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FB99" w14:textId="77777777" w:rsidR="00FD2C83" w:rsidRDefault="00FD2C83" w:rsidP="00FD2C83">
      <w:pPr>
        <w:pStyle w:val="1"/>
      </w:pPr>
      <w:r>
        <w:t>Понятие чистой архитектуры</w:t>
      </w:r>
    </w:p>
    <w:p w14:paraId="6F451810" w14:textId="77777777" w:rsidR="00FD2C83" w:rsidRDefault="00FD2C83" w:rsidP="00FD2C83">
      <w:r>
        <w:t>В предыдущих уроках вы начали постигать архитектуру программного кода — один из важнейших аспектов разработки. Мы много говорили о качестве кода и узнали, как в этом помогают фундаментальные принципы ООП и SOLID.</w:t>
      </w:r>
    </w:p>
    <w:p w14:paraId="48B904D7" w14:textId="77777777" w:rsidR="00FD2C83" w:rsidRDefault="00FD2C83" w:rsidP="00FD2C83">
      <w:r>
        <w:t>Однако мы изучали вопросы оптимизации кода на изолированных примерах, с которыми сложновато представить, как применить все эти решения в масштабах большого проекта. Ведь когда говорят об архитектуре мобильного приложения, имеют в виду эффективную организацию и структурирование всего исходного кода (а не только отдельных частей), а также налаживание рационального взаимодействия между всеми его компонентами. Самое время освоить более универсальный инструмент в мобильной разработке — один очень распространённый подход построения архитектуры.</w:t>
      </w:r>
    </w:p>
    <w:p w14:paraId="7CFB7CA6" w14:textId="77777777" w:rsidR="00FD2C83" w:rsidRDefault="00FD2C83" w:rsidP="00FD2C83">
      <w:pPr>
        <w:pStyle w:val="chatmessage-author"/>
      </w:pPr>
      <w:r>
        <w:t>VeX</w:t>
      </w:r>
    </w:p>
    <w:p w14:paraId="56E9F69F" w14:textId="77777777" w:rsidR="00FD2C83" w:rsidRDefault="00FD2C83" w:rsidP="00FD2C83">
      <w:r>
        <w:t>Но все приложения разные! Разве можно применить какой-то универсальный подход к любому проекту?</w:t>
      </w:r>
    </w:p>
    <w:p w14:paraId="68A71796" w14:textId="77777777" w:rsidR="00FD2C83" w:rsidRDefault="00FD2C83" w:rsidP="00FD2C83">
      <w:r>
        <w:t>Можно! Практически любую программу (в нашем случае — мобильные приложения) с точки зрения её исходного кода можно разделить на вполне конкретные части со своей зоной ответственности. Поэтому-то большинство современных проектов имеют схожую структуру.</w:t>
      </w:r>
    </w:p>
    <w:p w14:paraId="6D40CFEC" w14:textId="77777777" w:rsidR="00FD2C83" w:rsidRDefault="00FD2C83" w:rsidP="00FD2C83">
      <w:r>
        <w:t>В этом уроке:</w:t>
      </w:r>
    </w:p>
    <w:p w14:paraId="6A75894B" w14:textId="77777777" w:rsidR="00FD2C83" w:rsidRDefault="00FD2C83" w:rsidP="00FD2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разберёмся, для чего вообще нужны архитектурные подходы и как они эволюционировали;</w:t>
      </w:r>
    </w:p>
    <w:p w14:paraId="3A20E620" w14:textId="77777777" w:rsidR="00FD2C83" w:rsidRDefault="00FD2C83" w:rsidP="00FD2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узнаем, почему разработчики выбирают Clean Architecture;</w:t>
      </w:r>
    </w:p>
    <w:p w14:paraId="1B293856" w14:textId="77777777" w:rsidR="00FD2C83" w:rsidRDefault="00FD2C83" w:rsidP="00FD2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подробно изучим, как устроен этот архитектурный подход.</w:t>
      </w:r>
    </w:p>
    <w:p w14:paraId="17630580" w14:textId="77777777" w:rsidR="00FD2C83" w:rsidRDefault="00FD2C83" w:rsidP="00FD2C83">
      <w:pPr>
        <w:pStyle w:val="2"/>
      </w:pPr>
      <w:r>
        <w:t>Развитие архитектурных подходов</w:t>
      </w:r>
    </w:p>
    <w:p w14:paraId="4CD6B333" w14:textId="77777777" w:rsidR="00FD2C83" w:rsidRDefault="00FD2C83" w:rsidP="00FD2C83">
      <w:r>
        <w:t>Разработка программного обеспечения начиналась с малого: первые программы были небольшими и выполняли простые задачи. Это позволяло разработчикам сосредотачиваться на функциональности, не задумываясь о структуре кода. Когда проекты становились крупнее и сложнее, разработчикам стало трудно поддерживать и расширять код. Тогда появились различные подходы и принципы, которые помогают структурировать код так, чтобы он был более понятным, поддерживаемым и гибким.</w:t>
      </w:r>
    </w:p>
    <w:p w14:paraId="63A5921A" w14:textId="77777777" w:rsidR="00FD2C83" w:rsidRDefault="00FD2C83" w:rsidP="00FD2C83">
      <w:r>
        <w:t>За долгие годы подходы к организации кода менялись, формировались самые разные решения, многие из которых всё ещё встречаются в разных сферах программирования. Давайте рассмотрим некоторые из ключевых подходов и проблемы, которые не позволили им широко распространиться.</w:t>
      </w:r>
    </w:p>
    <w:p w14:paraId="61E2E2D5" w14:textId="77777777" w:rsidR="00FD2C83" w:rsidRDefault="00FD2C83" w:rsidP="00FD2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Монолитная архитектура</w:t>
      </w:r>
    </w:p>
    <w:p w14:paraId="5824FB17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В чём смысл: на ранних этапах разработки ПО приложения часто строили как единые монолитные блоки. Все компоненты таких приложений тесно взаимосвязаны, из-за чего менять их сложно и рискованно.</w:t>
      </w:r>
    </w:p>
    <w:p w14:paraId="1DC188E9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Проблемы: высокая связанность, сложность в поддержке и расширении, трудности при внесении изменений.</w:t>
      </w:r>
    </w:p>
    <w:p w14:paraId="24AE072C" w14:textId="77777777" w:rsidR="00FD2C83" w:rsidRDefault="00FD2C83" w:rsidP="00FD2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Модульная архитектура</w:t>
      </w:r>
    </w:p>
    <w:p w14:paraId="4355E320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lastRenderedPageBreak/>
        <w:t>В чём смысл: с ростом сложности систем появилась идея делить приложения на модули. Модули позволяют группировать функциональные части приложения и так делают его более структурированным.</w:t>
      </w:r>
    </w:p>
    <w:p w14:paraId="50F708AF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Проблемы: недостаточно чётко разделены обязанности, модули часто всё ещё сильно связаны между собой.</w:t>
      </w:r>
    </w:p>
    <w:p w14:paraId="3014F50C" w14:textId="77777777" w:rsidR="00FD2C83" w:rsidRDefault="00FD2C83" w:rsidP="00FD2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Слоистая (трёхуровневая) архитектура</w:t>
      </w:r>
    </w:p>
    <w:p w14:paraId="2F098E2C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В чём смысл: этот подход делит приложение на три слоя: презентация, бизнес-логика и доступ к данным. Это улучшает разделение обязанностей и уменьшает связанность между компонентами.</w:t>
      </w:r>
    </w:p>
    <w:p w14:paraId="1CA00C66" w14:textId="77777777" w:rsidR="00FD2C83" w:rsidRDefault="00FD2C83" w:rsidP="00FD2C83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Проблемы: слои могут становиться слишком большими и сложными, связь между слоями часто происходит напрямую, из-за чего сложнее тестировать и вносить изменения.</w:t>
      </w:r>
    </w:p>
    <w:p w14:paraId="4308536F" w14:textId="77777777" w:rsidR="00FD2C83" w:rsidRDefault="00FD2C83" w:rsidP="00FD2C83">
      <w:pPr>
        <w:pStyle w:val="2"/>
      </w:pPr>
      <w:r>
        <w:t>Появление чистой архитектуры</w:t>
      </w:r>
    </w:p>
    <w:p w14:paraId="3175B3E0" w14:textId="77777777" w:rsidR="00FD2C83" w:rsidRDefault="00FD2C83" w:rsidP="00FD2C83">
      <w:r>
        <w:t xml:space="preserve">А дальше требования к качеству программного обеспечения всё росли, понадобились быстрая адаптация к изменениям и поддержка в течение долгого времени. Разработчикам был нужен более универсальный и гибкий архитектурный подход. Одним из них стала чистая архитектура (англ. Clean Architecture), которую предложил уже знакомый нам Роберт Мартин (дядя Боб). В 2012 году он описал </w:t>
      </w:r>
      <w:hyperlink r:id="rId5" w:tgtFrame="_blank" w:history="1">
        <w:r>
          <w:rPr>
            <w:rStyle w:val="a4"/>
          </w:rPr>
          <w:t>в статье The Clean Architecture («Чистая архитектура»)</w:t>
        </w:r>
      </w:hyperlink>
      <w:r>
        <w:t xml:space="preserve"> ключевые особенности этого подхода, объединяющего наиболее рациональные решения.</w:t>
      </w:r>
    </w:p>
    <w:p w14:paraId="0B825718" w14:textId="77777777" w:rsidR="00FD2C83" w:rsidRDefault="00FD2C83" w:rsidP="00FD2C83">
      <w:r>
        <w:t>Чистая архитектура возникла на основе принципов SOLID и лучших практик, которые дядя Боб собрал за годы работы в индустрии. Её основные цели:</w:t>
      </w:r>
    </w:p>
    <w:p w14:paraId="2253E878" w14:textId="77777777" w:rsidR="00FD2C83" w:rsidRDefault="00FD2C83" w:rsidP="00FD2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улучшить гибкость и адаптивность кода,</w:t>
      </w:r>
    </w:p>
    <w:p w14:paraId="080A18A4" w14:textId="77777777" w:rsidR="00FD2C83" w:rsidRDefault="00FD2C83" w:rsidP="00FD2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уменьшить связанность между компонентами,</w:t>
      </w:r>
    </w:p>
    <w:p w14:paraId="06600547" w14:textId="77777777" w:rsidR="00FD2C83" w:rsidRDefault="00FD2C83" w:rsidP="00FD2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повысить тестируемость и возможность модульного тестирования,</w:t>
      </w:r>
    </w:p>
    <w:p w14:paraId="2CB72306" w14:textId="77777777" w:rsidR="00FD2C83" w:rsidRDefault="00FD2C83" w:rsidP="00FD2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упростить внесение изменений и добавление новой функциональности.</w:t>
      </w:r>
    </w:p>
    <w:p w14:paraId="08C779CB" w14:textId="77777777" w:rsidR="00FD2C83" w:rsidRDefault="00FD2C83" w:rsidP="00FD2C83">
      <w:pPr>
        <w:spacing w:after="0"/>
      </w:pPr>
      <w:r>
        <w:t>Такой подход наиболее широко распространился именно в мире мобильной разработки, в котором проекты интенсивно развиваются и нуждаются в поддержке в лице многочисленных команд разработчиков и разработчиц. Чистая архитектура обеспечивает:</w:t>
      </w:r>
    </w:p>
    <w:p w14:paraId="679827B3" w14:textId="77777777" w:rsidR="00FD2C83" w:rsidRDefault="00FD2C83" w:rsidP="00FD2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Универсальность.</w:t>
      </w:r>
      <w:r>
        <w:t xml:space="preserve"> Чистая архитектура применима к различным типам приложений, будь то мобильные, веб- или серверные решения. Она не зависит от платформы и технологий.</w:t>
      </w:r>
    </w:p>
    <w:p w14:paraId="5337FEC1" w14:textId="77777777" w:rsidR="00FD2C83" w:rsidRDefault="00FD2C83" w:rsidP="00FD2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Отделение бизнес-логики от технических деталей.</w:t>
      </w:r>
      <w:r>
        <w:t xml:space="preserve"> В чистой архитектуре бизнес-логика приложения изолирована от технических деталей: базы данных, пользовательского интерфейса, внешних сервисов. Здесь код более устойчив к изменениям и его легче тестировать.</w:t>
      </w:r>
    </w:p>
    <w:p w14:paraId="26350E34" w14:textId="77777777" w:rsidR="00FD2C83" w:rsidRDefault="00FD2C83" w:rsidP="00FD2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Упрощение поддержки и расширения.</w:t>
      </w:r>
      <w:r>
        <w:t xml:space="preserve"> Благодаря чёткому разделению обязанностей и инверсии зависимостей, изменения в одной части системы минимально влияют на другие части. Это делает систему более предсказуемой и уменьшает количество ошибок при внесении изменений.</w:t>
      </w:r>
    </w:p>
    <w:p w14:paraId="5C6E9D6E" w14:textId="77777777" w:rsidR="00FD2C83" w:rsidRDefault="00FD2C83" w:rsidP="00FD2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Соблюдение принципов SOLID.</w:t>
      </w:r>
      <w:r>
        <w:t xml:space="preserve"> Чистая архитектура строится на принципах SOLID, что обеспечивает высокое качество кода, его читабельность и поддержку.</w:t>
      </w:r>
    </w:p>
    <w:p w14:paraId="1A9A7C2D" w14:textId="77777777" w:rsidR="00FD2C83" w:rsidRDefault="00FD2C83" w:rsidP="00FD2C83">
      <w:pPr>
        <w:spacing w:after="0"/>
      </w:pPr>
      <w:r>
        <w:t>Clean Architecture — это эволюционный шаг в мире программного обеспечения, который помогает разработчикам создавать гибкие, масштабируемые и легко поддерживаемые приложения. Давайте углубимся в детали чистой архитектуры, рассмотрим её основные компоненты и принципы, а ещё научимся применять её в контексте мобильных приложений.</w:t>
      </w:r>
    </w:p>
    <w:p w14:paraId="339A7D73" w14:textId="77777777" w:rsidR="00FD2C83" w:rsidRDefault="00FD2C83" w:rsidP="00FD2C83">
      <w:pPr>
        <w:pStyle w:val="2"/>
      </w:pPr>
      <w:r>
        <w:lastRenderedPageBreak/>
        <w:t>Устройство чистой архитектуры</w:t>
      </w:r>
    </w:p>
    <w:p w14:paraId="48CB79F8" w14:textId="77777777" w:rsidR="00FD2C83" w:rsidRDefault="00FD2C83" w:rsidP="00FD2C83">
      <w:r>
        <w:t>В своей статье про чистую архитектуру Роберт Мартин иллюстрирует принцип своего подхода при помощи следующей схемы:</w:t>
      </w:r>
    </w:p>
    <w:p w14:paraId="41130D17" w14:textId="44442126" w:rsidR="00FD2C83" w:rsidRDefault="00FD2C83" w:rsidP="00FD2C83">
      <w:r>
        <w:rPr>
          <w:noProof/>
        </w:rPr>
        <w:drawing>
          <wp:inline distT="0" distB="0" distL="0" distR="0" wp14:anchorId="080CBB2B" wp14:editId="535A24D7">
            <wp:extent cx="5940425" cy="4059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F7B6" w14:textId="77777777" w:rsidR="00FD2C83" w:rsidRDefault="00FD2C83" w:rsidP="00FD2C83">
      <w:pPr>
        <w:pStyle w:val="chatmessage-author"/>
      </w:pPr>
      <w:r>
        <w:t>VeX</w:t>
      </w:r>
    </w:p>
    <w:p w14:paraId="34D0B81E" w14:textId="77777777" w:rsidR="00FD2C83" w:rsidRDefault="00FD2C83" w:rsidP="00FD2C83">
      <w:r>
        <w:t>Что-то не похоже на код приложения…</w:t>
      </w:r>
    </w:p>
    <w:p w14:paraId="463416D0" w14:textId="77777777" w:rsidR="00FD2C83" w:rsidRDefault="00FD2C83" w:rsidP="00FD2C83">
      <w:r>
        <w:t>Эта схема показывает два ключевых момента:</w:t>
      </w:r>
    </w:p>
    <w:p w14:paraId="575C0114" w14:textId="77777777" w:rsidR="00FD2C83" w:rsidRDefault="00FD2C83" w:rsidP="00FD2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Зоны ответственности, на которые может делиться код программы (представлены на схеме кольцами). Они называются </w:t>
      </w:r>
      <w:r>
        <w:rPr>
          <w:rStyle w:val="a3"/>
        </w:rPr>
        <w:t>архитектурными слоями.</w:t>
      </w:r>
    </w:p>
    <w:p w14:paraId="7FA23C18" w14:textId="77777777" w:rsidR="00FD2C83" w:rsidRDefault="00FD2C83" w:rsidP="00FD2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Иерархию взаимоотношений между этими зонами: собственно то, в какой последовательности эти кольца расположены.</w:t>
      </w:r>
    </w:p>
    <w:p w14:paraId="0DE87123" w14:textId="77777777" w:rsidR="00FD2C83" w:rsidRDefault="00FD2C83" w:rsidP="00FD2C83">
      <w:pPr>
        <w:spacing w:after="0"/>
      </w:pPr>
      <w:r>
        <w:t>То есть код любой программы, написанной в соответствии с чистой архитектурой, должен делиться на эти зоны ответственности. Связь между зонами должна быть организована именно в такой последовательности.</w:t>
      </w:r>
    </w:p>
    <w:p w14:paraId="29490E7A" w14:textId="77777777" w:rsidR="00FD2C83" w:rsidRDefault="00FD2C83" w:rsidP="00FD2C83">
      <w:r>
        <w:t>Обратите внимание, что разделять код на зоны ответственности можно одновременно по нескольким признакам:</w:t>
      </w:r>
    </w:p>
    <w:p w14:paraId="72BD3216" w14:textId="77777777" w:rsidR="00FD2C83" w:rsidRDefault="00FD2C83" w:rsidP="00FD2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по функциональным возможностям: как и когда мы выносим конкретную логику в отдельные классы;</w:t>
      </w:r>
    </w:p>
    <w:p w14:paraId="5F37790A" w14:textId="77777777" w:rsidR="00FD2C83" w:rsidRDefault="00FD2C83" w:rsidP="00FD2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по роли описываемой логики во всём приложении: является ли определённый класс частью бизнес-логики или же отвечает за работу с данными (получение данных из сети или сохранение данных в хранилище).</w:t>
      </w:r>
    </w:p>
    <w:p w14:paraId="6E2B68FE" w14:textId="77777777" w:rsidR="00FD2C83" w:rsidRDefault="00FD2C83" w:rsidP="00FD2C83">
      <w:pPr>
        <w:spacing w:after="0"/>
      </w:pPr>
      <w:r>
        <w:t>Именно эти роли обозначает схема чистой архитектуры, выделяя конкретные архитектурные слои.</w:t>
      </w:r>
    </w:p>
    <w:p w14:paraId="1267DBDA" w14:textId="77777777" w:rsidR="00FD2C83" w:rsidRDefault="00FD2C83" w:rsidP="00FD2C83">
      <w:r>
        <w:lastRenderedPageBreak/>
        <w:t>То есть в рамках чистой архитектуры мы будем как распределять ответственность между классами, так и группировать эти классы по соответствующим им зонам.</w:t>
      </w:r>
    </w:p>
    <w:p w14:paraId="3569EC2C" w14:textId="77777777" w:rsidR="00FD2C83" w:rsidRDefault="00FD2C83" w:rsidP="00FD2C83">
      <w:r>
        <w:t>Дальше подробно рассмотрим каждый из слоёв и разберёмся, как определять назначение того или иного класса.</w:t>
      </w:r>
    </w:p>
    <w:p w14:paraId="3B9633BE" w14:textId="77777777" w:rsidR="00FD2C83" w:rsidRDefault="00FD2C83" w:rsidP="00FD2C83">
      <w:pPr>
        <w:pStyle w:val="chatmessage-author"/>
      </w:pPr>
      <w:r>
        <w:t>VeX</w:t>
      </w:r>
    </w:p>
    <w:p w14:paraId="0C4BDF1C" w14:textId="77777777" w:rsidR="00FD2C83" w:rsidRDefault="00FD2C83" w:rsidP="00FD2C83">
      <w:r>
        <w:t>А что означают стрелочки на схеме?</w:t>
      </w:r>
    </w:p>
    <w:p w14:paraId="55BAFBE7" w14:textId="77777777" w:rsidR="00FD2C83" w:rsidRDefault="00FD2C83" w:rsidP="00FD2C83">
      <w:r>
        <w:t>Стрелочки иллюстрируют ключевое правило взаимосвязей между зонами ответственности. А именно — направление, в котором классы, находящиеся в архитектурных слоях, могут зависеть друг от друга.</w:t>
      </w:r>
    </w:p>
    <w:p w14:paraId="015EB8BE" w14:textId="77777777" w:rsidR="00FD2C83" w:rsidRDefault="00FD2C83" w:rsidP="00FD2C83">
      <w:pPr>
        <w:pStyle w:val="chatmessage-author"/>
      </w:pPr>
      <w:r>
        <w:t>VeX</w:t>
      </w:r>
    </w:p>
    <w:p w14:paraId="29E2131D" w14:textId="77777777" w:rsidR="00FD2C83" w:rsidRDefault="00FD2C83" w:rsidP="00FD2C83">
      <w:r>
        <w:t>Это как?</w:t>
      </w:r>
    </w:p>
    <w:p w14:paraId="6103FAF4" w14:textId="77777777" w:rsidR="00FD2C83" w:rsidRDefault="00FD2C83" w:rsidP="00FD2C83">
      <w:r>
        <w:t xml:space="preserve">Предположим: у нас есть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 xml:space="preserve">, относящийся к слою с названием Entities, и есть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 xml:space="preserve">, принадлежащий слою Use Cases. Если нет каких-то ограничений модификаторами доступа, то язык программирования не может нам запретить написать такой код, при котором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 xml:space="preserve"> будет зависеть от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>:</w:t>
      </w:r>
    </w:p>
    <w:p w14:paraId="70BF498D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>class Cat(private val sleeping: Sleeping) {</w:t>
      </w:r>
    </w:p>
    <w:p w14:paraId="7575A5B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init {</w:t>
      </w:r>
    </w:p>
    <w:p w14:paraId="3D649695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sleeping.sleep()</w:t>
      </w:r>
    </w:p>
    <w:p w14:paraId="56F1B841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36858F" w14:textId="77777777" w:rsidR="00FD2C83" w:rsidRDefault="00FD2C83" w:rsidP="00FD2C83">
      <w:pPr>
        <w:pStyle w:val="HTML0"/>
        <w:rPr>
          <w:rStyle w:val="HTML"/>
        </w:rPr>
      </w:pPr>
    </w:p>
    <w:p w14:paraId="50AE80A9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// …</w:t>
      </w:r>
    </w:p>
    <w:p w14:paraId="518AB8B2" w14:textId="77777777" w:rsidR="00FD2C83" w:rsidRDefault="00FD2C83" w:rsidP="00FD2C83">
      <w:pPr>
        <w:pStyle w:val="HTML0"/>
        <w:rPr>
          <w:rStyle w:val="HTML"/>
        </w:rPr>
      </w:pPr>
    </w:p>
    <w:p w14:paraId="51DC74AE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11752642" w14:textId="77777777" w:rsidR="00FD2C83" w:rsidRDefault="00FD2C83" w:rsidP="00FD2C83">
      <w:r>
        <w:t xml:space="preserve">Здесь для работы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 xml:space="preserve"> необходим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 xml:space="preserve">, а это означает, что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 xml:space="preserve"> зависит от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 xml:space="preserve"> или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 xml:space="preserve"> является зависимостью для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>.</w:t>
      </w:r>
    </w:p>
    <w:p w14:paraId="56496CCB" w14:textId="77777777" w:rsidR="00FD2C83" w:rsidRDefault="00FD2C83" w:rsidP="00FD2C83">
      <w:r>
        <w:t xml:space="preserve">Либо мы можем написать другой код, в котором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Sleeping</w:t>
      </w:r>
      <w:r>
        <w:t xml:space="preserve"> будет зависеть от </w:t>
      </w:r>
      <w:r>
        <w:rPr>
          <w:rStyle w:val="code-inlinecontent"/>
          <w:rFonts w:ascii="Courier New" w:hAnsi="Courier New" w:cs="Courier New"/>
          <w:sz w:val="20"/>
          <w:szCs w:val="20"/>
        </w:rPr>
        <w:t>Cat</w:t>
      </w:r>
      <w:r>
        <w:t>:</w:t>
      </w:r>
    </w:p>
    <w:p w14:paraId="59DF9823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>class Sleeping(private val cat: Cat) {</w:t>
      </w:r>
    </w:p>
    <w:p w14:paraId="71DC623C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init {</w:t>
      </w:r>
    </w:p>
    <w:p w14:paraId="2EB18ABD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cat.meow()</w:t>
      </w:r>
    </w:p>
    <w:p w14:paraId="6C2440B6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5D36DF8" w14:textId="77777777" w:rsidR="00FD2C83" w:rsidRDefault="00FD2C83" w:rsidP="00FD2C83">
      <w:pPr>
        <w:pStyle w:val="HTML0"/>
        <w:rPr>
          <w:rStyle w:val="HTML"/>
        </w:rPr>
      </w:pPr>
    </w:p>
    <w:p w14:paraId="5B2E93A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// …</w:t>
      </w:r>
    </w:p>
    <w:p w14:paraId="24E2DE89" w14:textId="77777777" w:rsidR="00FD2C83" w:rsidRDefault="00FD2C83" w:rsidP="00FD2C83">
      <w:pPr>
        <w:pStyle w:val="HTML0"/>
        <w:rPr>
          <w:rStyle w:val="HTML"/>
        </w:rPr>
      </w:pPr>
    </w:p>
    <w:p w14:paraId="2E7FED16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7CB72B1F" w14:textId="77777777" w:rsidR="00FD2C83" w:rsidRDefault="00FD2C83" w:rsidP="00FD2C83">
      <w:r>
        <w:t>Если мы пишем код без какой-то архитектуры, в этом может не быть ничего страшного. Но в чистой архитектуре при определении зависимостей ключевое значение имеет то, к какому архитектурному слою относится каждый из классов.</w:t>
      </w:r>
    </w:p>
    <w:p w14:paraId="19FE4511" w14:textId="77777777" w:rsidR="00FD2C83" w:rsidRDefault="00FD2C83" w:rsidP="00FD2C83">
      <w:r>
        <w:t>Одно из фундаментальных правил чистой архитектуры заключается в следующем. Класс (а также функция, интерфейс или иная сущность), относящийся к определённому архитектурному слою, может зависеть только от сущностей, расположенных во внутренних относительно него слоях, и не может зависеть от сущностей внешних слоёв. То есть класс из слоя Use Cases может зависеть от сущностей из Entities, но при этом не должен зависеть от сущностей, описанных в слоях Interface Adapters или Frameworks &amp; Drivers. В свою очередь, классы слоя Entities оперируют только теми сущностями, которые описаны в этом же слое, и не должны знать ничего о том, что существует или происходит в окружающих его архитектурных слоях.</w:t>
      </w:r>
    </w:p>
    <w:p w14:paraId="4AAC59F1" w14:textId="77777777" w:rsidR="00FD2C83" w:rsidRDefault="00FD2C83" w:rsidP="00FD2C83">
      <w:r>
        <w:lastRenderedPageBreak/>
        <w:t>Если поддерживать такую строгую иерархию, удастся избавиться от избыточной связности и сделать код предсказуемее и понятнее. В итоге любые изменения во внешних слоях не затрагивают внутренние. Поэтому разработчики и разработчицы могут организовать код так, чтобы меняющиеся чаще всего части находились как можно ближе к краям схемы. В основе этого правила лежит принцип инверсии зависимости из SOLID. Вспомним, как звучит его первая часть: «Высокоуровневые модули не должны зависеть от низкоуровневых модулей. Оба типа модулей должны зависеть от абстракций».</w:t>
      </w:r>
    </w:p>
    <w:p w14:paraId="5103584D" w14:textId="77777777" w:rsidR="00FD2C83" w:rsidRDefault="00FD2C83" w:rsidP="00FD2C83">
      <w:r>
        <w:t>В случае с чистой архитектурой модулем самого высокого уровня является слой Entities, а модулю самого низкого уровня соответствует слой Frameworks &amp; Drivers.</w:t>
      </w:r>
    </w:p>
    <w:p w14:paraId="085F7571" w14:textId="77777777" w:rsidR="00FD2C83" w:rsidRDefault="00FD2C83" w:rsidP="00FD2C83">
      <w:pPr>
        <w:pStyle w:val="chatmessage-author"/>
      </w:pPr>
      <w:r>
        <w:t>VeX</w:t>
      </w:r>
    </w:p>
    <w:p w14:paraId="51292001" w14:textId="77777777" w:rsidR="00FD2C83" w:rsidRDefault="00FD2C83" w:rsidP="00FD2C83">
      <w:r>
        <w:t>А для чего всё-таки предназначен каждый из этих слоёв?</w:t>
      </w:r>
    </w:p>
    <w:p w14:paraId="31BDA9CB" w14:textId="77777777" w:rsidR="00FD2C83" w:rsidRDefault="00FD2C83" w:rsidP="00FD2C83">
      <w:r>
        <w:t>Как раз планировали к этому переходить! Но раз уж мы говорим об архитектуре программного кода, давайте подготовим простой пример кода приложения.</w:t>
      </w:r>
    </w:p>
    <w:p w14:paraId="5427AC02" w14:textId="77777777" w:rsidR="00FD2C83" w:rsidRDefault="00FD2C83" w:rsidP="00FD2C83">
      <w:pPr>
        <w:pStyle w:val="chatmessage-author"/>
      </w:pPr>
      <w:r>
        <w:t>VeX</w:t>
      </w:r>
    </w:p>
    <w:p w14:paraId="10FEABB6" w14:textId="77777777" w:rsidR="00FD2C83" w:rsidRDefault="00FD2C83" w:rsidP="00FD2C83">
      <w:r>
        <w:t>И улучшим его при помощи чистой архитектуры!</w:t>
      </w:r>
    </w:p>
    <w:p w14:paraId="150E1693" w14:textId="77777777" w:rsidR="00FD2C83" w:rsidRDefault="00FD2C83" w:rsidP="00FD2C83">
      <w:r>
        <w:t>Мы обязательно попытаемся.</w:t>
      </w:r>
    </w:p>
    <w:p w14:paraId="5884B462" w14:textId="77777777" w:rsidR="00FD2C83" w:rsidRDefault="00FD2C83" w:rsidP="00FD2C83">
      <w:pPr>
        <w:pStyle w:val="2"/>
      </w:pPr>
      <w:r>
        <w:t>И снова To-Do List!</w:t>
      </w:r>
    </w:p>
    <w:p w14:paraId="7608E92B" w14:textId="77777777" w:rsidR="00FD2C83" w:rsidRDefault="00FD2C83" w:rsidP="00FD2C83">
      <w:r>
        <w:t>Не будем далеко ходить и снова возьмём для примера упрощённый код приложения To-Do List наподобие того, что мы уже рассматривали.</w:t>
      </w:r>
    </w:p>
    <w:p w14:paraId="4EE60118" w14:textId="77777777" w:rsidR="00FD2C83" w:rsidRDefault="00FD2C83" w:rsidP="00FD2C83">
      <w:r>
        <w:t xml:space="preserve">Создадим простой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>-класс для информации о задаче:</w:t>
      </w:r>
    </w:p>
    <w:p w14:paraId="68C4D3E7" w14:textId="77777777" w:rsidR="00FD2C83" w:rsidRDefault="00FD2C83" w:rsidP="00FD2C83">
      <w:pPr>
        <w:pStyle w:val="HTML0"/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 xml:space="preserve">, </w:t>
      </w:r>
      <w:r>
        <w:rPr>
          <w:rStyle w:val="hljs-keyword"/>
        </w:rPr>
        <w:t>val</w:t>
      </w:r>
      <w:r>
        <w:rPr>
          <w:rStyle w:val="HTML"/>
        </w:rPr>
        <w:t xml:space="preserve"> title: String, </w:t>
      </w:r>
      <w:r>
        <w:rPr>
          <w:rStyle w:val="hljs-keyword"/>
        </w:rPr>
        <w:t>var</w:t>
      </w:r>
      <w:r>
        <w:rPr>
          <w:rStyle w:val="HTML"/>
        </w:rPr>
        <w:t xml:space="preserve"> completed: </w:t>
      </w:r>
      <w:r>
        <w:rPr>
          <w:rStyle w:val="hljs-builtin"/>
        </w:rPr>
        <w:t>Boolean</w:t>
      </w:r>
      <w:r>
        <w:rPr>
          <w:rStyle w:val="HTML"/>
        </w:rPr>
        <w:t xml:space="preserve">) </w:t>
      </w:r>
    </w:p>
    <w:p w14:paraId="62022B1E" w14:textId="77777777" w:rsidR="00FD2C83" w:rsidRDefault="00FD2C83" w:rsidP="00FD2C83">
      <w:r>
        <w:t>Мы уже знаем важность принципа единой ответственности (англ. single responsibility) из SOLID, так что для логики для работы с сетевыми запросами создадим отдельный класс:</w:t>
      </w:r>
    </w:p>
    <w:p w14:paraId="083D14D0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TaskNetworkClient</w:t>
      </w:r>
      <w:r>
        <w:rPr>
          <w:rStyle w:val="HTML"/>
        </w:rPr>
        <w:t xml:space="preserve"> {</w:t>
      </w:r>
    </w:p>
    <w:p w14:paraId="2A542D28" w14:textId="77777777" w:rsidR="00FD2C83" w:rsidRDefault="00FD2C83" w:rsidP="00FD2C83">
      <w:pPr>
        <w:pStyle w:val="HTML0"/>
        <w:rPr>
          <w:rStyle w:val="HTML"/>
        </w:rPr>
      </w:pPr>
    </w:p>
    <w:p w14:paraId="7A5516D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loadTasks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D5A48F7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</w:t>
      </w:r>
      <w:r>
        <w:rPr>
          <w:rStyle w:val="hljs-comment"/>
        </w:rPr>
        <w:t>// реализуем, когда научимся работать с сетью в 9 спринте</w:t>
      </w:r>
    </w:p>
    <w:p w14:paraId="7BAE062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E2F82AD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5FB505C8" w14:textId="77777777" w:rsidR="00FD2C83" w:rsidRDefault="00FD2C83" w:rsidP="00FD2C83">
      <w:r>
        <w:t>Помимо этого, у нас будет специальный класс, позволяющий сохранять данные в локальное хранилище. Например, список задач, которые пользователь отметил как выполненные:</w:t>
      </w:r>
    </w:p>
    <w:p w14:paraId="3EABA8D1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TaskManager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context: Context) {</w:t>
      </w:r>
    </w:p>
    <w:p w14:paraId="5A7827A0" w14:textId="77777777" w:rsidR="00FD2C83" w:rsidRDefault="00FD2C83" w:rsidP="00FD2C83">
      <w:pPr>
        <w:pStyle w:val="HTML0"/>
        <w:rPr>
          <w:rStyle w:val="HTML"/>
        </w:rPr>
      </w:pPr>
    </w:p>
    <w:p w14:paraId="4E950CD3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saveCompletedTasks</w:t>
      </w:r>
      <w:r>
        <w:rPr>
          <w:rStyle w:val="hljs-params"/>
        </w:rPr>
        <w:t xml:space="preserve">(tasks: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4719E37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</w:t>
      </w:r>
      <w:r>
        <w:rPr>
          <w:rStyle w:val="hljs-comment"/>
        </w:rPr>
        <w:t>// реализуем, когда научимся работать с локальным хранилищем данных в 10 спринте</w:t>
      </w:r>
    </w:p>
    <w:p w14:paraId="47389D9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20223EF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07297A9E" w14:textId="77777777" w:rsidR="00FD2C83" w:rsidRDefault="00FD2C83" w:rsidP="00FD2C83">
      <w:r>
        <w:t xml:space="preserve">Простой вариант Activity, которая загружает задачи и показывает пользователю сообщение. Красивый интерфейс на Compose мы тут реализовывать не будем, чтобы не усложнять пример. Пока наше приложение просто показывает пользователю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:</w:t>
      </w:r>
    </w:p>
    <w:p w14:paraId="5D51BD5D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TaskListActivity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23DA7AF1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taskNetworkClient: TaskNetworkClient</w:t>
      </w:r>
    </w:p>
    <w:p w14:paraId="0FAB4772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taskManager: TaskManager</w:t>
      </w:r>
    </w:p>
    <w:p w14:paraId="38E0965D" w14:textId="77777777" w:rsidR="00FD2C83" w:rsidRDefault="00FD2C83" w:rsidP="00FD2C83">
      <w:pPr>
        <w:pStyle w:val="HTML0"/>
        <w:rPr>
          <w:rStyle w:val="HTML"/>
        </w:rPr>
      </w:pPr>
    </w:p>
    <w:p w14:paraId="1AF53F3C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4D87A54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67DC95BE" w14:textId="77777777" w:rsidR="00FD2C83" w:rsidRDefault="00FD2C83" w:rsidP="00FD2C83">
      <w:pPr>
        <w:pStyle w:val="HTML0"/>
        <w:rPr>
          <w:rStyle w:val="HTML"/>
        </w:rPr>
      </w:pPr>
    </w:p>
    <w:p w14:paraId="14698B05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taskNetworkClient = TaskNetworkClient()</w:t>
      </w:r>
    </w:p>
    <w:p w14:paraId="3006EEF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taskManager = TaskManager(</w:t>
      </w:r>
      <w:r>
        <w:rPr>
          <w:rStyle w:val="hljs-keyword"/>
        </w:rPr>
        <w:t>this</w:t>
      </w:r>
      <w:r>
        <w:rPr>
          <w:rStyle w:val="HTML"/>
        </w:rPr>
        <w:t>)</w:t>
      </w:r>
    </w:p>
    <w:p w14:paraId="150B7E9C" w14:textId="77777777" w:rsidR="00FD2C83" w:rsidRDefault="00FD2C83" w:rsidP="00FD2C83">
      <w:pPr>
        <w:pStyle w:val="HTML0"/>
        <w:rPr>
          <w:rStyle w:val="HTML"/>
        </w:rPr>
      </w:pPr>
    </w:p>
    <w:p w14:paraId="7504F592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Загрузка задач</w:t>
      </w:r>
    </w:p>
    <w:p w14:paraId="5A4DC62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</w:t>
      </w:r>
    </w:p>
    <w:p w14:paraId="74B746B1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Сохранение выполненных задач</w:t>
      </w:r>
    </w:p>
    <w:p w14:paraId="361FD88E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taskManager.saveCompletedTasks(tasks)</w:t>
      </w:r>
    </w:p>
    <w:p w14:paraId="7EC39AEC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</w:p>
    <w:p w14:paraId="311B39A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Сообщение пользователю о задачах</w:t>
      </w:r>
    </w:p>
    <w:p w14:paraId="7C80C26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taskText = tasks.joinToString(separator = </w:t>
      </w:r>
      <w:r>
        <w:rPr>
          <w:rStyle w:val="hljs-string"/>
        </w:rPr>
        <w:t>"\n"</w:t>
      </w:r>
      <w:r>
        <w:rPr>
          <w:rStyle w:val="HTML"/>
        </w:rPr>
        <w:t>) { task -&gt;</w:t>
      </w:r>
    </w:p>
    <w:p w14:paraId="72AF6686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 xml:space="preserve">"ID: </w:t>
      </w:r>
      <w:r>
        <w:rPr>
          <w:rStyle w:val="hljs-subst"/>
        </w:rPr>
        <w:t>${task.id}</w:t>
      </w:r>
      <w:r>
        <w:rPr>
          <w:rStyle w:val="hljs-string"/>
        </w:rPr>
        <w:t xml:space="preserve">, Title: </w:t>
      </w:r>
      <w:r>
        <w:rPr>
          <w:rStyle w:val="hljs-subst"/>
        </w:rPr>
        <w:t>${task.title}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${task.completed}</w:t>
      </w:r>
      <w:r>
        <w:rPr>
          <w:rStyle w:val="hljs-string"/>
        </w:rPr>
        <w:t>"</w:t>
      </w:r>
    </w:p>
    <w:p w14:paraId="4DFD12F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0CEA545" w14:textId="77777777" w:rsidR="00FD2C83" w:rsidRDefault="00FD2C83" w:rsidP="00FD2C83">
      <w:pPr>
        <w:pStyle w:val="HTML0"/>
        <w:rPr>
          <w:rStyle w:val="HTML"/>
        </w:rPr>
      </w:pPr>
    </w:p>
    <w:p w14:paraId="12A6F95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Toast.makeText(</w:t>
      </w:r>
      <w:r>
        <w:rPr>
          <w:rStyle w:val="hljs-keyword"/>
        </w:rPr>
        <w:t>this</w:t>
      </w:r>
      <w:r>
        <w:rPr>
          <w:rStyle w:val="hljs-symbol"/>
        </w:rPr>
        <w:t>@TaskListActivity</w:t>
      </w:r>
      <w:r>
        <w:rPr>
          <w:rStyle w:val="HTML"/>
        </w:rPr>
        <w:t>, taskText, Toast.LENGTH_SHORT).show()</w:t>
      </w:r>
    </w:p>
    <w:p w14:paraId="2AB978EC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860B8A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99E396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27BCB0B2" w14:textId="77777777" w:rsidR="00FD2C83" w:rsidRDefault="00FD2C83" w:rsidP="00FD2C83">
      <w:r>
        <w:t>Теперь у нас есть пример вполне понятного кода, который пока по своей структуре не соответствует принципам чистой архитектуры. Ещё раз взглянем на схему дяди Боба: рассмотрим все слои, начиная с центрального, и попытаемся сопоставить с ними код из нашего примера.</w:t>
      </w:r>
    </w:p>
    <w:p w14:paraId="0CD36B88" w14:textId="77777777" w:rsidR="00FD2C83" w:rsidRDefault="00FD2C83" w:rsidP="00FD2C83">
      <w:pPr>
        <w:pStyle w:val="2"/>
      </w:pPr>
      <w:r>
        <w:t>Entities</w:t>
      </w:r>
    </w:p>
    <w:p w14:paraId="25D0E77C" w14:textId="3307A643" w:rsidR="00FD2C83" w:rsidRDefault="00FD2C83" w:rsidP="00FD2C83">
      <w:r>
        <w:rPr>
          <w:noProof/>
        </w:rPr>
        <w:drawing>
          <wp:inline distT="0" distB="0" distL="0" distR="0" wp14:anchorId="6B7517B1" wp14:editId="50143A26">
            <wp:extent cx="5940425" cy="4059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3C2D" w14:textId="77777777" w:rsidR="00FD2C83" w:rsidRDefault="00FD2C83" w:rsidP="00FD2C83">
      <w:r>
        <w:t xml:space="preserve">В чистой архитектуре Роберта Мартина слой Entities (сущности) — самый центральный и независимый слой. Он содержит высокоуровневые бизнес-правила и модели предметной области. То есть речь идёт о ключевых типах данных, на которых построена вся логика: например, в приложении Playlist Maker это будут классы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</w:t>
      </w:r>
      <w:r>
        <w:t xml:space="preserve">. Эти сущности представляют </w:t>
      </w:r>
      <w:r>
        <w:lastRenderedPageBreak/>
        <w:t>собой основные бизнес-объекты приложения и не зависят от внешних слоёв: инфраструктуры, фреймворков, пользовательского интерфейса и так далее.</w:t>
      </w:r>
    </w:p>
    <w:p w14:paraId="600A6E6A" w14:textId="77777777" w:rsidR="00FD2C83" w:rsidRDefault="00FD2C83" w:rsidP="00FD2C83">
      <w:r>
        <w:t>Вот в чём назначение такого слоя:</w:t>
      </w:r>
    </w:p>
    <w:p w14:paraId="0B3AB56C" w14:textId="77777777" w:rsidR="00FD2C83" w:rsidRDefault="00FD2C83" w:rsidP="00FD2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Бизнес-логика.</w:t>
      </w:r>
      <w:r>
        <w:t xml:space="preserve"> Сущности содержат правила и логику, относящиеся к ключевым возможностям и бизнес-ценностям приложения.</w:t>
      </w:r>
    </w:p>
    <w:p w14:paraId="664EACB3" w14:textId="77777777" w:rsidR="00FD2C83" w:rsidRDefault="00FD2C83" w:rsidP="00FD2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Долговечность и стабильность.</w:t>
      </w:r>
      <w:r>
        <w:t xml:space="preserve"> Поскольку сущности не зависят от других слоёв, они остаются стабильными и могут использоваться повторно.</w:t>
      </w:r>
    </w:p>
    <w:p w14:paraId="73443F44" w14:textId="77777777" w:rsidR="00FD2C83" w:rsidRDefault="00FD2C83" w:rsidP="00FD2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Абстракция от деталей реализации.</w:t>
      </w:r>
      <w:r>
        <w:t xml:space="preserve"> Сущности не должны зависеть от деталей реализации (например, баз данных, сетей и так далее), чтобы оставаться чистыми и независимыми.</w:t>
      </w:r>
    </w:p>
    <w:p w14:paraId="1C3C17A8" w14:textId="77777777" w:rsidR="00FD2C83" w:rsidRDefault="00FD2C83" w:rsidP="00FD2C83">
      <w:pPr>
        <w:spacing w:after="0"/>
      </w:pPr>
      <w:r>
        <w:t>В приведённом примере приложения To-Do List слой Entities представлен следующим классом:</w:t>
      </w:r>
    </w:p>
    <w:p w14:paraId="48643690" w14:textId="77777777" w:rsidR="00FD2C83" w:rsidRDefault="00FD2C83" w:rsidP="00FD2C83">
      <w:r>
        <w:t xml:space="preserve">Давайте разберёмся, почему именно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относится к этому архитектурному слою.</w:t>
      </w:r>
    </w:p>
    <w:p w14:paraId="478E046F" w14:textId="77777777" w:rsidR="00FD2C83" w:rsidRDefault="00FD2C83" w:rsidP="00FD2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определяет основные свойства задачи: идентификатор (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>), заголовок (</w:t>
      </w:r>
      <w:r>
        <w:rPr>
          <w:rStyle w:val="code-inlinecontent"/>
          <w:rFonts w:ascii="Courier New" w:hAnsi="Courier New" w:cs="Courier New"/>
          <w:sz w:val="20"/>
          <w:szCs w:val="20"/>
        </w:rPr>
        <w:t>title</w:t>
      </w:r>
      <w:r>
        <w:t>) и статус выполнения (</w:t>
      </w:r>
      <w:r>
        <w:rPr>
          <w:rStyle w:val="code-inlinecontent"/>
          <w:rFonts w:ascii="Courier New" w:hAnsi="Courier New" w:cs="Courier New"/>
          <w:sz w:val="20"/>
          <w:szCs w:val="20"/>
        </w:rPr>
        <w:t>completed</w:t>
      </w:r>
      <w:r>
        <w:t>). То есть это ключевая сущность для нашего приложения: планировщик задач (он же To-Do List) не может существовать без самих задач.</w:t>
      </w:r>
    </w:p>
    <w:p w14:paraId="2E4CF329" w14:textId="77777777" w:rsidR="00FD2C83" w:rsidRDefault="00FD2C83" w:rsidP="00FD2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Отсутствие зависимостей.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не зависит от других частей системы, таких как UI, сеть или локальное хранилище. Он независим и может использоваться в любом контексте, где нужно работать с задачами.</w:t>
      </w:r>
    </w:p>
    <w:p w14:paraId="591947C1" w14:textId="77777777" w:rsidR="00FD2C83" w:rsidRDefault="00FD2C83" w:rsidP="00FD2C83">
      <w:pPr>
        <w:spacing w:after="0"/>
      </w:pPr>
      <w:r>
        <w:t>Сейчас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можно считать чистой моделью предметной области, которая отражает основные данные программы. Но он в то же время может содержать и дополнительную бизнес-логику, которая способна уточнять, какие именно действия мы совершим с этой моделью. Например:</w:t>
      </w:r>
    </w:p>
    <w:p w14:paraId="39E2AB7A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Int</w:t>
      </w:r>
      <w:r>
        <w:rPr>
          <w:rStyle w:val="HTML"/>
        </w:rPr>
        <w:t xml:space="preserve">, </w:t>
      </w:r>
      <w:r>
        <w:rPr>
          <w:rStyle w:val="hljs-keyword"/>
        </w:rPr>
        <w:t>val</w:t>
      </w:r>
      <w:r>
        <w:rPr>
          <w:rStyle w:val="HTML"/>
        </w:rPr>
        <w:t xml:space="preserve"> title: String, </w:t>
      </w:r>
      <w:r>
        <w:rPr>
          <w:rStyle w:val="hljs-keyword"/>
        </w:rPr>
        <w:t>var</w:t>
      </w:r>
      <w:r>
        <w:rPr>
          <w:rStyle w:val="HTML"/>
        </w:rPr>
        <w:t xml:space="preserve"> completed: </w:t>
      </w:r>
      <w:r>
        <w:rPr>
          <w:rStyle w:val="hljs-builtin"/>
        </w:rPr>
        <w:t>Boolean</w:t>
      </w:r>
      <w:r>
        <w:rPr>
          <w:rStyle w:val="HTML"/>
        </w:rPr>
        <w:t>) {</w:t>
      </w:r>
    </w:p>
    <w:p w14:paraId="47D9448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markAsCompleted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7526EDBE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completed = </w:t>
      </w:r>
      <w:r>
        <w:rPr>
          <w:rStyle w:val="hljs-literal"/>
        </w:rPr>
        <w:t>true</w:t>
      </w:r>
    </w:p>
    <w:p w14:paraId="717B982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D88A2AD" w14:textId="77777777" w:rsidR="00FD2C83" w:rsidRDefault="00FD2C83" w:rsidP="00FD2C83">
      <w:pPr>
        <w:pStyle w:val="HTML0"/>
        <w:rPr>
          <w:rStyle w:val="HTML"/>
        </w:rPr>
      </w:pPr>
    </w:p>
    <w:p w14:paraId="6DD59B97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markAsIncomplete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6BEDA6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completed = </w:t>
      </w:r>
      <w:r>
        <w:rPr>
          <w:rStyle w:val="hljs-literal"/>
        </w:rPr>
        <w:t>false</w:t>
      </w:r>
    </w:p>
    <w:p w14:paraId="52CD86A5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1B350FE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4736ED13" w14:textId="77777777" w:rsidR="00FD2C83" w:rsidRDefault="00FD2C83" w:rsidP="00FD2C83">
      <w:r>
        <w:t xml:space="preserve">Эти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markAsCompleted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markAsIncomplete</w:t>
      </w:r>
      <w:r>
        <w:t xml:space="preserve"> добавляют логику, связанную с изменением состояния задачи. Такая логика принадлежит слою Entities, так как она относится к основным правилам предметной области (к бизнес-правилам, бизнес-логике).</w:t>
      </w:r>
    </w:p>
    <w:p w14:paraId="2131D2B6" w14:textId="77777777" w:rsidR="00FD2C83" w:rsidRDefault="00FD2C83" w:rsidP="00FD2C83">
      <w:r>
        <w:t>Так, слой Entities в чистой архитектуре Мартина — центральный слой, который содержит основные бизнес-объекты и логику предметной области. Этот слой не зависит от других слоёв, что делает его стабильным и повторно используемым в разных частях приложения.</w:t>
      </w:r>
    </w:p>
    <w:p w14:paraId="0F6D5DAC" w14:textId="77777777" w:rsidR="00FD2C83" w:rsidRDefault="00FD2C83" w:rsidP="00FD2C83">
      <w:r>
        <w:t>Рассмотрим следующий слой.</w:t>
      </w:r>
    </w:p>
    <w:p w14:paraId="71AF42E2" w14:textId="77777777" w:rsidR="00FD2C83" w:rsidRDefault="00FD2C83" w:rsidP="00FD2C83">
      <w:pPr>
        <w:pStyle w:val="chatmessage-author"/>
      </w:pPr>
      <w:r>
        <w:t>VeX</w:t>
      </w:r>
    </w:p>
    <w:p w14:paraId="6BA5C92B" w14:textId="77777777" w:rsidR="00FD2C83" w:rsidRDefault="00FD2C83" w:rsidP="00FD2C83">
      <w:r>
        <w:t>Идём дальше!</w:t>
      </w:r>
    </w:p>
    <w:p w14:paraId="52235435" w14:textId="77777777" w:rsidR="00FD2C83" w:rsidRDefault="00FD2C83" w:rsidP="00FD2C83">
      <w:pPr>
        <w:pStyle w:val="2"/>
      </w:pPr>
      <w:r>
        <w:lastRenderedPageBreak/>
        <w:t>Use Cases</w:t>
      </w:r>
    </w:p>
    <w:p w14:paraId="30624A26" w14:textId="3D5023D1" w:rsidR="00FD2C83" w:rsidRDefault="00FD2C83" w:rsidP="00FD2C83">
      <w:r>
        <w:rPr>
          <w:noProof/>
        </w:rPr>
        <w:drawing>
          <wp:inline distT="0" distB="0" distL="0" distR="0" wp14:anchorId="061ACE8D" wp14:editId="22735352">
            <wp:extent cx="5940425" cy="4059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65ED" w14:textId="77777777" w:rsidR="00FD2C83" w:rsidRDefault="00FD2C83" w:rsidP="00FD2C83">
      <w:r>
        <w:t>Слой Use Cases — сценарии использования или интеракторы — находится за слоем Entities и отвечает за реализацию бизнес-логики приложения, направленную на взаимодействие с ключевыми сущностями. Этот слой определяет действия, которые пользователь может выполнять в приложении, и организовывает передачу данных между различными слоями.</w:t>
      </w:r>
    </w:p>
    <w:p w14:paraId="742A11EE" w14:textId="77777777" w:rsidR="00FD2C83" w:rsidRDefault="00FD2C83" w:rsidP="00FD2C83">
      <w:pPr>
        <w:pStyle w:val="chatmessage-author"/>
      </w:pPr>
      <w:r>
        <w:t>VeX</w:t>
      </w:r>
    </w:p>
    <w:p w14:paraId="0CFED9B1" w14:textId="77777777" w:rsidR="00FD2C83" w:rsidRDefault="00FD2C83" w:rsidP="00FD2C83">
      <w:r>
        <w:t>Но ведь бизнес-логика у нас относится к слою Entities!</w:t>
      </w:r>
    </w:p>
    <w:p w14:paraId="27F20317" w14:textId="77777777" w:rsidR="00FD2C83" w:rsidRDefault="00FD2C83" w:rsidP="00FD2C83">
      <w:r>
        <w:t>Верно подметили! Принадлежность бизнес-логики к тому или иному архитектурному слою может зависеть от того, на что именно направлена эта логика:</w:t>
      </w:r>
    </w:p>
    <w:p w14:paraId="0A6D4E25" w14:textId="77777777" w:rsidR="00FD2C83" w:rsidRDefault="00FD2C83" w:rsidP="00FD2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3"/>
        </w:rPr>
        <w:t>Entities</w:t>
      </w:r>
      <w:r>
        <w:t xml:space="preserve"> содержат логику, которая применима к самой сущности. Это базовые бизнес-правила, которые не зависят от конкретных сценариев использования. Например, проверка, что задачу нужно пометить как завершённую (</w:t>
      </w:r>
      <w:r>
        <w:rPr>
          <w:rStyle w:val="code-inlinecontent"/>
          <w:rFonts w:ascii="Courier New" w:hAnsi="Courier New" w:cs="Courier New"/>
          <w:sz w:val="20"/>
          <w:szCs w:val="20"/>
        </w:rPr>
        <w:t>markAsCompleted</w:t>
      </w:r>
      <w:r>
        <w:t>).</w:t>
      </w:r>
    </w:p>
    <w:p w14:paraId="1E5B8B2E" w14:textId="77777777" w:rsidR="00FD2C83" w:rsidRDefault="00FD2C83" w:rsidP="00FD2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3"/>
        </w:rPr>
        <w:t>Use Cases</w:t>
      </w:r>
      <w:r>
        <w:t xml:space="preserve"> содержат логику, которая описывает, как различные сущности должны взаимодействовать в рамках конкретного сценария использования. Например, когда нужно получить список задач из сети или сохранить завершённые задачи.</w:t>
      </w:r>
    </w:p>
    <w:p w14:paraId="38F71DDB" w14:textId="77777777" w:rsidR="00FD2C83" w:rsidRDefault="00FD2C83" w:rsidP="00FD2C83">
      <w:pPr>
        <w:spacing w:after="0"/>
      </w:pPr>
      <w:r>
        <w:t xml:space="preserve">В том же приложении Playlist Maker примером бизнес-логики Use Cases будет получение списка треков по поисковому запросу или логика получения истории поиска. В обоих случаях мы взаимодействуем с экземплярами ключевого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>, который предоставляет поля и свойства, описанные на уровне Entities.</w:t>
      </w:r>
    </w:p>
    <w:p w14:paraId="7B413299" w14:textId="77777777" w:rsidR="00FD2C83" w:rsidRDefault="00FD2C83" w:rsidP="00FD2C83">
      <w:r>
        <w:rPr>
          <w:rStyle w:val="a3"/>
        </w:rPr>
        <w:t>Назначение слоя Use Cases:</w:t>
      </w:r>
    </w:p>
    <w:p w14:paraId="0F3F01D5" w14:textId="77777777" w:rsidR="00FD2C83" w:rsidRDefault="00FD2C83" w:rsidP="00FD2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Реализация бизнес-правил.</w:t>
      </w:r>
      <w:r>
        <w:t xml:space="preserve"> Интеракторы содержат бизнес-логику, специфичную для сценариев использования приложения.</w:t>
      </w:r>
    </w:p>
    <w:p w14:paraId="7F3611BB" w14:textId="77777777" w:rsidR="00FD2C83" w:rsidRDefault="00FD2C83" w:rsidP="00FD2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Передача данных.</w:t>
      </w:r>
      <w:r>
        <w:t xml:space="preserve"> Они координируют взаимодействие между сущностями и внешними системами (например, локальным хранилищем или сетевыми API).</w:t>
      </w:r>
    </w:p>
    <w:p w14:paraId="58532C77" w14:textId="77777777" w:rsidR="00FD2C83" w:rsidRDefault="00FD2C83" w:rsidP="00FD2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Изоляция бизнес-логики.</w:t>
      </w:r>
      <w:r>
        <w:t xml:space="preserve"> Сценарии использования изолируют бизнес-логику от деталей реализации.</w:t>
      </w:r>
    </w:p>
    <w:p w14:paraId="09DDC30D" w14:textId="77777777" w:rsidR="00FD2C83" w:rsidRDefault="00FD2C83" w:rsidP="00FD2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Модульность и тестируемость.</w:t>
      </w:r>
      <w:r>
        <w:t xml:space="preserve"> Благодаря своей изоляции и определённой роли, интеракторы легко тестировать отдельно от других частей системы.</w:t>
      </w:r>
    </w:p>
    <w:p w14:paraId="1B9079D4" w14:textId="77777777" w:rsidR="00FD2C83" w:rsidRDefault="00FD2C83" w:rsidP="00FD2C83">
      <w:pPr>
        <w:spacing w:after="0"/>
      </w:pPr>
      <w:r>
        <w:t>В оригинальном примере кода приложения To-Do List нет отдельного класса, который можно было бы назвать интерактором и отнести к этому архитектурному слою. Однако можно выделить части кода, которые соответствуют логике слоя Use Cases, даже если они явно не выделены в отдельный класс. Слой Use Cases отвечает за реализацию бизнес-логики и координацию потоков данных, поэтому мы можем найти элементы этого слоя в существующем коде.</w:t>
      </w:r>
    </w:p>
    <w:p w14:paraId="109E8506" w14:textId="77777777" w:rsidR="00FD2C83" w:rsidRDefault="00FD2C83" w:rsidP="00FD2C83">
      <w:r>
        <w:t xml:space="preserve">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 xml:space="preserve"> есть фрагмент кода, который загружает задачи из сети и сохраняет их на устройстве. Этот фрагмент кода можно рассматривать как часть слоя Use Cases, так как он реализует бизнес-логику загрузки данных и их последующей обработки.</w:t>
      </w:r>
    </w:p>
    <w:p w14:paraId="2C61E3D7" w14:textId="77777777" w:rsidR="00FD2C83" w:rsidRDefault="00FD2C83" w:rsidP="00FD2C83">
      <w:r>
        <w:t>К Use Cases относится код получения списка задач с сервера:</w:t>
      </w:r>
    </w:p>
    <w:p w14:paraId="426E6C79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>taskNetworkClient.loadTasks {</w:t>
      </w:r>
    </w:p>
    <w:p w14:paraId="21442EBB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...</w:t>
      </w:r>
    </w:p>
    <w:p w14:paraId="4FC18E6E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4F81EB46" w14:textId="77777777" w:rsidR="00FD2C83" w:rsidRDefault="00FD2C83" w:rsidP="00FD2C83">
      <w:r>
        <w:t>А также эта строчка, с которой мы сохраняем завершённые задачи в хранилище:</w:t>
      </w:r>
    </w:p>
    <w:p w14:paraId="462BCA0D" w14:textId="77777777" w:rsidR="00FD2C83" w:rsidRDefault="00FD2C83" w:rsidP="00FD2C83">
      <w:pPr>
        <w:pStyle w:val="HTML0"/>
      </w:pPr>
      <w:r>
        <w:rPr>
          <w:rStyle w:val="HTML"/>
        </w:rPr>
        <w:t xml:space="preserve">taskManager.saveCompletedTasks(tasks) </w:t>
      </w:r>
    </w:p>
    <w:p w14:paraId="18F32499" w14:textId="77777777" w:rsidR="00FD2C83" w:rsidRDefault="00FD2C83" w:rsidP="00FD2C83">
      <w:r>
        <w:t>Для соответствия принципам чистой архитектуры можно выделить эти фрагменты кода в отдельный класс (интерактор или UseCase). Это улучшит структуру кода, сделает его более модульным и тестируемым. Давайте попробуем такое реализовать.</w:t>
      </w:r>
    </w:p>
    <w:p w14:paraId="42CFCD2F" w14:textId="77777777" w:rsidR="00FD2C83" w:rsidRDefault="00FD2C83" w:rsidP="00FD2C83">
      <w:r>
        <w:t>Создадим интерактор, который будет загружать задачи и сохранять их локально на устройстве:</w:t>
      </w:r>
    </w:p>
    <w:p w14:paraId="38FF687B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LoadTasksUseCase</w:t>
      </w:r>
      <w:r>
        <w:rPr>
          <w:rStyle w:val="HTML"/>
        </w:rPr>
        <w:t>(</w:t>
      </w:r>
    </w:p>
    <w:p w14:paraId="3957F972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taskNetworkClient: TaskNetworkClient,</w:t>
      </w:r>
    </w:p>
    <w:p w14:paraId="7F095E2E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taskManager: TaskManager</w:t>
      </w:r>
    </w:p>
    <w:p w14:paraId="256F0DC3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306FBFD7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execute</w:t>
      </w:r>
      <w:r>
        <w:rPr>
          <w:rStyle w:val="hljs-params"/>
        </w:rPr>
        <w:t>(callback: (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Task</w:t>
      </w:r>
      <w:r>
        <w:rPr>
          <w:rStyle w:val="hljs-params"/>
        </w:rPr>
        <w:t xml:space="preserve">&gt;)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A1F7851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taskNetworkClient.loadTasks {</w:t>
      </w:r>
    </w:p>
    <w:p w14:paraId="345793C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callback(tasks)</w:t>
      </w:r>
    </w:p>
    <w:p w14:paraId="1ECCA5F7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taskManager.saveCompletedTasks(tasks)</w:t>
      </w:r>
    </w:p>
    <w:p w14:paraId="2C07AD7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D9601E0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ED2B3D5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3449DAD4" w14:textId="77777777" w:rsidR="00FD2C83" w:rsidRDefault="00FD2C83" w:rsidP="00FD2C83">
      <w:r>
        <w:rPr>
          <w:rStyle w:val="code-inlinecontent"/>
          <w:rFonts w:ascii="Courier New" w:hAnsi="Courier New" w:cs="Courier New"/>
          <w:sz w:val="20"/>
          <w:szCs w:val="20"/>
        </w:rPr>
        <w:t>LoadTasksUseCase</w:t>
      </w:r>
      <w:r>
        <w:t xml:space="preserve"> — этот класс является интерактором, который инкапсулирует, как бы делит по функциям бизнес-логику для загрузки задач. Он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TaskNetworkClient</w:t>
      </w:r>
      <w:r>
        <w:t xml:space="preserve">, чтобы получать список задач с сервера, и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, чтобы сохранять выполненные задачи.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execute</w:t>
      </w:r>
      <w:r>
        <w:t xml:space="preserve"> принимает callback для обработки результата загрузки задач и помогает сохранять данные после успешного получения списка задач. Это вполне типичная структура Use Case-класса, подробнее об этом поговорим в следующем уроке.</w:t>
      </w:r>
    </w:p>
    <w:p w14:paraId="105CD8CD" w14:textId="77777777" w:rsidR="00FD2C83" w:rsidRDefault="00FD2C83" w:rsidP="00FD2C83">
      <w:r>
        <w:t xml:space="preserve">Воспользуемся новым классом в коде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>:</w:t>
      </w:r>
    </w:p>
    <w:p w14:paraId="54F5E585" w14:textId="77777777" w:rsidR="00FD2C83" w:rsidRDefault="00FD2C83" w:rsidP="00FD2C8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TaskListActivity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7873103B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lateinit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loadTasksUseCase: LoadTasksUseCase</w:t>
      </w:r>
    </w:p>
    <w:p w14:paraId="71429D5E" w14:textId="77777777" w:rsidR="00FD2C83" w:rsidRDefault="00FD2C83" w:rsidP="00FD2C83">
      <w:pPr>
        <w:pStyle w:val="HTML0"/>
        <w:rPr>
          <w:rStyle w:val="HTML"/>
        </w:rPr>
      </w:pPr>
    </w:p>
    <w:p w14:paraId="239C1BC2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6E197A7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0783A1A9" w14:textId="77777777" w:rsidR="00FD2C83" w:rsidRDefault="00FD2C83" w:rsidP="00FD2C83">
      <w:pPr>
        <w:pStyle w:val="HTML0"/>
        <w:rPr>
          <w:rStyle w:val="HTML"/>
        </w:rPr>
      </w:pPr>
    </w:p>
    <w:p w14:paraId="5FDD8884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taskNetworkClient = TaskNetworkClient()</w:t>
      </w:r>
    </w:p>
    <w:p w14:paraId="50CB0BA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taskManager = TaskManager(</w:t>
      </w:r>
      <w:r>
        <w:rPr>
          <w:rStyle w:val="hljs-keyword"/>
        </w:rPr>
        <w:t>this</w:t>
      </w:r>
      <w:r>
        <w:rPr>
          <w:rStyle w:val="HTML"/>
        </w:rPr>
        <w:t>)</w:t>
      </w:r>
    </w:p>
    <w:p w14:paraId="188B5F30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loadTasksUseCase = LoadTasksUseCase(taskNetworkClient, taskManager)</w:t>
      </w:r>
    </w:p>
    <w:p w14:paraId="35CF7387" w14:textId="77777777" w:rsidR="00FD2C83" w:rsidRDefault="00FD2C83" w:rsidP="00FD2C83">
      <w:pPr>
        <w:pStyle w:val="HTML0"/>
        <w:rPr>
          <w:rStyle w:val="HTML"/>
        </w:rPr>
      </w:pPr>
    </w:p>
    <w:p w14:paraId="728FD9A2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loadTasksUseCase.execute { tasks -&gt;</w:t>
      </w:r>
    </w:p>
    <w:p w14:paraId="139D02A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taskText = tasks.joinToString(separator = </w:t>
      </w:r>
      <w:r>
        <w:rPr>
          <w:rStyle w:val="hljs-string"/>
        </w:rPr>
        <w:t>"\n"</w:t>
      </w:r>
      <w:r>
        <w:rPr>
          <w:rStyle w:val="HTML"/>
        </w:rPr>
        <w:t>) { task -&gt;</w:t>
      </w:r>
    </w:p>
    <w:p w14:paraId="097BA29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 xml:space="preserve">"ID: </w:t>
      </w:r>
      <w:r>
        <w:rPr>
          <w:rStyle w:val="hljs-subst"/>
        </w:rPr>
        <w:t>${task.id}</w:t>
      </w:r>
      <w:r>
        <w:rPr>
          <w:rStyle w:val="hljs-string"/>
        </w:rPr>
        <w:t xml:space="preserve">, Title: </w:t>
      </w:r>
      <w:r>
        <w:rPr>
          <w:rStyle w:val="hljs-subst"/>
        </w:rPr>
        <w:t>${task.title}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${task.completed}</w:t>
      </w:r>
      <w:r>
        <w:rPr>
          <w:rStyle w:val="hljs-string"/>
        </w:rPr>
        <w:t>"</w:t>
      </w:r>
    </w:p>
    <w:p w14:paraId="6719B0EE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FA58322" w14:textId="77777777" w:rsidR="00FD2C83" w:rsidRDefault="00FD2C83" w:rsidP="00FD2C83">
      <w:pPr>
        <w:pStyle w:val="HTML0"/>
        <w:rPr>
          <w:rStyle w:val="HTML"/>
        </w:rPr>
      </w:pPr>
    </w:p>
    <w:p w14:paraId="6BA4A609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    Toast.makeText(</w:t>
      </w:r>
      <w:r>
        <w:rPr>
          <w:rStyle w:val="hljs-keyword"/>
        </w:rPr>
        <w:t>this</w:t>
      </w:r>
      <w:r>
        <w:rPr>
          <w:rStyle w:val="hljs-symbol"/>
        </w:rPr>
        <w:t>@TaskListActivity</w:t>
      </w:r>
      <w:r>
        <w:rPr>
          <w:rStyle w:val="HTML"/>
        </w:rPr>
        <w:t>, taskText, Toast.LENGTH_SHORT).show()</w:t>
      </w:r>
    </w:p>
    <w:p w14:paraId="26829CAF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BC1B153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0BCAF7E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71A555CE" w14:textId="77777777" w:rsidR="00FD2C83" w:rsidRDefault="00FD2C83" w:rsidP="00FD2C83">
      <w:r>
        <w:t>Логика загрузки и сохранения задач изолирована от Activity, что делает код более чистым и поддерживаемым.</w:t>
      </w:r>
    </w:p>
    <w:p w14:paraId="6ED9A24A" w14:textId="77777777" w:rsidR="00FD2C83" w:rsidRDefault="00FD2C83" w:rsidP="00FD2C83">
      <w:r>
        <w:t>Итак, слой Use Cases в чистой архитектуре играет ключевую роль в реализации и координации бизнес-логики. И сейчас мы убедились, как логика для загрузки и сохранения задач может изолироваться и инкапсулироваться, обеспечивая модульность и тестируемость кода.</w:t>
      </w:r>
    </w:p>
    <w:p w14:paraId="2E33E4CC" w14:textId="77777777" w:rsidR="00FD2C83" w:rsidRDefault="00FD2C83" w:rsidP="00FD2C83">
      <w:r>
        <w:t>На очереди — следующий слой.</w:t>
      </w:r>
    </w:p>
    <w:p w14:paraId="17DD3FF4" w14:textId="77777777" w:rsidR="00FD2C83" w:rsidRDefault="00FD2C83" w:rsidP="00FD2C83">
      <w:pPr>
        <w:pStyle w:val="2"/>
      </w:pPr>
      <w:r>
        <w:t>Interface Adapters</w:t>
      </w:r>
    </w:p>
    <w:p w14:paraId="1DEB1EF4" w14:textId="29B6FBAB" w:rsidR="00FD2C83" w:rsidRDefault="00FD2C83" w:rsidP="00FD2C83">
      <w:r>
        <w:rPr>
          <w:noProof/>
        </w:rPr>
        <w:drawing>
          <wp:inline distT="0" distB="0" distL="0" distR="0" wp14:anchorId="4D72A467" wp14:editId="4A90A281">
            <wp:extent cx="5940425" cy="4059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29AA" w14:textId="77777777" w:rsidR="00FD2C83" w:rsidRDefault="00FD2C83" w:rsidP="00FD2C83">
      <w:r>
        <w:t>Слой Interface Adapters — адаптеры интерфейса — служит мостом между внешними слоями (пользовательским интерфейсом и инфраструктурой) и бизнес-логикой (слоями Use Cases и Entities). Он преобразует данные из формата, используемого в одном слое, в формат, используемый в другом слое. Слой включает в себя:</w:t>
      </w:r>
    </w:p>
    <w:p w14:paraId="40BE5359" w14:textId="77777777" w:rsidR="00FD2C83" w:rsidRDefault="00FD2C83" w:rsidP="00FD2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3"/>
        </w:rPr>
        <w:t>Презентеры и контроллеры</w:t>
      </w:r>
      <w:r>
        <w:t xml:space="preserve"> — специальные объекты, преобразующие данные из слоя Use Cases в формат, который можно использовать в пользовательском интерфейсе.</w:t>
      </w:r>
    </w:p>
    <w:p w14:paraId="60904915" w14:textId="77777777" w:rsidR="00FD2C83" w:rsidRDefault="00FD2C83" w:rsidP="00FD2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3"/>
        </w:rPr>
        <w:t>Адаптеры данных,</w:t>
      </w:r>
      <w:r>
        <w:t xml:space="preserve"> которые преобразуют данные из слоя Use Cases в формат, который можно сохранить в локальное хранилище или передать через сеть.</w:t>
      </w:r>
    </w:p>
    <w:p w14:paraId="1A509CF9" w14:textId="77777777" w:rsidR="00FD2C83" w:rsidRDefault="00FD2C83" w:rsidP="00FD2C83">
      <w:pPr>
        <w:spacing w:after="0"/>
      </w:pPr>
      <w:r>
        <w:lastRenderedPageBreak/>
        <w:t>К слою Interface Adapters можно отнести логику взаимодействия между Activity и слоем Use Cases. В данном случае это будет Activity, выступающая в роли контроллера:</w:t>
      </w:r>
    </w:p>
    <w:p w14:paraId="21A2B6FA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>loadTasksUseCase.execute { tasks -&gt;</w:t>
      </w:r>
    </w:p>
    <w:p w14:paraId="7A526956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taskText = tasks.joinToString(separator = </w:t>
      </w:r>
      <w:r>
        <w:rPr>
          <w:rStyle w:val="hljs-string"/>
        </w:rPr>
        <w:t>"\n"</w:t>
      </w:r>
      <w:r>
        <w:rPr>
          <w:rStyle w:val="HTML"/>
        </w:rPr>
        <w:t>) { task -&gt;</w:t>
      </w:r>
    </w:p>
    <w:p w14:paraId="46A00440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string"/>
        </w:rPr>
        <w:t xml:space="preserve">"ID: </w:t>
      </w:r>
      <w:r>
        <w:rPr>
          <w:rStyle w:val="hljs-subst"/>
        </w:rPr>
        <w:t>${task.id}</w:t>
      </w:r>
      <w:r>
        <w:rPr>
          <w:rStyle w:val="hljs-string"/>
        </w:rPr>
        <w:t xml:space="preserve">, Title: </w:t>
      </w:r>
      <w:r>
        <w:rPr>
          <w:rStyle w:val="hljs-subst"/>
        </w:rPr>
        <w:t>${task.title}</w:t>
      </w:r>
      <w:r>
        <w:rPr>
          <w:rStyle w:val="hljs-string"/>
        </w:rPr>
        <w:t xml:space="preserve">, Completed: </w:t>
      </w:r>
      <w:r>
        <w:rPr>
          <w:rStyle w:val="hljs-subst"/>
        </w:rPr>
        <w:t>${task.completed}</w:t>
      </w:r>
      <w:r>
        <w:rPr>
          <w:rStyle w:val="hljs-string"/>
        </w:rPr>
        <w:t>"</w:t>
      </w:r>
    </w:p>
    <w:p w14:paraId="03CFD668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7610E60" w14:textId="77777777" w:rsidR="00FD2C83" w:rsidRDefault="00FD2C83" w:rsidP="00FD2C83">
      <w:pPr>
        <w:pStyle w:val="HTML0"/>
        <w:rPr>
          <w:rStyle w:val="HTML"/>
        </w:rPr>
      </w:pPr>
    </w:p>
    <w:p w14:paraId="4171545D" w14:textId="77777777" w:rsidR="00FD2C83" w:rsidRDefault="00FD2C83" w:rsidP="00FD2C83">
      <w:pPr>
        <w:pStyle w:val="HTML0"/>
        <w:rPr>
          <w:rStyle w:val="HTML"/>
        </w:rPr>
      </w:pPr>
      <w:r>
        <w:rPr>
          <w:rStyle w:val="HTML"/>
        </w:rPr>
        <w:t xml:space="preserve">    Toast.makeText(</w:t>
      </w:r>
      <w:r>
        <w:rPr>
          <w:rStyle w:val="hljs-keyword"/>
        </w:rPr>
        <w:t>this</w:t>
      </w:r>
      <w:r>
        <w:rPr>
          <w:rStyle w:val="hljs-symbol"/>
        </w:rPr>
        <w:t>@TaskListActivity</w:t>
      </w:r>
      <w:r>
        <w:rPr>
          <w:rStyle w:val="HTML"/>
        </w:rPr>
        <w:t>, taskText, Toast.LENGTH_SHORT).show()</w:t>
      </w:r>
    </w:p>
    <w:p w14:paraId="33BE454F" w14:textId="77777777" w:rsidR="00FD2C83" w:rsidRDefault="00FD2C83" w:rsidP="00FD2C83">
      <w:pPr>
        <w:pStyle w:val="HTML0"/>
      </w:pPr>
      <w:r>
        <w:rPr>
          <w:rStyle w:val="HTML"/>
        </w:rPr>
        <w:t xml:space="preserve">} </w:t>
      </w:r>
    </w:p>
    <w:p w14:paraId="2575B327" w14:textId="77777777" w:rsidR="00FD2C83" w:rsidRDefault="00FD2C83" w:rsidP="00FD2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 xml:space="preserve"> выступает в роли контроллера, который взаимодействует с Use Cases (интерактором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LoadTasksUseCase</w:t>
      </w:r>
      <w:r>
        <w:t>). И это для того, чтобы получить данные и передать их в адаптер, который уже отвечает за отображение данных.</w:t>
      </w:r>
    </w:p>
    <w:p w14:paraId="2F66B5A3" w14:textId="77777777" w:rsidR="00FD2C83" w:rsidRDefault="00FD2C83" w:rsidP="00FD2C83">
      <w:pPr>
        <w:pStyle w:val="chatmessage-author"/>
      </w:pPr>
      <w:r>
        <w:t>VeX</w:t>
      </w:r>
    </w:p>
    <w:p w14:paraId="1252F939" w14:textId="77777777" w:rsidR="00FD2C83" w:rsidRDefault="00FD2C83" w:rsidP="00FD2C83">
      <w:r>
        <w:t>И эту строчку кода тоже нужно вынести в какой-то отдельный класс?</w:t>
      </w:r>
    </w:p>
    <w:p w14:paraId="142FAC5E" w14:textId="77777777" w:rsidR="00FD2C83" w:rsidRDefault="00FD2C83" w:rsidP="00FD2C83">
      <w:r>
        <w:t>Коротко — да. В этом примере у нас нет отдельного объекта (своего рода контроллера), который бы мог связываться со слоем Use Cases, и эту роль на себя пока берёт Activity. То, как именно и куда можно передавать эту ответственность, мы подробно изучим в следующем спринте.</w:t>
      </w:r>
    </w:p>
    <w:p w14:paraId="03F44F85" w14:textId="77777777" w:rsidR="00FD2C83" w:rsidRDefault="00FD2C83" w:rsidP="00FD2C83">
      <w:r>
        <w:t>Слой Interface Adapters выполняет следующие задачи:</w:t>
      </w:r>
    </w:p>
    <w:p w14:paraId="4E9B4BBA" w14:textId="77777777" w:rsidR="00FD2C83" w:rsidRDefault="00FD2C83" w:rsidP="00FD2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Преобразование данных:</w:t>
      </w:r>
      <w:r>
        <w:t xml:space="preserve"> преобразует данные задач для отображения пользователю. В нашем примере это код </w:t>
      </w:r>
      <w:r>
        <w:rPr>
          <w:rStyle w:val="code-inlinecontent"/>
          <w:rFonts w:ascii="Courier New" w:hAnsi="Courier New" w:cs="Courier New"/>
          <w:sz w:val="20"/>
          <w:szCs w:val="20"/>
        </w:rPr>
        <w:t>taskText = tasks.joinToString...</w:t>
      </w:r>
    </w:p>
    <w:p w14:paraId="36B4F111" w14:textId="77777777" w:rsidR="00FD2C83" w:rsidRDefault="00FD2C83" w:rsidP="00FD2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Взаимодействие с Use Cases: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 xml:space="preserve"> управляет вызовом интерактора </w:t>
      </w:r>
      <w:r>
        <w:rPr>
          <w:rStyle w:val="code-inlinecontent"/>
          <w:rFonts w:ascii="Courier New" w:hAnsi="Courier New" w:cs="Courier New"/>
          <w:sz w:val="20"/>
          <w:szCs w:val="20"/>
        </w:rPr>
        <w:t>LoadTasksUseCase</w:t>
      </w:r>
      <w:r>
        <w:t xml:space="preserve"> и передачей данных в адаптер, который отображает их в пользовательском интерфейсе.</w:t>
      </w:r>
    </w:p>
    <w:p w14:paraId="5690F27D" w14:textId="77777777" w:rsidR="00FD2C83" w:rsidRDefault="00FD2C83" w:rsidP="00FD2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Изоляция логики UI:</w:t>
      </w:r>
      <w:r>
        <w:t xml:space="preserve"> Activity изолирует логику пользовательского интерфейса от бизнес-логики, обеспечивая модульность и тестируемость.</w:t>
      </w:r>
    </w:p>
    <w:p w14:paraId="11B39309" w14:textId="77777777" w:rsidR="00FD2C83" w:rsidRDefault="00FD2C83" w:rsidP="00FD2C83">
      <w:pPr>
        <w:spacing w:after="0"/>
      </w:pPr>
      <w:r>
        <w:t xml:space="preserve">Итак, Interface Adapters играет важную роль: преобразует данные и обеспечивает взаимодействие между различными частями системы. В нашем примере эту роль выполняет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>, помогая отображать данные задач в пользовательском интерфейсе и взаимодействовать с бизнес-логикой, инкапсулированной в Use Cases.</w:t>
      </w:r>
    </w:p>
    <w:p w14:paraId="311C69C8" w14:textId="77777777" w:rsidR="00FD2C83" w:rsidRDefault="00FD2C83" w:rsidP="00FD2C83">
      <w:r>
        <w:t>В нашем примере в этом слое настолько мало кода, что выделение его может показаться искусственным усложнением. Но дело в том, что у нашего приложения очень примитивный интерфейс. При наличии полноценного Compose UI кода там будет достаточно.</w:t>
      </w:r>
    </w:p>
    <w:p w14:paraId="2A12E943" w14:textId="77777777" w:rsidR="00FD2C83" w:rsidRDefault="00FD2C83" w:rsidP="00FD2C83">
      <w:r>
        <w:t>Что ж, рассмотрим последний слой.</w:t>
      </w:r>
    </w:p>
    <w:p w14:paraId="328B6D62" w14:textId="77777777" w:rsidR="00FD2C83" w:rsidRDefault="00FD2C83" w:rsidP="00FD2C83">
      <w:pPr>
        <w:pStyle w:val="chatmessage-author"/>
      </w:pPr>
      <w:r>
        <w:t>VeX</w:t>
      </w:r>
    </w:p>
    <w:p w14:paraId="29F00B5D" w14:textId="77777777" w:rsidR="00FD2C83" w:rsidRDefault="00FD2C83" w:rsidP="00FD2C83">
      <w:r>
        <w:t>Ох, осталось чуть-чуть!</w:t>
      </w:r>
    </w:p>
    <w:p w14:paraId="78F0C28D" w14:textId="77777777" w:rsidR="00FD2C83" w:rsidRDefault="00FD2C83" w:rsidP="00FD2C83">
      <w:pPr>
        <w:pStyle w:val="2"/>
      </w:pPr>
      <w:r>
        <w:lastRenderedPageBreak/>
        <w:t>Framework &amp; Drivers</w:t>
      </w:r>
    </w:p>
    <w:p w14:paraId="47649E46" w14:textId="1EFFCAAD" w:rsidR="00FD2C83" w:rsidRDefault="00FD2C83" w:rsidP="00FD2C83">
      <w:r>
        <w:rPr>
          <w:noProof/>
        </w:rPr>
        <w:drawing>
          <wp:inline distT="0" distB="0" distL="0" distR="0" wp14:anchorId="4219F190" wp14:editId="77D0C418">
            <wp:extent cx="5940425" cy="4059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B16D" w14:textId="77777777" w:rsidR="00FD2C83" w:rsidRDefault="00FD2C83" w:rsidP="00FD2C83">
      <w:r>
        <w:t>Слой Framework &amp; Drivers — самый внешний слой в чистой архитектуре. Он содержит такие детали реализации, как фреймворки, библиотеки и другие зависимости, которые взаимодействуют с внешним миром. Основные задачи этого слоя:</w:t>
      </w:r>
    </w:p>
    <w:p w14:paraId="205BA62D" w14:textId="77777777" w:rsidR="00FD2C83" w:rsidRDefault="00FD2C83" w:rsidP="00FD2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a3"/>
        </w:rPr>
        <w:t>Инфраструктурные детали</w:t>
      </w:r>
      <w:r>
        <w:t xml:space="preserve"> взаимодействуют с локальными хранилищами, сетевыми API, пользовательским интерфейсом и другими внешними системами.</w:t>
      </w:r>
    </w:p>
    <w:p w14:paraId="7702BE52" w14:textId="77777777" w:rsidR="00FD2C83" w:rsidRDefault="00FD2C83" w:rsidP="00FD2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a3"/>
        </w:rPr>
        <w:t>Зависимости от фреймворков</w:t>
      </w:r>
      <w:r>
        <w:t xml:space="preserve"> включают в себя детали конкретных фреймворков и библиотек, используемых в приложении.</w:t>
      </w:r>
    </w:p>
    <w:p w14:paraId="3F4C55E9" w14:textId="77777777" w:rsidR="00FD2C83" w:rsidRDefault="00FD2C83" w:rsidP="00FD2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a3"/>
        </w:rPr>
        <w:t>Реализация интерфейсов.</w:t>
      </w:r>
      <w:r>
        <w:t xml:space="preserve"> Здесь находятся конкретные реализации интерфейсов, определённых во внутренних слоях.</w:t>
      </w:r>
    </w:p>
    <w:p w14:paraId="6E88AAE0" w14:textId="77777777" w:rsidR="00FD2C83" w:rsidRDefault="00FD2C83" w:rsidP="00FD2C83">
      <w:pPr>
        <w:spacing w:after="0"/>
      </w:pPr>
      <w:r>
        <w:t>В контексте нашего приложения To-Do List этот слой представлен следующими компонентами:</w:t>
      </w:r>
    </w:p>
    <w:p w14:paraId="0C104E69" w14:textId="77777777" w:rsidR="00FD2C83" w:rsidRDefault="00FD2C83" w:rsidP="00FD2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a3"/>
        </w:rPr>
        <w:t>Retrofit2</w:t>
      </w:r>
      <w:r>
        <w:t xml:space="preserve"> — библиотека для работы с сетевыми API. Её мы изучим в 9 спринте.</w:t>
      </w:r>
    </w:p>
    <w:p w14:paraId="689CCF82" w14:textId="77777777" w:rsidR="00FD2C83" w:rsidRDefault="00FD2C83" w:rsidP="00FD2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a3"/>
        </w:rPr>
        <w:t>SharedPreferences</w:t>
      </w:r>
      <w:r>
        <w:t xml:space="preserve"> — библиотека для локального хранения данных. Её мы изучим в 10 спринте.</w:t>
      </w:r>
    </w:p>
    <w:p w14:paraId="62D1A55C" w14:textId="77777777" w:rsidR="00FD2C83" w:rsidRDefault="00FD2C83" w:rsidP="00FD2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a3"/>
        </w:rPr>
        <w:t>Android Components</w:t>
      </w:r>
      <w:r>
        <w:t xml:space="preserve"> — Activity и другие компоненты пользовательского интерфейса.</w:t>
      </w:r>
    </w:p>
    <w:p w14:paraId="1FC1B349" w14:textId="77777777" w:rsidR="00FD2C83" w:rsidRDefault="00FD2C83" w:rsidP="00FD2C83">
      <w:pPr>
        <w:spacing w:after="0"/>
      </w:pPr>
      <w:r>
        <w:t>Библиотека Retrofit2 используется для создания HTTP-клиента, который взаимодействует с внешним API, чтобы получать данные о задачах. Это пример использования инфраструктурных деталей и зависимости от фреймворка в слое Framework &amp; Drivers.</w:t>
      </w:r>
    </w:p>
    <w:p w14:paraId="6507AA78" w14:textId="77777777" w:rsidR="00FD2C83" w:rsidRDefault="00FD2C83" w:rsidP="00FD2C83">
      <w:r>
        <w:t>Локальное хранение данных с использованием SharedPreferences — встроенного механизма Android — сохраняет состояние выполненных задач. Это относится и к инфраструктурным деталям.</w:t>
      </w:r>
    </w:p>
    <w:p w14:paraId="7223AB36" w14:textId="77777777" w:rsidR="00FD2C83" w:rsidRDefault="00FD2C83" w:rsidP="00FD2C83"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другие компоненты пользовательского интерфейса относятся к внешнему слою Framework &amp; Drivers. Они взаимодействуют с внутренними слоями через адаптеры и интеракторы.</w:t>
      </w:r>
    </w:p>
    <w:p w14:paraId="5D6C2CDA" w14:textId="77777777" w:rsidR="00FD2C83" w:rsidRDefault="00FD2C83" w:rsidP="00FD2C83">
      <w:r>
        <w:lastRenderedPageBreak/>
        <w:t>Слой Framework &amp; Drivers включает в себя:</w:t>
      </w:r>
    </w:p>
    <w:p w14:paraId="1A019950" w14:textId="77777777" w:rsidR="00FD2C83" w:rsidRDefault="00FD2C83" w:rsidP="00FD2C8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3"/>
        </w:rPr>
        <w:t>Инфраструктурные компоненты.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TaskNetworkClient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TaskManager</w:t>
      </w:r>
      <w:r>
        <w:t xml:space="preserve"> обеспечивают взаимодействие с сетью и локальным хранилищем.</w:t>
      </w:r>
    </w:p>
    <w:p w14:paraId="4A635E0A" w14:textId="77777777" w:rsidR="00FD2C83" w:rsidRDefault="00FD2C83" w:rsidP="00FD2C8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3"/>
        </w:rPr>
        <w:t>Компоненты пользовательского интерфейса.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TaskListActivity</w:t>
      </w:r>
      <w:r>
        <w:t xml:space="preserve"> и связанные с ней элементы UI являются частью этого слоя.</w:t>
      </w:r>
    </w:p>
    <w:p w14:paraId="611B8683" w14:textId="77777777" w:rsidR="00FD2C83" w:rsidRDefault="00FD2C83" w:rsidP="00FD2C8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3"/>
        </w:rPr>
        <w:t>Детали реализации.</w:t>
      </w:r>
      <w:r>
        <w:t xml:space="preserve"> Они должны быть изолированы от бизнес-логики. Это использование Retrofit2, SharedPreferences и Android SDK-компонентов.</w:t>
      </w:r>
    </w:p>
    <w:p w14:paraId="78044A78" w14:textId="77777777" w:rsidR="00FD2C83" w:rsidRDefault="00FD2C83" w:rsidP="00FD2C83">
      <w:pPr>
        <w:spacing w:after="0"/>
      </w:pPr>
      <w:r>
        <w:t>Таким образом, слой Framework &amp; Drivers отвечает за взаимодействие с внешним миром и реализацию инфраструктурных деталей. Этот слой обеспечивает важную функциональность для работы приложения, оставаясь изолированным от бизнес-логики и сценариев использования.</w:t>
      </w:r>
    </w:p>
    <w:p w14:paraId="57A9D999" w14:textId="77777777" w:rsidR="00FD2C83" w:rsidRDefault="00FD2C83" w:rsidP="00FD2C83">
      <w:r>
        <w:t>Вот мы и разобрали последний слой!</w:t>
      </w:r>
    </w:p>
    <w:p w14:paraId="2A0DB41A" w14:textId="77777777" w:rsidR="00FD2C83" w:rsidRDefault="00FD2C83" w:rsidP="00FD2C83">
      <w:pPr>
        <w:pStyle w:val="chatmessage-author"/>
      </w:pPr>
      <w:r>
        <w:t>VeX</w:t>
      </w:r>
    </w:p>
    <w:p w14:paraId="6AC30409" w14:textId="77777777" w:rsidR="00FD2C83" w:rsidRDefault="00FD2C83" w:rsidP="00FD2C83">
      <w:r>
        <w:t>Как-то всё запутано. Вроде и Activity, и NetworkClient относятся к слою Framework &amp; Drivers, но они взаимодействуют не напрямую, а только с использованием интерактора, который вообще из Use Cases!</w:t>
      </w:r>
    </w:p>
    <w:p w14:paraId="567ECF1F" w14:textId="77777777" w:rsidR="00FD2C83" w:rsidRDefault="00FD2C83" w:rsidP="00FD2C83">
      <w:r>
        <w:t xml:space="preserve">Без паники! Да, действительно, специфика платформы, для которой мы создаём приложения, загоняет нас в некоторые рамки, в которых классическую чистую архитектуру Роберта Мартина трудно применить к Android-приложениям в их традиционной структуре. Основной вызов заключается в том, что компоненты Android вроде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часто имеют размытые обязанности: от управления пользовательским интерфейсом до взаимодействия с бизнес-логикой и инфраструктурой.</w:t>
      </w:r>
    </w:p>
    <w:p w14:paraId="59DCA9C8" w14:textId="77777777" w:rsidR="00FD2C83" w:rsidRDefault="00FD2C83" w:rsidP="00FD2C83">
      <w:r>
        <w:t>Но нам повезло: современные мобильные разработчики адаптировали подходы к архитектуре, чтобы более эффективно разделять обязанности и поддерживать модульность кода. И мы поговорим об этом в следующем уроке.</w:t>
      </w:r>
    </w:p>
    <w:p w14:paraId="016A4F7A" w14:textId="77777777" w:rsidR="00FD2C83" w:rsidRDefault="00FD2C83" w:rsidP="00FD2C83">
      <w:pPr>
        <w:pStyle w:val="2"/>
      </w:pPr>
      <w:r>
        <w:t>Итоги урока</w:t>
      </w:r>
    </w:p>
    <w:p w14:paraId="6677AB6C" w14:textId="77777777" w:rsidR="00FD2C83" w:rsidRDefault="00FD2C83" w:rsidP="00FD2C83">
      <w:r>
        <w:t>Архитектура программного кода — одна из сложнейших тем в мире разработки. То, что всё выглядит слишком сложно и запутанно, совершенно нормально. Даже разработчики и разработчицы с многолетним опытом иногда теряются в вопросах архитектуры. Не переживайте: в следующих темах и уроках мы будем часто обращать внимание на организацию кода, чтобы все самые сложные нюансы стали понятнее и к концу курса воспринимались как само собой разумеющееся.</w:t>
      </w:r>
    </w:p>
    <w:p w14:paraId="17F83F9B" w14:textId="77777777" w:rsidR="00FD2C83" w:rsidRDefault="00FD2C83" w:rsidP="00FD2C83">
      <w:r>
        <w:t>Теперь вы знаете, в чём заключается фундаментальный подход к построению чистой архитектуры и за что отвечает в ней каждый слой. Впереди — интересное знакомство с чистой архитектурой, адаптированной под Android.</w:t>
      </w:r>
    </w:p>
    <w:p w14:paraId="7A4C1881" w14:textId="77DA636A" w:rsidR="00545E80" w:rsidRPr="00FD2C83" w:rsidRDefault="00545E80" w:rsidP="00FD2C83"/>
    <w:sectPr w:rsidR="00545E80" w:rsidRPr="00FD2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E58"/>
    <w:multiLevelType w:val="multilevel"/>
    <w:tmpl w:val="1FE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8D5"/>
    <w:multiLevelType w:val="multilevel"/>
    <w:tmpl w:val="974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6A9D"/>
    <w:multiLevelType w:val="multilevel"/>
    <w:tmpl w:val="BBF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F5B1F"/>
    <w:multiLevelType w:val="multilevel"/>
    <w:tmpl w:val="0E5C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42F4E"/>
    <w:multiLevelType w:val="multilevel"/>
    <w:tmpl w:val="1DF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45C1"/>
    <w:multiLevelType w:val="multilevel"/>
    <w:tmpl w:val="882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145F3"/>
    <w:multiLevelType w:val="multilevel"/>
    <w:tmpl w:val="95C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6E70"/>
    <w:multiLevelType w:val="multilevel"/>
    <w:tmpl w:val="FBB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09DC"/>
    <w:multiLevelType w:val="multilevel"/>
    <w:tmpl w:val="D8C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16E3E"/>
    <w:multiLevelType w:val="multilevel"/>
    <w:tmpl w:val="2A0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8001B"/>
    <w:multiLevelType w:val="multilevel"/>
    <w:tmpl w:val="621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13AA3"/>
    <w:multiLevelType w:val="multilevel"/>
    <w:tmpl w:val="98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F0F1F"/>
    <w:multiLevelType w:val="multilevel"/>
    <w:tmpl w:val="8A9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C294B"/>
    <w:multiLevelType w:val="multilevel"/>
    <w:tmpl w:val="C87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35C8A"/>
    <w:multiLevelType w:val="multilevel"/>
    <w:tmpl w:val="C1A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B0E73"/>
    <w:multiLevelType w:val="multilevel"/>
    <w:tmpl w:val="EB6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4F28"/>
    <w:multiLevelType w:val="multilevel"/>
    <w:tmpl w:val="FE0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61B55"/>
    <w:multiLevelType w:val="multilevel"/>
    <w:tmpl w:val="659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14D26"/>
    <w:multiLevelType w:val="multilevel"/>
    <w:tmpl w:val="05F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C2715"/>
    <w:multiLevelType w:val="multilevel"/>
    <w:tmpl w:val="1EF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362C9"/>
    <w:multiLevelType w:val="multilevel"/>
    <w:tmpl w:val="032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7502F"/>
    <w:multiLevelType w:val="multilevel"/>
    <w:tmpl w:val="B99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57FA3"/>
    <w:multiLevelType w:val="multilevel"/>
    <w:tmpl w:val="D5B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94C0D"/>
    <w:multiLevelType w:val="multilevel"/>
    <w:tmpl w:val="8AE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C0DFD"/>
    <w:multiLevelType w:val="multilevel"/>
    <w:tmpl w:val="882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30E92"/>
    <w:multiLevelType w:val="multilevel"/>
    <w:tmpl w:val="6C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C58C1"/>
    <w:multiLevelType w:val="multilevel"/>
    <w:tmpl w:val="7BD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91284"/>
    <w:multiLevelType w:val="multilevel"/>
    <w:tmpl w:val="E9E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87341"/>
    <w:multiLevelType w:val="multilevel"/>
    <w:tmpl w:val="C27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96CD3"/>
    <w:multiLevelType w:val="multilevel"/>
    <w:tmpl w:val="4FA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A40EB"/>
    <w:multiLevelType w:val="multilevel"/>
    <w:tmpl w:val="551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54747"/>
    <w:multiLevelType w:val="multilevel"/>
    <w:tmpl w:val="575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F27E0"/>
    <w:multiLevelType w:val="multilevel"/>
    <w:tmpl w:val="DC4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D7213"/>
    <w:multiLevelType w:val="multilevel"/>
    <w:tmpl w:val="051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05C65"/>
    <w:multiLevelType w:val="multilevel"/>
    <w:tmpl w:val="AA5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2341C"/>
    <w:multiLevelType w:val="multilevel"/>
    <w:tmpl w:val="922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048C8"/>
    <w:multiLevelType w:val="multilevel"/>
    <w:tmpl w:val="E640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9227F"/>
    <w:multiLevelType w:val="multilevel"/>
    <w:tmpl w:val="2E9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F54E4"/>
    <w:multiLevelType w:val="multilevel"/>
    <w:tmpl w:val="D16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134DD"/>
    <w:multiLevelType w:val="multilevel"/>
    <w:tmpl w:val="A20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24681"/>
    <w:multiLevelType w:val="multilevel"/>
    <w:tmpl w:val="07A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8176E"/>
    <w:multiLevelType w:val="multilevel"/>
    <w:tmpl w:val="1D1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9"/>
  </w:num>
  <w:num w:numId="3">
    <w:abstractNumId w:val="20"/>
  </w:num>
  <w:num w:numId="4">
    <w:abstractNumId w:val="28"/>
  </w:num>
  <w:num w:numId="5">
    <w:abstractNumId w:val="5"/>
  </w:num>
  <w:num w:numId="6">
    <w:abstractNumId w:val="12"/>
  </w:num>
  <w:num w:numId="7">
    <w:abstractNumId w:val="7"/>
  </w:num>
  <w:num w:numId="8">
    <w:abstractNumId w:val="2"/>
  </w:num>
  <w:num w:numId="9">
    <w:abstractNumId w:val="8"/>
  </w:num>
  <w:num w:numId="10">
    <w:abstractNumId w:val="18"/>
  </w:num>
  <w:num w:numId="11">
    <w:abstractNumId w:val="15"/>
  </w:num>
  <w:num w:numId="12">
    <w:abstractNumId w:val="27"/>
  </w:num>
  <w:num w:numId="13">
    <w:abstractNumId w:val="14"/>
  </w:num>
  <w:num w:numId="14">
    <w:abstractNumId w:val="30"/>
  </w:num>
  <w:num w:numId="15">
    <w:abstractNumId w:val="37"/>
  </w:num>
  <w:num w:numId="16">
    <w:abstractNumId w:val="35"/>
  </w:num>
  <w:num w:numId="17">
    <w:abstractNumId w:val="11"/>
  </w:num>
  <w:num w:numId="18">
    <w:abstractNumId w:val="9"/>
  </w:num>
  <w:num w:numId="19">
    <w:abstractNumId w:val="25"/>
  </w:num>
  <w:num w:numId="20">
    <w:abstractNumId w:val="4"/>
  </w:num>
  <w:num w:numId="21">
    <w:abstractNumId w:val="24"/>
  </w:num>
  <w:num w:numId="22">
    <w:abstractNumId w:val="1"/>
  </w:num>
  <w:num w:numId="23">
    <w:abstractNumId w:val="3"/>
  </w:num>
  <w:num w:numId="24">
    <w:abstractNumId w:val="19"/>
  </w:num>
  <w:num w:numId="25">
    <w:abstractNumId w:val="38"/>
  </w:num>
  <w:num w:numId="26">
    <w:abstractNumId w:val="26"/>
  </w:num>
  <w:num w:numId="27">
    <w:abstractNumId w:val="13"/>
  </w:num>
  <w:num w:numId="28">
    <w:abstractNumId w:val="0"/>
  </w:num>
  <w:num w:numId="29">
    <w:abstractNumId w:val="21"/>
  </w:num>
  <w:num w:numId="30">
    <w:abstractNumId w:val="33"/>
  </w:num>
  <w:num w:numId="31">
    <w:abstractNumId w:val="40"/>
  </w:num>
  <w:num w:numId="32">
    <w:abstractNumId w:val="41"/>
  </w:num>
  <w:num w:numId="33">
    <w:abstractNumId w:val="6"/>
  </w:num>
  <w:num w:numId="34">
    <w:abstractNumId w:val="22"/>
  </w:num>
  <w:num w:numId="35">
    <w:abstractNumId w:val="17"/>
  </w:num>
  <w:num w:numId="36">
    <w:abstractNumId w:val="32"/>
  </w:num>
  <w:num w:numId="37">
    <w:abstractNumId w:val="10"/>
  </w:num>
  <w:num w:numId="38">
    <w:abstractNumId w:val="23"/>
  </w:num>
  <w:num w:numId="39">
    <w:abstractNumId w:val="31"/>
  </w:num>
  <w:num w:numId="40">
    <w:abstractNumId w:val="36"/>
  </w:num>
  <w:num w:numId="41">
    <w:abstractNumId w:val="29"/>
  </w:num>
  <w:num w:numId="42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9719A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F180C"/>
    <w:rsid w:val="008235B3"/>
    <w:rsid w:val="00A6779F"/>
    <w:rsid w:val="00AD2804"/>
    <w:rsid w:val="00AF7B90"/>
    <w:rsid w:val="00B235E1"/>
    <w:rsid w:val="00B71112"/>
    <w:rsid w:val="00B957A9"/>
    <w:rsid w:val="00C41EC1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blog.cleancoder.com/uncle-bob/2012/08/13/the-clean-architecture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3914</Words>
  <Characters>22311</Characters>
  <Application>Microsoft Office Word</Application>
  <DocSecurity>0</DocSecurity>
  <Lines>185</Lines>
  <Paragraphs>52</Paragraphs>
  <ScaleCrop>false</ScaleCrop>
  <Company/>
  <LinksUpToDate>false</LinksUpToDate>
  <CharactersWithSpaces>26173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42</cp:revision>
  <dcterms:created xsi:type="dcterms:W3CDTF">2025-12-11T13:01:00Z</dcterms:created>
  <dcterms:modified xsi:type="dcterms:W3CDTF">2025-12-16T12:58:00Z</dcterms:modified>
</cp:coreProperties>
</file>