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D49E3" w14:textId="77777777" w:rsidR="00BF37A5" w:rsidRDefault="00BF37A5" w:rsidP="00BF37A5">
      <w:pPr>
        <w:pStyle w:val="1"/>
      </w:pPr>
      <w:r>
        <w:t>Фрагменты</w:t>
      </w:r>
    </w:p>
    <w:p w14:paraId="67284196" w14:textId="77777777" w:rsidR="00BF37A5" w:rsidRDefault="00BF37A5" w:rsidP="00BF37A5">
      <w:r>
        <w:t xml:space="preserve">В прошлом уроке мы посмотрели на недостатки реализации навигации на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сформулировали, какие проблемы есть 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как способа отображения пользовательского интерфейса.</w:t>
      </w:r>
    </w:p>
    <w:p w14:paraId="0E68F336" w14:textId="77777777" w:rsidR="00BF37A5" w:rsidRDefault="00BF37A5" w:rsidP="00BF37A5">
      <w:r>
        <w:t xml:space="preserve">В этом уроке мы познакомимся ещё с одним компонентом Android SDK, который поможет нам обойти все эти проблемы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— фрагментом. Мы в общим чертах рассмотрим, что такое фрагменты и зачем они нужны.</w:t>
      </w:r>
    </w:p>
    <w:p w14:paraId="6B470F51" w14:textId="77777777" w:rsidR="00BF37A5" w:rsidRDefault="00BF37A5" w:rsidP="00BF37A5">
      <w:r>
        <w:t>В настоящее время большинство новых проектов создаётся с навигацией на основе Jetpack Compose — экраны в таких приложениях реализуются полностью с помощью compose-функций. В этом случае больше не требуется использовать фрагменты. Однако вы можете столкнуться с проектом, в котором используется код старого образца (такой код называют легаси-кодом, или устаревшим кодом) — например, с экранами, реализованными на фрагментах. Поэтому полезно знать основы работы с этой технологией.</w:t>
      </w:r>
    </w:p>
    <w:p w14:paraId="2023992E" w14:textId="77777777" w:rsidR="00BF37A5" w:rsidRDefault="00BF37A5" w:rsidP="00BF37A5">
      <w:r>
        <w:t>Как работать с фрагментами, как их создавать и как построить навигацию с их помощью — обсудим позже.</w:t>
      </w:r>
    </w:p>
    <w:p w14:paraId="10B82BD7" w14:textId="77777777" w:rsidR="00BF37A5" w:rsidRDefault="00BF37A5" w:rsidP="00BF37A5">
      <w:pPr>
        <w:pStyle w:val="2"/>
      </w:pPr>
      <w:r>
        <w:t>Что такое фрагмент</w:t>
      </w:r>
    </w:p>
    <w:p w14:paraId="04769E71" w14:textId="77777777" w:rsidR="00BF37A5" w:rsidRDefault="00BF37A5" w:rsidP="00BF37A5">
      <w:hyperlink r:id="rId5" w:tgtFrame="_blank" w:history="1">
        <w:r>
          <w:rPr>
            <w:rStyle w:val="a4"/>
            <w:b/>
            <w:bCs/>
          </w:rPr>
          <w:t>Фрагмент (</w:t>
        </w:r>
        <w:r>
          <w:rPr>
            <w:rStyle w:val="code-inlinecontent"/>
            <w:rFonts w:ascii="Courier New" w:hAnsi="Courier New" w:cs="Courier New"/>
            <w:b/>
            <w:bCs/>
            <w:color w:val="0000FF"/>
            <w:sz w:val="20"/>
            <w:szCs w:val="20"/>
            <w:u w:val="single"/>
          </w:rPr>
          <w:t>Fragment</w:t>
        </w:r>
        <w:r>
          <w:rPr>
            <w:rStyle w:val="a4"/>
            <w:b/>
            <w:bCs/>
          </w:rPr>
          <w:t>)</w:t>
        </w:r>
      </w:hyperlink>
      <w:r>
        <w:t xml:space="preserve"> — это переиспользуемый кусочек пользовательского интерфейса, сам управляющий своей вёрсткой, имеющий собственный жизненный цикл и умеющий самостоятельно обрабатывать действия от пользователя.</w:t>
      </w:r>
    </w:p>
    <w:p w14:paraId="55A90587" w14:textId="60FF9B06" w:rsidR="00BF37A5" w:rsidRDefault="00BF37A5" w:rsidP="00BF37A5">
      <w:r>
        <w:rPr>
          <w:noProof/>
        </w:rPr>
        <w:drawing>
          <wp:inline distT="0" distB="0" distL="0" distR="0" wp14:anchorId="0340FDF0" wp14:editId="0D3262A9">
            <wp:extent cx="5940425" cy="34156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5F9E3" w14:textId="77777777" w:rsidR="00BF37A5" w:rsidRDefault="00BF37A5" w:rsidP="00BF37A5">
      <w:r>
        <w:t xml:space="preserve">Важно подчеркнуть, что фрагменты не могут существовать сами по себе, они всегда привязаны к определённой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А значит, их иерархия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 xml:space="preserve"> встраивается в иерархию </w:t>
      </w:r>
      <w:r>
        <w:rPr>
          <w:rStyle w:val="code-inlinecontent"/>
          <w:rFonts w:ascii="Courier New" w:hAnsi="Courier New" w:cs="Courier New"/>
          <w:sz w:val="20"/>
          <w:szCs w:val="20"/>
        </w:rPr>
        <w:t>View</w:t>
      </w:r>
      <w:r>
        <w:t xml:space="preserve"> определённой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27905E3F" w14:textId="77777777" w:rsidR="00BF37A5" w:rsidRDefault="00BF37A5" w:rsidP="00BF37A5">
      <w:r>
        <w:t xml:space="preserve">Мы говорили, что не можем отобразить на одном экране несколько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одного приложения. С фрагментами такой проблемы нет — можно отобразить на одном экране столько логических экранов (кусочков интерфейса с логикой), сколько нужно.</w:t>
      </w:r>
    </w:p>
    <w:p w14:paraId="687C5620" w14:textId="77777777" w:rsidR="00BF37A5" w:rsidRDefault="00BF37A5" w:rsidP="00BF37A5">
      <w:pPr>
        <w:pStyle w:val="2"/>
      </w:pPr>
      <w:r>
        <w:lastRenderedPageBreak/>
        <w:t>Зачем нужны фрагменты</w:t>
      </w:r>
    </w:p>
    <w:p w14:paraId="0500EF28" w14:textId="77777777" w:rsidR="00BF37A5" w:rsidRDefault="00BF37A5" w:rsidP="00BF37A5">
      <w:r>
        <w:t>Основная причина появления фрагментов — это планшеты. При появлении Android 3.0 (уровень API 11) планшеты на Android приобрели большую популярность. И некоторые приложения начали специально поддерживать вёрстку для планшетов.</w:t>
      </w:r>
    </w:p>
    <w:p w14:paraId="0FE389BB" w14:textId="77777777" w:rsidR="00BF37A5" w:rsidRDefault="00BF37A5" w:rsidP="00BF37A5">
      <w:r>
        <w:t>Иногда вёрстка меняется не очень масштабно. Например, на экране со списком элементов в портретной ориентации элементы отображаются в один столбец, а в горизонтальной — в два столбца. Но иногда вёрстка меняется вместе с поведением экрана.</w:t>
      </w:r>
    </w:p>
    <w:p w14:paraId="27278741" w14:textId="77777777" w:rsidR="00BF37A5" w:rsidRDefault="00BF37A5" w:rsidP="00BF37A5">
      <w:r>
        <w:t>Частый пример такого изменения — экраны Master-Detail.</w:t>
      </w:r>
    </w:p>
    <w:p w14:paraId="327C848F" w14:textId="2567885D" w:rsidR="00BF37A5" w:rsidRDefault="00BF37A5" w:rsidP="00BF37A5">
      <w:r>
        <w:rPr>
          <w:noProof/>
        </w:rPr>
        <w:drawing>
          <wp:inline distT="0" distB="0" distL="0" distR="0" wp14:anchorId="6F5A9F47" wp14:editId="426E8816">
            <wp:extent cx="5940425" cy="35026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62169" w14:textId="77777777" w:rsidR="00BF37A5" w:rsidRDefault="00BF37A5" w:rsidP="00BF37A5">
      <w:r>
        <w:t>Представьте приложение, где в портретной ориентации на одном экране отображается список элементов, а при нажатии на пункт списка пользователь переходит на следующий экран с деталями выбранной сущности. При перевороте экрана такая вёрстка может трансформироваться в одновременное отображение списка элементов в одной части экрана и в показ деталей элемента списка в другой части.</w:t>
      </w:r>
    </w:p>
    <w:p w14:paraId="166CB395" w14:textId="77777777" w:rsidR="00BF37A5" w:rsidRDefault="00BF37A5" w:rsidP="00BF37A5">
      <w:r>
        <w:t xml:space="preserve">В современной разработке под Android фрагменты стали важным элементом приложений. Ведь фрагменты предлагают нам решение большей части перечисленных проблем с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добавляют множество возможностей для реализации Android-приложений.</w:t>
      </w:r>
    </w:p>
    <w:p w14:paraId="6332071C" w14:textId="77777777" w:rsidR="00BF37A5" w:rsidRDefault="00BF37A5" w:rsidP="00BF37A5">
      <w:r>
        <w:t xml:space="preserve">Разработчик полностью контролирует процесс создания и удаления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и имеет доступ к стеку фрагментов. Из этого следует, что мы можем реализовать любой сценарий навигации.</w:t>
      </w:r>
    </w:p>
    <w:p w14:paraId="1147AEEB" w14:textId="77777777" w:rsidR="00BF37A5" w:rsidRDefault="00BF37A5" w:rsidP="00BF37A5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Сценарии боковой навигации гораздо проще реализовать на фрагментах, ведь многие UI-элементы для организации боковой навигации в приложении изначально были нацелены на использование именно фрагментов, а не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Сюда относятся </w:t>
      </w:r>
      <w:hyperlink r:id="rId8" w:tgtFrame="_blank" w:history="1">
        <w:r>
          <w:rPr>
            <w:rStyle w:val="a4"/>
          </w:rPr>
          <w:t>bottom navigation bar</w:t>
        </w:r>
      </w:hyperlink>
      <w:r>
        <w:t xml:space="preserve">, </w:t>
      </w:r>
      <w:hyperlink r:id="rId9" w:tgtFrame="_blank" w:history="1">
        <w:r>
          <w:rPr>
            <w:rStyle w:val="a4"/>
          </w:rPr>
          <w:t>tabs</w:t>
        </w:r>
      </w:hyperlink>
      <w:r>
        <w:t xml:space="preserve"> и </w:t>
      </w:r>
      <w:hyperlink r:id="rId10" w:tgtFrame="_blank" w:history="1">
        <w:r>
          <w:rPr>
            <w:rStyle w:val="a4"/>
          </w:rPr>
          <w:t>navigation drawer</w:t>
        </w:r>
      </w:hyperlink>
      <w:r>
        <w:t>.</w:t>
      </w:r>
    </w:p>
    <w:p w14:paraId="060E1683" w14:textId="77777777" w:rsidR="00BF37A5" w:rsidRDefault="00BF37A5" w:rsidP="00BF37A5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Нет никаких сложных нюансов с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>/</w:t>
      </w:r>
      <w:r>
        <w:rPr>
          <w:rStyle w:val="code-inlinecontent"/>
          <w:rFonts w:ascii="Courier New" w:hAnsi="Courier New" w:cs="Courier New"/>
          <w:sz w:val="20"/>
          <w:szCs w:val="20"/>
        </w:rPr>
        <w:t>Task</w:t>
      </w:r>
      <w:r>
        <w:t>/</w:t>
      </w:r>
      <w:r>
        <w:rPr>
          <w:rStyle w:val="code-inlinecontent"/>
          <w:rFonts w:ascii="Courier New" w:hAnsi="Courier New" w:cs="Courier New"/>
          <w:sz w:val="20"/>
          <w:szCs w:val="20"/>
        </w:rPr>
        <w:t>launchMode</w:t>
      </w:r>
      <w:r>
        <w:t xml:space="preserve">. Работа с фрагментами ведётся через специальный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FragmentManager</w:t>
      </w:r>
      <w:r>
        <w:t>, который берёт на себя обязанности по работе со стеком фрагментов, корректному вызову методов жизненного цикла и сохранению/восстановлению состояний фрагментов.</w:t>
      </w:r>
    </w:p>
    <w:p w14:paraId="65824859" w14:textId="77777777" w:rsidR="00BF37A5" w:rsidRDefault="00BF37A5" w:rsidP="00BF37A5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lastRenderedPageBreak/>
        <w:t xml:space="preserve">Фрагменты позволяют кастомизировать любую анимацию, которую только захотите. Один из самых наглядных примеров можно </w:t>
      </w:r>
      <w:hyperlink r:id="rId11" w:tgtFrame="_blank" w:history="1">
        <w:r>
          <w:rPr>
            <w:rStyle w:val="a4"/>
          </w:rPr>
          <w:t>посмотреть тут</w:t>
        </w:r>
      </w:hyperlink>
      <w:r>
        <w:t>.</w:t>
      </w:r>
    </w:p>
    <w:p w14:paraId="521E7757" w14:textId="77777777" w:rsidR="00BF37A5" w:rsidRDefault="00BF37A5" w:rsidP="00BF37A5">
      <w:pPr>
        <w:pStyle w:val="chatmessage-author"/>
      </w:pPr>
      <w:r>
        <w:t>VeX</w:t>
      </w:r>
    </w:p>
    <w:p w14:paraId="75D52BDB" w14:textId="77777777" w:rsidR="00BF37A5" w:rsidRDefault="00BF37A5" w:rsidP="00BF37A5">
      <w:r>
        <w:t>Звучит слишком хорошо!</w:t>
      </w:r>
    </w:p>
    <w:p w14:paraId="0E0055F1" w14:textId="77777777" w:rsidR="00BF37A5" w:rsidRDefault="00BF37A5" w:rsidP="00BF37A5">
      <w:r>
        <w:t xml:space="preserve">Разумеется, у фрагментов есть множество своих нюансов, и вы ещё о них узнаете. Но возможности фрагментов значительно превосходят возможности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, поэтому мы и будем их изучать.</w:t>
      </w:r>
    </w:p>
    <w:p w14:paraId="3DEDA8E3" w14:textId="77777777" w:rsidR="00BF37A5" w:rsidRDefault="00BF37A5" w:rsidP="00BF37A5">
      <w:pPr>
        <w:pStyle w:val="2"/>
      </w:pPr>
      <w:r>
        <w:t>Итоги урока</w:t>
      </w:r>
    </w:p>
    <w:p w14:paraId="6174D7FE" w14:textId="77777777" w:rsidR="00BF37A5" w:rsidRDefault="00BF37A5" w:rsidP="00BF37A5">
      <w:r>
        <w:t>Это был короткий урок про фрагменты без деталей реализации и рассмотрения сложных нюансов работы с ними. Однако знакомство с фрагментами должно было дать вам позитивный настрой на их последующее изучение.</w:t>
      </w:r>
    </w:p>
    <w:p w14:paraId="5A8F08B5" w14:textId="77777777" w:rsidR="00BF37A5" w:rsidRDefault="00BF37A5" w:rsidP="00BF37A5">
      <w:r>
        <w:t>До встречи в следующих темах!</w:t>
      </w:r>
    </w:p>
    <w:p w14:paraId="7A4C1881" w14:textId="77DA636A" w:rsidR="00545E80" w:rsidRPr="00BF37A5" w:rsidRDefault="00545E80" w:rsidP="00BF37A5"/>
    <w:sectPr w:rsidR="00545E80" w:rsidRPr="00BF37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145C"/>
    <w:multiLevelType w:val="multilevel"/>
    <w:tmpl w:val="7FF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65F0"/>
    <w:multiLevelType w:val="multilevel"/>
    <w:tmpl w:val="D19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6709F"/>
    <w:multiLevelType w:val="multilevel"/>
    <w:tmpl w:val="90C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C2319"/>
    <w:multiLevelType w:val="multilevel"/>
    <w:tmpl w:val="57DAB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03959"/>
    <w:multiLevelType w:val="multilevel"/>
    <w:tmpl w:val="B8EE3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E65AB"/>
    <w:multiLevelType w:val="multilevel"/>
    <w:tmpl w:val="527CCF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6D35F7"/>
    <w:multiLevelType w:val="multilevel"/>
    <w:tmpl w:val="0F42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41BAE"/>
    <w:multiLevelType w:val="multilevel"/>
    <w:tmpl w:val="3998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8C40D3"/>
    <w:multiLevelType w:val="multilevel"/>
    <w:tmpl w:val="3890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616ED"/>
    <w:multiLevelType w:val="multilevel"/>
    <w:tmpl w:val="4852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4D3745"/>
    <w:multiLevelType w:val="multilevel"/>
    <w:tmpl w:val="0BA4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02521"/>
    <w:multiLevelType w:val="multilevel"/>
    <w:tmpl w:val="344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52C84"/>
    <w:multiLevelType w:val="multilevel"/>
    <w:tmpl w:val="21143F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C27CEA"/>
    <w:multiLevelType w:val="multilevel"/>
    <w:tmpl w:val="C7965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12AD8"/>
    <w:multiLevelType w:val="multilevel"/>
    <w:tmpl w:val="A0E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172C31"/>
    <w:multiLevelType w:val="multilevel"/>
    <w:tmpl w:val="160E9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316D81"/>
    <w:multiLevelType w:val="multilevel"/>
    <w:tmpl w:val="7D06E1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641221"/>
    <w:multiLevelType w:val="multilevel"/>
    <w:tmpl w:val="64FE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52258C"/>
    <w:multiLevelType w:val="multilevel"/>
    <w:tmpl w:val="3B8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14766"/>
    <w:multiLevelType w:val="multilevel"/>
    <w:tmpl w:val="C6D0B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185919"/>
    <w:multiLevelType w:val="multilevel"/>
    <w:tmpl w:val="C688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751C1"/>
    <w:multiLevelType w:val="multilevel"/>
    <w:tmpl w:val="64E6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D65B9"/>
    <w:multiLevelType w:val="multilevel"/>
    <w:tmpl w:val="6EDC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30A6F"/>
    <w:multiLevelType w:val="multilevel"/>
    <w:tmpl w:val="001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33D23"/>
    <w:multiLevelType w:val="multilevel"/>
    <w:tmpl w:val="6DC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57A5C"/>
    <w:multiLevelType w:val="multilevel"/>
    <w:tmpl w:val="E4FA0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B52DA8"/>
    <w:multiLevelType w:val="multilevel"/>
    <w:tmpl w:val="9DEC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9120C9"/>
    <w:multiLevelType w:val="multilevel"/>
    <w:tmpl w:val="E11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01F51"/>
    <w:multiLevelType w:val="multilevel"/>
    <w:tmpl w:val="58983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8A2CDC"/>
    <w:multiLevelType w:val="multilevel"/>
    <w:tmpl w:val="7C76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285806"/>
    <w:multiLevelType w:val="multilevel"/>
    <w:tmpl w:val="6D920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1B688E"/>
    <w:multiLevelType w:val="multilevel"/>
    <w:tmpl w:val="B05A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A2A0F"/>
    <w:multiLevelType w:val="multilevel"/>
    <w:tmpl w:val="798A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680AA0"/>
    <w:multiLevelType w:val="multilevel"/>
    <w:tmpl w:val="A000C9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4F3815"/>
    <w:multiLevelType w:val="multilevel"/>
    <w:tmpl w:val="5D40DB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8E02DC"/>
    <w:multiLevelType w:val="multilevel"/>
    <w:tmpl w:val="BC8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171609"/>
    <w:multiLevelType w:val="multilevel"/>
    <w:tmpl w:val="1AA8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3B78A4"/>
    <w:multiLevelType w:val="multilevel"/>
    <w:tmpl w:val="031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7B1952"/>
    <w:multiLevelType w:val="multilevel"/>
    <w:tmpl w:val="2B1424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F979C6"/>
    <w:multiLevelType w:val="multilevel"/>
    <w:tmpl w:val="D6BE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501182"/>
    <w:multiLevelType w:val="multilevel"/>
    <w:tmpl w:val="BF2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81337"/>
    <w:multiLevelType w:val="multilevel"/>
    <w:tmpl w:val="C1EE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39254F"/>
    <w:multiLevelType w:val="multilevel"/>
    <w:tmpl w:val="E83AB4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EE69AA"/>
    <w:multiLevelType w:val="multilevel"/>
    <w:tmpl w:val="DAA6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573E4D"/>
    <w:multiLevelType w:val="multilevel"/>
    <w:tmpl w:val="C4F8EB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145268"/>
    <w:multiLevelType w:val="multilevel"/>
    <w:tmpl w:val="61D2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C268DF"/>
    <w:multiLevelType w:val="multilevel"/>
    <w:tmpl w:val="135609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321566"/>
    <w:multiLevelType w:val="multilevel"/>
    <w:tmpl w:val="62A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C329AF"/>
    <w:multiLevelType w:val="multilevel"/>
    <w:tmpl w:val="990C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1"/>
  </w:num>
  <w:num w:numId="3">
    <w:abstractNumId w:val="0"/>
  </w:num>
  <w:num w:numId="4">
    <w:abstractNumId w:val="7"/>
  </w:num>
  <w:num w:numId="5">
    <w:abstractNumId w:val="46"/>
  </w:num>
  <w:num w:numId="6">
    <w:abstractNumId w:val="25"/>
  </w:num>
  <w:num w:numId="7">
    <w:abstractNumId w:val="5"/>
  </w:num>
  <w:num w:numId="8">
    <w:abstractNumId w:val="48"/>
  </w:num>
  <w:num w:numId="9">
    <w:abstractNumId w:val="30"/>
  </w:num>
  <w:num w:numId="10">
    <w:abstractNumId w:val="12"/>
  </w:num>
  <w:num w:numId="11">
    <w:abstractNumId w:val="42"/>
  </w:num>
  <w:num w:numId="12">
    <w:abstractNumId w:val="15"/>
  </w:num>
  <w:num w:numId="13">
    <w:abstractNumId w:val="3"/>
  </w:num>
  <w:num w:numId="14">
    <w:abstractNumId w:val="28"/>
  </w:num>
  <w:num w:numId="15">
    <w:abstractNumId w:val="33"/>
  </w:num>
  <w:num w:numId="16">
    <w:abstractNumId w:val="36"/>
  </w:num>
  <w:num w:numId="17">
    <w:abstractNumId w:val="19"/>
  </w:num>
  <w:num w:numId="18">
    <w:abstractNumId w:val="16"/>
  </w:num>
  <w:num w:numId="19">
    <w:abstractNumId w:val="17"/>
  </w:num>
  <w:num w:numId="20">
    <w:abstractNumId w:val="44"/>
  </w:num>
  <w:num w:numId="21">
    <w:abstractNumId w:val="13"/>
  </w:num>
  <w:num w:numId="22">
    <w:abstractNumId w:val="38"/>
  </w:num>
  <w:num w:numId="23">
    <w:abstractNumId w:val="29"/>
  </w:num>
  <w:num w:numId="24">
    <w:abstractNumId w:val="34"/>
  </w:num>
  <w:num w:numId="25">
    <w:abstractNumId w:val="4"/>
  </w:num>
  <w:num w:numId="26">
    <w:abstractNumId w:val="18"/>
  </w:num>
  <w:num w:numId="27">
    <w:abstractNumId w:val="10"/>
  </w:num>
  <w:num w:numId="28">
    <w:abstractNumId w:val="40"/>
  </w:num>
  <w:num w:numId="29">
    <w:abstractNumId w:val="23"/>
  </w:num>
  <w:num w:numId="30">
    <w:abstractNumId w:val="2"/>
  </w:num>
  <w:num w:numId="31">
    <w:abstractNumId w:val="24"/>
  </w:num>
  <w:num w:numId="32">
    <w:abstractNumId w:val="41"/>
  </w:num>
  <w:num w:numId="33">
    <w:abstractNumId w:val="32"/>
  </w:num>
  <w:num w:numId="34">
    <w:abstractNumId w:val="8"/>
  </w:num>
  <w:num w:numId="35">
    <w:abstractNumId w:val="20"/>
  </w:num>
  <w:num w:numId="36">
    <w:abstractNumId w:val="31"/>
  </w:num>
  <w:num w:numId="37">
    <w:abstractNumId w:val="6"/>
  </w:num>
  <w:num w:numId="38">
    <w:abstractNumId w:val="22"/>
  </w:num>
  <w:num w:numId="39">
    <w:abstractNumId w:val="35"/>
  </w:num>
  <w:num w:numId="40">
    <w:abstractNumId w:val="43"/>
  </w:num>
  <w:num w:numId="41">
    <w:abstractNumId w:val="14"/>
  </w:num>
  <w:num w:numId="42">
    <w:abstractNumId w:val="27"/>
  </w:num>
  <w:num w:numId="43">
    <w:abstractNumId w:val="47"/>
  </w:num>
  <w:num w:numId="44">
    <w:abstractNumId w:val="37"/>
  </w:num>
  <w:num w:numId="45">
    <w:abstractNumId w:val="45"/>
  </w:num>
  <w:num w:numId="46">
    <w:abstractNumId w:val="1"/>
  </w:num>
  <w:num w:numId="47">
    <w:abstractNumId w:val="26"/>
  </w:num>
  <w:num w:numId="48">
    <w:abstractNumId w:val="39"/>
  </w:num>
  <w:num w:numId="49">
    <w:abstractNumId w:val="1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567A8"/>
    <w:rsid w:val="00275E0D"/>
    <w:rsid w:val="002B5B7F"/>
    <w:rsid w:val="00351715"/>
    <w:rsid w:val="00351768"/>
    <w:rsid w:val="0039719A"/>
    <w:rsid w:val="004A022B"/>
    <w:rsid w:val="004E6099"/>
    <w:rsid w:val="00545E80"/>
    <w:rsid w:val="005D591E"/>
    <w:rsid w:val="00656ABC"/>
    <w:rsid w:val="006575DD"/>
    <w:rsid w:val="0067740A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A6779F"/>
    <w:rsid w:val="00AD2804"/>
    <w:rsid w:val="00AF7B90"/>
    <w:rsid w:val="00B235E1"/>
    <w:rsid w:val="00B53E6B"/>
    <w:rsid w:val="00B71112"/>
    <w:rsid w:val="00B957A9"/>
    <w:rsid w:val="00BF37A5"/>
    <w:rsid w:val="00C41EC1"/>
    <w:rsid w:val="00C44FD6"/>
    <w:rsid w:val="00C63E74"/>
    <w:rsid w:val="00D8349D"/>
    <w:rsid w:val="00DC6BC8"/>
    <w:rsid w:val="00DC711A"/>
    <w:rsid w:val="00DF2E3A"/>
    <w:rsid w:val="00DF3807"/>
    <w:rsid w:val="00E07C91"/>
    <w:rsid w:val="00E51385"/>
    <w:rsid w:val="00EB26A6"/>
    <w:rsid w:val="00F1593F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3.material.io/components/navigation-bar/overview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danielzeller/Depth-LIB-Android-" TargetMode="External"/><Relationship Id="rId5" Type="http://schemas.openxmlformats.org/officeDocument/2006/relationships/hyperlink" Target="https://developer.android.com/guide/fragments" TargetMode="External"/><Relationship Id="rId10" Type="http://schemas.openxmlformats.org/officeDocument/2006/relationships/hyperlink" Target="https://m3.material.io/components/navigation-drawer/over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3.material.io/components/tabs/overvie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60</cp:revision>
  <dcterms:created xsi:type="dcterms:W3CDTF">2025-12-11T13:01:00Z</dcterms:created>
  <dcterms:modified xsi:type="dcterms:W3CDTF">2025-12-16T15:12:00Z</dcterms:modified>
</cp:coreProperties>
</file>