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bookmarkStart w:id="103" w:name="ответы-на-экзаменационные-вопросы-78106"/>
    <w:p>
      <w:pPr>
        <w:pStyle w:val="Heading1"/>
      </w:pPr>
      <w:r>
        <w:t xml:space="preserve">Ответы на экзаменационные вопросы №78–106</w:t>
      </w:r>
    </w:p>
    <w:bookmarkStart w:id="22" w:name="X5af4bd7622887076b443d178d25fc422cb100e8"/>
    <w:p>
      <w:pPr>
        <w:pStyle w:val="Heading2"/>
      </w:pPr>
      <w:r>
        <w:t xml:space="preserve">Вопрос 78.</w:t>
      </w:r>
      <w:r>
        <w:t xml:space="preserve"> </w:t>
      </w:r>
      <w:r>
        <w:rPr>
          <w:b/>
          <w:bCs/>
        </w:rPr>
        <w:t xml:space="preserve">Баланс ценностей в CRM: создание и поддержание (пример)</w:t>
      </w:r>
    </w:p>
    <w:p>
      <w:pPr>
        <w:pStyle w:val="FirstParagraph"/>
      </w:pPr>
      <w:r>
        <w:t xml:space="preserve">Одним из ключевых принципов управления взаимоотношениями с клиентами (CRM) является принцип</w:t>
      </w:r>
      <w:r>
        <w:t xml:space="preserve"> </w:t>
      </w:r>
      <w:r>
        <w:rPr>
          <w:b/>
          <w:bCs/>
        </w:rPr>
        <w:t xml:space="preserve">баланса ценностей</w:t>
      </w:r>
      <w:r>
        <w:t xml:space="preserve"> </w:t>
      </w:r>
      <w:r>
        <w:t xml:space="preserve">– создания взаимной ценности для клиента и компании. Это означает, что стратегия CRM должна одновременно доставлять высокую ценность клиентам и приносить ценность (выгоду) организации</w:t>
      </w:r>
      <w:hyperlink r:id="rId21">
        <w:r>
          <w:rPr>
            <w:rStyle w:val="Hyperlink"/>
          </w:rPr>
          <w:t xml:space="preserve">[1]</w:t>
        </w:r>
      </w:hyperlink>
      <w:r>
        <w:t xml:space="preserve">. Иначе говоря, компания стремится удовлетворить потребности клиента (ценность для клиента) таким образом, чтобы в ответ увеличить лояльность, повторные продажи и прибыль (ценность для компании).</w:t>
      </w:r>
    </w:p>
    <w:p>
      <w:pPr>
        <w:pStyle w:val="BodyText"/>
      </w:pPr>
      <w:r>
        <w:rPr>
          <w:b/>
          <w:bCs/>
        </w:rPr>
        <w:t xml:space="preserve">Суть баланса ценностей:</w:t>
      </w:r>
      <w:r>
        <w:t xml:space="preserve"> </w:t>
      </w:r>
      <w:r>
        <w:t xml:space="preserve">компания и клиент рассматриваются как партнеры по обмену ценностью. Компания инвестирует в улучшение клиентского опыта, качество обслуживания, персонализацию предложений – это повышает</w:t>
      </w:r>
      <w:r>
        <w:t xml:space="preserve"> </w:t>
      </w:r>
      <w:r>
        <w:rPr>
          <w:b/>
          <w:bCs/>
        </w:rPr>
        <w:t xml:space="preserve">ценность для клиента</w:t>
      </w:r>
      <w:r>
        <w:t xml:space="preserve"> </w:t>
      </w:r>
      <w:r>
        <w:t xml:space="preserve">(удовлетворенность, экономия времени, ощущение важности). В то же время довольные и лояльные клиенты совершают больше покупок, остаются с компанией дольше, рекомендуют её другим – тем самым повышается</w:t>
      </w:r>
      <w:r>
        <w:t xml:space="preserve"> </w:t>
      </w:r>
      <w:r>
        <w:rPr>
          <w:b/>
          <w:bCs/>
        </w:rPr>
        <w:t xml:space="preserve">ценность клиента для компании</w:t>
      </w:r>
      <w:r>
        <w:t xml:space="preserve"> </w:t>
      </w:r>
      <w:r>
        <w:t xml:space="preserve">(доходы, доля рынка, положительная репутация). В CRM-стратегии прямо ставится вопрос:</w:t>
      </w:r>
      <w:r>
        <w:t xml:space="preserve"> </w:t>
      </w:r>
      <w:r>
        <w:rPr>
          <w:i/>
          <w:iCs/>
        </w:rPr>
        <w:t xml:space="preserve">«Как нам стать ближе к клиентам, чтобы доставить им ценность и создать ценность для нас?»</w:t>
      </w:r>
      <w:hyperlink r:id="rId21">
        <w:r>
          <w:rPr>
            <w:rStyle w:val="Hyperlink"/>
          </w:rPr>
          <w:t xml:space="preserve">[1]</w:t>
        </w:r>
      </w:hyperlink>
      <w:r>
        <w:t xml:space="preserve"> </w:t>
      </w:r>
      <w:r>
        <w:t xml:space="preserve">– это и есть ориентация на баланс ценностей.</w:t>
      </w:r>
    </w:p>
    <w:p>
      <w:pPr>
        <w:pStyle w:val="BodyText"/>
      </w:pPr>
      <w:r>
        <w:rPr>
          <w:b/>
          <w:bCs/>
        </w:rPr>
        <w:t xml:space="preserve">Пример баланса ценностей:</w:t>
      </w:r>
      <w:r>
        <w:t xml:space="preserve"> </w:t>
      </w:r>
      <w:r>
        <w:t xml:space="preserve">допустим, интернет-магазин внедрил программу лояльности, предлагая постоянным покупателям персональные скидки и приоритетную поддержку.</w:t>
      </w:r>
      <w:r>
        <w:t xml:space="preserve"> </w:t>
      </w:r>
      <w:r>
        <w:rPr>
          <w:b/>
          <w:bCs/>
        </w:rPr>
        <w:t xml:space="preserve">Ценность для клиента:</w:t>
      </w:r>
      <w:r>
        <w:t xml:space="preserve"> </w:t>
      </w:r>
      <w:r>
        <w:t xml:space="preserve">он получает выгоду (скидки), ощущает заботу и эксклюзивность обслуживания.</w:t>
      </w:r>
      <w:r>
        <w:t xml:space="preserve"> </w:t>
      </w:r>
      <w:r>
        <w:rPr>
          <w:b/>
          <w:bCs/>
        </w:rPr>
        <w:t xml:space="preserve">Ценность для компании:</w:t>
      </w:r>
      <w:r>
        <w:t xml:space="preserve"> </w:t>
      </w:r>
      <w:r>
        <w:t xml:space="preserve">благодаря программе лояльности увеличивается частота покупок и средний чек постоянных клиентов, снижается отток – в итоге прибыль от каждого лояльного клиента растёт. Например, если клиенту предоставлен купон скидкой 10% (ценность клиенту), и это стимулирует его сделать на 3 покупки больше в год, то компания в обмен получает рост выручки, превышающий стоимость скидки. Таким образом достигается</w:t>
      </w:r>
      <w:r>
        <w:t xml:space="preserve"> </w:t>
      </w:r>
      <w:r>
        <w:rPr>
          <w:b/>
          <w:bCs/>
        </w:rPr>
        <w:t xml:space="preserve">баланс</w:t>
      </w:r>
      <w:r>
        <w:t xml:space="preserve">: и клиент, и бизнес выиграли от такого взаимодействия. В противном случае, без баланса, одностороннее стремление компании максимизировать свою выгоду за счет клиента (например, повышая цены без улучшения сервиса) может привести к неудовлетворенности и оттоку клиентов, что противоречит принципам CRM.</w:t>
      </w:r>
    </w:p>
    <w:bookmarkEnd w:id="22"/>
    <w:bookmarkStart w:id="27" w:name="X16e239944418d332e41a0219da12382a7a8dc76"/>
    <w:p>
      <w:pPr>
        <w:pStyle w:val="Heading2"/>
      </w:pPr>
      <w:r>
        <w:t xml:space="preserve">Вопрос 79.</w:t>
      </w:r>
      <w:r>
        <w:t xml:space="preserve"> </w:t>
      </w:r>
      <w:r>
        <w:rPr>
          <w:b/>
          <w:bCs/>
        </w:rPr>
        <w:t xml:space="preserve">CRM как узко-тактическая и широко-стратегическая дефиниция. Положение CRM-систем</w:t>
      </w:r>
    </w:p>
    <w:p>
      <w:pPr>
        <w:pStyle w:val="FirstParagraph"/>
      </w:pPr>
      <w:r>
        <w:t xml:space="preserve">Термин</w:t>
      </w:r>
      <w:r>
        <w:t xml:space="preserve"> </w:t>
      </w:r>
      <w:r>
        <w:rPr>
          <w:i/>
          <w:iCs/>
        </w:rPr>
        <w:t xml:space="preserve">«CRM»</w:t>
      </w:r>
      <w:r>
        <w:t xml:space="preserve"> </w:t>
      </w:r>
      <w:r>
        <w:t xml:space="preserve">(Customer Relationship Management) можно понимать двояко – в</w:t>
      </w:r>
      <w:r>
        <w:t xml:space="preserve"> </w:t>
      </w:r>
      <w:r>
        <w:rPr>
          <w:b/>
          <w:bCs/>
        </w:rPr>
        <w:t xml:space="preserve">узком (тактическом)</w:t>
      </w:r>
      <w:r>
        <w:t xml:space="preserve"> </w:t>
      </w:r>
      <w:r>
        <w:t xml:space="preserve">смысле и в</w:t>
      </w:r>
      <w:r>
        <w:t xml:space="preserve"> </w:t>
      </w:r>
      <w:r>
        <w:rPr>
          <w:b/>
          <w:bCs/>
        </w:rPr>
        <w:t xml:space="preserve">широком (стратегическом)</w:t>
      </w:r>
      <w:r>
        <w:t xml:space="preserve">.</w:t>
      </w:r>
    </w:p>
    <w:p>
      <w:pPr>
        <w:pStyle w:val="BodyText"/>
      </w:pPr>
      <w:r>
        <w:rPr>
          <w:b/>
          <w:bCs/>
        </w:rPr>
        <w:t xml:space="preserve">Узко-тактическая дефиниция CRM:</w:t>
      </w:r>
      <w:r>
        <w:t xml:space="preserve"> </w:t>
      </w:r>
      <w:r>
        <w:t xml:space="preserve">под CRM подразумевается конкретный</w:t>
      </w:r>
      <w:r>
        <w:t xml:space="preserve"> </w:t>
      </w:r>
      <w:r>
        <w:rPr>
          <w:b/>
          <w:bCs/>
        </w:rPr>
        <w:t xml:space="preserve">проект внедрения информационной системы</w:t>
      </w:r>
      <w:r>
        <w:t xml:space="preserve"> </w:t>
      </w:r>
      <w:r>
        <w:t xml:space="preserve">для управления клиентами, то есть внедрение специализированного программного решения для автоматизации работы с клиентскими данными и процессами. В этом смысле CRM – это</w:t>
      </w:r>
      <w:r>
        <w:t xml:space="preserve"> </w:t>
      </w:r>
      <w:r>
        <w:rPr>
          <w:b/>
          <w:bCs/>
        </w:rPr>
        <w:t xml:space="preserve">прикладное ПО (software)</w:t>
      </w:r>
      <w:r>
        <w:t xml:space="preserve">, обеспечивающее поддержание взаимодействия с клиентами: сохранение информации о клиентах, истории контактов, автоматизация продаж, маркетинга и сервиса, анализ результатов и т.д.</w:t>
      </w:r>
      <w:hyperlink r:id="rId23">
        <w:r>
          <w:rPr>
            <w:rStyle w:val="Hyperlink"/>
          </w:rPr>
          <w:t xml:space="preserve">[2]</w:t>
        </w:r>
      </w:hyperlink>
      <w:r>
        <w:t xml:space="preserve">. Иными словами, CRM в узком понимании – это</w:t>
      </w:r>
      <w:r>
        <w:t xml:space="preserve"> </w:t>
      </w:r>
      <w:r>
        <w:rPr>
          <w:b/>
          <w:bCs/>
        </w:rPr>
        <w:t xml:space="preserve">ИТ-инструмент</w:t>
      </w:r>
      <w:r>
        <w:t xml:space="preserve"> </w:t>
      </w:r>
      <w:r>
        <w:t xml:space="preserve">(программа или набор технологий) для реализации клиентской стратегии. Например, говорить</w:t>
      </w:r>
      <w:r>
        <w:t xml:space="preserve"> </w:t>
      </w:r>
      <w:r>
        <w:rPr>
          <w:i/>
          <w:iCs/>
        </w:rPr>
        <w:t xml:space="preserve">«внедрить CRM»</w:t>
      </w:r>
      <w:r>
        <w:t xml:space="preserve"> </w:t>
      </w:r>
      <w:r>
        <w:t xml:space="preserve">– часто имеют в виду именно установить CRM-систему. Такая узкая трактовка фокусируется на технологии и тактике: CRM как</w:t>
      </w:r>
      <w:r>
        <w:t xml:space="preserve"> </w:t>
      </w:r>
      <w:r>
        <w:rPr>
          <w:i/>
          <w:iCs/>
        </w:rPr>
        <w:t xml:space="preserve">проект по внедрению</w:t>
      </w:r>
      <w:r>
        <w:t xml:space="preserve"> </w:t>
      </w:r>
      <w:r>
        <w:t xml:space="preserve">определенного решения для автоматизации отношений с клиентами.</w:t>
      </w:r>
    </w:p>
    <w:p>
      <w:pPr>
        <w:pStyle w:val="BodyText"/>
      </w:pPr>
      <w:r>
        <w:rPr>
          <w:b/>
          <w:bCs/>
        </w:rPr>
        <w:t xml:space="preserve">Широко-стратегическая дефиниция CRM:</w:t>
      </w:r>
      <w:r>
        <w:t xml:space="preserve"> </w:t>
      </w:r>
      <w:r>
        <w:t xml:space="preserve">CRM рассматривается как</w:t>
      </w:r>
      <w:r>
        <w:t xml:space="preserve"> </w:t>
      </w:r>
      <w:r>
        <w:rPr>
          <w:b/>
          <w:bCs/>
        </w:rPr>
        <w:t xml:space="preserve">целостный бизнес-подход и стратегия</w:t>
      </w:r>
      <w:r>
        <w:t xml:space="preserve"> </w:t>
      </w:r>
      <w:r>
        <w:t xml:space="preserve">компании, направленная на выстраивание долгосрочных взаимоотношений с клиентами. Согласно этому подходу, CRM – это</w:t>
      </w:r>
      <w:r>
        <w:t xml:space="preserve"> </w:t>
      </w:r>
      <w:r>
        <w:rPr>
          <w:i/>
          <w:iCs/>
        </w:rPr>
        <w:t xml:space="preserve">«стратегический подход к управлению взаимоотношениями с клиентами, основанный на бизнес-стратегии компании»</w:t>
      </w:r>
      <w:r>
        <w:t xml:space="preserve">, определяющий изменения в организации, трансформацию процессов, корпоративной культуры и предъявляющий требования к поддерживающим технологиям</w:t>
      </w:r>
      <w:hyperlink r:id="rId24">
        <w:r>
          <w:rPr>
            <w:rStyle w:val="Hyperlink"/>
          </w:rPr>
          <w:t xml:space="preserve">[3]</w:t>
        </w:r>
      </w:hyperlink>
      <w:r>
        <w:t xml:space="preserve">. Здесь CRM – не просто софт, а</w:t>
      </w:r>
      <w:r>
        <w:t xml:space="preserve"> </w:t>
      </w:r>
      <w:r>
        <w:rPr>
          <w:b/>
          <w:bCs/>
        </w:rPr>
        <w:t xml:space="preserve">философия управления бизнесом</w:t>
      </w:r>
      <w:r>
        <w:t xml:space="preserve">, где клиент ставится в центр внимания (клиентоориентированность). Стратегическая CRM предполагает: сегментацию и отбор наиболее ценных клиентов, разработку индивидуальных стратегий их привлечения, развития и удержания, изменение внутренних процессов под нужды клиентов и построение корпоративной культуры, ориентированной на клиента. Таким образом, CRM на стратегическом уровне – это всеобъемлющая бизнес-стратегия, направленная на привлечение, удержание и развитие наиболее ценных для компании клиентов</w:t>
      </w:r>
      <w:hyperlink r:id="rId25">
        <w:r>
          <w:rPr>
            <w:rStyle w:val="Hyperlink"/>
          </w:rPr>
          <w:t xml:space="preserve">[4]</w:t>
        </w:r>
      </w:hyperlink>
      <w:hyperlink r:id="rId26">
        <w:r>
          <w:rPr>
            <w:rStyle w:val="Hyperlink"/>
          </w:rPr>
          <w:t xml:space="preserve">[5]</w:t>
        </w:r>
      </w:hyperlink>
      <w:r>
        <w:t xml:space="preserve">.</w:t>
      </w:r>
    </w:p>
    <w:p>
      <w:pPr>
        <w:pStyle w:val="BodyText"/>
      </w:pPr>
      <w:r>
        <w:rPr>
          <w:b/>
          <w:bCs/>
        </w:rPr>
        <w:t xml:space="preserve">Положение CRM-систем:</w:t>
      </w:r>
      <w:r>
        <w:t xml:space="preserve"> </w:t>
      </w:r>
      <w:r>
        <w:t xml:space="preserve">CRM-система (программное решение CRM) играет роль</w:t>
      </w:r>
      <w:r>
        <w:t xml:space="preserve"> </w:t>
      </w:r>
      <w:r>
        <w:rPr>
          <w:b/>
          <w:bCs/>
        </w:rPr>
        <w:t xml:space="preserve">инструмента реализации CRM-стратегии</w:t>
      </w:r>
      <w:r>
        <w:t xml:space="preserve">. Она находится на тактическом уровне и поддерживает стратегический подход. В стратегической модели CRM технология рассматривается как</w:t>
      </w:r>
      <w:r>
        <w:t xml:space="preserve"> </w:t>
      </w:r>
      <w:r>
        <w:rPr>
          <w:b/>
          <w:bCs/>
        </w:rPr>
        <w:t xml:space="preserve">поддерживающая ИТ-система</w:t>
      </w:r>
      <w:r>
        <w:t xml:space="preserve">, обеспечивающая исполнение стратегии взаимоотношений с клиентами</w:t>
      </w:r>
      <w:hyperlink r:id="rId24">
        <w:r>
          <w:rPr>
            <w:rStyle w:val="Hyperlink"/>
          </w:rPr>
          <w:t xml:space="preserve">[3]</w:t>
        </w:r>
      </w:hyperlink>
      <w:r>
        <w:t xml:space="preserve">. Проще говоря,</w:t>
      </w:r>
      <w:r>
        <w:t xml:space="preserve"> </w:t>
      </w:r>
      <w:r>
        <w:rPr>
          <w:b/>
          <w:bCs/>
        </w:rPr>
        <w:t xml:space="preserve">CRM-система – это средство, с помощью которого воплощается в жизнь CRM-стратегия</w:t>
      </w:r>
      <w:r>
        <w:t xml:space="preserve">. Например, если стратегия компании – персонифицировать взаимодействие и повышать лояльность, то CRM-система должна иметь функционал для сбора подробных данных о клиентах, сегментирования, автоматизации персональных предложений и т.д. В широком подходе CRM-система подчинена бизнес-стратегии: стратегия задаёт требования, а система их реализует. Однако без системы полноценно выполнить современную CRM-стратегию почти невозможно – поэтому</w:t>
      </w:r>
      <w:r>
        <w:t xml:space="preserve"> </w:t>
      </w:r>
      <w:r>
        <w:rPr>
          <w:i/>
          <w:iCs/>
        </w:rPr>
        <w:t xml:space="preserve">узкое и широкое понимание CRM дополняют друг друга</w:t>
      </w:r>
      <w:r>
        <w:t xml:space="preserve">. Сначала формируется</w:t>
      </w:r>
      <w:r>
        <w:t xml:space="preserve"> </w:t>
      </w:r>
      <w:r>
        <w:rPr>
          <w:b/>
          <w:bCs/>
        </w:rPr>
        <w:t xml:space="preserve">CRM-стратегия</w:t>
      </w:r>
      <w:r>
        <w:t xml:space="preserve"> </w:t>
      </w:r>
      <w:r>
        <w:t xml:space="preserve">(как мы работаем с клиентами и зачем), а затем под неё внедряется</w:t>
      </w:r>
      <w:r>
        <w:t xml:space="preserve"> </w:t>
      </w:r>
      <w:r>
        <w:rPr>
          <w:b/>
          <w:bCs/>
        </w:rPr>
        <w:t xml:space="preserve">CRM-система</w:t>
      </w:r>
      <w:r>
        <w:t xml:space="preserve"> </w:t>
      </w:r>
      <w:r>
        <w:t xml:space="preserve">(как инструмент). В итоге узко-тактическое (ИТ-проект) и широко-стратегическое (бизнес-стратегия) понимания CRM объединяются: успешное управление отношениями с клиентами требует и правильной философии, и подходящих технологий.</w:t>
      </w:r>
    </w:p>
    <w:bookmarkEnd w:id="27"/>
    <w:bookmarkStart w:id="38" w:name="X734bac76e60663bb71d8d93afb3abf1db1b1993"/>
    <w:p>
      <w:pPr>
        <w:pStyle w:val="Heading2"/>
      </w:pPr>
      <w:r>
        <w:t xml:space="preserve">Вопрос 80.</w:t>
      </w:r>
      <w:r>
        <w:t xml:space="preserve"> </w:t>
      </w:r>
      <w:r>
        <w:rPr>
          <w:b/>
          <w:bCs/>
        </w:rPr>
        <w:t xml:space="preserve">Маркетинговая стратегия vs. CRM-стратегия: сравнительный анализ</w:t>
      </w:r>
    </w:p>
    <w:p>
      <w:pPr>
        <w:pStyle w:val="FirstParagraph"/>
      </w:pPr>
      <w:r>
        <w:rPr>
          <w:b/>
          <w:bCs/>
        </w:rPr>
        <w:t xml:space="preserve">Маркетинговая стратегия и CRM-стратегия</w:t>
      </w:r>
      <w:r>
        <w:t xml:space="preserve"> </w:t>
      </w:r>
      <w:r>
        <w:t xml:space="preserve">– близкие по направленности планы компании, однако они имеют разные фокусы и ориентиры. Ниже приведено сравнение по ключевым аспектам</w:t>
      </w:r>
      <w:hyperlink r:id="rId28">
        <w:r>
          <w:rPr>
            <w:rStyle w:val="Hyperlink"/>
          </w:rPr>
          <w:t xml:space="preserve">[6]</w:t>
        </w:r>
      </w:hyperlink>
      <w:hyperlink r:id="rId29">
        <w:r>
          <w:rPr>
            <w:rStyle w:val="Hyperlink"/>
          </w:rPr>
          <w:t xml:space="preserve">[7]</w:t>
        </w:r>
      </w:hyperlink>
      <w:r>
        <w:t xml:space="preserve">:</w:t>
      </w:r>
    </w:p>
    <w:p>
      <w:pPr>
        <w:numPr>
          <w:ilvl w:val="0"/>
          <w:numId w:val="1001"/>
        </w:numPr>
      </w:pPr>
      <w:r>
        <w:rPr>
          <w:b/>
          <w:bCs/>
        </w:rPr>
        <w:t xml:space="preserve">Основной вопрос, на который отвечает стратегия:</w:t>
      </w:r>
      <w:r>
        <w:br/>
      </w:r>
      <w:r>
        <w:t xml:space="preserve">–</w:t>
      </w:r>
      <w:r>
        <w:t xml:space="preserve"> </w:t>
      </w:r>
      <w:r>
        <w:rPr>
          <w:i/>
          <w:iCs/>
        </w:rPr>
        <w:t xml:space="preserve">Маркетинговая стратегия:</w:t>
      </w:r>
      <w:r>
        <w:t xml:space="preserve"> </w:t>
      </w:r>
      <w:r>
        <w:t xml:space="preserve">«Как мы можем воспользоваться рыночными возможностями и смягчить конкурентные угрозы?» – то есть фокус на рынке и конкурентах.</w:t>
      </w:r>
      <w:r>
        <w:br/>
      </w:r>
      <w:r>
        <w:t xml:space="preserve">–</w:t>
      </w:r>
      <w:r>
        <w:t xml:space="preserve"> </w:t>
      </w:r>
      <w:r>
        <w:rPr>
          <w:i/>
          <w:iCs/>
        </w:rPr>
        <w:t xml:space="preserve">CRM-стратегия:</w:t>
      </w:r>
      <w:r>
        <w:t xml:space="preserve"> </w:t>
      </w:r>
      <w:r>
        <w:t xml:space="preserve">«Как нам стать ближе к клиентам, чтобы доставить им ценность и создать ценность для нас?» – акцент на построении взаимоотношений с клиентами, взаимной ценности</w:t>
      </w:r>
      <w:hyperlink r:id="rId28">
        <w:r>
          <w:rPr>
            <w:rStyle w:val="Hyperlink"/>
          </w:rPr>
          <w:t xml:space="preserve">[6]</w:t>
        </w:r>
      </w:hyperlink>
      <w:r>
        <w:t xml:space="preserve">.</w:t>
      </w:r>
    </w:p>
    <w:p>
      <w:pPr>
        <w:numPr>
          <w:ilvl w:val="0"/>
          <w:numId w:val="1001"/>
        </w:numPr>
      </w:pPr>
      <w:r>
        <w:rPr>
          <w:b/>
          <w:bCs/>
        </w:rPr>
        <w:t xml:space="preserve">Видение (vision):</w:t>
      </w:r>
      <w:r>
        <w:br/>
      </w:r>
      <w:r>
        <w:t xml:space="preserve">–</w:t>
      </w:r>
      <w:r>
        <w:t xml:space="preserve"> </w:t>
      </w:r>
      <w:r>
        <w:rPr>
          <w:i/>
          <w:iCs/>
        </w:rPr>
        <w:t xml:space="preserve">Маркетинговая:</w:t>
      </w:r>
      <w:r>
        <w:t xml:space="preserve"> </w:t>
      </w:r>
      <w:r>
        <w:t xml:space="preserve">Видение описывает положение компании на рынке, бренд, рыночную долю и конкурентную позицию.</w:t>
      </w:r>
      <w:r>
        <w:br/>
      </w:r>
      <w:r>
        <w:t xml:space="preserve">–</w:t>
      </w:r>
      <w:r>
        <w:t xml:space="preserve"> </w:t>
      </w:r>
      <w:r>
        <w:rPr>
          <w:i/>
          <w:iCs/>
        </w:rPr>
        <w:t xml:space="preserve">CRM:</w:t>
      </w:r>
      <w:r>
        <w:t xml:space="preserve"> </w:t>
      </w:r>
      <w:r>
        <w:t xml:space="preserve">Видение сосредоточено на</w:t>
      </w:r>
      <w:r>
        <w:t xml:space="preserve"> </w:t>
      </w:r>
      <w:r>
        <w:rPr>
          <w:b/>
          <w:bCs/>
        </w:rPr>
        <w:t xml:space="preserve">клиентском опыте</w:t>
      </w:r>
      <w:r>
        <w:t xml:space="preserve"> </w:t>
      </w:r>
      <w:r>
        <w:t xml:space="preserve">– каким образом клиент воспринимает взаимодействие с компанией, насколько оно ценно для него</w:t>
      </w:r>
      <w:hyperlink r:id="rId30">
        <w:r>
          <w:rPr>
            <w:rStyle w:val="Hyperlink"/>
          </w:rPr>
          <w:t xml:space="preserve">[8]</w:t>
        </w:r>
      </w:hyperlink>
      <w:r>
        <w:t xml:space="preserve">. То есть CRM-видение – это представить идеальный опыт клиента при взаимодействии с нами, в отличие от маркетингового видения, описывающего нашу рыночную позицию.</w:t>
      </w:r>
    </w:p>
    <w:p>
      <w:pPr>
        <w:numPr>
          <w:ilvl w:val="0"/>
          <w:numId w:val="1001"/>
        </w:numPr>
      </w:pPr>
      <w:r>
        <w:rPr>
          <w:b/>
          <w:bCs/>
        </w:rPr>
        <w:t xml:space="preserve">Анализ и аудит исходной ситуации:</w:t>
      </w:r>
      <w:r>
        <w:br/>
      </w:r>
      <w:r>
        <w:t xml:space="preserve">–</w:t>
      </w:r>
      <w:r>
        <w:t xml:space="preserve"> </w:t>
      </w:r>
      <w:r>
        <w:rPr>
          <w:i/>
          <w:iCs/>
        </w:rPr>
        <w:t xml:space="preserve">Маркетинговая:</w:t>
      </w:r>
      <w:r>
        <w:t xml:space="preserve"> </w:t>
      </w:r>
      <w:r>
        <w:t xml:space="preserve">Проводится</w:t>
      </w:r>
      <w:r>
        <w:t xml:space="preserve"> </w:t>
      </w:r>
      <w:r>
        <w:rPr>
          <w:b/>
          <w:bCs/>
        </w:rPr>
        <w:t xml:space="preserve">аудит рынка</w:t>
      </w:r>
      <w:r>
        <w:t xml:space="preserve"> </w:t>
      </w:r>
      <w:r>
        <w:t xml:space="preserve">– анализ рыночных тенденций, конкурентной среды, сегментов рынка. Инструменты: анализ отрасли, SWOT-анализ, оценка рыночных возможностей</w:t>
      </w:r>
      <w:hyperlink r:id="rId31">
        <w:r>
          <w:rPr>
            <w:rStyle w:val="Hyperlink"/>
          </w:rPr>
          <w:t xml:space="preserve">[9]</w:t>
        </w:r>
      </w:hyperlink>
      <w:r>
        <w:t xml:space="preserve">.</w:t>
      </w:r>
      <w:r>
        <w:br/>
      </w:r>
      <w:r>
        <w:t xml:space="preserve">–</w:t>
      </w:r>
      <w:r>
        <w:t xml:space="preserve"> </w:t>
      </w:r>
      <w:r>
        <w:rPr>
          <w:i/>
          <w:iCs/>
        </w:rPr>
        <w:t xml:space="preserve">CRM:</w:t>
      </w:r>
      <w:r>
        <w:t xml:space="preserve"> </w:t>
      </w:r>
      <w:r>
        <w:t xml:space="preserve">Проводится</w:t>
      </w:r>
      <w:r>
        <w:t xml:space="preserve"> </w:t>
      </w:r>
      <w:r>
        <w:rPr>
          <w:b/>
          <w:bCs/>
        </w:rPr>
        <w:t xml:space="preserve">аудит клиентов</w:t>
      </w:r>
      <w:r>
        <w:t xml:space="preserve"> </w:t>
      </w:r>
      <w:r>
        <w:t xml:space="preserve">– изучение клиентской базы, потребностей, поведения клиентов. Фокус на вопросах: кто наши клиенты, насколько они удовлетворены, каковы их ценности. Например, проводится сегментация клиентов, анализ удовлетворенности, жалоб, предпочтений.</w:t>
      </w:r>
    </w:p>
    <w:p>
      <w:pPr>
        <w:numPr>
          <w:ilvl w:val="0"/>
          <w:numId w:val="1001"/>
        </w:numPr>
      </w:pPr>
      <w:r>
        <w:rPr>
          <w:b/>
          <w:bCs/>
        </w:rPr>
        <w:t xml:space="preserve">Сегментация и целевые сегменты:</w:t>
      </w:r>
      <w:r>
        <w:br/>
      </w:r>
      <w:r>
        <w:t xml:space="preserve">–</w:t>
      </w:r>
      <w:r>
        <w:t xml:space="preserve"> </w:t>
      </w:r>
      <w:r>
        <w:rPr>
          <w:i/>
          <w:iCs/>
        </w:rPr>
        <w:t xml:space="preserve">Маркетинговая:</w:t>
      </w:r>
      <w:r>
        <w:t xml:space="preserve"> </w:t>
      </w:r>
      <w:r>
        <w:t xml:space="preserve">Выделяются</w:t>
      </w:r>
      <w:r>
        <w:t xml:space="preserve"> </w:t>
      </w:r>
      <w:r>
        <w:rPr>
          <w:b/>
          <w:bCs/>
        </w:rPr>
        <w:t xml:space="preserve">целевые сегменты рынка</w:t>
      </w:r>
      <w:r>
        <w:t xml:space="preserve"> </w:t>
      </w:r>
      <w:r>
        <w:t xml:space="preserve">– группы потребителей на рынке, которые компания намерена обслуживать. Обычно сегментация по рыночным признакам: география, демография, поведение на рынке. Цель – выбрать рыночные сегменты для обслуживания.</w:t>
      </w:r>
      <w:r>
        <w:br/>
      </w:r>
      <w:r>
        <w:t xml:space="preserve">–</w:t>
      </w:r>
      <w:r>
        <w:t xml:space="preserve"> </w:t>
      </w:r>
      <w:r>
        <w:rPr>
          <w:i/>
          <w:iCs/>
        </w:rPr>
        <w:t xml:space="preserve">CRM:</w:t>
      </w:r>
      <w:r>
        <w:t xml:space="preserve"> </w:t>
      </w:r>
      <w:r>
        <w:t xml:space="preserve">Определяются</w:t>
      </w:r>
      <w:r>
        <w:t xml:space="preserve"> </w:t>
      </w:r>
      <w:r>
        <w:rPr>
          <w:b/>
          <w:bCs/>
        </w:rPr>
        <w:t xml:space="preserve">целевые сегменты клиентов по ценности</w:t>
      </w:r>
      <w:r>
        <w:t xml:space="preserve"> </w:t>
      </w:r>
      <w:r>
        <w:t xml:space="preserve">– группировка существующих клиентов компании по их ценности для бизнеса (например, по размеру выручки, прибыли, потенциалу роста)</w:t>
      </w:r>
      <w:hyperlink r:id="rId32">
        <w:r>
          <w:rPr>
            <w:rStyle w:val="Hyperlink"/>
          </w:rPr>
          <w:t xml:space="preserve">[10]</w:t>
        </w:r>
      </w:hyperlink>
      <w:r>
        <w:t xml:space="preserve">. Основные сегменты – высокоценные (VIP) клиенты, средние, низкоценные, а также потенциальные новые клиенты. Цель – ранжировать клиентов по приоритету внимания.</w:t>
      </w:r>
    </w:p>
    <w:p>
      <w:pPr>
        <w:numPr>
          <w:ilvl w:val="0"/>
          <w:numId w:val="1001"/>
        </w:numPr>
      </w:pPr>
      <w:r>
        <w:rPr>
          <w:b/>
          <w:bCs/>
        </w:rPr>
        <w:t xml:space="preserve">Цели по сегментам:</w:t>
      </w:r>
      <w:r>
        <w:br/>
      </w:r>
      <w:r>
        <w:t xml:space="preserve">–</w:t>
      </w:r>
      <w:r>
        <w:t xml:space="preserve"> </w:t>
      </w:r>
      <w:r>
        <w:rPr>
          <w:i/>
          <w:iCs/>
        </w:rPr>
        <w:t xml:space="preserve">Маркетинговая:</w:t>
      </w:r>
      <w:r>
        <w:t xml:space="preserve"> </w:t>
      </w:r>
      <w:r>
        <w:t xml:space="preserve">Для каждого рыночного сегмента ставятся цели по завоеванию доли рынка, расширению присутствия, удержанию позиции. Например: повысить долю рынка в сегменте A до 30%, обеспечить рост продаж в сегменте B на 15% и т.д. Часто цели формулируются как проникновение (acquisition) в новые сегменты, развитие (development) существующих, обслуживание (servicing) и достижение определенной продуктивности в сегменте</w:t>
      </w:r>
      <w:hyperlink r:id="rId33">
        <w:r>
          <w:rPr>
            <w:rStyle w:val="Hyperlink"/>
          </w:rPr>
          <w:t xml:space="preserve">[11]</w:t>
        </w:r>
      </w:hyperlink>
      <w:r>
        <w:t xml:space="preserve">.</w:t>
      </w:r>
      <w:r>
        <w:br/>
      </w:r>
      <w:r>
        <w:t xml:space="preserve">–</w:t>
      </w:r>
      <w:r>
        <w:t xml:space="preserve"> </w:t>
      </w:r>
      <w:r>
        <w:rPr>
          <w:i/>
          <w:iCs/>
        </w:rPr>
        <w:t xml:space="preserve">CRM:</w:t>
      </w:r>
      <w:r>
        <w:t xml:space="preserve"> </w:t>
      </w:r>
      <w:r>
        <w:t xml:space="preserve">Для каждого сегмента клиентов ставятся</w:t>
      </w:r>
      <w:r>
        <w:t xml:space="preserve"> </w:t>
      </w:r>
      <w:r>
        <w:rPr>
          <w:b/>
          <w:bCs/>
        </w:rPr>
        <w:t xml:space="preserve">цели по работе с клиентской базой</w:t>
      </w:r>
      <w:r>
        <w:t xml:space="preserve">: привлечь (acquire) новых клиентов, развить (develop) отношения с существующими (нарастить их покупательскую активность), удержать (retain) ценных клиентов и обеспечить эффективность взаимодействия</w:t>
      </w:r>
      <w:hyperlink r:id="rId34">
        <w:r>
          <w:rPr>
            <w:rStyle w:val="Hyperlink"/>
          </w:rPr>
          <w:t xml:space="preserve">[12]</w:t>
        </w:r>
      </w:hyperlink>
      <w:r>
        <w:t xml:space="preserve">. Например, цель: увеличить долю повторных покупок VIP-клиентов на X%, повысить средний чек в сегменте средних клиентов на Y%, вернуть Z% ушедших клиентов. То есть CRM-цели выражаются в показателях поведения и ценности клиентов.</w:t>
      </w:r>
    </w:p>
    <w:p>
      <w:pPr>
        <w:numPr>
          <w:ilvl w:val="0"/>
          <w:numId w:val="1001"/>
        </w:numPr>
      </w:pPr>
      <w:r>
        <w:rPr>
          <w:b/>
          <w:bCs/>
        </w:rPr>
        <w:t xml:space="preserve">Ключевые показатели эффективности (метрики):</w:t>
      </w:r>
      <w:r>
        <w:br/>
      </w:r>
      <w:r>
        <w:t xml:space="preserve">–</w:t>
      </w:r>
      <w:r>
        <w:t xml:space="preserve"> </w:t>
      </w:r>
      <w:r>
        <w:rPr>
          <w:i/>
          <w:iCs/>
        </w:rPr>
        <w:t xml:space="preserve">Маркетинговая стратегия</w:t>
      </w:r>
      <w:r>
        <w:t xml:space="preserve"> </w:t>
      </w:r>
      <w:r>
        <w:t xml:space="preserve">традиционно оценивается через рыночные показатели:</w:t>
      </w:r>
      <w:r>
        <w:t xml:space="preserve"> </w:t>
      </w:r>
      <w:r>
        <w:rPr>
          <w:b/>
          <w:bCs/>
        </w:rPr>
        <w:t xml:space="preserve">доля рынка</w:t>
      </w:r>
      <w:r>
        <w:t xml:space="preserve">, темпы роста выручки в сегменте,</w:t>
      </w:r>
      <w:r>
        <w:t xml:space="preserve"> </w:t>
      </w:r>
      <w:r>
        <w:rPr>
          <w:b/>
          <w:bCs/>
        </w:rPr>
        <w:t xml:space="preserve">капитал бренда</w:t>
      </w:r>
      <w:r>
        <w:t xml:space="preserve">,</w:t>
      </w:r>
      <w:r>
        <w:t xml:space="preserve"> </w:t>
      </w:r>
      <w:r>
        <w:rPr>
          <w:b/>
          <w:bCs/>
        </w:rPr>
        <w:t xml:space="preserve">проникновение на рынок</w:t>
      </w:r>
      <w:r>
        <w:t xml:space="preserve"> </w:t>
      </w:r>
      <w:r>
        <w:t xml:space="preserve">(market penetration) и пр.</w:t>
      </w:r>
      <w:hyperlink r:id="rId35">
        <w:r>
          <w:rPr>
            <w:rStyle w:val="Hyperlink"/>
          </w:rPr>
          <w:t xml:space="preserve">[13]</w:t>
        </w:r>
      </w:hyperlink>
      <w:r>
        <w:t xml:space="preserve">. Например, отслеживается увеличение доли рынка с 10% до 12%, узнаваемость бренда, число новых клиентов на рынке. Эти метрики показывают успех в конкурентной борьбе.</w:t>
      </w:r>
      <w:r>
        <w:br/>
      </w:r>
      <w:r>
        <w:t xml:space="preserve">–</w:t>
      </w:r>
      <w:r>
        <w:t xml:space="preserve"> </w:t>
      </w:r>
      <w:r>
        <w:rPr>
          <w:i/>
          <w:iCs/>
        </w:rPr>
        <w:t xml:space="preserve">CRM-стратегия</w:t>
      </w:r>
      <w:r>
        <w:t xml:space="preserve"> </w:t>
      </w:r>
      <w:r>
        <w:t xml:space="preserve">оперирует показателями, отражающими качество отношений с клиентами:</w:t>
      </w:r>
      <w:r>
        <w:t xml:space="preserve"> </w:t>
      </w:r>
      <w:r>
        <w:rPr>
          <w:b/>
          <w:bCs/>
        </w:rPr>
        <w:t xml:space="preserve">удовлетворенность клиентов</w:t>
      </w:r>
      <w:r>
        <w:t xml:space="preserve">,</w:t>
      </w:r>
      <w:r>
        <w:t xml:space="preserve"> </w:t>
      </w:r>
      <w:r>
        <w:rPr>
          <w:b/>
          <w:bCs/>
        </w:rPr>
        <w:t xml:space="preserve">лояльность клиентов</w:t>
      </w:r>
      <w:r>
        <w:t xml:space="preserve"> </w:t>
      </w:r>
      <w:r>
        <w:t xml:space="preserve">(NPS, повторные покупки),</w:t>
      </w:r>
      <w:r>
        <w:t xml:space="preserve"> </w:t>
      </w:r>
      <w:r>
        <w:rPr>
          <w:b/>
          <w:bCs/>
        </w:rPr>
        <w:t xml:space="preserve">стоимость обслуживания клиентов</w:t>
      </w:r>
      <w:r>
        <w:t xml:space="preserve"> </w:t>
      </w:r>
      <w:r>
        <w:t xml:space="preserve">и даже</w:t>
      </w:r>
      <w:r>
        <w:t xml:space="preserve"> </w:t>
      </w:r>
      <w:r>
        <w:rPr>
          <w:b/>
          <w:bCs/>
        </w:rPr>
        <w:t xml:space="preserve">удовлетворенность сотрудников</w:t>
      </w:r>
      <w:r>
        <w:t xml:space="preserve"> </w:t>
      </w:r>
      <w:r>
        <w:t xml:space="preserve">(как индикатор клиентоориентированной культуры)</w:t>
      </w:r>
      <w:hyperlink r:id="rId36">
        <w:r>
          <w:rPr>
            <w:rStyle w:val="Hyperlink"/>
          </w:rPr>
          <w:t xml:space="preserve">[14]</w:t>
        </w:r>
      </w:hyperlink>
      <w:r>
        <w:t xml:space="preserve">. Также важны</w:t>
      </w:r>
      <w:r>
        <w:t xml:space="preserve"> </w:t>
      </w:r>
      <w:r>
        <w:rPr>
          <w:b/>
          <w:bCs/>
        </w:rPr>
        <w:t xml:space="preserve">пожизненная ценность клиента (CLV)</w:t>
      </w:r>
      <w:r>
        <w:t xml:space="preserve">,</w:t>
      </w:r>
      <w:r>
        <w:t xml:space="preserve"> </w:t>
      </w:r>
      <w:r>
        <w:rPr>
          <w:b/>
          <w:bCs/>
        </w:rPr>
        <w:t xml:space="preserve">коэффициент удержания (CRR)</w:t>
      </w:r>
      <w:r>
        <w:t xml:space="preserve">,</w:t>
      </w:r>
      <w:r>
        <w:t xml:space="preserve"> </w:t>
      </w:r>
      <w:r>
        <w:rPr>
          <w:b/>
          <w:bCs/>
        </w:rPr>
        <w:t xml:space="preserve">отток (Churn)</w:t>
      </w:r>
      <w:r>
        <w:t xml:space="preserve"> </w:t>
      </w:r>
      <w:r>
        <w:t xml:space="preserve">и другие метрики жизненного цикла клиента. Например, успех CRM-стратегии можно измерять ростом среднего значения NPS или доли удержанных клиентов. Эти показатели показывают, насколько компания успешна в построении долгосрочных отношений и извлечении максимальной ценности из клиентской базы.</w:t>
      </w:r>
    </w:p>
    <w:p>
      <w:pPr>
        <w:numPr>
          <w:ilvl w:val="0"/>
          <w:numId w:val="1001"/>
        </w:numPr>
      </w:pPr>
      <w:r>
        <w:rPr>
          <w:b/>
          <w:bCs/>
        </w:rPr>
        <w:t xml:space="preserve">Базовая ориентация стратегии:</w:t>
      </w:r>
      <w:r>
        <w:br/>
      </w:r>
      <w:r>
        <w:t xml:space="preserve">–</w:t>
      </w:r>
      <w:r>
        <w:t xml:space="preserve"> </w:t>
      </w:r>
      <w:r>
        <w:rPr>
          <w:i/>
          <w:iCs/>
        </w:rPr>
        <w:t xml:space="preserve">Маркетинговая:</w:t>
      </w:r>
      <w:r>
        <w:t xml:space="preserve"> </w:t>
      </w:r>
      <w:r>
        <w:t xml:space="preserve">основывается на</w:t>
      </w:r>
      <w:r>
        <w:t xml:space="preserve"> </w:t>
      </w:r>
      <w:r>
        <w:rPr>
          <w:b/>
          <w:bCs/>
        </w:rPr>
        <w:t xml:space="preserve">жизненном цикле продукта</w:t>
      </w:r>
      <w:r>
        <w:t xml:space="preserve">. Маркетинговые планы часто строятся вокруг этапов вывода продукта на рынок, роста, зрелости, спада – то есть фокус на управлении продуктовым портфелем с точки зрения рынков и конкуренции</w:t>
      </w:r>
      <w:hyperlink r:id="rId37">
        <w:r>
          <w:rPr>
            <w:rStyle w:val="Hyperlink"/>
          </w:rPr>
          <w:t xml:space="preserve">[15]</w:t>
        </w:r>
      </w:hyperlink>
      <w:r>
        <w:t xml:space="preserve">.</w:t>
      </w:r>
      <w:r>
        <w:br/>
      </w:r>
      <w:r>
        <w:t xml:space="preserve">–</w:t>
      </w:r>
      <w:r>
        <w:t xml:space="preserve"> </w:t>
      </w:r>
      <w:r>
        <w:rPr>
          <w:i/>
          <w:iCs/>
        </w:rPr>
        <w:t xml:space="preserve">CRM:</w:t>
      </w:r>
      <w:r>
        <w:t xml:space="preserve"> </w:t>
      </w:r>
      <w:r>
        <w:t xml:space="preserve">основывается на</w:t>
      </w:r>
      <w:r>
        <w:t xml:space="preserve"> </w:t>
      </w:r>
      <w:r>
        <w:rPr>
          <w:b/>
          <w:bCs/>
        </w:rPr>
        <w:t xml:space="preserve">жизненном цикле клиента</w:t>
      </w:r>
      <w:r>
        <w:t xml:space="preserve">. В центре внимания – путь клиента от зарождения потребности, первого контакта с компанией, первого покупки до повторных продаж, программы лояльности и, в идеале, превращения в приверженца бренда</w:t>
      </w:r>
      <w:hyperlink r:id="rId37">
        <w:r>
          <w:rPr>
            <w:rStyle w:val="Hyperlink"/>
          </w:rPr>
          <w:t xml:space="preserve">[15]</w:t>
        </w:r>
      </w:hyperlink>
      <w:r>
        <w:t xml:space="preserve">. Стратегия CRM проектирует бизнес-процессы с оглядкой на этапы отношений с клиентом (привлечение, освоение, удержание, возвращение ушедших). Таким образом, если маркетинг думает категориями продукта и рынка, то CRM думает категориями клиента и его жизненного цикла.</w:t>
      </w:r>
    </w:p>
    <w:p>
      <w:pPr>
        <w:pStyle w:val="FirstParagraph"/>
      </w:pPr>
      <w:r>
        <w:rPr>
          <w:b/>
          <w:bCs/>
        </w:rPr>
        <w:t xml:space="preserve">Вывод:</w:t>
      </w:r>
      <w:r>
        <w:t xml:space="preserve"> </w:t>
      </w:r>
      <w:r>
        <w:t xml:space="preserve">маркетинговая и CRM-стратегии дополняют друг друга, но имеют разную оптику. Маркетинговая стратегия ориентирована</w:t>
      </w:r>
      <w:r>
        <w:t xml:space="preserve"> </w:t>
      </w:r>
      <w:r>
        <w:rPr>
          <w:i/>
          <w:iCs/>
        </w:rPr>
        <w:t xml:space="preserve">«внешне»</w:t>
      </w:r>
      <w:r>
        <w:t xml:space="preserve"> </w:t>
      </w:r>
      <w:r>
        <w:t xml:space="preserve">– на рынок, продукт, конкурентов, долю рынка. CRM-стратегия ориентирована</w:t>
      </w:r>
      <w:r>
        <w:t xml:space="preserve"> </w:t>
      </w:r>
      <w:r>
        <w:rPr>
          <w:i/>
          <w:iCs/>
        </w:rPr>
        <w:t xml:space="preserve">«внутрь» на клиента</w:t>
      </w:r>
      <w:r>
        <w:t xml:space="preserve"> </w:t>
      </w:r>
      <w:r>
        <w:t xml:space="preserve">– на построение ценности для конкретных клиентов, улучшение их опыта и повышение их лояльности</w:t>
      </w:r>
      <w:hyperlink r:id="rId30">
        <w:r>
          <w:rPr>
            <w:rStyle w:val="Hyperlink"/>
          </w:rPr>
          <w:t xml:space="preserve">[8]</w:t>
        </w:r>
      </w:hyperlink>
      <w:r>
        <w:t xml:space="preserve">. В современном бизнесе успешная компания интегрирует оба подхода: использует инструменты классического маркетинга для завоевания рынка, но параллельно выстраивает CRM-подход для удержания и максимизации ценности своей клиентской базы. Проще говоря,</w:t>
      </w:r>
      <w:r>
        <w:t xml:space="preserve"> </w:t>
      </w:r>
      <w:r>
        <w:rPr>
          <w:b/>
          <w:bCs/>
        </w:rPr>
        <w:t xml:space="preserve">маркетинг приводит клиента к двери, а CRM заботится о том, чтобы он остался надолго и был ценен для компании</w:t>
      </w:r>
      <w:r>
        <w:t xml:space="preserve">.</w:t>
      </w:r>
    </w:p>
    <w:bookmarkEnd w:id="38"/>
    <w:bookmarkStart w:id="44" w:name="X2708d815593135ab1f2ef7754fe54624b35cd78"/>
    <w:p>
      <w:pPr>
        <w:pStyle w:val="Heading2"/>
      </w:pPr>
      <w:r>
        <w:t xml:space="preserve">Вопрос 81.</w:t>
      </w:r>
      <w:r>
        <w:t xml:space="preserve"> </w:t>
      </w:r>
      <w:r>
        <w:rPr>
          <w:b/>
          <w:bCs/>
        </w:rPr>
        <w:t xml:space="preserve">Стратегическая структура CRM: пять основных кросс-функциональных процессов</w:t>
      </w:r>
    </w:p>
    <w:p>
      <w:pPr>
        <w:pStyle w:val="FirstParagraph"/>
      </w:pPr>
      <w:r>
        <w:t xml:space="preserve">В современной CRM-концепции выделяется</w:t>
      </w:r>
      <w:r>
        <w:t xml:space="preserve"> </w:t>
      </w:r>
      <w:r>
        <w:rPr>
          <w:b/>
          <w:bCs/>
        </w:rPr>
        <w:t xml:space="preserve">стратегическая (процессная) структура CRM</w:t>
      </w:r>
      <w:r>
        <w:t xml:space="preserve">, включающая</w:t>
      </w:r>
      <w:r>
        <w:t xml:space="preserve"> </w:t>
      </w:r>
      <w:r>
        <w:rPr>
          <w:b/>
          <w:bCs/>
        </w:rPr>
        <w:t xml:space="preserve">пять основных кросс-функциональных процессов</w:t>
      </w:r>
      <w:r>
        <w:t xml:space="preserve"> </w:t>
      </w:r>
      <w:r>
        <w:t xml:space="preserve">управления взаимоотношениями с клиентами</w:t>
      </w:r>
      <w:hyperlink r:id="rId39">
        <w:r>
          <w:rPr>
            <w:rStyle w:val="Hyperlink"/>
          </w:rPr>
          <w:t xml:space="preserve">[16]</w:t>
        </w:r>
      </w:hyperlink>
      <w:r>
        <w:t xml:space="preserve">. Эти процессы охватывают все ключевые аспекты взаимодействия с клиентами и проходят</w:t>
      </w:r>
      <w:r>
        <w:t xml:space="preserve"> </w:t>
      </w:r>
      <w:r>
        <w:rPr>
          <w:i/>
          <w:iCs/>
        </w:rPr>
        <w:t xml:space="preserve">«сквозь»</w:t>
      </w:r>
      <w:r>
        <w:t xml:space="preserve"> </w:t>
      </w:r>
      <w:r>
        <w:t xml:space="preserve">различные подразделения компании (то есть являются</w:t>
      </w:r>
      <w:r>
        <w:t xml:space="preserve"> </w:t>
      </w:r>
      <w:r>
        <w:rPr>
          <w:b/>
          <w:bCs/>
        </w:rPr>
        <w:t xml:space="preserve">кросс-функциональными</w:t>
      </w:r>
      <w:r>
        <w:t xml:space="preserve">, выходящими за рамки одного отдела). Ниже перечислены эти пять процессов и их общая характеристика:</w:t>
      </w:r>
    </w:p>
    <w:p>
      <w:pPr>
        <w:numPr>
          <w:ilvl w:val="0"/>
          <w:numId w:val="1002"/>
        </w:numPr>
      </w:pPr>
      <w:r>
        <w:rPr>
          <w:b/>
          <w:bCs/>
        </w:rPr>
        <w:t xml:space="preserve">Процесс разработки стратегии</w:t>
      </w:r>
      <w:r>
        <w:t xml:space="preserve"> </w:t>
      </w:r>
      <w:r>
        <w:t xml:space="preserve">–</w:t>
      </w:r>
      <w:r>
        <w:t xml:space="preserve"> </w:t>
      </w:r>
      <w:r>
        <w:rPr>
          <w:i/>
          <w:iCs/>
        </w:rPr>
        <w:t xml:space="preserve">Strategy Development Process</w:t>
      </w:r>
      <w:r>
        <w:t xml:space="preserve">. Это фундаментальный этап, который обеспечивает взаимосвязь CRM с общей бизнес-стратегией компании и стратегией работы с клиентами. Включает в себя два уровня стратегии: (a)</w:t>
      </w:r>
      <w:r>
        <w:t xml:space="preserve"> </w:t>
      </w:r>
      <w:r>
        <w:rPr>
          <w:b/>
          <w:bCs/>
        </w:rPr>
        <w:t xml:space="preserve">Бизнес-стратегия</w:t>
      </w:r>
      <w:r>
        <w:t xml:space="preserve"> </w:t>
      </w:r>
      <w:r>
        <w:t xml:space="preserve">компании – определяет бизнес-видение, отраслевые и конкурентные особенности, общие цели компании; (b)</w:t>
      </w:r>
      <w:r>
        <w:t xml:space="preserve"> </w:t>
      </w:r>
      <w:r>
        <w:rPr>
          <w:b/>
          <w:bCs/>
        </w:rPr>
        <w:t xml:space="preserve">Клиентская стратегия</w:t>
      </w:r>
      <w:r>
        <w:t xml:space="preserve"> </w:t>
      </w:r>
      <w:r>
        <w:t xml:space="preserve">– определяет, с какими клиентами и как компания будет работать (сегментация клиентов, выбор целевых групп, модели взаимодействия). Задача процесса – интегрировать клиентскую политику в общую стратегию бизнеса. В результате компания чётко понимает, на каких клиентов делать упор и какими ценностными предложениями их привлекать.</w:t>
      </w:r>
      <w:r>
        <w:t xml:space="preserve"> </w:t>
      </w:r>
      <w:r>
        <w:rPr>
          <w:i/>
          <w:iCs/>
        </w:rPr>
        <w:t xml:space="preserve">Кросс-функциональность:</w:t>
      </w:r>
      <w:r>
        <w:t xml:space="preserve"> </w:t>
      </w:r>
      <w:r>
        <w:t xml:space="preserve">к разработке CRM-стратегии привлекаются маркетинг, продажи, сервис, ИТ и др. подразделения – чтобы стратегия учитывала все аспекты взаимодействия с клиентами и была реалистичной. Разработанная CRM-стратегия задаёт направления для всех последующих процессов CRM.</w:t>
      </w:r>
    </w:p>
    <w:p>
      <w:pPr>
        <w:numPr>
          <w:ilvl w:val="0"/>
          <w:numId w:val="1002"/>
        </w:numPr>
      </w:pPr>
      <w:r>
        <w:rPr>
          <w:b/>
          <w:bCs/>
        </w:rPr>
        <w:t xml:space="preserve">Процесс создания ценности</w:t>
      </w:r>
      <w:r>
        <w:t xml:space="preserve"> </w:t>
      </w:r>
      <w:r>
        <w:t xml:space="preserve">–</w:t>
      </w:r>
      <w:r>
        <w:t xml:space="preserve"> </w:t>
      </w:r>
      <w:r>
        <w:rPr>
          <w:i/>
          <w:iCs/>
        </w:rPr>
        <w:t xml:space="preserve">Value Creation Process</w:t>
      </w:r>
      <w:r>
        <w:t xml:space="preserve">. Цель – сформировать ценностный обмен между компанией и клиентом. Состоит из двух связанных частей: (a)</w:t>
      </w:r>
      <w:r>
        <w:t xml:space="preserve"> </w:t>
      </w:r>
      <w:r>
        <w:rPr>
          <w:b/>
          <w:bCs/>
        </w:rPr>
        <w:t xml:space="preserve">Ценность, получаемая клиентом</w:t>
      </w:r>
      <w:r>
        <w:t xml:space="preserve"> </w:t>
      </w:r>
      <w:r>
        <w:t xml:space="preserve">– разработка ценностного предложения для клиентов. Это создание продуктов, услуг, сервисов, выгод, которые удовлетворяют потребности целевых клиентов лучше конкурентов (например, уникальный сервис, программа лояльности, персонализация). (b)</w:t>
      </w:r>
      <w:r>
        <w:t xml:space="preserve"> </w:t>
      </w:r>
      <w:r>
        <w:rPr>
          <w:b/>
          <w:bCs/>
        </w:rPr>
        <w:t xml:space="preserve">Ценность, получаемая компанией</w:t>
      </w:r>
      <w:r>
        <w:t xml:space="preserve"> </w:t>
      </w:r>
      <w:r>
        <w:t xml:space="preserve">– обеспечение выгоды для компании от отношений с клиентом. Сюда относится экономика привлечения и удержания (ROI на маркетинг, снижение стоимости обслуживания), повышение прибыльности клиентов (upsell, cross-sell) и пр. Таким образом, компания разрабатывает такую</w:t>
      </w:r>
      <w:r>
        <w:t xml:space="preserve"> </w:t>
      </w:r>
      <w:r>
        <w:rPr>
          <w:b/>
          <w:bCs/>
        </w:rPr>
        <w:t xml:space="preserve">двойную ценность</w:t>
      </w:r>
      <w:r>
        <w:t xml:space="preserve">, при которой клиент доволен, а бизнес получает прибыль.</w:t>
      </w:r>
      <w:r>
        <w:t xml:space="preserve"> </w:t>
      </w:r>
      <w:r>
        <w:rPr>
          <w:i/>
          <w:iCs/>
        </w:rPr>
        <w:t xml:space="preserve">Кросс-функциональность:</w:t>
      </w:r>
      <w:r>
        <w:t xml:space="preserve"> </w:t>
      </w:r>
      <w:r>
        <w:t xml:space="preserve">здесь участвуют отделы разработки продукта, маркетинга (формирование предложения), финансов (экономика ценности), обслуживания – чтобы ценностное предложение было осуществимо и выгодно. Процесс создания ценности тесно связан со стратегией: он реализует в конкретных продуктах и программах те приоритеты, что выбраны в стратегии CRM.</w:t>
      </w:r>
    </w:p>
    <w:p>
      <w:pPr>
        <w:numPr>
          <w:ilvl w:val="0"/>
          <w:numId w:val="1002"/>
        </w:numPr>
      </w:pPr>
      <w:r>
        <w:rPr>
          <w:b/>
          <w:bCs/>
        </w:rPr>
        <w:t xml:space="preserve">Процесс многоканальной интеграции</w:t>
      </w:r>
      <w:r>
        <w:t xml:space="preserve"> </w:t>
      </w:r>
      <w:r>
        <w:t xml:space="preserve">–</w:t>
      </w:r>
      <w:r>
        <w:t xml:space="preserve"> </w:t>
      </w:r>
      <w:r>
        <w:rPr>
          <w:i/>
          <w:iCs/>
        </w:rPr>
        <w:t xml:space="preserve">Multichannel Integration Process</w:t>
      </w:r>
      <w:r>
        <w:t xml:space="preserve">. Отвечает за выбор, развитие и интеграцию всех каналов взаимодействия с клиентами, чтобы обеспечить единый опыт для клиента во всех точках контакта. В современной компании клиент может взаимодействовать через различные каналы: розничные точки, веб-сайт, мобильное приложение, социальные сети, кол-центр, прямой маркетинг, продажи через партнеров и др. Данный процесс занимается: (a)</w:t>
      </w:r>
      <w:r>
        <w:t xml:space="preserve"> </w:t>
      </w:r>
      <w:r>
        <w:rPr>
          <w:b/>
          <w:bCs/>
        </w:rPr>
        <w:t xml:space="preserve">Идентификацией ключевых каналов</w:t>
      </w:r>
      <w:r>
        <w:t xml:space="preserve"> </w:t>
      </w:r>
      <w:r>
        <w:t xml:space="preserve">для разных сегментов клиентов (где нашим клиентам удобнее общаться – например, молодым в мессенджерах, корпоративным – через персональных менеджеров); (b)</w:t>
      </w:r>
      <w:r>
        <w:t xml:space="preserve"> </w:t>
      </w:r>
      <w:r>
        <w:rPr>
          <w:b/>
          <w:bCs/>
        </w:rPr>
        <w:t xml:space="preserve">Интеграцией каналов</w:t>
      </w:r>
      <w:r>
        <w:t xml:space="preserve"> </w:t>
      </w:r>
      <w:r>
        <w:t xml:space="preserve">– объединением информации и процессов разных каналов, чтобы клиент получал непротиворечивую информацию и сервис. Например, история взаимодействия должна быть доступна и в магазине, и оператору кол-центра, и в личном кабинете на сайте. (c)</w:t>
      </w:r>
      <w:r>
        <w:t xml:space="preserve"> </w:t>
      </w:r>
      <w:r>
        <w:rPr>
          <w:b/>
          <w:bCs/>
        </w:rPr>
        <w:t xml:space="preserve">Управлением каналами</w:t>
      </w:r>
      <w:r>
        <w:t xml:space="preserve"> </w:t>
      </w:r>
      <w:r>
        <w:t xml:space="preserve">– оптимизация работы персонала в каналах (торговый персонал, операторы), распределение нагрузки между каналами, внедрение омниканальных решений.</w:t>
      </w:r>
      <w:r>
        <w:t xml:space="preserve"> </w:t>
      </w:r>
      <w:r>
        <w:rPr>
          <w:i/>
          <w:iCs/>
        </w:rPr>
        <w:t xml:space="preserve">Кросс-функциональность:</w:t>
      </w:r>
      <w:r>
        <w:t xml:space="preserve"> </w:t>
      </w:r>
      <w:r>
        <w:t xml:space="preserve">затрагивает отделы маркетинга (цифровые каналы, реклама), продаж (торговые точки, дилеры), обслуживания (call-center, поддержка), а также ИТ (интеграция систем). Процесс гарантирует, что</w:t>
      </w:r>
      <w:r>
        <w:t xml:space="preserve"> </w:t>
      </w:r>
      <w:r>
        <w:rPr>
          <w:b/>
          <w:bCs/>
        </w:rPr>
        <w:t xml:space="preserve">многоканальный клиентский опыт</w:t>
      </w:r>
      <w:r>
        <w:t xml:space="preserve"> </w:t>
      </w:r>
      <w:r>
        <w:t xml:space="preserve">целостный: клиент чувствует себя одним и тем же ценным клиентом, будь то офлайн-магазин или мобильное приложение.</w:t>
      </w:r>
    </w:p>
    <w:p>
      <w:pPr>
        <w:numPr>
          <w:ilvl w:val="0"/>
          <w:numId w:val="1002"/>
        </w:numPr>
      </w:pPr>
      <w:r>
        <w:rPr>
          <w:b/>
          <w:bCs/>
        </w:rPr>
        <w:t xml:space="preserve">Процесс управления информацией</w:t>
      </w:r>
      <w:r>
        <w:t xml:space="preserve"> </w:t>
      </w:r>
      <w:r>
        <w:t xml:space="preserve">–</w:t>
      </w:r>
      <w:r>
        <w:t xml:space="preserve"> </w:t>
      </w:r>
      <w:r>
        <w:rPr>
          <w:i/>
          <w:iCs/>
        </w:rPr>
        <w:t xml:space="preserve">Information Management Process</w:t>
      </w:r>
      <w:r>
        <w:t xml:space="preserve">. Этот процесс обеспечивает техническую и аналитическую основу CRM. Его задача –</w:t>
      </w:r>
      <w:r>
        <w:t xml:space="preserve"> </w:t>
      </w:r>
      <w:r>
        <w:rPr>
          <w:b/>
          <w:bCs/>
        </w:rPr>
        <w:t xml:space="preserve">сбор, хранение, анализ и предоставление информации</w:t>
      </w:r>
      <w:r>
        <w:t xml:space="preserve"> </w:t>
      </w:r>
      <w:r>
        <w:t xml:space="preserve">обо всех взаимодействиях с клиентами. По сути, это</w:t>
      </w:r>
      <w:r>
        <w:t xml:space="preserve"> </w:t>
      </w:r>
      <w:r>
        <w:rPr>
          <w:i/>
          <w:iCs/>
        </w:rPr>
        <w:t xml:space="preserve">«ИТ- и данные»</w:t>
      </w:r>
      <w:r>
        <w:t xml:space="preserve">-фундамент CRM. Включает: (a)</w:t>
      </w:r>
      <w:r>
        <w:t xml:space="preserve"> </w:t>
      </w:r>
      <w:r>
        <w:rPr>
          <w:b/>
          <w:bCs/>
        </w:rPr>
        <w:t xml:space="preserve">Корпоративные приложения для работы с клиентами</w:t>
      </w:r>
      <w:r>
        <w:t xml:space="preserve"> </w:t>
      </w:r>
      <w:r>
        <w:t xml:space="preserve">– CRM-системы, системы автоматизации маркетинга, сервисные платформы и т.д., которые используются фронт-офисом для регистрации контактов и операций с клиентами; (b)</w:t>
      </w:r>
      <w:r>
        <w:t xml:space="preserve"> </w:t>
      </w:r>
      <w:r>
        <w:rPr>
          <w:b/>
          <w:bCs/>
        </w:rPr>
        <w:t xml:space="preserve">Хранилища данных (Data Warehouse) и базы данных клиентов (Customer Data Platform)</w:t>
      </w:r>
      <w:r>
        <w:t xml:space="preserve"> </w:t>
      </w:r>
      <w:r>
        <w:t xml:space="preserve">– централизованные базы, где аккумулируются данные из разных каналов и систем</w:t>
      </w:r>
      <w:hyperlink r:id="rId40">
        <w:r>
          <w:rPr>
            <w:rStyle w:val="Hyperlink"/>
          </w:rPr>
          <w:t xml:space="preserve">[17]</w:t>
        </w:r>
      </w:hyperlink>
      <w:r>
        <w:t xml:space="preserve">; (c)</w:t>
      </w:r>
      <w:r>
        <w:t xml:space="preserve"> </w:t>
      </w:r>
      <w:r>
        <w:rPr>
          <w:b/>
          <w:bCs/>
        </w:rPr>
        <w:t xml:space="preserve">Интеграционные решения (EAI, API)</w:t>
      </w:r>
      <w:r>
        <w:t xml:space="preserve"> </w:t>
      </w:r>
      <w:r>
        <w:t xml:space="preserve">– обеспечивают связность между CRM и другими корпоративными системами (ERP, интернет-магазином, кол-центром и проч.), чтобы данные стекались в единое хранилище; (d)</w:t>
      </w:r>
      <w:r>
        <w:t xml:space="preserve"> </w:t>
      </w:r>
      <w:r>
        <w:rPr>
          <w:b/>
          <w:bCs/>
        </w:rPr>
        <w:t xml:space="preserve">Аналитические системы</w:t>
      </w:r>
      <w:r>
        <w:t xml:space="preserve"> </w:t>
      </w:r>
      <w:r>
        <w:t xml:space="preserve">– инструменты бизнес-аналитики (OLAP, BI-системы) и data mining для обработки клиентских данных и превращения их в инсайты</w:t>
      </w:r>
      <w:hyperlink r:id="rId41">
        <w:r>
          <w:rPr>
            <w:rStyle w:val="Hyperlink"/>
          </w:rPr>
          <w:t xml:space="preserve">[18]</w:t>
        </w:r>
      </w:hyperlink>
      <w:hyperlink r:id="rId42">
        <w:r>
          <w:rPr>
            <w:rStyle w:val="Hyperlink"/>
          </w:rPr>
          <w:t xml:space="preserve">[19]</w:t>
        </w:r>
      </w:hyperlink>
      <w:r>
        <w:t xml:space="preserve">.</w:t>
      </w:r>
      <w:r>
        <w:t xml:space="preserve"> </w:t>
      </w:r>
      <w:r>
        <w:rPr>
          <w:i/>
          <w:iCs/>
        </w:rPr>
        <w:t xml:space="preserve">Кросс-функциональность:</w:t>
      </w:r>
      <w:r>
        <w:t xml:space="preserve"> </w:t>
      </w:r>
      <w:r>
        <w:t xml:space="preserve">участвуют ИТ-отдел (внедрение и поддержка систем), аналитики (построение отчетов, моделей), бизнес-подразделения как потребители информации. Этот процесс поддерживает все остальные: без надежной информации ни стратегия, ни ценностное предложение, ни омниканальность не смогут быть эффективными. Управление информацией обеспечивает</w:t>
      </w:r>
      <w:r>
        <w:t xml:space="preserve"> </w:t>
      </w:r>
      <w:r>
        <w:rPr>
          <w:b/>
          <w:bCs/>
        </w:rPr>
        <w:t xml:space="preserve">прозрачность и знание о клиентах</w:t>
      </w:r>
      <w:r>
        <w:t xml:space="preserve"> </w:t>
      </w:r>
      <w:r>
        <w:t xml:space="preserve">во всей организации. Например, благодаря этому процессу любой менеджер может получить 360°-профиль клиента, а руководство – метрики по клиентской базе.</w:t>
      </w:r>
    </w:p>
    <w:p>
      <w:pPr>
        <w:numPr>
          <w:ilvl w:val="0"/>
          <w:numId w:val="1002"/>
        </w:numPr>
      </w:pPr>
      <w:r>
        <w:rPr>
          <w:b/>
          <w:bCs/>
        </w:rPr>
        <w:t xml:space="preserve">Процесс оценки эффективности</w:t>
      </w:r>
      <w:r>
        <w:t xml:space="preserve"> </w:t>
      </w:r>
      <w:r>
        <w:t xml:space="preserve">–</w:t>
      </w:r>
      <w:r>
        <w:t xml:space="preserve"> </w:t>
      </w:r>
      <w:r>
        <w:rPr>
          <w:i/>
          <w:iCs/>
        </w:rPr>
        <w:t xml:space="preserve">Performance Assessment Process</w:t>
      </w:r>
      <w:r>
        <w:t xml:space="preserve">. Завершающий элемент стратегической CRM-структуры, отвечающий за</w:t>
      </w:r>
      <w:r>
        <w:t xml:space="preserve"> </w:t>
      </w:r>
      <w:r>
        <w:rPr>
          <w:b/>
          <w:bCs/>
        </w:rPr>
        <w:t xml:space="preserve">измерение результатов</w:t>
      </w:r>
      <w:r>
        <w:t xml:space="preserve"> </w:t>
      </w:r>
      <w:r>
        <w:t xml:space="preserve">и обратную связь. Цель – отслеживать, насколько CRM-инициативы и вышеперечисленные процессы достигают поставленных целей, и выявлять области улучшения. Сюда входят: (a)</w:t>
      </w:r>
      <w:r>
        <w:t xml:space="preserve"> </w:t>
      </w:r>
      <w:r>
        <w:rPr>
          <w:b/>
          <w:bCs/>
        </w:rPr>
        <w:t xml:space="preserve">Показатели результатов для ключевых стейкхолдеров</w:t>
      </w:r>
      <w:r>
        <w:t xml:space="preserve"> </w:t>
      </w:r>
      <w:r>
        <w:t xml:space="preserve">– например, ценность для акционеров (рост прибыли за счет CRM, ROI от CRM-проектов), ценность для клиентов (индексы удовлетворенности и лояльности), ценность для сотрудников (удовлетворенность работой, мотивация от использования CRM)</w:t>
      </w:r>
      <w:hyperlink r:id="rId39">
        <w:r>
          <w:rPr>
            <w:rStyle w:val="Hyperlink"/>
          </w:rPr>
          <w:t xml:space="preserve">[16]</w:t>
        </w:r>
      </w:hyperlink>
      <w:hyperlink r:id="rId43">
        <w:r>
          <w:rPr>
            <w:rStyle w:val="Hyperlink"/>
          </w:rPr>
          <w:t xml:space="preserve">[20]</w:t>
        </w:r>
      </w:hyperlink>
      <w:r>
        <w:t xml:space="preserve">, снижение издержек компании и др.; (b)</w:t>
      </w:r>
      <w:r>
        <w:t xml:space="preserve"> </w:t>
      </w:r>
      <w:r>
        <w:rPr>
          <w:b/>
          <w:bCs/>
        </w:rPr>
        <w:t xml:space="preserve">Мониторинг стандартов и процессов</w:t>
      </w:r>
      <w:r>
        <w:t xml:space="preserve"> </w:t>
      </w:r>
      <w:r>
        <w:t xml:space="preserve">– измерение соблюдения внутренних регламентов работы с клиентами, контроль качества взаимодействий; (c)</w:t>
      </w:r>
      <w:r>
        <w:t xml:space="preserve"> </w:t>
      </w:r>
      <w:r>
        <w:rPr>
          <w:b/>
          <w:bCs/>
        </w:rPr>
        <w:t xml:space="preserve">Оценка удовлетворенности и опыта клиентов</w:t>
      </w:r>
      <w:r>
        <w:t xml:space="preserve"> </w:t>
      </w:r>
      <w:r>
        <w:t xml:space="preserve">– через опросы (NPS, CSI), анализ жалоб; (d)</w:t>
      </w:r>
      <w:r>
        <w:t xml:space="preserve"> </w:t>
      </w:r>
      <w:r>
        <w:rPr>
          <w:b/>
          <w:bCs/>
        </w:rPr>
        <w:t xml:space="preserve">Оценка KPI и результатов</w:t>
      </w:r>
      <w:r>
        <w:t xml:space="preserve"> </w:t>
      </w:r>
      <w:r>
        <w:t xml:space="preserve">– регулярный анализ ключевых метрик CRM (таких как удержание, отток, средняя прибыль на клиента, длительность цикла продажи и т.д.) и сравнение с плановыми значениями.</w:t>
      </w:r>
      <w:r>
        <w:t xml:space="preserve"> </w:t>
      </w:r>
      <w:r>
        <w:rPr>
          <w:i/>
          <w:iCs/>
        </w:rPr>
        <w:t xml:space="preserve">Кросс-функциональность:</w:t>
      </w:r>
      <w:r>
        <w:t xml:space="preserve"> </w:t>
      </w:r>
      <w:r>
        <w:t xml:space="preserve">в оценке эффективности задействованы отделы аналитики, финансов (подсчет экономических эффектов), службы качества, руководство компании. Результаты этого процесса – отчеты, дашборды, аналитические выводы – используются для</w:t>
      </w:r>
      <w:r>
        <w:t xml:space="preserve"> </w:t>
      </w:r>
      <w:r>
        <w:rPr>
          <w:b/>
          <w:bCs/>
        </w:rPr>
        <w:t xml:space="preserve">обратной связи</w:t>
      </w:r>
      <w:r>
        <w:t xml:space="preserve">: они позволяют скорректировать стратегию, улучшить ценностное предложение, подправить процессы каналов или работы с данными. Таким образом замыкается цикл непрерывного улучшения CRM-стратегии.</w:t>
      </w:r>
    </w:p>
    <w:p>
      <w:pPr>
        <w:pStyle w:val="FirstParagraph"/>
      </w:pPr>
      <w:r>
        <w:rPr>
          <w:b/>
          <w:bCs/>
        </w:rPr>
        <w:t xml:space="preserve">Взаимосвязь процессов:</w:t>
      </w:r>
      <w:r>
        <w:t xml:space="preserve"> </w:t>
      </w:r>
      <w:r>
        <w:t xml:space="preserve">эти пять процессов не существуют изолированно – напротив, они образуют единый цикл стратегического управления отношениями с клиентами. Проще говоря, сначала разрабатывается</w:t>
      </w:r>
      <w:r>
        <w:t xml:space="preserve"> </w:t>
      </w:r>
      <w:r>
        <w:rPr>
          <w:b/>
          <w:bCs/>
        </w:rPr>
        <w:t xml:space="preserve">стратегия</w:t>
      </w:r>
      <w:r>
        <w:t xml:space="preserve"> </w:t>
      </w:r>
      <w:r>
        <w:t xml:space="preserve">(процесс 1), на ее основе формируется</w:t>
      </w:r>
      <w:r>
        <w:t xml:space="preserve"> </w:t>
      </w:r>
      <w:r>
        <w:rPr>
          <w:b/>
          <w:bCs/>
        </w:rPr>
        <w:t xml:space="preserve">ценностное предложение</w:t>
      </w:r>
      <w:r>
        <w:t xml:space="preserve"> </w:t>
      </w:r>
      <w:r>
        <w:t xml:space="preserve">(процесс 2), которое реализуется через</w:t>
      </w:r>
      <w:r>
        <w:t xml:space="preserve"> </w:t>
      </w:r>
      <w:r>
        <w:rPr>
          <w:b/>
          <w:bCs/>
        </w:rPr>
        <w:t xml:space="preserve">каналы взаимодействия</w:t>
      </w:r>
      <w:r>
        <w:t xml:space="preserve"> </w:t>
      </w:r>
      <w:r>
        <w:t xml:space="preserve">(процесс 3), поддерживается необходимой</w:t>
      </w:r>
      <w:r>
        <w:t xml:space="preserve"> </w:t>
      </w:r>
      <w:r>
        <w:rPr>
          <w:b/>
          <w:bCs/>
        </w:rPr>
        <w:t xml:space="preserve">информацией и технологиями</w:t>
      </w:r>
      <w:r>
        <w:t xml:space="preserve"> </w:t>
      </w:r>
      <w:r>
        <w:t xml:space="preserve">(процесс 4), а результаты измеряются через</w:t>
      </w:r>
      <w:r>
        <w:t xml:space="preserve"> </w:t>
      </w:r>
      <w:r>
        <w:rPr>
          <w:b/>
          <w:bCs/>
        </w:rPr>
        <w:t xml:space="preserve">оценку эффективности</w:t>
      </w:r>
      <w:r>
        <w:t xml:space="preserve"> </w:t>
      </w:r>
      <w:r>
        <w:t xml:space="preserve">(процесс 5). Затем полученные оценки позволяют скорректировать стратегию и пройти цикл заново. Поэтому называют эти процессы</w:t>
      </w:r>
      <w:r>
        <w:t xml:space="preserve"> </w:t>
      </w:r>
      <w:r>
        <w:rPr>
          <w:i/>
          <w:iCs/>
        </w:rPr>
        <w:t xml:space="preserve">«кросс-функциональными»</w:t>
      </w:r>
      <w:r>
        <w:t xml:space="preserve"> </w:t>
      </w:r>
      <w:r>
        <w:t xml:space="preserve">и стратегической</w:t>
      </w:r>
      <w:r>
        <w:t xml:space="preserve"> </w:t>
      </w:r>
      <w:r>
        <w:rPr>
          <w:i/>
          <w:iCs/>
        </w:rPr>
        <w:t xml:space="preserve">структурой</w:t>
      </w:r>
      <w:r>
        <w:t xml:space="preserve"> </w:t>
      </w:r>
      <w:r>
        <w:t xml:space="preserve">CRM – вместе они охватывают все функции и подразделения, объединяя их вокруг управления клиентскими отношениями.</w:t>
      </w:r>
    </w:p>
    <w:bookmarkEnd w:id="44"/>
    <w:bookmarkStart w:id="45" w:name="Xe0d8967fe9ff33f4fb811845db9d866a3e45f84"/>
    <w:p>
      <w:pPr>
        <w:pStyle w:val="Heading2"/>
      </w:pPr>
      <w:r>
        <w:t xml:space="preserve">Вопрос 82.</w:t>
      </w:r>
      <w:r>
        <w:t xml:space="preserve"> </w:t>
      </w:r>
      <w:r>
        <w:rPr>
          <w:b/>
          <w:bCs/>
        </w:rPr>
        <w:t xml:space="preserve">Процесс разработки стратегии (Strategic CRM) и его связи с другими процессами</w:t>
      </w:r>
    </w:p>
    <w:p>
      <w:pPr>
        <w:pStyle w:val="FirstParagraph"/>
      </w:pPr>
      <w:r>
        <w:rPr>
          <w:b/>
          <w:bCs/>
        </w:rPr>
        <w:t xml:space="preserve">Содержание процесса разработки стратегии CRM:</w:t>
      </w:r>
      <w:r>
        <w:t xml:space="preserve"> </w:t>
      </w:r>
      <w:r>
        <w:t xml:space="preserve">этот процесс включает анализ и формирование</w:t>
      </w:r>
      <w:r>
        <w:t xml:space="preserve"> </w:t>
      </w:r>
      <w:r>
        <w:rPr>
          <w:i/>
          <w:iCs/>
        </w:rPr>
        <w:t xml:space="preserve">двух взаимосвязанных стратегий</w:t>
      </w:r>
      <w:r>
        <w:t xml:space="preserve"> </w:t>
      </w:r>
      <w:r>
        <w:t xml:space="preserve">– бизнес-стратегии организации и клиентской стратегии:</w:t>
      </w:r>
    </w:p>
    <w:p>
      <w:pPr>
        <w:numPr>
          <w:ilvl w:val="0"/>
          <w:numId w:val="1003"/>
        </w:numPr>
      </w:pPr>
      <w:r>
        <w:t xml:space="preserve">На уровне</w:t>
      </w:r>
      <w:r>
        <w:t xml:space="preserve"> </w:t>
      </w:r>
      <w:r>
        <w:rPr>
          <w:b/>
          <w:bCs/>
        </w:rPr>
        <w:t xml:space="preserve">бизнес-стратегии</w:t>
      </w:r>
      <w:r>
        <w:t xml:space="preserve"> </w:t>
      </w:r>
      <w:r>
        <w:t xml:space="preserve">определяются общие цели компании, видение ее развития, конкурентные преимущества и позиционирование. Здесь компания отвечает на вопросы: какую ценность мы как бизнес хотим предоставить рынку? Какие наши конкурентные сильные стороны и куда мы направляем ресурсы? В контексте CRM это означает, что руководство признаёт важность клиентоориентированности как части общей стратегии. Например, компания может решить:</w:t>
      </w:r>
      <w:r>
        <w:t xml:space="preserve"> </w:t>
      </w:r>
      <w:r>
        <w:rPr>
          <w:i/>
          <w:iCs/>
        </w:rPr>
        <w:t xml:space="preserve">«Стать лидером по уровню клиентского сервиса на рынке»</w:t>
      </w:r>
      <w:r>
        <w:t xml:space="preserve"> </w:t>
      </w:r>
      <w:r>
        <w:t xml:space="preserve">– это бизнес-цель, связанная с CRM. Бизнес-стратегия описывает</w:t>
      </w:r>
      <w:r>
        <w:t xml:space="preserve"> </w:t>
      </w:r>
      <w:r>
        <w:rPr>
          <w:b/>
          <w:bCs/>
        </w:rPr>
        <w:t xml:space="preserve">бизнес-видение</w:t>
      </w:r>
      <w:r>
        <w:t xml:space="preserve"> </w:t>
      </w:r>
      <w:r>
        <w:t xml:space="preserve">(чего мы хотим достичь, например, рост доли рынка или премиум-имидж) и</w:t>
      </w:r>
      <w:r>
        <w:t xml:space="preserve"> </w:t>
      </w:r>
      <w:r>
        <w:rPr>
          <w:b/>
          <w:bCs/>
        </w:rPr>
        <w:t xml:space="preserve">внешние ориентиры</w:t>
      </w:r>
      <w:r>
        <w:t xml:space="preserve"> </w:t>
      </w:r>
      <w:r>
        <w:t xml:space="preserve">(требования акционеров, конкуренцию, макросреду).</w:t>
      </w:r>
    </w:p>
    <w:p>
      <w:pPr>
        <w:numPr>
          <w:ilvl w:val="0"/>
          <w:numId w:val="1003"/>
        </w:numPr>
      </w:pPr>
      <w:r>
        <w:t xml:space="preserve">На уровне</w:t>
      </w:r>
      <w:r>
        <w:t xml:space="preserve"> </w:t>
      </w:r>
      <w:r>
        <w:rPr>
          <w:b/>
          <w:bCs/>
        </w:rPr>
        <w:t xml:space="preserve">клиентской стратегии</w:t>
      </w:r>
      <w:r>
        <w:t xml:space="preserve"> </w:t>
      </w:r>
      <w:r>
        <w:t xml:space="preserve">детализация идет по работе с клиентской базой: сегментация клиентов, выбор целевых групп (кому уделяем первоочередное внимание), определение ценностных сегментов (например, VIP, массовый сегмент, растущий сегмент) и целей по каждому (привлечь новых, удержать существующих, развить потенциал и т.п.). Клиентская стратегия отвечает на вопрос:</w:t>
      </w:r>
      <w:r>
        <w:t xml:space="preserve"> </w:t>
      </w:r>
      <w:r>
        <w:rPr>
          <w:i/>
          <w:iCs/>
        </w:rPr>
        <w:t xml:space="preserve">«С какими клиентами мы хотим строить прочные отношения и как?»</w:t>
      </w:r>
      <w:r>
        <w:t xml:space="preserve">. Здесь формируются</w:t>
      </w:r>
      <w:r>
        <w:t xml:space="preserve"> </w:t>
      </w:r>
      <w:r>
        <w:rPr>
          <w:b/>
          <w:bCs/>
        </w:rPr>
        <w:t xml:space="preserve">принципы сегментации и приоритизации</w:t>
      </w:r>
      <w:r>
        <w:t xml:space="preserve">: например, выделить 20% самых прибыльных клиентов и для них разработать индивидуальные программы, определить стратегии для среднеприбыльных (обслуживать эффективно стандартными методами) и низкоприбыльных (минимизировать расходы на обслуживание или перевести на самообслуживание). Также клиентская стратегия устанавливает</w:t>
      </w:r>
      <w:r>
        <w:t xml:space="preserve"> </w:t>
      </w:r>
      <w:r>
        <w:rPr>
          <w:b/>
          <w:bCs/>
        </w:rPr>
        <w:t xml:space="preserve">целевые показатели</w:t>
      </w:r>
      <w:r>
        <w:t xml:space="preserve"> </w:t>
      </w:r>
      <w:r>
        <w:t xml:space="preserve">по клиентам (уровень удовлетворенности, планируемая доля удержания, ожидаемый CLV и т.д.).</w:t>
      </w:r>
    </w:p>
    <w:p>
      <w:pPr>
        <w:pStyle w:val="FirstParagraph"/>
      </w:pPr>
      <w:r>
        <w:t xml:space="preserve">Процесс разработки стратегии включает</w:t>
      </w:r>
      <w:r>
        <w:t xml:space="preserve"> </w:t>
      </w:r>
      <w:r>
        <w:rPr>
          <w:b/>
          <w:bCs/>
        </w:rPr>
        <w:t xml:space="preserve">SWOT-анализ</w:t>
      </w:r>
      <w:r>
        <w:t xml:space="preserve"> </w:t>
      </w:r>
      <w:r>
        <w:t xml:space="preserve">с фокусом на CRM (сильные и слабые стороны компании в области клиентов, возможности и угрозы во внешней среде, например новые технологии персонализации – возможность, или появление конкурентов с отличным сервисом – угроза). Также проводится</w:t>
      </w:r>
      <w:r>
        <w:t xml:space="preserve"> </w:t>
      </w:r>
      <w:r>
        <w:rPr>
          <w:b/>
          <w:bCs/>
        </w:rPr>
        <w:t xml:space="preserve">CRM-аудит</w:t>
      </w:r>
      <w:r>
        <w:t xml:space="preserve"> </w:t>
      </w:r>
      <w:r>
        <w:t xml:space="preserve">текущего состояния (насколько компания сейчас клиентоориентирована, какие есть пробелы – этот аудит подробнее в вопросе 88).</w:t>
      </w:r>
    </w:p>
    <w:p>
      <w:pPr>
        <w:pStyle w:val="BodyText"/>
      </w:pPr>
      <w:r>
        <w:rPr>
          <w:b/>
          <w:bCs/>
        </w:rPr>
        <w:t xml:space="preserve">Связи с другими процессами:</w:t>
      </w:r>
      <w:r>
        <w:t xml:space="preserve"> </w:t>
      </w:r>
      <w:r>
        <w:t xml:space="preserve">процесс разработки стратегии является отправной точкой для остальных четырех процессов CRM:</w:t>
      </w:r>
    </w:p>
    <w:p>
      <w:pPr>
        <w:numPr>
          <w:ilvl w:val="0"/>
          <w:numId w:val="1004"/>
        </w:numPr>
      </w:pPr>
      <w:r>
        <w:t xml:space="preserve">Он задаёт направления для</w:t>
      </w:r>
      <w:r>
        <w:t xml:space="preserve"> </w:t>
      </w:r>
      <w:r>
        <w:rPr>
          <w:b/>
          <w:bCs/>
        </w:rPr>
        <w:t xml:space="preserve">процесса создания ценности</w:t>
      </w:r>
      <w:r>
        <w:t xml:space="preserve">: определенные в стратегии сегменты клиентов и их потребности напрямую влияют на то, какие ценностные предложения будут разработаны. Например, если в стратегии решено фокусироваться на премиальных клиентах, то ценностное предложение будет содержать премиум-сервис, эксклюзивные продукты и т.п. Стратегия формирует</w:t>
      </w:r>
      <w:r>
        <w:t xml:space="preserve"> </w:t>
      </w:r>
      <w:r>
        <w:rPr>
          <w:i/>
          <w:iCs/>
        </w:rPr>
        <w:t xml:space="preserve">требования</w:t>
      </w:r>
      <w:r>
        <w:t xml:space="preserve"> </w:t>
      </w:r>
      <w:r>
        <w:t xml:space="preserve">к создаваемой ценности.</w:t>
      </w:r>
    </w:p>
    <w:p>
      <w:pPr>
        <w:numPr>
          <w:ilvl w:val="0"/>
          <w:numId w:val="1004"/>
        </w:numPr>
      </w:pPr>
      <w:r>
        <w:t xml:space="preserve">Он определяет требования к</w:t>
      </w:r>
      <w:r>
        <w:t xml:space="preserve"> </w:t>
      </w:r>
      <w:r>
        <w:rPr>
          <w:b/>
          <w:bCs/>
        </w:rPr>
        <w:t xml:space="preserve">процессу многоканальной интеграции</w:t>
      </w:r>
      <w:r>
        <w:t xml:space="preserve">: в стратегии может быть обозначено, какие каналы приоритетны для целевых клиентов. Например, если стратегия нацелена на молодежь, важно развивать цифровые каналы (мобильное приложение, соцсети). Если на B2B – усиливать прямые контакты через отдел продаж. Стратегия задаёт рамки, а процесс интеграции каналов реализует их. Также стратегия устанавливает стандарты клиентского опыта, которые должны соблюдаться во всех каналах.</w:t>
      </w:r>
    </w:p>
    <w:p>
      <w:pPr>
        <w:numPr>
          <w:ilvl w:val="0"/>
          <w:numId w:val="1004"/>
        </w:numPr>
      </w:pPr>
      <w:r>
        <w:t xml:space="preserve">Он влияет на</w:t>
      </w:r>
      <w:r>
        <w:t xml:space="preserve"> </w:t>
      </w:r>
      <w:r>
        <w:rPr>
          <w:b/>
          <w:bCs/>
        </w:rPr>
        <w:t xml:space="preserve">процесс управления информацией</w:t>
      </w:r>
      <w:r>
        <w:t xml:space="preserve">: исходя из стратегии, определяются требования к данным и технологиях. Например, если стратегия включает персонализированный маркетинг, значит, процесс управления информацией должен обеспечить сбор детальных данных о поведении каждого клиента и наличие CRM-системы с нужным функционалом. Стратегия фактически диктует, какие ИТ-системы приобрести, какие метрики собирать – т.е. направляет архитектуру информационного обеспечения CRM</w:t>
      </w:r>
      <w:hyperlink r:id="rId24">
        <w:r>
          <w:rPr>
            <w:rStyle w:val="Hyperlink"/>
          </w:rPr>
          <w:t xml:space="preserve">[3]</w:t>
        </w:r>
      </w:hyperlink>
      <w:r>
        <w:t xml:space="preserve">. Без ясной стратегии есть риск инвестировать в ненужные технологии или собирать лишние данные.</w:t>
      </w:r>
    </w:p>
    <w:p>
      <w:pPr>
        <w:numPr>
          <w:ilvl w:val="0"/>
          <w:numId w:val="1004"/>
        </w:numPr>
      </w:pPr>
      <w:r>
        <w:t xml:space="preserve">Он устанавливает базу для</w:t>
      </w:r>
      <w:r>
        <w:t xml:space="preserve"> </w:t>
      </w:r>
      <w:r>
        <w:rPr>
          <w:b/>
          <w:bCs/>
        </w:rPr>
        <w:t xml:space="preserve">процесса оценки эффективности</w:t>
      </w:r>
      <w:r>
        <w:t xml:space="preserve">: в стратегии формулируются цели и KPI по клиентам, которые потом оцениваются. Например, стратегия ставит цель достичь 90% удовлетворенности – процесс оценки эффективности позже измерит фактическое значение NPS и сравнит с целевым. То есть стратегия &lt;-&gt; оценка связаны через KPI: стратегические цели -&gt; измерение выполнения -&gt; корректировка стратегии.</w:t>
      </w:r>
    </w:p>
    <w:p>
      <w:pPr>
        <w:pStyle w:val="FirstParagraph"/>
      </w:pPr>
      <w:r>
        <w:t xml:space="preserve">Таким образом, процесс разработки стратегии CRM – это «мозговой центр», который направляет остальные процессы. Если стратегия четко сформулирована и поддержана топ-менеджментом, остальные процессы (ценностное предложение, каналы, ИТ, метрики) будут согласованно работать на единые цели. Без хорошо проработанной CRM-стратегии внедрение CRM-систем и отдельных инициатив может быть хаотичным и не дать максимального эффекта.</w:t>
      </w:r>
    </w:p>
    <w:bookmarkEnd w:id="45"/>
    <w:bookmarkStart w:id="46" w:name="X9d5f49dc5858e20f7d9c078de2cf4fc90064b67"/>
    <w:p>
      <w:pPr>
        <w:pStyle w:val="Heading2"/>
      </w:pPr>
      <w:r>
        <w:t xml:space="preserve">Вопрос 83.</w:t>
      </w:r>
      <w:r>
        <w:t xml:space="preserve"> </w:t>
      </w:r>
      <w:r>
        <w:rPr>
          <w:b/>
          <w:bCs/>
        </w:rPr>
        <w:t xml:space="preserve">Процесс создания ценности в CRM и его связи с другими процессами</w:t>
      </w:r>
    </w:p>
    <w:p>
      <w:pPr>
        <w:pStyle w:val="FirstParagraph"/>
      </w:pPr>
      <w:r>
        <w:rPr>
          <w:b/>
          <w:bCs/>
        </w:rPr>
        <w:t xml:space="preserve">Содержание процесса создания ценности:</w:t>
      </w:r>
      <w:r>
        <w:t xml:space="preserve"> </w:t>
      </w:r>
      <w:r>
        <w:t xml:space="preserve">данный процесс отвечает за разработку и предоставление той самой</w:t>
      </w:r>
      <w:r>
        <w:t xml:space="preserve"> </w:t>
      </w:r>
      <w:r>
        <w:rPr>
          <w:b/>
          <w:bCs/>
        </w:rPr>
        <w:t xml:space="preserve">двусторонней ценности</w:t>
      </w:r>
      <w:r>
        <w:t xml:space="preserve"> </w:t>
      </w:r>
      <w:r>
        <w:t xml:space="preserve">– для клиента и для компании. Он включает в себя:</w:t>
      </w:r>
    </w:p>
    <w:p>
      <w:pPr>
        <w:numPr>
          <w:ilvl w:val="0"/>
          <w:numId w:val="1005"/>
        </w:numPr>
      </w:pPr>
      <w:r>
        <w:rPr>
          <w:b/>
          <w:bCs/>
        </w:rPr>
        <w:t xml:space="preserve">Формирование ценности для клиента:</w:t>
      </w:r>
      <w:r>
        <w:t xml:space="preserve"> </w:t>
      </w:r>
      <w:r>
        <w:t xml:space="preserve">компания определяет, что она может предложить клиентам, чтобы удовлетворить их потребности лучше конкурентов и превзойти ожидания. Это может включать: улучшенный продукт (качественнее, функциональнее), более высокий уровень сервиса (быстрая доставка, индивидуальный подход), программы лояльности, дополнительные сервисы (бесплатное обучение, расширенная гарантия) и т.д. Например, ценность для клиента – экономия времени (за счет онлайн-сервисов), экономия денег (персональные скидки), эмоциональная ценность (статус, причастность к бренду). Процесс создания ценности анализирует инсайты о клиентах (что им важно) и на их основе</w:t>
      </w:r>
      <w:r>
        <w:t xml:space="preserve"> </w:t>
      </w:r>
      <w:r>
        <w:rPr>
          <w:b/>
          <w:bCs/>
        </w:rPr>
        <w:t xml:space="preserve">разрабатывает ценностное предложение</w:t>
      </w:r>
      <w:r>
        <w:t xml:space="preserve"> </w:t>
      </w:r>
      <w:r>
        <w:t xml:space="preserve">(Value Proposition). Хорошее ценностное предложение отвечает на вопрос клиента:</w:t>
      </w:r>
      <w:r>
        <w:t xml:space="preserve"> </w:t>
      </w:r>
      <w:r>
        <w:rPr>
          <w:i/>
          <w:iCs/>
        </w:rPr>
        <w:t xml:space="preserve">«Почему я должен оставаться с этой компанией? Что я получу?»</w:t>
      </w:r>
      <w:r>
        <w:t xml:space="preserve">.</w:t>
      </w:r>
    </w:p>
    <w:p>
      <w:pPr>
        <w:numPr>
          <w:ilvl w:val="0"/>
          <w:numId w:val="1005"/>
        </w:numPr>
      </w:pPr>
      <w:r>
        <w:rPr>
          <w:b/>
          <w:bCs/>
        </w:rPr>
        <w:t xml:space="preserve">Извлечение ценности для компании:</w:t>
      </w:r>
      <w:r>
        <w:t xml:space="preserve"> </w:t>
      </w:r>
      <w:r>
        <w:t xml:space="preserve">параллельно рассматривается, как компания будет получать прибыль от данных взаимоотношений. Иначе говоря, оценивается</w:t>
      </w:r>
      <w:r>
        <w:t xml:space="preserve"> </w:t>
      </w:r>
      <w:r>
        <w:rPr>
          <w:b/>
          <w:bCs/>
        </w:rPr>
        <w:t xml:space="preserve">ценность клиента для компании</w:t>
      </w:r>
      <w:r>
        <w:t xml:space="preserve">. Сюда относится экономика работы с клиентами:</w:t>
      </w:r>
      <w:r>
        <w:t xml:space="preserve"> </w:t>
      </w:r>
      <w:r>
        <w:rPr>
          <w:b/>
          <w:bCs/>
        </w:rPr>
        <w:t xml:space="preserve">стоимость привлечения (CAC)</w:t>
      </w:r>
      <w:r>
        <w:t xml:space="preserve">,</w:t>
      </w:r>
      <w:r>
        <w:t xml:space="preserve"> </w:t>
      </w:r>
      <w:r>
        <w:rPr>
          <w:b/>
          <w:bCs/>
        </w:rPr>
        <w:t xml:space="preserve">экономика удержания</w:t>
      </w:r>
      <w:r>
        <w:t xml:space="preserve"> </w:t>
      </w:r>
      <w:r>
        <w:t xml:space="preserve">(сравнение затрат на удержание с дополнительной прибылью от продления отношений),</w:t>
      </w:r>
      <w:r>
        <w:t xml:space="preserve"> </w:t>
      </w:r>
      <w:r>
        <w:rPr>
          <w:b/>
          <w:bCs/>
        </w:rPr>
        <w:t xml:space="preserve">пожизненная ценность клиента (CLV)</w:t>
      </w:r>
      <w:r>
        <w:t xml:space="preserve">. На этапе создания ценности важно определить, насколько выгодны те или иные группы клиентов, и спланировать, как увеличивать их ценность. Например, могут разрабатываться программы повышения монетизации:</w:t>
      </w:r>
      <w:r>
        <w:t xml:space="preserve"> </w:t>
      </w:r>
      <w:r>
        <w:rPr>
          <w:b/>
          <w:bCs/>
        </w:rPr>
        <w:t xml:space="preserve">кросс-продажи</w:t>
      </w:r>
      <w:r>
        <w:t xml:space="preserve"> </w:t>
      </w:r>
      <w:r>
        <w:t xml:space="preserve">(предложить клиенту сопутствующие товары),</w:t>
      </w:r>
      <w:r>
        <w:t xml:space="preserve"> </w:t>
      </w:r>
      <w:r>
        <w:rPr>
          <w:b/>
          <w:bCs/>
        </w:rPr>
        <w:t xml:space="preserve">апселл</w:t>
      </w:r>
      <w:r>
        <w:t xml:space="preserve"> </w:t>
      </w:r>
      <w:r>
        <w:t xml:space="preserve">(стимулировать переход на более дорогой продукт),</w:t>
      </w:r>
      <w:r>
        <w:t xml:space="preserve"> </w:t>
      </w:r>
      <w:r>
        <w:rPr>
          <w:b/>
          <w:bCs/>
        </w:rPr>
        <w:t xml:space="preserve">увеличение доли кошелька</w:t>
      </w:r>
      <w:r>
        <w:t xml:space="preserve"> </w:t>
      </w:r>
      <w:r>
        <w:t xml:space="preserve">(wallet share) – чтобы клиент больше своих расходов в данной категории тратил у нас. Также сюда включается оптимизация</w:t>
      </w:r>
      <w:r>
        <w:t xml:space="preserve"> </w:t>
      </w:r>
      <w:r>
        <w:rPr>
          <w:b/>
          <w:bCs/>
        </w:rPr>
        <w:t xml:space="preserve">стоимости обслуживания</w:t>
      </w:r>
      <w:r>
        <w:t xml:space="preserve">: например, перевод менее прибыльных клиентов на более дешевые каналы (онлайн самообслуживание) для повышения общей отдачи.</w:t>
      </w:r>
    </w:p>
    <w:p>
      <w:pPr>
        <w:pStyle w:val="FirstParagraph"/>
      </w:pPr>
      <w:r>
        <w:t xml:space="preserve">Иными словами, процесс создания ценности стремится к</w:t>
      </w:r>
      <w:r>
        <w:t xml:space="preserve"> </w:t>
      </w:r>
      <w:r>
        <w:rPr>
          <w:b/>
          <w:bCs/>
        </w:rPr>
        <w:t xml:space="preserve">win-win</w:t>
      </w:r>
      <w:r>
        <w:t xml:space="preserve">: клиент получает лучшие продукты/услуги под свои нужды, а компания – прибыль и лояльного клиента. Это сердцевина CRM-философии.</w:t>
      </w:r>
    </w:p>
    <w:p>
      <w:pPr>
        <w:pStyle w:val="BodyText"/>
      </w:pPr>
      <w:r>
        <w:rPr>
          <w:b/>
          <w:bCs/>
        </w:rPr>
        <w:t xml:space="preserve">Связи с другими процессами:</w:t>
      </w:r>
    </w:p>
    <w:p>
      <w:pPr>
        <w:numPr>
          <w:ilvl w:val="0"/>
          <w:numId w:val="1006"/>
        </w:numPr>
      </w:pPr>
      <w:r>
        <w:rPr>
          <w:b/>
          <w:bCs/>
        </w:rPr>
        <w:t xml:space="preserve">Со стратегией (процесс 1):</w:t>
      </w:r>
      <w:r>
        <w:t xml:space="preserve"> </w:t>
      </w:r>
      <w:r>
        <w:t xml:space="preserve">процесс создания ценности реализует выбранную CRM-стратегию на практическом уровне. Стратегия указывает, на каких клиентов и потребностях сосредоточиться, а создание ценности разрабатывает конкретное предложение под эти потребности. Например, если стратегия ставит цель увеличить удержание клиентов сегмента A, то процесс создания ценности может разработать для них расширенную программу лояльности (ценность для клиента – бонусы за продолжительное сотрудничество; ценность для компании – снижение оттока). Связь двусторонняя: стратегия задаёт рамки ценности, а успешность ценностного предложения потом оценивается и может повлиять на корректировку стратегии (если клиенты не откликнулись на наше предложение, стратегию нужно пересматривать).</w:t>
      </w:r>
    </w:p>
    <w:p>
      <w:pPr>
        <w:numPr>
          <w:ilvl w:val="0"/>
          <w:numId w:val="1006"/>
        </w:numPr>
      </w:pPr>
      <w:r>
        <w:rPr>
          <w:b/>
          <w:bCs/>
        </w:rPr>
        <w:t xml:space="preserve">С многоканальной интеграцией (процесс 3):</w:t>
      </w:r>
      <w:r>
        <w:t xml:space="preserve"> </w:t>
      </w:r>
      <w:r>
        <w:t xml:space="preserve">даже блестящее ценностное предложение нужно</w:t>
      </w:r>
      <w:r>
        <w:t xml:space="preserve"> </w:t>
      </w:r>
      <w:r>
        <w:rPr>
          <w:b/>
          <w:bCs/>
        </w:rPr>
        <w:t xml:space="preserve">донести до клиента через каналы</w:t>
      </w:r>
      <w:r>
        <w:t xml:space="preserve">. Процесс создания ценности передаёт «на вход» канальному процессу разработанные продукты, услуги, офферы, а тот уже отвечает за их эффективную реализацию в каждом канале. Например, ценностное предложение – персональная скидка + премиум-сервис для VIP-клиентов – должно быть реализовано и в интернет-магазине (автоматическое применение скидки), и в рознице (продавцы знают о статусе VIP и предлагают кофе), и в кол-центре (приоритетная линия). Таким образом,</w:t>
      </w:r>
      <w:r>
        <w:t xml:space="preserve"> </w:t>
      </w:r>
      <w:r>
        <w:rPr>
          <w:b/>
          <w:bCs/>
        </w:rPr>
        <w:t xml:space="preserve">процесс 2 задаёт содержание, а процесс 3 – форму доставки ценности</w:t>
      </w:r>
      <w:r>
        <w:t xml:space="preserve">. Кроме того, обратная связь: если какой-то канал не может должным образом обеспечить ценностное предложение (скажем, ИТ-система сайта не поддерживает персональные цены), то ценностное предложение корректируется либо дополняется техническими улучшениями (тут связь и с процессом 4 – информационным).</w:t>
      </w:r>
    </w:p>
    <w:p>
      <w:pPr>
        <w:numPr>
          <w:ilvl w:val="0"/>
          <w:numId w:val="1006"/>
        </w:numPr>
      </w:pPr>
      <w:r>
        <w:rPr>
          <w:b/>
          <w:bCs/>
        </w:rPr>
        <w:t xml:space="preserve">С процессом управления информацией (процесс 5)</w:t>
      </w:r>
      <w:r>
        <w:t xml:space="preserve">: создание ценности активно использует данные о клиентах. Чтобы понять, какую ценность давать, нужны аналитические сведения – какие характеристики товара важны клиентам, какие услуги повысят удовлетворенность. Процесс 4 (информация) предоставляет эти инсайты из CRM-аналитики: например, анализ показал, что клиенты с детьми ценят расширенную гарантию на товары – значит, в ценностное предложение для этого сегмента добавляется бесплатная расширенная гарантия. Также управление информацией обеспечивает техническую возможность реализации ценности: например, для персональных предложений нужны данные покупательской истории в CRM-системе и механизмы их применения. С другой стороны, процесс создания ценности генерирует новые данные для информационного процесса: данные об отклике на ценностные предложения (какая доля клиентов воспользовалась, как изменилась их активность) – всё это собирается и анализируется, влияя на дальнейшие улучшения.</w:t>
      </w:r>
    </w:p>
    <w:p>
      <w:pPr>
        <w:numPr>
          <w:ilvl w:val="0"/>
          <w:numId w:val="1006"/>
        </w:numPr>
      </w:pPr>
      <w:r>
        <w:rPr>
          <w:b/>
          <w:bCs/>
        </w:rPr>
        <w:t xml:space="preserve">С процессом оценки эффективности (процесс 4)</w:t>
      </w:r>
      <w:r>
        <w:t xml:space="preserve">: ценностное предложение должно оцениваться с точки зрения достигаемых результатов. Процесс оценки эффективности измеряет, насколько предлагаемая ценность оправдала себя. Например, внедрили новую программу лояльности – показатели оценки эффективности покажут, увеличился ли retention, NPS, средний чек. Если</w:t>
      </w:r>
      <w:r>
        <w:t xml:space="preserve"> </w:t>
      </w:r>
      <w:r>
        <w:rPr>
          <w:b/>
          <w:bCs/>
        </w:rPr>
        <w:t xml:space="preserve">KPI не достигнуты</w:t>
      </w:r>
      <w:r>
        <w:t xml:space="preserve">, значит ценностное предложение требует доработки (слишком мало ценности для клиента или слишком дорого для компании). Здесь возникает цикл непрерывного улучшения: оценка эффективности -&gt; изменения в ценностном предложении. Также компания может проводить A/B-тестирование ценностных элементов и через метрики выбирать оптимальный вариант – это тоже связь процесса 2 и 5.</w:t>
      </w:r>
    </w:p>
    <w:p>
      <w:pPr>
        <w:pStyle w:val="FirstParagraph"/>
      </w:pPr>
      <w:r>
        <w:t xml:space="preserve">Резюмируя: процесс создания ценности – это сердце CRM, где компания оформляет свое обещание клиенту и одновременно планирует свою выгоду. Он теснейшим образом взаимосвязан со стратегией (получает направление), с каналами (передает им ценностное предложение для реализации), с информацией (получает данные и задает требования к ИТ для реализации ценности) и с оценкой (проверяет результативность своей работы). Без хорошо настроенного процесса создания ценности CRM-инициативы теряют смысл – не предложив клиенту ничего ценного, нельзя рассчитывать на его лояльность.</w:t>
      </w:r>
    </w:p>
    <w:bookmarkEnd w:id="46"/>
    <w:bookmarkStart w:id="47" w:name="X319454907c98407c95eb9aba222025f98fef0fa"/>
    <w:p>
      <w:pPr>
        <w:pStyle w:val="Heading2"/>
      </w:pPr>
      <w:r>
        <w:t xml:space="preserve">Вопрос 84.</w:t>
      </w:r>
      <w:r>
        <w:t xml:space="preserve"> </w:t>
      </w:r>
      <w:r>
        <w:rPr>
          <w:b/>
          <w:bCs/>
        </w:rPr>
        <w:t xml:space="preserve">Процесс многоканальной интеграции в CRM и его связи с другими процессами</w:t>
      </w:r>
    </w:p>
    <w:p>
      <w:pPr>
        <w:pStyle w:val="FirstParagraph"/>
      </w:pPr>
      <w:r>
        <w:rPr>
          <w:b/>
          <w:bCs/>
        </w:rPr>
        <w:t xml:space="preserve">Содержание процесса многоканальной интеграции:</w:t>
      </w:r>
      <w:r>
        <w:t xml:space="preserve"> </w:t>
      </w:r>
      <w:r>
        <w:t xml:space="preserve">этот процесс занимается всеми аспектами взаимодействия с клиентом через</w:t>
      </w:r>
      <w:r>
        <w:t xml:space="preserve"> </w:t>
      </w:r>
      <w:r>
        <w:rPr>
          <w:b/>
          <w:bCs/>
        </w:rPr>
        <w:t xml:space="preserve">различные каналы коммуникации и продаж</w:t>
      </w:r>
      <w:r>
        <w:t xml:space="preserve">. Его ключевые задачи:</w:t>
      </w:r>
    </w:p>
    <w:p>
      <w:pPr>
        <w:numPr>
          <w:ilvl w:val="0"/>
          <w:numId w:val="1007"/>
        </w:numPr>
      </w:pPr>
      <w:r>
        <w:rPr>
          <w:b/>
          <w:bCs/>
        </w:rPr>
        <w:t xml:space="preserve">Определение набора каналов</w:t>
      </w:r>
      <w:r>
        <w:t xml:space="preserve"> </w:t>
      </w:r>
      <w:r>
        <w:t xml:space="preserve">для взаимодействия с клиентами. Современные организации используют множество каналов: физические точки продаж (офисы, магазины), полевая служба/торговые представители, телефон (звонки, контакт-центры), электронные каналы – e-mail, мессенджеры, соцсети, веб-сайт, мобильное приложение, а также канал партнеров (дилеры, торговые посредники). Процесс определяет, какие каналы наиболее важны для разных сегментов клиентов. Например, для массовых онлайн-покупателей – веб-сайт и мобильное приложение; для крупных корпоративных клиентов – прямое общение с аккаунт-менеджером; для молодежи – соцсети и чат-боты.</w:t>
      </w:r>
    </w:p>
    <w:p>
      <w:pPr>
        <w:numPr>
          <w:ilvl w:val="0"/>
          <w:numId w:val="1007"/>
        </w:numPr>
      </w:pPr>
      <w:r>
        <w:rPr>
          <w:b/>
          <w:bCs/>
        </w:rPr>
        <w:t xml:space="preserve">Координация и унификация опыта во всех каналах (омниканальность)</w:t>
      </w:r>
      <w:r>
        <w:t xml:space="preserve">. Клиентский опыт должен быть</w:t>
      </w:r>
      <w:r>
        <w:t xml:space="preserve"> </w:t>
      </w:r>
      <w:r>
        <w:rPr>
          <w:b/>
          <w:bCs/>
        </w:rPr>
        <w:t xml:space="preserve">целостным</w:t>
      </w:r>
      <w:r>
        <w:t xml:space="preserve">: независимо от канала, клиент получает консистентную информацию, единый стандарт сервиса. Для этого процесс многоканальной интеграции разрабатывает</w:t>
      </w:r>
      <w:r>
        <w:t xml:space="preserve"> </w:t>
      </w:r>
      <w:r>
        <w:rPr>
          <w:b/>
          <w:bCs/>
        </w:rPr>
        <w:t xml:space="preserve">политику обслуживания</w:t>
      </w:r>
      <w:r>
        <w:t xml:space="preserve">: единые скрипты ответов на запросы, унифицированный стиль коммуникаций бренда, согласованные акции (чтобы, например, цена и скидки в интернет-магазине и в рознице совпадали). Важная часть –</w:t>
      </w:r>
      <w:r>
        <w:t xml:space="preserve"> </w:t>
      </w:r>
      <w:r>
        <w:rPr>
          <w:b/>
          <w:bCs/>
        </w:rPr>
        <w:t xml:space="preserve">объединение данных</w:t>
      </w:r>
      <w:r>
        <w:t xml:space="preserve">: информация о взаимодействиях из всех каналов стекается в единую систему (CRM), чтобы у компании был</w:t>
      </w:r>
      <w:r>
        <w:t xml:space="preserve"> </w:t>
      </w:r>
      <w:r>
        <w:rPr>
          <w:i/>
          <w:iCs/>
        </w:rPr>
        <w:t xml:space="preserve">360-градусный обзор клиента</w:t>
      </w:r>
      <w:r>
        <w:t xml:space="preserve">. Это позволяет, например, продавцу в магазине видеть, что клиент до этого интересовался товаром на сайте, и лучше его обслужить.</w:t>
      </w:r>
    </w:p>
    <w:p>
      <w:pPr>
        <w:numPr>
          <w:ilvl w:val="0"/>
          <w:numId w:val="1007"/>
        </w:numPr>
      </w:pPr>
      <w:r>
        <w:rPr>
          <w:b/>
          <w:bCs/>
        </w:rPr>
        <w:t xml:space="preserve">Управление каналами и распределение нагрузки</w:t>
      </w:r>
      <w:r>
        <w:t xml:space="preserve">. Не все каналы равны по эффективности и стоимости. Процесс интеграции следит, чтобы клиенту был доступен удобный канал, но при этом компания оптимизирует издержки. Например, простые вопросы клиентов перенаправляются на самообслуживание (FAQ, чат-бот), а сложные – к живым экспертам. Или, например, предоставляется возможность онлайн-заказа вместо визита, что удобнее клиенту и дешевле компании. Также сюда относится</w:t>
      </w:r>
      <w:r>
        <w:t xml:space="preserve"> </w:t>
      </w:r>
      <w:r>
        <w:rPr>
          <w:b/>
          <w:bCs/>
        </w:rPr>
        <w:t xml:space="preserve">управление конфликтами каналов</w:t>
      </w:r>
      <w:r>
        <w:t xml:space="preserve"> </w:t>
      </w:r>
      <w:r>
        <w:t xml:space="preserve">(каннибализация продаж между онлайн и офлайн, конкуренция дилеров и прямых продаж) – правила, кому засчитывается продажа, как обеспечить гармоничную работу.</w:t>
      </w:r>
    </w:p>
    <w:p>
      <w:pPr>
        <w:numPr>
          <w:ilvl w:val="0"/>
          <w:numId w:val="1007"/>
        </w:numPr>
      </w:pPr>
      <w:r>
        <w:rPr>
          <w:b/>
          <w:bCs/>
        </w:rPr>
        <w:t xml:space="preserve">Интеграция новых каналов и технологий</w:t>
      </w:r>
      <w:r>
        <w:t xml:space="preserve">. Процесс постоянно отслеживает появление новых каналов общения (например, новые соцсети, мессенджеры, голосовые помощники) и при необходимости внедряет их, интегрируя с существующими. Также обеспечивает техническую интеграцию – зачастую с помощью API, middleware,</w:t>
      </w:r>
      <w:r>
        <w:t xml:space="preserve"> </w:t>
      </w:r>
      <w:r>
        <w:rPr>
          <w:b/>
          <w:bCs/>
        </w:rPr>
        <w:t xml:space="preserve">единых платформ</w:t>
      </w:r>
      <w:r>
        <w:t xml:space="preserve">, чтобы каналы могли обмениваться данными.</w:t>
      </w:r>
    </w:p>
    <w:p>
      <w:pPr>
        <w:pStyle w:val="FirstParagraph"/>
      </w:pPr>
      <w:r>
        <w:rPr>
          <w:b/>
          <w:bCs/>
        </w:rPr>
        <w:t xml:space="preserve">Связи с другими процессами:</w:t>
      </w:r>
    </w:p>
    <w:p>
      <w:pPr>
        <w:numPr>
          <w:ilvl w:val="0"/>
          <w:numId w:val="1008"/>
        </w:numPr>
      </w:pPr>
      <w:r>
        <w:rPr>
          <w:b/>
          <w:bCs/>
        </w:rPr>
        <w:t xml:space="preserve">С процессом создания ценности (процесс 2):</w:t>
      </w:r>
      <w:r>
        <w:t xml:space="preserve"> </w:t>
      </w:r>
      <w:r>
        <w:t xml:space="preserve">многоканальная интеграция – это механизм</w:t>
      </w:r>
      <w:r>
        <w:t xml:space="preserve"> </w:t>
      </w:r>
      <w:r>
        <w:rPr>
          <w:b/>
          <w:bCs/>
        </w:rPr>
        <w:t xml:space="preserve">доставки ценности клиенту</w:t>
      </w:r>
      <w:r>
        <w:t xml:space="preserve">. Из процесса 2 выходит</w:t>
      </w:r>
      <w:r>
        <w:t xml:space="preserve"> </w:t>
      </w:r>
      <w:r>
        <w:rPr>
          <w:i/>
          <w:iCs/>
        </w:rPr>
        <w:t xml:space="preserve">«что предложить клиенту»</w:t>
      </w:r>
      <w:r>
        <w:t xml:space="preserve">, а процесс 3 отвечает на</w:t>
      </w:r>
      <w:r>
        <w:t xml:space="preserve"> </w:t>
      </w:r>
      <w:r>
        <w:rPr>
          <w:i/>
          <w:iCs/>
        </w:rPr>
        <w:t xml:space="preserve">«как и где это предложить»</w:t>
      </w:r>
      <w:r>
        <w:t xml:space="preserve">. Например, если ценностное предложение – персональная скидка VIP-клиенту, процесс 3 обеспечивает, чтобы эта скидка применилась и в онлайне, и офлайне. Если ценность – превосходный сервис 24/7, то нужно иметь круглосуточный контакт-центр и чат-бот. То есть</w:t>
      </w:r>
      <w:r>
        <w:t xml:space="preserve"> </w:t>
      </w:r>
      <w:r>
        <w:rPr>
          <w:b/>
          <w:bCs/>
        </w:rPr>
        <w:t xml:space="preserve">каналы материально воплощают обещанную ценность</w:t>
      </w:r>
      <w:r>
        <w:t xml:space="preserve">. Обратная связь: если ценностное предложение сложно реализовать в выбранных каналах (например, обещаем личного менеджера каждому клиенту, а каналов/людей не хватает), то либо корректируют предложение, либо подключают дополнительные каналы/ресурсы. Кроме того, сама доступность каналов добавляет ценность: например, ценность</w:t>
      </w:r>
      <w:r>
        <w:t xml:space="preserve"> </w:t>
      </w:r>
      <w:r>
        <w:rPr>
          <w:i/>
          <w:iCs/>
        </w:rPr>
        <w:t xml:space="preserve">«быть всегда на связи»</w:t>
      </w:r>
      <w:r>
        <w:t xml:space="preserve"> </w:t>
      </w:r>
      <w:r>
        <w:t xml:space="preserve">достигается через наличие удобных каналов – мобильного приложения, 24/7 чата и т.п.</w:t>
      </w:r>
    </w:p>
    <w:p>
      <w:pPr>
        <w:numPr>
          <w:ilvl w:val="0"/>
          <w:numId w:val="1008"/>
        </w:numPr>
      </w:pPr>
      <w:r>
        <w:rPr>
          <w:b/>
          <w:bCs/>
        </w:rPr>
        <w:t xml:space="preserve">С процессом управления информацией (процесс 5):</w:t>
      </w:r>
      <w:r>
        <w:t xml:space="preserve"> </w:t>
      </w:r>
      <w:r>
        <w:t xml:space="preserve">многоканальная интеграция тесно связана с ИТ-инфраструктурой. Чтобы все каналы были объединены, необходимы интеграционные решения, единая база данных клиентов, синхронизация. Процесс 5 предоставляет технологическую основу: CRM-система, контакт-центр платформа, омниканальный CRM модуль, API между сайтами и офлайн-системами и т.д.</w:t>
      </w:r>
      <w:hyperlink r:id="rId42">
        <w:r>
          <w:rPr>
            <w:rStyle w:val="Hyperlink"/>
          </w:rPr>
          <w:t xml:space="preserve">[19]</w:t>
        </w:r>
      </w:hyperlink>
      <w:r>
        <w:t xml:space="preserve">. Процесс 3 ставит задачи ИТ-процессу:</w:t>
      </w:r>
      <w:r>
        <w:t xml:space="preserve"> </w:t>
      </w:r>
      <w:r>
        <w:rPr>
          <w:i/>
          <w:iCs/>
        </w:rPr>
        <w:t xml:space="preserve">«обеспечить единый идентификатор клиента во всех каналах», «сделать так, чтобы запись разговора из кол-центра сохранялась в CRM-профиле»</w:t>
      </w:r>
      <w:r>
        <w:t xml:space="preserve"> </w:t>
      </w:r>
      <w:r>
        <w:t xml:space="preserve">и т.п. Без качественной работы информационного процесса омниканальность невозможна – будут информационные разрывы между каналами. С другой стороны, каналы генерируют</w:t>
      </w:r>
      <w:r>
        <w:t xml:space="preserve"> </w:t>
      </w:r>
      <w:r>
        <w:rPr>
          <w:b/>
          <w:bCs/>
        </w:rPr>
        <w:t xml:space="preserve">данные</w:t>
      </w:r>
      <w:r>
        <w:t xml:space="preserve">: каждый контакт (звонок, клик, визит) – данные, которые должны сохраниться и быть обработаны. Их сбором/хранением занят процесс 5. Таким образом, процессы 3 и 5 работают в паре: интеграция каналов &lt;-&gt; интеграция данных.</w:t>
      </w:r>
    </w:p>
    <w:p>
      <w:pPr>
        <w:numPr>
          <w:ilvl w:val="0"/>
          <w:numId w:val="1008"/>
        </w:numPr>
      </w:pPr>
      <w:r>
        <w:rPr>
          <w:b/>
          <w:bCs/>
        </w:rPr>
        <w:t xml:space="preserve">С процессом оценки эффективности (процесс 4):</w:t>
      </w:r>
      <w:r>
        <w:t xml:space="preserve"> </w:t>
      </w:r>
      <w:r>
        <w:t xml:space="preserve">многоканальная стратегия должна демонстрировать эффективность – ее оценивают через метрики в процессе 4. Например, сравнивают удовлетворенность клиентов по каналам (NPS отдельно для интернет-магазина, для офиса), долю клиентов, пользующихся более чем одним каналом (чем выше, тем лучше омниканальность), скорость отклика в каждом канале, стоимость обработки обращения по каналам, конверсию лидов по каналам и т.д. Процесс 4 собирает эти данные и дает сигнал: какие каналы нужно улучшить, где клиентский опыт проседает, где высокие издержки. Далее это возвращается в процесс 3: если метрики показывают, что, скажем, чат-бот не решает проблемы (низкий CSAT), процесс 3 пересматривает сценарии в чат-боте или усиливает поддержку человеком. Если какой-то канал показывает неоправданно высокую стоимость привлечения клиентов, можно перераспределить бюджет на более эффективные каналы. Таким образом,</w:t>
      </w:r>
      <w:r>
        <w:t xml:space="preserve"> </w:t>
      </w:r>
      <w:r>
        <w:rPr>
          <w:b/>
          <w:bCs/>
        </w:rPr>
        <w:t xml:space="preserve">оценка эффективности помогает оптимизировать каналовую стратегию</w:t>
      </w:r>
      <w:r>
        <w:t xml:space="preserve">.</w:t>
      </w:r>
    </w:p>
    <w:p>
      <w:pPr>
        <w:numPr>
          <w:ilvl w:val="0"/>
          <w:numId w:val="1008"/>
        </w:numPr>
      </w:pPr>
      <w:r>
        <w:rPr>
          <w:b/>
          <w:bCs/>
        </w:rPr>
        <w:t xml:space="preserve">С процессом разработки стратегии (процесс 1):</w:t>
      </w:r>
      <w:r>
        <w:t xml:space="preserve"> </w:t>
      </w:r>
      <w:r>
        <w:t xml:space="preserve">стратегия CRM определяет приоритетность каналов (где быть присутствующим активно) и стандарт опыта, а многоканальная интеграция является исполнением этой части стратегии. Например, стратегическое решение «делать ставку на цифровые каналы» приводит к тому, что процесс 3 инвестирует больше ресурсов в онлайн-платформы. И наоборот, если по оценке эффективности (процесс 4) канал не приносит нужных результатов, стратегический процесс может пересмотреть свою установку (например, больше вкладываться в мобильный канал вместо e-mail).</w:t>
      </w:r>
    </w:p>
    <w:p>
      <w:pPr>
        <w:pStyle w:val="FirstParagraph"/>
      </w:pPr>
      <w:r>
        <w:t xml:space="preserve">В итоге, процесс многоканальной интеграции – это</w:t>
      </w:r>
      <w:r>
        <w:t xml:space="preserve"> </w:t>
      </w:r>
      <w:r>
        <w:rPr>
          <w:i/>
          <w:iCs/>
        </w:rPr>
        <w:t xml:space="preserve">«нервная система»</w:t>
      </w:r>
      <w:r>
        <w:t xml:space="preserve"> </w:t>
      </w:r>
      <w:r>
        <w:t xml:space="preserve">CRM, связывающая компанию с клиентом в каждом месте контакта. Его качественная работа обеспечивает, что весь созданный процессом 2 потенциал ценности доходит до клиента без потерь, а от клиента – возвращается ценной информацией и лояльностью.</w:t>
      </w:r>
    </w:p>
    <w:bookmarkEnd w:id="47"/>
    <w:bookmarkStart w:id="48" w:name="Xee96197d028284cb48b771c1b3b79b278709b03"/>
    <w:p>
      <w:pPr>
        <w:pStyle w:val="Heading2"/>
      </w:pPr>
      <w:r>
        <w:t xml:space="preserve">Вопрос 85.</w:t>
      </w:r>
      <w:r>
        <w:t xml:space="preserve"> </w:t>
      </w:r>
      <w:r>
        <w:rPr>
          <w:b/>
          <w:bCs/>
        </w:rPr>
        <w:t xml:space="preserve">Процесс управления информацией в CRM и его связи с другими процессами</w:t>
      </w:r>
    </w:p>
    <w:p>
      <w:pPr>
        <w:pStyle w:val="FirstParagraph"/>
      </w:pPr>
      <w:r>
        <w:rPr>
          <w:b/>
          <w:bCs/>
        </w:rPr>
        <w:t xml:space="preserve">Содержание процесса управления информацией:</w:t>
      </w:r>
      <w:r>
        <w:t xml:space="preserve"> </w:t>
      </w:r>
      <w:r>
        <w:t xml:space="preserve">этот процесс обеспечивает технологическую и аналитическую основу всей системы CRM. Его основные компоненты:</w:t>
      </w:r>
    </w:p>
    <w:p>
      <w:pPr>
        <w:numPr>
          <w:ilvl w:val="0"/>
          <w:numId w:val="1009"/>
        </w:numPr>
      </w:pPr>
      <w:r>
        <w:rPr>
          <w:b/>
          <w:bCs/>
        </w:rPr>
        <w:t xml:space="preserve">Сбор данных о клиентах и взаимодействиях:</w:t>
      </w:r>
      <w:r>
        <w:t xml:space="preserve"> </w:t>
      </w:r>
      <w:r>
        <w:t xml:space="preserve">на всех точках контакта – продажи, звонки, визиты на сайт, ответы на маркетинговые кампании, заявки в поддержку – информация должна собираться и фиксироваться. Процесс устанавливает</w:t>
      </w:r>
      <w:r>
        <w:t xml:space="preserve"> </w:t>
      </w:r>
      <w:r>
        <w:rPr>
          <w:i/>
          <w:iCs/>
        </w:rPr>
        <w:t xml:space="preserve">правила и инструменты сбора данных</w:t>
      </w:r>
      <w:r>
        <w:t xml:space="preserve">: например, интеграции CRM с сайтом для автоматического сбора онлайн-поведения, введение обязательного логирования звонков менеджерами, использование анкет и опросов NPS для получения обратной связи и т.п. Важна полнота (собирать все релевантные данные) и качество данных.</w:t>
      </w:r>
    </w:p>
    <w:p>
      <w:pPr>
        <w:numPr>
          <w:ilvl w:val="0"/>
          <w:numId w:val="1009"/>
        </w:numPr>
      </w:pPr>
      <w:r>
        <w:rPr>
          <w:b/>
          <w:bCs/>
        </w:rPr>
        <w:t xml:space="preserve">Хранение и организация данных:</w:t>
      </w:r>
      <w:r>
        <w:t xml:space="preserve"> </w:t>
      </w:r>
      <w:r>
        <w:t xml:space="preserve">собранные данные консолидируются, как правило, в</w:t>
      </w:r>
      <w:r>
        <w:t xml:space="preserve"> </w:t>
      </w:r>
      <w:r>
        <w:rPr>
          <w:b/>
          <w:bCs/>
        </w:rPr>
        <w:t xml:space="preserve">централизованном хранилище (Data Warehouse)</w:t>
      </w:r>
      <w:r>
        <w:t xml:space="preserve"> </w:t>
      </w:r>
      <w:r>
        <w:t xml:space="preserve">или специализированной базе данных клиентов (Customer Database / CDP)</w:t>
      </w:r>
      <w:hyperlink r:id="rId40">
        <w:r>
          <w:rPr>
            <w:rStyle w:val="Hyperlink"/>
          </w:rPr>
          <w:t xml:space="preserve">[17]</w:t>
        </w:r>
      </w:hyperlink>
      <w:r>
        <w:t xml:space="preserve">. Процесс информации отвечает за создание</w:t>
      </w:r>
      <w:r>
        <w:t xml:space="preserve"> </w:t>
      </w:r>
      <w:r>
        <w:rPr>
          <w:b/>
          <w:bCs/>
        </w:rPr>
        <w:t xml:space="preserve">единого источника правды</w:t>
      </w:r>
      <w:r>
        <w:t xml:space="preserve"> </w:t>
      </w:r>
      <w:r>
        <w:t xml:space="preserve">по клиентам – чтобы не было разрозненных таблиц в разных отделах, а была общая база. Также организуется</w:t>
      </w:r>
      <w:r>
        <w:t xml:space="preserve"> </w:t>
      </w:r>
      <w:r>
        <w:rPr>
          <w:b/>
          <w:bCs/>
        </w:rPr>
        <w:t xml:space="preserve">управление данными</w:t>
      </w:r>
      <w:r>
        <w:t xml:space="preserve">: очистка (удаление дублей, исправление ошибок), стандартизация (единые форматы, кодировки), регулярное обновление. На этом этапе применяются технологии ETL (extract-transform-load) для интеграции данных из различных систем (например, из ERP в CRM, из сайтов в аналитическое хранилище). В современных CRM-проектах все это реализуется в архитектуре:</w:t>
      </w:r>
      <w:r>
        <w:t xml:space="preserve"> </w:t>
      </w:r>
      <w:r>
        <w:rPr>
          <w:b/>
          <w:bCs/>
        </w:rPr>
        <w:t xml:space="preserve">CRM-система + Data Warehouse + интеграционная шина</w:t>
      </w:r>
      <w:r>
        <w:t xml:space="preserve">. Кроме того, процесс охватывает</w:t>
      </w:r>
      <w:r>
        <w:t xml:space="preserve"> </w:t>
      </w:r>
      <w:r>
        <w:rPr>
          <w:b/>
          <w:bCs/>
        </w:rPr>
        <w:t xml:space="preserve">обеспечение качества данных</w:t>
      </w:r>
      <w:r>
        <w:t xml:space="preserve"> </w:t>
      </w:r>
      <w:r>
        <w:t xml:space="preserve">– вводятся метрики качества (процент заполненности профилей, количество дублей) и меры по повышению (обучение персонала корректному вводу, автоматические валидации форм и т.д.).</w:t>
      </w:r>
    </w:p>
    <w:p>
      <w:pPr>
        <w:numPr>
          <w:ilvl w:val="0"/>
          <w:numId w:val="1009"/>
        </w:numPr>
      </w:pPr>
      <w:r>
        <w:rPr>
          <w:b/>
          <w:bCs/>
        </w:rPr>
        <w:t xml:space="preserve">Анализ данных (CRM-аналитика):</w:t>
      </w:r>
      <w:r>
        <w:t xml:space="preserve"> </w:t>
      </w:r>
      <w:r>
        <w:t xml:space="preserve">накопленные данные превращаются в полезную информацию посредством аналитических инструментов. Сюда входят: построение отчётов и дашбордов (описательная аналитика), сегментация базы, расчет показателей (CAC, CLV, churn и др.), использование методов data mining и машинного обучения для поиска скрытых закономерностей (например, модель оттока, скоринг лидов, RFM-сегментация)</w:t>
      </w:r>
      <w:hyperlink r:id="rId41">
        <w:r>
          <w:rPr>
            <w:rStyle w:val="Hyperlink"/>
          </w:rPr>
          <w:t xml:space="preserve">[18]</w:t>
        </w:r>
      </w:hyperlink>
      <w:r>
        <w:t xml:space="preserve">. Для этого процесса внедряются BI-системы и аналитические модули CRM. Информационный процесс определяет методики анализа (какие сегменты выделять, какие алгоритмы использовать) и предоставляет результаты в удобном виде другим подразделениям.</w:t>
      </w:r>
    </w:p>
    <w:p>
      <w:pPr>
        <w:numPr>
          <w:ilvl w:val="0"/>
          <w:numId w:val="1009"/>
        </w:numPr>
      </w:pPr>
      <w:r>
        <w:rPr>
          <w:b/>
          <w:bCs/>
        </w:rPr>
        <w:t xml:space="preserve">Предоставление информации для принятия решений:</w:t>
      </w:r>
      <w:r>
        <w:t xml:space="preserve"> </w:t>
      </w:r>
      <w:r>
        <w:t xml:space="preserve">важная часть –</w:t>
      </w:r>
      <w:r>
        <w:t xml:space="preserve"> </w:t>
      </w:r>
      <w:r>
        <w:rPr>
          <w:b/>
          <w:bCs/>
        </w:rPr>
        <w:t xml:space="preserve">доставка инсайтов</w:t>
      </w:r>
      <w:r>
        <w:t xml:space="preserve"> </w:t>
      </w:r>
      <w:r>
        <w:t xml:space="preserve">тем, кто их использует. Процесс устанавливает регламент: кто и в каком виде получает аналитику. Например, отдел продаж – еженедельный отчет по воронке и прогноз продаж; маркетинг – анализ эффективности кампаний; руководству – сводные KPI по клиентской базе. Также обеспечивается доступ персонала к нужной информации в режиме реального времени: например, карточка клиента в CRM для оператора кол-центра содержит всю историю, чтобы оператор принимал решения на основе полной информации. Таким образом, управление информацией – это не только техника, но и</w:t>
      </w:r>
      <w:r>
        <w:t xml:space="preserve"> </w:t>
      </w:r>
      <w:r>
        <w:rPr>
          <w:b/>
          <w:bCs/>
        </w:rPr>
        <w:t xml:space="preserve">организация процессов обмена знаниями</w:t>
      </w:r>
      <w:r>
        <w:t xml:space="preserve"> </w:t>
      </w:r>
      <w:r>
        <w:t xml:space="preserve">внутри компании.</w:t>
      </w:r>
    </w:p>
    <w:p>
      <w:pPr>
        <w:pStyle w:val="FirstParagraph"/>
      </w:pPr>
      <w:r>
        <w:rPr>
          <w:b/>
          <w:bCs/>
        </w:rPr>
        <w:t xml:space="preserve">Связи с другими процессами:</w:t>
      </w:r>
    </w:p>
    <w:p>
      <w:pPr>
        <w:numPr>
          <w:ilvl w:val="0"/>
          <w:numId w:val="1010"/>
        </w:numPr>
      </w:pPr>
      <w:r>
        <w:rPr>
          <w:b/>
          <w:bCs/>
        </w:rPr>
        <w:t xml:space="preserve">Со стратегией (процесс 1):</w:t>
      </w:r>
      <w:r>
        <w:t xml:space="preserve"> </w:t>
      </w:r>
      <w:r>
        <w:t xml:space="preserve">стратегия CRM определяет, какие данные и аналитика важны. Например, если стратегическая цель – повышение лояльности, процесс 1 требует собирать NPS, причины удовлетворенности/неудовлетворенности. Если цель – персонализация, стратегия диктует собирать подробные данные о предпочтениях клиентов. Процесс 5 (информация) реализует эти запросы: настраивает сбор нужных показателей, выбирает инструменты для аналитики. Также стратегический процесс задает</w:t>
      </w:r>
      <w:r>
        <w:t xml:space="preserve"> </w:t>
      </w:r>
      <w:r>
        <w:rPr>
          <w:b/>
          <w:bCs/>
        </w:rPr>
        <w:t xml:space="preserve">критерии сегментации</w:t>
      </w:r>
      <w:r>
        <w:t xml:space="preserve"> </w:t>
      </w:r>
      <w:r>
        <w:t xml:space="preserve">– например, “важный клиент” = CLV выше определенного порога; информационный процесс должен рассчитать CLV для каждого клиента и отметить в системе статус. Без требований стратегии сбор данных был бы бесцельным – поэтому информация подчинена стратегии. С другой стороны, качественная аналитика может повлиять на стратегию: допустим, данные выявили новую перспективную группу клиентов, о которой стратегия ранее не упоминала – это может привести к пересмотру клиентской стратегии. Таким образом,</w:t>
      </w:r>
      <w:r>
        <w:t xml:space="preserve"> </w:t>
      </w:r>
      <w:r>
        <w:rPr>
          <w:b/>
          <w:bCs/>
        </w:rPr>
        <w:t xml:space="preserve">данные питают стратегию, а стратегия направляет, какие данные собирать</w:t>
      </w:r>
      <w:r>
        <w:t xml:space="preserve">.</w:t>
      </w:r>
    </w:p>
    <w:p>
      <w:pPr>
        <w:numPr>
          <w:ilvl w:val="0"/>
          <w:numId w:val="1010"/>
        </w:numPr>
      </w:pPr>
      <w:r>
        <w:rPr>
          <w:b/>
          <w:bCs/>
        </w:rPr>
        <w:t xml:space="preserve">С процессом создания ценности (процесс 2):</w:t>
      </w:r>
      <w:r>
        <w:t xml:space="preserve"> </w:t>
      </w:r>
      <w:r>
        <w:t xml:space="preserve">чтобы создать ценность для клиента, нужно понять его потребности – тут помогают данные (история покупок, предпочтения, жалобы). Процесс 5 предоставляет процессу 2</w:t>
      </w:r>
      <w:r>
        <w:t xml:space="preserve"> </w:t>
      </w:r>
      <w:r>
        <w:rPr>
          <w:b/>
          <w:bCs/>
        </w:rPr>
        <w:t xml:space="preserve">аналитические инсайты</w:t>
      </w:r>
      <w:r>
        <w:t xml:space="preserve">: например, анализ показал, что клиенты ценят скорость доставки – ценностное предложение делается с упором на самую быструю доставку на рынке. Или анализ CLV показывает, что сегмент студентов малоприбыльный – ценностное предложение можно адаптировать (например, сделать для них самообслуживание, снизив наши затраты). Также процесс 2 генерирует новые данные: от клиентов собирается информация о восприятии ценности (опросы, отзывы), которые снова поступают в процесс 5 и анализируются.</w:t>
      </w:r>
    </w:p>
    <w:p>
      <w:pPr>
        <w:numPr>
          <w:ilvl w:val="0"/>
          <w:numId w:val="1010"/>
        </w:numPr>
      </w:pPr>
      <w:r>
        <w:rPr>
          <w:b/>
          <w:bCs/>
        </w:rPr>
        <w:t xml:space="preserve">С процессом многоканальной интеграции (процесс 3):</w:t>
      </w:r>
      <w:r>
        <w:t xml:space="preserve"> </w:t>
      </w:r>
      <w:r>
        <w:t xml:space="preserve">здесь связь очень тесная.</w:t>
      </w:r>
      <w:r>
        <w:t xml:space="preserve"> </w:t>
      </w:r>
      <w:r>
        <w:rPr>
          <w:b/>
          <w:bCs/>
        </w:rPr>
        <w:t xml:space="preserve">Информационный процесс обеспечивает технологическую интеграцию каналов</w:t>
      </w:r>
      <w:r>
        <w:t xml:space="preserve">: создает единую базу для всех каналов, настраивает интеграционные интерфейсы. Процесс 3 определяет, что, скажем, данные из мобильного приложения должны попадать в CRM, а информационный процесс реализует это. Кроме того, все взаимодействия в каналах генерируют тонны данных, которые поступают в процесс 5 на хранение и анализ. Например, в омниканальной среде важно отслеживать путь клиента: зашел на сайт -&gt; позвонил -&gt; пришел в магазин. Только при хорошо поставленном информационном процессе такие цепочки можно проследить (по ID клиента). Ещё один аспект –</w:t>
      </w:r>
      <w:r>
        <w:t xml:space="preserve"> </w:t>
      </w:r>
      <w:r>
        <w:rPr>
          <w:b/>
          <w:bCs/>
        </w:rPr>
        <w:t xml:space="preserve">управление знаниями</w:t>
      </w:r>
      <w:r>
        <w:t xml:space="preserve">: информация о клиентах (профили, предпочтения) должна быть доступна во всех каналах в режиме реального времени. Процесс 5 через CRM-систему и интеграцию делает так, что, например, продавец в офлайне видит информацию о недавних онлайн-действиях клиента. Без этого омниканальность «ослепнет». Таким образом, процессы 3 и 5 взаимозависимы: первый предоставляет источники данных, второй – инструменты и результаты аналитики, которые можно применить в каналах (например, рекомендательные системы в e-commerce опираются на данные из информационного процесса).</w:t>
      </w:r>
    </w:p>
    <w:p>
      <w:pPr>
        <w:numPr>
          <w:ilvl w:val="0"/>
          <w:numId w:val="1010"/>
        </w:numPr>
      </w:pPr>
      <w:r>
        <w:rPr>
          <w:b/>
          <w:bCs/>
        </w:rPr>
        <w:t xml:space="preserve">С процессом оценки эффективности (процесс 4):</w:t>
      </w:r>
      <w:r>
        <w:t xml:space="preserve"> </w:t>
      </w:r>
      <w:r>
        <w:t xml:space="preserve">управление информацией фактически</w:t>
      </w:r>
      <w:r>
        <w:t xml:space="preserve"> </w:t>
      </w:r>
      <w:r>
        <w:rPr>
          <w:i/>
          <w:iCs/>
        </w:rPr>
        <w:t xml:space="preserve">включено</w:t>
      </w:r>
      <w:r>
        <w:t xml:space="preserve"> </w:t>
      </w:r>
      <w:r>
        <w:t xml:space="preserve">в процесс оценки, так как именно информационный процесс собирает и вычисляет</w:t>
      </w:r>
      <w:r>
        <w:t xml:space="preserve"> </w:t>
      </w:r>
      <w:r>
        <w:rPr>
          <w:b/>
          <w:bCs/>
        </w:rPr>
        <w:t xml:space="preserve">KPI CRM</w:t>
      </w:r>
      <w:r>
        <w:t xml:space="preserve">. Процесс 4 говорит:</w:t>
      </w:r>
      <w:r>
        <w:t xml:space="preserve"> </w:t>
      </w:r>
      <w:r>
        <w:rPr>
          <w:i/>
          <w:iCs/>
        </w:rPr>
        <w:t xml:space="preserve">«нам нужно измерять NPS, retention, CLV, CAC»</w:t>
      </w:r>
      <w:r>
        <w:t xml:space="preserve">, а процесс 5 настраивает сбор (например, добавляет поле для даты последней покупки для расчета recency, запускает опросы для NPS) и расчет этих метрик</w:t>
      </w:r>
      <w:hyperlink r:id="rId41">
        <w:r>
          <w:rPr>
            <w:rStyle w:val="Hyperlink"/>
          </w:rPr>
          <w:t xml:space="preserve">[18]</w:t>
        </w:r>
      </w:hyperlink>
      <w:r>
        <w:t xml:space="preserve">. Затем процесс 4 использует отчеты и выводы, сформированные информационным процессом, для принятия решений. По сути,</w:t>
      </w:r>
      <w:r>
        <w:t xml:space="preserve"> </w:t>
      </w:r>
      <w:r>
        <w:rPr>
          <w:b/>
          <w:bCs/>
        </w:rPr>
        <w:t xml:space="preserve">процесс оценки – это потребитель, а процесс информации – поставщик аналитики</w:t>
      </w:r>
      <w:r>
        <w:t xml:space="preserve">. Без надежных данных оценка эффективности будет неверна. С другой стороны, именно потребности оценки эффективности часто движут развитием ИТ: например, возникла задача считать ROI по CRM-кампаниям – значит, информационному процессу нужно интегрировать данные о затратах из финансовой системы и данных о продажах из CRM, чтобы посчитать ROI.</w:t>
      </w:r>
    </w:p>
    <w:p>
      <w:pPr>
        <w:pStyle w:val="FirstParagraph"/>
      </w:pPr>
      <w:r>
        <w:t xml:space="preserve">В итоге, процесс управления информацией – это нервный центр CRM, обеспечивающий данными и аналитикой все остальные компоненты. Он пропитывает всю структуру: можно представить, что остальные 4 процесса «протекают» внутри информационного контура, где все измеряется и поддерживается технологиями. Недаром говорят, что</w:t>
      </w:r>
      <w:r>
        <w:t xml:space="preserve"> </w:t>
      </w:r>
      <w:r>
        <w:rPr>
          <w:b/>
          <w:bCs/>
        </w:rPr>
        <w:t xml:space="preserve">«CRM – это стратегия, подкрепленная технологиями»</w:t>
      </w:r>
      <w:r>
        <w:t xml:space="preserve"> </w:t>
      </w:r>
      <w:r>
        <w:t xml:space="preserve">– без мощной ИТ/информационной базы CRM-стратегия останется благим пожеланием.</w:t>
      </w:r>
    </w:p>
    <w:bookmarkEnd w:id="48"/>
    <w:bookmarkStart w:id="49" w:name="X5c548c1b61a4add66001755838c971982450e3b"/>
    <w:p>
      <w:pPr>
        <w:pStyle w:val="Heading2"/>
      </w:pPr>
      <w:r>
        <w:t xml:space="preserve">Вопрос 86.</w:t>
      </w:r>
      <w:r>
        <w:t xml:space="preserve"> </w:t>
      </w:r>
      <w:r>
        <w:rPr>
          <w:b/>
          <w:bCs/>
        </w:rPr>
        <w:t xml:space="preserve">Процесс оценки эффективности CRM и его связи с другими процессами</w:t>
      </w:r>
    </w:p>
    <w:p>
      <w:pPr>
        <w:pStyle w:val="FirstParagraph"/>
      </w:pPr>
      <w:r>
        <w:rPr>
          <w:b/>
          <w:bCs/>
        </w:rPr>
        <w:t xml:space="preserve">Содержание процесса оценки эффективности:</w:t>
      </w:r>
      <w:r>
        <w:t xml:space="preserve"> </w:t>
      </w:r>
      <w:r>
        <w:t xml:space="preserve">данный процесс (иногда его называют</w:t>
      </w:r>
      <w:r>
        <w:t xml:space="preserve"> </w:t>
      </w:r>
      <w:r>
        <w:rPr>
          <w:i/>
          <w:iCs/>
        </w:rPr>
        <w:t xml:space="preserve">«CRM-контроллинг»</w:t>
      </w:r>
      <w:r>
        <w:t xml:space="preserve"> </w:t>
      </w:r>
      <w:r>
        <w:t xml:space="preserve">или мониторинг результатов CRM) предназначен для</w:t>
      </w:r>
      <w:r>
        <w:t xml:space="preserve"> </w:t>
      </w:r>
      <w:r>
        <w:rPr>
          <w:b/>
          <w:bCs/>
        </w:rPr>
        <w:t xml:space="preserve">измерения и анализа успеха CRM-инициатив</w:t>
      </w:r>
      <w:r>
        <w:t xml:space="preserve">. Его основные элементы:</w:t>
      </w:r>
    </w:p>
    <w:p>
      <w:pPr>
        <w:numPr>
          <w:ilvl w:val="0"/>
          <w:numId w:val="1011"/>
        </w:numPr>
      </w:pPr>
      <w:r>
        <w:rPr>
          <w:b/>
          <w:bCs/>
        </w:rPr>
        <w:t xml:space="preserve">Постановка KPI и сбор данных:</w:t>
      </w:r>
      <w:r>
        <w:t xml:space="preserve"> </w:t>
      </w:r>
      <w:r>
        <w:t xml:space="preserve">на основе целей CRM-стратегии определяются конкретные</w:t>
      </w:r>
      <w:r>
        <w:t xml:space="preserve"> </w:t>
      </w:r>
      <w:r>
        <w:rPr>
          <w:b/>
          <w:bCs/>
        </w:rPr>
        <w:t xml:space="preserve">ключевые показатели эффективности (KPI)</w:t>
      </w:r>
      <w:r>
        <w:t xml:space="preserve"> </w:t>
      </w:r>
      <w:r>
        <w:t xml:space="preserve">и метрики для отслеживания. Примеры KPI в CRM: уровень удержания клиентов (CRR), индекс лояльности NPS, средняя длительность отношений с клиентом, прирост средней прибыли на клиента, конверсия лидов в продажи, количество новых клиентов, доля повторных покупок, скорость решения заявок в службе поддержки, удовлетворенность клиентов по опросам (CSAT) и т.д. Также учитываются</w:t>
      </w:r>
      <w:r>
        <w:t xml:space="preserve"> </w:t>
      </w:r>
      <w:r>
        <w:rPr>
          <w:b/>
          <w:bCs/>
        </w:rPr>
        <w:t xml:space="preserve">финансовые показатели</w:t>
      </w:r>
      <w:r>
        <w:t xml:space="preserve">: ROI CRM-проекта, увеличение выручки от внедрения CRM, снижение издержек на маркетинг за счет лучшего таргетинга. Процесс оценки эффективности организует сбор этих данных – часто через CRM-систему или аналитику (например, NPS – через опросы, CRR и churn – через сравнение базы в начале и конце периода, CLV – через агрегирование транзакций по клиентам и т.д.).</w:t>
      </w:r>
    </w:p>
    <w:p>
      <w:pPr>
        <w:numPr>
          <w:ilvl w:val="0"/>
          <w:numId w:val="1011"/>
        </w:numPr>
      </w:pPr>
      <w:r>
        <w:rPr>
          <w:b/>
          <w:bCs/>
        </w:rPr>
        <w:t xml:space="preserve">Мониторинг и отчётность:</w:t>
      </w:r>
      <w:r>
        <w:t xml:space="preserve"> </w:t>
      </w:r>
      <w:r>
        <w:t xml:space="preserve">устанавливается расписание и формат мониторинга. Например, ежемесячные отчеты по основным метрикам CRM для менеджмента, ежедневные дашборды по продажам для отдела продаж, ежеквартальный пересчет CLV по сегментам для маркетинга. Процесс обеспечивает создание</w:t>
      </w:r>
      <w:r>
        <w:t xml:space="preserve"> </w:t>
      </w:r>
      <w:r>
        <w:rPr>
          <w:b/>
          <w:bCs/>
        </w:rPr>
        <w:t xml:space="preserve">дашбордов</w:t>
      </w:r>
      <w:r>
        <w:t xml:space="preserve"> </w:t>
      </w:r>
      <w:r>
        <w:t xml:space="preserve">– визуализация KPI, часто в режиме реального времени (например, панель показателей: текущее значение NPS, динамика за год; текущий churn rate и цель). Также проводится углубленный анализ: сравнение по сегментам (например, удержание VIP vs обычных), анализ причин: почему отток повысился? (может, конкуренты активизировались или качество упало). Инструменты – BI-системы, отчеты из CRM, аналитические модели (статистический анализ, отчеты о причинах жалоб и т.п.).</w:t>
      </w:r>
    </w:p>
    <w:p>
      <w:pPr>
        <w:numPr>
          <w:ilvl w:val="0"/>
          <w:numId w:val="1011"/>
        </w:numPr>
      </w:pPr>
      <w:r>
        <w:rPr>
          <w:b/>
          <w:bCs/>
        </w:rPr>
        <w:t xml:space="preserve">Оценка эффективности внутренних процессов CRM:</w:t>
      </w:r>
      <w:r>
        <w:t xml:space="preserve"> </w:t>
      </w:r>
      <w:r>
        <w:t xml:space="preserve">помимо клиентских показателей, оценивается эффективность самих CRM-инициатив. Например, оценить, насколько успешно прошло внедрение CRM-системы: % пользователей, использующих систему, число автоматизированных процессов, сокращение времени обработки заказов после внедрения. Также оцениваются</w:t>
      </w:r>
      <w:r>
        <w:t xml:space="preserve"> </w:t>
      </w:r>
      <w:r>
        <w:rPr>
          <w:b/>
          <w:bCs/>
        </w:rPr>
        <w:t xml:space="preserve">показатели работы персонала</w:t>
      </w:r>
      <w:r>
        <w:t xml:space="preserve">: следуют ли сотрудники стандартам обслуживания (может измеряться через тайного покупателя или внутренние проверки), выполняют ли нормативы ввода данных в CRM (процент заполненных профилей). Важна</w:t>
      </w:r>
      <w:r>
        <w:t xml:space="preserve"> </w:t>
      </w:r>
      <w:r>
        <w:rPr>
          <w:b/>
          <w:bCs/>
        </w:rPr>
        <w:t xml:space="preserve">оценка принятия CRM-подхода сотрудниками</w:t>
      </w:r>
      <w:r>
        <w:t xml:space="preserve"> </w:t>
      </w:r>
      <w:r>
        <w:t xml:space="preserve">– часто метрикой здесь служит удовлетворенность сотрудников (считают ли они CRM полезным, влияют ли новые процессы на их мотивацию). Эти факторы косвенно влияют на результаты и тоже должны мониториться.</w:t>
      </w:r>
    </w:p>
    <w:p>
      <w:pPr>
        <w:numPr>
          <w:ilvl w:val="0"/>
          <w:numId w:val="1011"/>
        </w:numPr>
      </w:pPr>
      <w:r>
        <w:rPr>
          <w:b/>
          <w:bCs/>
        </w:rPr>
        <w:t xml:space="preserve">Выявление проблем и возможностей, обратная связь:</w:t>
      </w:r>
      <w:r>
        <w:t xml:space="preserve"> </w:t>
      </w:r>
      <w:r>
        <w:t xml:space="preserve">сбор показателей сам по себе ничего не дает, важно</w:t>
      </w:r>
      <w:r>
        <w:t xml:space="preserve"> </w:t>
      </w:r>
      <w:r>
        <w:rPr>
          <w:b/>
          <w:bCs/>
        </w:rPr>
        <w:t xml:space="preserve">интерпретировать</w:t>
      </w:r>
      <w:r>
        <w:t xml:space="preserve"> </w:t>
      </w:r>
      <w:r>
        <w:t xml:space="preserve">их. Процесс оценки эффективности поэтому включает совещания, отчёты с выводами и рекомендациями. Например, если NPS упал – анализируются комментарии клиентов, ищутся узкие места во взаимодействии. Если ROI CRM-системы низок – выясняется, все ли модули задействованы, нужно ли дообучать персонал. Результаты оценки оформляются как</w:t>
      </w:r>
      <w:r>
        <w:t xml:space="preserve"> </w:t>
      </w:r>
      <w:r>
        <w:rPr>
          <w:b/>
          <w:bCs/>
        </w:rPr>
        <w:t xml:space="preserve">предложения по улучшению</w:t>
      </w:r>
      <w:r>
        <w:t xml:space="preserve">. Также отмечаются успехи: например, высокий рост удержания после новой кампании – значит, её можно масштабировать.</w:t>
      </w:r>
    </w:p>
    <w:p>
      <w:pPr>
        <w:pStyle w:val="FirstParagraph"/>
      </w:pPr>
      <w:r>
        <w:rPr>
          <w:b/>
          <w:bCs/>
        </w:rPr>
        <w:t xml:space="preserve">Связи с другими процессами:</w:t>
      </w:r>
    </w:p>
    <w:p>
      <w:pPr>
        <w:numPr>
          <w:ilvl w:val="0"/>
          <w:numId w:val="1012"/>
        </w:numPr>
      </w:pPr>
      <w:r>
        <w:rPr>
          <w:b/>
          <w:bCs/>
        </w:rPr>
        <w:t xml:space="preserve">Со стратегией (процесс 1):</w:t>
      </w:r>
      <w:r>
        <w:t xml:space="preserve"> </w:t>
      </w:r>
      <w:r>
        <w:t xml:space="preserve">процесс оценки напрямую измеряет выполнение целей, заданных стратегией CRM. Он замыкает стратегический цикл: стратегия -&gt; выполнение -&gt; оценка -&gt; корректировка стратегии. Если оценка показывает, что какие-то стратегические цели не достигаются, топ-менеджмент может пересмотреть либо сами цели, либо средства их достижения. Например, стратегия предполагала удержание 95% клиентов, а реально удержание 85% – оценка эффективности выявила разрыв, значит нужно либо стратегически снизить планку, если она нереалистична, либо усилить другие процессы (создать больше ценности, улучшить сервис в каналах) чтобы достичь цели. Стратегия и оценка находятся в</w:t>
      </w:r>
      <w:r>
        <w:t xml:space="preserve"> </w:t>
      </w:r>
      <w:r>
        <w:rPr>
          <w:b/>
          <w:bCs/>
        </w:rPr>
        <w:t xml:space="preserve">петле обратной связи</w:t>
      </w:r>
      <w:r>
        <w:t xml:space="preserve">: стратегические KPI -&gt; мониторинг -&gt; отчеты -&gt; управленческие решения по корректировке стратегии или тактики. Без процесса 4 стратегия «слепа» – не ясно, выполнена ли она, поэтому оценка – глаза и уши стратегии CRM.</w:t>
      </w:r>
    </w:p>
    <w:p>
      <w:pPr>
        <w:numPr>
          <w:ilvl w:val="0"/>
          <w:numId w:val="1012"/>
        </w:numPr>
      </w:pPr>
      <w:r>
        <w:rPr>
          <w:b/>
          <w:bCs/>
        </w:rPr>
        <w:t xml:space="preserve">С процессом создания ценности (процесс 2):</w:t>
      </w:r>
      <w:r>
        <w:t xml:space="preserve"> </w:t>
      </w:r>
      <w:r>
        <w:t xml:space="preserve">оценка эффективности показывает, насколько ценностное предложение работает. Например, после введения нового ценностного предложения (процесс 2), мониторинг (процесс 4) фиксирует: увеличился ли NPS? вырос ли средний чек? Если нет – вывод: предлагаемая ценность недостаточно ценна клиенту или дорого обходится. Если да – можно считать инициативу успешной. Таким образом,</w:t>
      </w:r>
      <w:r>
        <w:t xml:space="preserve"> </w:t>
      </w:r>
      <w:r>
        <w:rPr>
          <w:b/>
          <w:bCs/>
        </w:rPr>
        <w:t xml:space="preserve">процесс 4 оценивает результаты процесса 2</w:t>
      </w:r>
      <w:r>
        <w:t xml:space="preserve">. На основании этих данных менеджеры принимают решения – модифицировать ценностное предложение, добавить/убрать какие-то элементы. С другой стороны, процесс создания ценности может запрашивать у оценки эффективности регулярные данные: например, “как изменился CLV сегмента А после запуска акции?”. Это позволяет процессу 2 гибко управлять ценностью, фактически в режиме экспериментов и измерений. Также оценка эффективности отслеживает ценность для компании: например, вычисляет фактический ROI кампаний, LTV клиентов – эти показатели возвращаются в процесс 2 для понимания, насколько экономически оправданы наши программы для клиентов.</w:t>
      </w:r>
    </w:p>
    <w:p>
      <w:pPr>
        <w:numPr>
          <w:ilvl w:val="0"/>
          <w:numId w:val="1012"/>
        </w:numPr>
      </w:pPr>
      <w:r>
        <w:rPr>
          <w:b/>
          <w:bCs/>
        </w:rPr>
        <w:t xml:space="preserve">С процессом многоканальной интеграции (процесс 3):</w:t>
      </w:r>
      <w:r>
        <w:t xml:space="preserve"> </w:t>
      </w:r>
      <w:r>
        <w:t xml:space="preserve">как уже упоминалось, оценка собирает метрики по каналам (удовлетворенность, время ответа, конверсия, продажи по каналам и т.д.).</w:t>
      </w:r>
      <w:r>
        <w:t xml:space="preserve"> </w:t>
      </w:r>
      <w:r>
        <w:rPr>
          <w:b/>
          <w:bCs/>
        </w:rPr>
        <w:t xml:space="preserve">Процесс 4 диагностирует работу каналов</w:t>
      </w:r>
      <w:r>
        <w:t xml:space="preserve">. Например, видим: в онлайн-чате среднее время ответа 30 секунд (хорошо), а на горячей линии – 2 минуты (хуже стандарта). Это сигнал для процесса 3: либо улучшить горячую линию (нанять больше операторов, оптимизировать скрипты), либо активнее переводить клиентов в чат. Другой пример: оценка показывает, что канал “партнеры-дилеры” приносит меньше новых клиентов, чем прямой онлайн-канал (метрика CAC по каналам) – менеджмент может перераспределить бюджеты и задачи между каналами. Также оценка эффективности может сопоставлять каналы с сегментами клиентов: например, retention среди клиентов, пользующихся мобильным приложением, на 10% выше – значит, процесс 3 сделает вывод активнее привлекать клиентов в приложение. Таким образом,</w:t>
      </w:r>
      <w:r>
        <w:t xml:space="preserve"> </w:t>
      </w:r>
      <w:r>
        <w:rPr>
          <w:b/>
          <w:bCs/>
        </w:rPr>
        <w:t xml:space="preserve">результаты анализа эффективности каналов направляют улучшения омниканальной стратегии</w:t>
      </w:r>
      <w:r>
        <w:t xml:space="preserve">.</w:t>
      </w:r>
    </w:p>
    <w:p>
      <w:pPr>
        <w:numPr>
          <w:ilvl w:val="0"/>
          <w:numId w:val="1012"/>
        </w:numPr>
      </w:pPr>
      <w:r>
        <w:rPr>
          <w:b/>
          <w:bCs/>
        </w:rPr>
        <w:t xml:space="preserve">С процессом управления информацией (процесс 5):</w:t>
      </w:r>
      <w:r>
        <w:t xml:space="preserve"> </w:t>
      </w:r>
      <w:r>
        <w:t xml:space="preserve">как уже отмечалось, эти процессы работают в паре. Процесс управления информацией обеспечивает все необходимые данные и расчеты для оценки эффективности, а процесс 4 формулирует запросы и затем интерпретирует полученные данные</w:t>
      </w:r>
      <w:hyperlink r:id="rId41">
        <w:r>
          <w:rPr>
            <w:rStyle w:val="Hyperlink"/>
          </w:rPr>
          <w:t xml:space="preserve">[18]</w:t>
        </w:r>
      </w:hyperlink>
      <w:r>
        <w:t xml:space="preserve">. Кроме того, процесс 4 часто выявляет проблемы качества данных или пробелы в сборе информации: например, при расчете CLV обнаружилось, что не вся выручка корректно привязана к клиентам – тогда процесс 5 получает задачу улучшить сбор данных (например, требовать идентификации клиента при каждой покупке). В другом случае, оценка эффективности может решить внедрить новый KPI – тогда информационный процесс должен будет обеспечить его сбор и расчет (например, начать отслеживать показатель First Contact Resolution в поддержке, для чего настроить соответствующие поля в системе). То есть</w:t>
      </w:r>
      <w:r>
        <w:t xml:space="preserve"> </w:t>
      </w:r>
      <w:r>
        <w:rPr>
          <w:b/>
          <w:bCs/>
        </w:rPr>
        <w:t xml:space="preserve">оценка эффективности формирует требования к данным, а информационный процесс их реализует</w:t>
      </w:r>
      <w:r>
        <w:t xml:space="preserve">. Без надежной информации – оценка будет строиться на неверной базе, а без процесса оценки – информационная система не будет знать, какие данные наиболее важны.</w:t>
      </w:r>
    </w:p>
    <w:p>
      <w:pPr>
        <w:pStyle w:val="FirstParagraph"/>
      </w:pPr>
      <w:r>
        <w:t xml:space="preserve">В целом, процесс оценки эффективности – это механизм</w:t>
      </w:r>
      <w:r>
        <w:t xml:space="preserve"> </w:t>
      </w:r>
      <w:r>
        <w:rPr>
          <w:i/>
          <w:iCs/>
        </w:rPr>
        <w:t xml:space="preserve">обратной связи</w:t>
      </w:r>
      <w:r>
        <w:t xml:space="preserve"> </w:t>
      </w:r>
      <w:r>
        <w:t xml:space="preserve">во всей CRM-системе. Он позволяет выявить</w:t>
      </w:r>
      <w:r>
        <w:t xml:space="preserve"> </w:t>
      </w:r>
      <w:r>
        <w:rPr>
          <w:b/>
          <w:bCs/>
        </w:rPr>
        <w:t xml:space="preserve">насколько CRM-стратегия и все мероприятия оправданы и где нужно улучшить</w:t>
      </w:r>
      <w:r>
        <w:t xml:space="preserve">. Именно благодаря ему CRM-инициативы превращаются в циклический процесс: попробовали – измерили – скорректировали – снова попробовали... Такой подход обеспечивает постоянное повышение эффективности работы с клиентами и адаптацию CRM-деятельности к изменяющимся условиям. Без оценки эффективности CRM легко скатиться к формальности (система есть, но непонятно, лучше ли стало), поэтому этот процесс критически важен для достижения реальных бизнес-результатов.</w:t>
      </w:r>
    </w:p>
    <w:bookmarkEnd w:id="49"/>
    <w:bookmarkStart w:id="51" w:name="X82cf6bf4a0d446f5a5f1bb049a7677641757d68"/>
    <w:p>
      <w:pPr>
        <w:pStyle w:val="Heading2"/>
      </w:pPr>
      <w:r>
        <w:t xml:space="preserve">Вопрос 87.</w:t>
      </w:r>
      <w:r>
        <w:t xml:space="preserve"> </w:t>
      </w:r>
      <w:r>
        <w:rPr>
          <w:b/>
          <w:bCs/>
        </w:rPr>
        <w:t xml:space="preserve">Место CRM-систем в стратегической структуре CRM организации</w:t>
      </w:r>
    </w:p>
    <w:p>
      <w:pPr>
        <w:pStyle w:val="FirstParagraph"/>
      </w:pPr>
      <w:r>
        <w:t xml:space="preserve">В стратегической структуре CRM, охватывающей процессы стратегии, ценности, каналов, информации и оценки,</w:t>
      </w:r>
      <w:r>
        <w:t xml:space="preserve"> </w:t>
      </w:r>
      <w:r>
        <w:rPr>
          <w:b/>
          <w:bCs/>
        </w:rPr>
        <w:t xml:space="preserve">CRM-система</w:t>
      </w:r>
      <w:r>
        <w:t xml:space="preserve"> </w:t>
      </w:r>
      <w:r>
        <w:t xml:space="preserve">занимает роль ключевого инструмента в процессе</w:t>
      </w:r>
      <w:r>
        <w:t xml:space="preserve"> </w:t>
      </w:r>
      <w:r>
        <w:rPr>
          <w:b/>
          <w:bCs/>
        </w:rPr>
        <w:t xml:space="preserve">управления информацией</w:t>
      </w:r>
      <w:r>
        <w:t xml:space="preserve"> </w:t>
      </w:r>
      <w:r>
        <w:t xml:space="preserve">и, шире, служит технологическим связующим звеном для всех процессов. Проще говоря, CRM-система – это</w:t>
      </w:r>
      <w:r>
        <w:t xml:space="preserve"> </w:t>
      </w:r>
      <w:r>
        <w:rPr>
          <w:b/>
          <w:bCs/>
        </w:rPr>
        <w:t xml:space="preserve">ядро информационной инфраструктуры CRM</w:t>
      </w:r>
      <w:r>
        <w:t xml:space="preserve">, на базе которого ведется оперативная работа с клиентами и собираются данные для аналитики.</w:t>
      </w:r>
    </w:p>
    <w:p>
      <w:pPr>
        <w:pStyle w:val="BodyText"/>
      </w:pPr>
      <w:r>
        <w:t xml:space="preserve">На схеме стратегической структуры CRM-система напрямую отображается в блоке информационного обеспечения (например, в перечне обеспечивающих подсистем CRM вместе с хранилищами данных, ECM и BI-системами)</w:t>
      </w:r>
      <w:hyperlink r:id="rId39">
        <w:r>
          <w:rPr>
            <w:rStyle w:val="Hyperlink"/>
          </w:rPr>
          <w:t xml:space="preserve">[16]</w:t>
        </w:r>
      </w:hyperlink>
      <w:r>
        <w:t xml:space="preserve">. Это означает, что CRM-система – часть технического фундамента, без которого выполнение CRM-процессов затруднительно. Ее</w:t>
      </w:r>
      <w:r>
        <w:t xml:space="preserve"> </w:t>
      </w:r>
      <w:r>
        <w:rPr>
          <w:b/>
          <w:bCs/>
        </w:rPr>
        <w:t xml:space="preserve">место и функции</w:t>
      </w:r>
      <w:r>
        <w:t xml:space="preserve"> </w:t>
      </w:r>
      <w:r>
        <w:t xml:space="preserve">можно описать так:</w:t>
      </w:r>
    </w:p>
    <w:p>
      <w:pPr>
        <w:numPr>
          <w:ilvl w:val="0"/>
          <w:numId w:val="1013"/>
        </w:numPr>
      </w:pPr>
      <w:r>
        <w:rPr>
          <w:b/>
          <w:bCs/>
        </w:rPr>
        <w:t xml:space="preserve">Центральное хранилище данных о клиентах:</w:t>
      </w:r>
      <w:r>
        <w:t xml:space="preserve"> </w:t>
      </w:r>
      <w:r>
        <w:t xml:space="preserve">CRM-система аккумулирует всю оперативную информацию о взаимодействиях – контакты, сделки, обращения, покупки, предпочтения. Она обеспечивает единое окно доступа к этой информации для всех подразделений. Таким образом, CRM-система реализует идею 360°-взгляда на клиента, что необходимо и стратегическому процессу (понимать клиента), и для ценностного предложения (учитывать данные), и для многоканальности (предоставлять данные во всех каналах).</w:t>
      </w:r>
    </w:p>
    <w:p>
      <w:pPr>
        <w:numPr>
          <w:ilvl w:val="0"/>
          <w:numId w:val="1013"/>
        </w:numPr>
      </w:pPr>
      <w:r>
        <w:rPr>
          <w:b/>
          <w:bCs/>
        </w:rPr>
        <w:t xml:space="preserve">Интеграция с каналами и другими системами:</w:t>
      </w:r>
      <w:r>
        <w:t xml:space="preserve"> </w:t>
      </w:r>
      <w:r>
        <w:t xml:space="preserve">CRM-система обычно интегрирована с каналами коммуникации (например, модуль кол-центра, интеграция с сайтом, мобильным приложением) и с бэк-офисными системами (ERP, биллинг). Это позволяет автоматизировать сбор данных и поддерживать сквозные бизнес-процессы с участием клиента. В стратегической структуре CRM-система выступает</w:t>
      </w:r>
      <w:r>
        <w:t xml:space="preserve"> </w:t>
      </w:r>
      <w:r>
        <w:rPr>
          <w:i/>
          <w:iCs/>
        </w:rPr>
        <w:t xml:space="preserve">связующим звеном</w:t>
      </w:r>
      <w:r>
        <w:t xml:space="preserve"> </w:t>
      </w:r>
      <w:r>
        <w:t xml:space="preserve">между фронт-офисом (все точки контакта) и анализом данных: она передает данные в хранилища/BI для углубленной аналитики, и обратно может получать аналитические результаты (например, сегменты клиентов, рассчитанные во внешней BI-системе, записываются в CRM-систему для использования в работе).</w:t>
      </w:r>
    </w:p>
    <w:p>
      <w:pPr>
        <w:numPr>
          <w:ilvl w:val="0"/>
          <w:numId w:val="1013"/>
        </w:numPr>
      </w:pPr>
      <w:r>
        <w:rPr>
          <w:b/>
          <w:bCs/>
        </w:rPr>
        <w:t xml:space="preserve">Инструмент автоматизации процессов взаимодействия:</w:t>
      </w:r>
      <w:r>
        <w:t xml:space="preserve"> </w:t>
      </w:r>
      <w:r>
        <w:t xml:space="preserve">CRM-система поддерживает выполнение оперативных CRM-процессов: автоматизация продаж (SFA), маркетинговых кампаний (MA), сервисного обслуживания (CSS)</w:t>
      </w:r>
      <w:hyperlink r:id="rId50">
        <w:r>
          <w:rPr>
            <w:rStyle w:val="Hyperlink"/>
          </w:rPr>
          <w:t xml:space="preserve">[21]</w:t>
        </w:r>
      </w:hyperlink>
      <w:r>
        <w:t xml:space="preserve">. То есть, когда стратегия CRM определила,</w:t>
      </w:r>
      <w:r>
        <w:t xml:space="preserve"> </w:t>
      </w:r>
      <w:r>
        <w:rPr>
          <w:i/>
          <w:iCs/>
        </w:rPr>
        <w:t xml:space="preserve">как</w:t>
      </w:r>
      <w:r>
        <w:t xml:space="preserve"> </w:t>
      </w:r>
      <w:r>
        <w:t xml:space="preserve">мы работаем с клиентами, CRM-система дает функциональные возможности это реализовать. Примеры: стратегией предусмотрено управление лидами – CRM-система предоставляет модуль для ведения лида, постановки задач по нему и конвертации; стратегия делает упор на удержание – CRM имеет функционал для настройки триггеров на снижение активности клиента и постановки задач менеджерам по спасению клиента. Таким образом,</w:t>
      </w:r>
      <w:r>
        <w:t xml:space="preserve"> </w:t>
      </w:r>
      <w:r>
        <w:rPr>
          <w:b/>
          <w:bCs/>
        </w:rPr>
        <w:t xml:space="preserve">CRM-система материализует регламенты и сценарии взаимодействия</w:t>
      </w:r>
      <w:r>
        <w:t xml:space="preserve">, заданные стратегией. Без нее масштабно реализовать многие вещи трудно (например, вручную следить за тысячами клиентов нереально).</w:t>
      </w:r>
    </w:p>
    <w:p>
      <w:pPr>
        <w:numPr>
          <w:ilvl w:val="0"/>
          <w:numId w:val="1013"/>
        </w:numPr>
      </w:pPr>
      <w:r>
        <w:rPr>
          <w:b/>
          <w:bCs/>
        </w:rPr>
        <w:t xml:space="preserve">Поддержка принятия решений и KPI:</w:t>
      </w:r>
      <w:r>
        <w:t xml:space="preserve"> </w:t>
      </w:r>
      <w:r>
        <w:t xml:space="preserve">CRM-система также часто включает в себя инструменты отчетности, дашборды по основным показателям (продажи, воронка, конверсия). Она становится источником информации для процесса оценки эффективности. Руководство, имея CRM-систему, может в любой момент получить показатели по клиентской базе и оценить прогресс. Кроме того, CRM-система позволяет</w:t>
      </w:r>
      <w:r>
        <w:t xml:space="preserve"> </w:t>
      </w:r>
      <w:r>
        <w:rPr>
          <w:b/>
          <w:bCs/>
        </w:rPr>
        <w:t xml:space="preserve">внедрять KPI непосредственно в работу сотрудников</w:t>
      </w:r>
      <w:r>
        <w:t xml:space="preserve"> </w:t>
      </w:r>
      <w:r>
        <w:t xml:space="preserve">– через систему она отслеживает их действия (звонки, встречи), выполненные планы, и это облегчает контроль и мотивацию. Таким образом, CRM-система связана и с процессом 4 (оценка) – она предоставляет большинство данных для KPI, а иногда и модуль управления эффективностью (например, модуль расчета бонусов продажникам на основе CRM-данных).</w:t>
      </w:r>
    </w:p>
    <w:p>
      <w:pPr>
        <w:pStyle w:val="FirstParagraph"/>
      </w:pPr>
      <w:r>
        <w:t xml:space="preserve">Если обобщить,</w:t>
      </w:r>
      <w:r>
        <w:t xml:space="preserve"> </w:t>
      </w:r>
      <w:r>
        <w:rPr>
          <w:b/>
          <w:bCs/>
        </w:rPr>
        <w:t xml:space="preserve">место CRM-системы</w:t>
      </w:r>
      <w:r>
        <w:t xml:space="preserve"> </w:t>
      </w:r>
      <w:r>
        <w:t xml:space="preserve">– в центре архитектуры CRM как</w:t>
      </w:r>
      <w:r>
        <w:t xml:space="preserve"> </w:t>
      </w:r>
      <w:r>
        <w:rPr>
          <w:b/>
          <w:bCs/>
        </w:rPr>
        <w:t xml:space="preserve">основной инструмент фронт-офиса и база данных клиентов</w:t>
      </w:r>
      <w:r>
        <w:t xml:space="preserve">, которая поддерживает все стратегические CRM-процессы. В упомянутой пятизвенной модели CRM-система относится к процессу управления информацией (5-му процессу) как одна из ключевых обеспечивающих подсистем</w:t>
      </w:r>
      <w:hyperlink r:id="rId39">
        <w:r>
          <w:rPr>
            <w:rStyle w:val="Hyperlink"/>
          </w:rPr>
          <w:t xml:space="preserve">[16]</w:t>
        </w:r>
      </w:hyperlink>
      <w:r>
        <w:t xml:space="preserve">, наряду с хранилищами данных и аналитическими системами. При этом ее влияние распространяется и на остальные процессы: например, невозможно полноценно выполнять омниканальную интеграцию без CRM-системы (негде объединять данные), или сложно реализовать программу создания ценности без CRM (невозможно персонализировать предложения).</w:t>
      </w:r>
    </w:p>
    <w:p>
      <w:pPr>
        <w:pStyle w:val="BodyText"/>
      </w:pPr>
      <w:r>
        <w:t xml:space="preserve">Важно отметить, что внедрение CRM-системы само по себе не равнозначно CRM-стратегии, но</w:t>
      </w:r>
      <w:r>
        <w:t xml:space="preserve"> </w:t>
      </w:r>
      <w:r>
        <w:rPr>
          <w:b/>
          <w:bCs/>
        </w:rPr>
        <w:t xml:space="preserve">является необходимым условием ее успешной реализации</w:t>
      </w:r>
      <w:r>
        <w:t xml:space="preserve">. CRM-система служит</w:t>
      </w:r>
      <w:r>
        <w:t xml:space="preserve"> </w:t>
      </w:r>
      <w:r>
        <w:rPr>
          <w:b/>
          <w:bCs/>
        </w:rPr>
        <w:t xml:space="preserve">инфраструктурой</w:t>
      </w:r>
      <w:r>
        <w:t xml:space="preserve">, на которой строятся отношения с клиентами. Как было сказано ранее, CRM-стратегия задаёт требования к технологиям</w:t>
      </w:r>
      <w:hyperlink r:id="rId24">
        <w:r>
          <w:rPr>
            <w:rStyle w:val="Hyperlink"/>
          </w:rPr>
          <w:t xml:space="preserve">[3]</w:t>
        </w:r>
      </w:hyperlink>
      <w:r>
        <w:t xml:space="preserve"> </w:t>
      </w:r>
      <w:r>
        <w:t xml:space="preserve">– например, нужна система, поддерживающая омниканальность или определенные аналитические функции – и CRM-система воплощает эти требования. Таким образом,</w:t>
      </w:r>
      <w:r>
        <w:t xml:space="preserve"> </w:t>
      </w:r>
      <w:r>
        <w:rPr>
          <w:b/>
          <w:bCs/>
        </w:rPr>
        <w:t xml:space="preserve">CRM-система – это инструмент стратегической CRM, её материальная платформа</w:t>
      </w:r>
      <w:r>
        <w:t xml:space="preserve">. В организации она обычно интегрирована в общую ИТ-архитектуру и работает на стыке с другими корпоративными системами (ERP, ECM и др.), что отражает её место как части сквозного бизнес-процесса, проходящего через разные службы.</w:t>
      </w:r>
    </w:p>
    <w:p>
      <w:pPr>
        <w:pStyle w:val="BodyText"/>
      </w:pPr>
      <w:r>
        <w:t xml:space="preserve">Подводя итог, CRM-система занимает центральное место в CRM-инициативе организации: она находится в ядре информационного процесса, поддерживает многоканальное взаимодействие, выполняет задачи по созданию ценности (через персонализацию и автоматизацию) и предоставляет данные для оценки эффективности. Без CRM-системы современная компания не смогла бы эффективно реализовать принципы CRM, поэтому место этой системы –</w:t>
      </w:r>
      <w:r>
        <w:t xml:space="preserve"> </w:t>
      </w:r>
      <w:r>
        <w:rPr>
          <w:b/>
          <w:bCs/>
        </w:rPr>
        <w:t xml:space="preserve">в центре управления корпоративными клиентскими данными и взаимодействиями</w:t>
      </w:r>
      <w:r>
        <w:t xml:space="preserve">.</w:t>
      </w:r>
    </w:p>
    <w:bookmarkEnd w:id="51"/>
    <w:bookmarkStart w:id="54" w:name="Xb9a09442a84d81bb4293740046649c09bd9bac0"/>
    <w:p>
      <w:pPr>
        <w:pStyle w:val="Heading2"/>
      </w:pPr>
      <w:r>
        <w:t xml:space="preserve">Вопрос 88.</w:t>
      </w:r>
      <w:r>
        <w:t xml:space="preserve"> </w:t>
      </w:r>
      <w:r>
        <w:rPr>
          <w:b/>
          <w:bCs/>
        </w:rPr>
        <w:t xml:space="preserve">Ключевые направления комплексного CRM-аудита в организации</w:t>
      </w:r>
    </w:p>
    <w:p>
      <w:pPr>
        <w:pStyle w:val="FirstParagraph"/>
      </w:pPr>
      <w:r>
        <w:rPr>
          <w:b/>
          <w:bCs/>
        </w:rPr>
        <w:t xml:space="preserve">CRM-аудит</w:t>
      </w:r>
      <w:r>
        <w:t xml:space="preserve"> </w:t>
      </w:r>
      <w:r>
        <w:t xml:space="preserve">– это всестороннее обследование текущего состояния системы управления взаимоотношениями с клиентами в компании. Цель аудита – выявить сильные и слабые стороны CRM-практик и определить области улучшения. В рамках комплексного CRM-аудита обычно рассматривают несколько</w:t>
      </w:r>
      <w:r>
        <w:t xml:space="preserve"> </w:t>
      </w:r>
      <w:r>
        <w:rPr>
          <w:b/>
          <w:bCs/>
        </w:rPr>
        <w:t xml:space="preserve">ключевых направлений (аспектов)</w:t>
      </w:r>
      <w:hyperlink r:id="rId52">
        <w:r>
          <w:rPr>
            <w:rStyle w:val="Hyperlink"/>
          </w:rPr>
          <w:t xml:space="preserve">[22]</w:t>
        </w:r>
      </w:hyperlink>
      <w:hyperlink r:id="rId53">
        <w:r>
          <w:rPr>
            <w:rStyle w:val="Hyperlink"/>
          </w:rPr>
          <w:t xml:space="preserve">[23]</w:t>
        </w:r>
      </w:hyperlink>
      <w:r>
        <w:t xml:space="preserve">:</w:t>
      </w:r>
    </w:p>
    <w:p>
      <w:pPr>
        <w:numPr>
          <w:ilvl w:val="0"/>
          <w:numId w:val="1014"/>
        </w:numPr>
      </w:pPr>
      <w:r>
        <w:rPr>
          <w:b/>
          <w:bCs/>
        </w:rPr>
        <w:t xml:space="preserve">CRM-стратегия:</w:t>
      </w:r>
      <w:r>
        <w:t xml:space="preserve"> </w:t>
      </w:r>
      <w:r>
        <w:t xml:space="preserve">оценивается наличие и качество формализованной стратегии управления взаимоотношениями с клиентами. Проверяется, имеются ли чёткие цели по привлечению, развитию, удержанию клиентов, выделены ли целевые сегменты, увязана ли клиентская стратегия с общей бизнес-стратегией. Также смотрят, разделяют ли топ-менеджеры и сотрудники видение CRM-стратегии, закреплена ли она в документах.</w:t>
      </w:r>
      <w:r>
        <w:t xml:space="preserve"> </w:t>
      </w:r>
      <w:r>
        <w:rPr>
          <w:i/>
          <w:iCs/>
        </w:rPr>
        <w:t xml:space="preserve">Вопросы:</w:t>
      </w:r>
      <w:r>
        <w:t xml:space="preserve"> </w:t>
      </w:r>
      <w:r>
        <w:t xml:space="preserve">Насколько стратегия клиента ориентирована? Есть ли приоритетные сегменты? Поставлены ли KPI по клиентам?</w:t>
      </w:r>
    </w:p>
    <w:p>
      <w:pPr>
        <w:numPr>
          <w:ilvl w:val="0"/>
          <w:numId w:val="1014"/>
        </w:numPr>
      </w:pPr>
      <w:r>
        <w:rPr>
          <w:b/>
          <w:bCs/>
        </w:rPr>
        <w:t xml:space="preserve">Клиентский опыт во всех продуктах и точках контакта:</w:t>
      </w:r>
      <w:r>
        <w:t xml:space="preserve"> </w:t>
      </w:r>
      <w:r>
        <w:t xml:space="preserve">анализируется, каков фактический опыт клиентов при взаимодействии с компанией. Изучаются основные</w:t>
      </w:r>
      <w:r>
        <w:t xml:space="preserve"> </w:t>
      </w:r>
      <w:r>
        <w:rPr>
          <w:b/>
          <w:bCs/>
        </w:rPr>
        <w:t xml:space="preserve">продукты/услуги</w:t>
      </w:r>
      <w:r>
        <w:t xml:space="preserve"> </w:t>
      </w:r>
      <w:r>
        <w:t xml:space="preserve">– удовлетворены ли ими клиенты, какие боли испытывают. Рассматриваются</w:t>
      </w:r>
      <w:r>
        <w:t xml:space="preserve"> </w:t>
      </w:r>
      <w:r>
        <w:rPr>
          <w:b/>
          <w:bCs/>
        </w:rPr>
        <w:t xml:space="preserve">все точки контакта</w:t>
      </w:r>
      <w:r>
        <w:t xml:space="preserve">: магазин, сайт, кол-центр, соцсети, выездные специалисты и т.д. Аудиторы проходят путь клиента (Customer Journey) чтобы выявить проблемные места: долгое ожидание ответа, несогласованность информации между каналами, неудобство интерфейсов.</w:t>
      </w:r>
      <w:r>
        <w:t xml:space="preserve"> </w:t>
      </w:r>
      <w:r>
        <w:rPr>
          <w:i/>
          <w:iCs/>
        </w:rPr>
        <w:t xml:space="preserve">Вопросы:</w:t>
      </w:r>
      <w:r>
        <w:t xml:space="preserve"> </w:t>
      </w:r>
      <w:r>
        <w:t xml:space="preserve">Насколько единообразен сервис в разных каналах? Нет ли “провалов” в каком-то канале? Что чувствует и думает клиент на каждом этапе взаимодействия?</w:t>
      </w:r>
    </w:p>
    <w:p>
      <w:pPr>
        <w:numPr>
          <w:ilvl w:val="0"/>
          <w:numId w:val="1014"/>
        </w:numPr>
      </w:pPr>
      <w:r>
        <w:rPr>
          <w:b/>
          <w:bCs/>
        </w:rPr>
        <w:t xml:space="preserve">Полнота, качество и интегрированность собираемой клиентской информации:</w:t>
      </w:r>
      <w:r>
        <w:t xml:space="preserve"> </w:t>
      </w:r>
      <w:r>
        <w:t xml:space="preserve">оценивается, какие данные о клиентах компания собирает и как ими управляет. Проверяется</w:t>
      </w:r>
      <w:r>
        <w:t xml:space="preserve"> </w:t>
      </w:r>
      <w:r>
        <w:rPr>
          <w:b/>
          <w:bCs/>
        </w:rPr>
        <w:t xml:space="preserve">полнота</w:t>
      </w:r>
      <w:r>
        <w:t xml:space="preserve"> </w:t>
      </w:r>
      <w:r>
        <w:t xml:space="preserve">– охватываются ли все необходимые данные (контактные, демографические, история продаж, реакции на кампании, обращения в поддержку, предпочтения и пр.).</w:t>
      </w:r>
      <w:r>
        <w:t xml:space="preserve"> </w:t>
      </w:r>
      <w:r>
        <w:rPr>
          <w:b/>
          <w:bCs/>
        </w:rPr>
        <w:t xml:space="preserve">Качество данных:</w:t>
      </w:r>
      <w:r>
        <w:t xml:space="preserve"> </w:t>
      </w:r>
      <w:r>
        <w:t xml:space="preserve">нет ли большого числа дубликатов клиентов, устаревших контактов, ошибок.</w:t>
      </w:r>
      <w:r>
        <w:t xml:space="preserve"> </w:t>
      </w:r>
      <w:r>
        <w:rPr>
          <w:b/>
          <w:bCs/>
        </w:rPr>
        <w:t xml:space="preserve">Уровень интеграции:</w:t>
      </w:r>
      <w:r>
        <w:t xml:space="preserve"> </w:t>
      </w:r>
      <w:r>
        <w:t xml:space="preserve">связаны ли базы данных разных подразделений (например, единый идентификатор клиента между отделом продаж и сервисом), есть ли центральное хранилище (CRM-система/CDP) или данные разрознены.</w:t>
      </w:r>
      <w:r>
        <w:t xml:space="preserve"> </w:t>
      </w:r>
      <w:r>
        <w:rPr>
          <w:i/>
          <w:iCs/>
        </w:rPr>
        <w:t xml:space="preserve">Вопросы:</w:t>
      </w:r>
      <w:r>
        <w:t xml:space="preserve"> </w:t>
      </w:r>
      <w:r>
        <w:t xml:space="preserve">Есть ли единый профиль клиента? Обновляются ли данные регулярно? Доверяют ли сотрудники этим данным?</w:t>
      </w:r>
    </w:p>
    <w:p>
      <w:pPr>
        <w:numPr>
          <w:ilvl w:val="0"/>
          <w:numId w:val="1014"/>
        </w:numPr>
      </w:pPr>
      <w:r>
        <w:rPr>
          <w:b/>
          <w:bCs/>
        </w:rPr>
        <w:t xml:space="preserve">Уровень развития аналитических инструментов CRM:</w:t>
      </w:r>
      <w:r>
        <w:t xml:space="preserve"> </w:t>
      </w:r>
      <w:r>
        <w:t xml:space="preserve">рассматривается, как компания использует данные для анализа и принятия решений по клиентам. Проверяется наличие</w:t>
      </w:r>
      <w:r>
        <w:t xml:space="preserve"> </w:t>
      </w:r>
      <w:r>
        <w:rPr>
          <w:b/>
          <w:bCs/>
        </w:rPr>
        <w:t xml:space="preserve">CRM-аналитики</w:t>
      </w:r>
      <w:r>
        <w:t xml:space="preserve"> </w:t>
      </w:r>
      <w:r>
        <w:t xml:space="preserve">– например, рассчитываются ли ключевые метрики (CAC, CLV, churn, NPS и др.), делается ли сегментация клиентов по ценности или поведению, применяется ли прогнозная аналитика (модели оттока, предиктивный скоринг лидов). Также оцениваются используемые инструменты: есть ли BI-система, построены ли дашборды, внедрены ли ML/AI решения в CRM.</w:t>
      </w:r>
      <w:r>
        <w:t xml:space="preserve"> </w:t>
      </w:r>
      <w:r>
        <w:rPr>
          <w:i/>
          <w:iCs/>
        </w:rPr>
        <w:t xml:space="preserve">Вопросы:</w:t>
      </w:r>
      <w:r>
        <w:t xml:space="preserve"> </w:t>
      </w:r>
      <w:r>
        <w:t xml:space="preserve">Регулярно ли менеджмент получает отчеты по клиентским показателям? Есть ли автоматизированные рекомендации (например, следующего лучшего предложения клиенту)? Использует ли компания анализ для персонализации маркетинга?</w:t>
      </w:r>
    </w:p>
    <w:p>
      <w:pPr>
        <w:numPr>
          <w:ilvl w:val="0"/>
          <w:numId w:val="1014"/>
        </w:numPr>
      </w:pPr>
      <w:r>
        <w:rPr>
          <w:b/>
          <w:bCs/>
        </w:rPr>
        <w:t xml:space="preserve">Уровень развития ключевых бизнес-процессов работы с клиентами:</w:t>
      </w:r>
      <w:r>
        <w:t xml:space="preserve"> </w:t>
      </w:r>
      <w:r>
        <w:t xml:space="preserve">исследуются сами процессы взаимодействия с клиентами – продажи, обслуживание, маркетинг – насколько они эффективно выстроены. Сюда относится наличие описанных</w:t>
      </w:r>
      <w:r>
        <w:t xml:space="preserve"> </w:t>
      </w:r>
      <w:r>
        <w:rPr>
          <w:b/>
          <w:bCs/>
        </w:rPr>
        <w:t xml:space="preserve">регламентов и стандартов</w:t>
      </w:r>
      <w:r>
        <w:t xml:space="preserve"> </w:t>
      </w:r>
      <w:r>
        <w:t xml:space="preserve">работы с клиентами, скриптов продаж, процедур обработки обращений. Анализируется</w:t>
      </w:r>
      <w:r>
        <w:t xml:space="preserve"> </w:t>
      </w:r>
      <w:r>
        <w:rPr>
          <w:b/>
          <w:bCs/>
        </w:rPr>
        <w:t xml:space="preserve">временной и качественный показатель процессов</w:t>
      </w:r>
      <w:r>
        <w:t xml:space="preserve">: длина цикла продажи, скорость реакции на запрос клиента, % решения проблемы с первого обращения и т.п. Аудит выявляет узкие места: например, длительное согласование коммерческого предложения, отсутствие обратной связи после жалобы.</w:t>
      </w:r>
      <w:r>
        <w:t xml:space="preserve"> </w:t>
      </w:r>
      <w:r>
        <w:rPr>
          <w:i/>
          <w:iCs/>
        </w:rPr>
        <w:t xml:space="preserve">Вопросы:</w:t>
      </w:r>
      <w:r>
        <w:t xml:space="preserve"> </w:t>
      </w:r>
      <w:r>
        <w:t xml:space="preserve">Какие этапы цикла взаимоотношений (привлечение, активное обслуживание, постпродажное сопровождение) организованы плохо? Есть ли задержки или дублирование действий? Соответствуют ли процессы лучшим практикам (best practices) отрасли?</w:t>
      </w:r>
    </w:p>
    <w:p>
      <w:pPr>
        <w:numPr>
          <w:ilvl w:val="0"/>
          <w:numId w:val="1014"/>
        </w:numPr>
      </w:pPr>
      <w:r>
        <w:rPr>
          <w:b/>
          <w:bCs/>
        </w:rPr>
        <w:t xml:space="preserve">Эффективность управления жизненным циклом клиента и его ценностью:</w:t>
      </w:r>
      <w:r>
        <w:t xml:space="preserve"> </w:t>
      </w:r>
      <w:r>
        <w:t xml:space="preserve">оценивается, как компания ведет клиента</w:t>
      </w:r>
      <w:r>
        <w:t xml:space="preserve"> </w:t>
      </w:r>
      <w:r>
        <w:rPr>
          <w:i/>
          <w:iCs/>
        </w:rPr>
        <w:t xml:space="preserve">от новичка до постоянного</w:t>
      </w:r>
      <w:r>
        <w:t xml:space="preserve"> </w:t>
      </w:r>
      <w:r>
        <w:t xml:space="preserve">и сколько извлекает ценности на каждом этапе. Например, проверяется наличие программ</w:t>
      </w:r>
      <w:r>
        <w:t xml:space="preserve"> </w:t>
      </w:r>
      <w:r>
        <w:rPr>
          <w:b/>
          <w:bCs/>
        </w:rPr>
        <w:t xml:space="preserve">onboarding</w:t>
      </w:r>
      <w:r>
        <w:t xml:space="preserve"> </w:t>
      </w:r>
      <w:r>
        <w:t xml:space="preserve">(вовлечение новых клиентов), подходов к</w:t>
      </w:r>
      <w:r>
        <w:t xml:space="preserve"> </w:t>
      </w:r>
      <w:r>
        <w:rPr>
          <w:b/>
          <w:bCs/>
        </w:rPr>
        <w:t xml:space="preserve">устранению оттока</w:t>
      </w:r>
      <w:r>
        <w:t xml:space="preserve"> </w:t>
      </w:r>
      <w:r>
        <w:t xml:space="preserve">(реактивация тех, кто перестал быть активен), стратегий по</w:t>
      </w:r>
      <w:r>
        <w:t xml:space="preserve"> </w:t>
      </w:r>
      <w:r>
        <w:rPr>
          <w:b/>
          <w:bCs/>
        </w:rPr>
        <w:t xml:space="preserve">увеличению LTV</w:t>
      </w:r>
      <w:r>
        <w:t xml:space="preserve"> </w:t>
      </w:r>
      <w:r>
        <w:t xml:space="preserve">(кросс/апселл). Также рассматривается</w:t>
      </w:r>
      <w:r>
        <w:t xml:space="preserve"> </w:t>
      </w:r>
      <w:r>
        <w:rPr>
          <w:b/>
          <w:bCs/>
        </w:rPr>
        <w:t xml:space="preserve">методология работы с разными стадиями</w:t>
      </w:r>
      <w:r>
        <w:t xml:space="preserve">: есть ли четкие триггеры и действия на стадии потенциального интереса, первой покупки, роста, риска ухода. И измеряется фактическая</w:t>
      </w:r>
      <w:r>
        <w:t xml:space="preserve"> </w:t>
      </w:r>
      <w:r>
        <w:rPr>
          <w:b/>
          <w:bCs/>
        </w:rPr>
        <w:t xml:space="preserve">пожизненная ценность (CLV)</w:t>
      </w:r>
      <w:r>
        <w:t xml:space="preserve"> </w:t>
      </w:r>
      <w:r>
        <w:t xml:space="preserve">и ROI по клиентским отношениям.</w:t>
      </w:r>
      <w:r>
        <w:t xml:space="preserve"> </w:t>
      </w:r>
      <w:r>
        <w:rPr>
          <w:i/>
          <w:iCs/>
        </w:rPr>
        <w:t xml:space="preserve">Вопросы:</w:t>
      </w:r>
      <w:r>
        <w:t xml:space="preserve"> </w:t>
      </w:r>
      <w:r>
        <w:t xml:space="preserve">Сколько в среднем живет наш клиент с нами и почему уходит? Управляем ли мы активно этими переходами? Сопровождаем ли клиента на каждом этапе предложениями/коммуникацией? Каков наш коэффициент окупаемости клиента (CLV/CAC) по сегментам?</w:t>
      </w:r>
    </w:p>
    <w:p>
      <w:pPr>
        <w:numPr>
          <w:ilvl w:val="0"/>
          <w:numId w:val="1014"/>
        </w:numPr>
      </w:pPr>
      <w:r>
        <w:rPr>
          <w:b/>
          <w:bCs/>
        </w:rPr>
        <w:t xml:space="preserve">Уровень клиентоориентированности компании:</w:t>
      </w:r>
      <w:r>
        <w:t xml:space="preserve"> </w:t>
      </w:r>
      <w:r>
        <w:t xml:space="preserve">это более</w:t>
      </w:r>
      <w:r>
        <w:t xml:space="preserve"> </w:t>
      </w:r>
      <w:r>
        <w:rPr>
          <w:i/>
          <w:iCs/>
        </w:rPr>
        <w:t xml:space="preserve">культурно-организационный</w:t>
      </w:r>
      <w:r>
        <w:t xml:space="preserve"> </w:t>
      </w:r>
      <w:r>
        <w:t xml:space="preserve">аспект. Изучается, насколько философия «клиент в центре» проникла в корпоративную культуру. Смотрят, как руководство артикулирует ценность клиента (например, есть ли лозунги/ценности о клиенте), как сотрудники разных отделов воспринимают свою работу относительно влияния на клиентов. Проводятся интервью или опросы сотрудников на тему удовлетворенности клиентов, готовности пойти навстречу. Также оценивается</w:t>
      </w:r>
      <w:r>
        <w:t xml:space="preserve"> </w:t>
      </w:r>
      <w:r>
        <w:rPr>
          <w:b/>
          <w:bCs/>
        </w:rPr>
        <w:t xml:space="preserve">система мотивации</w:t>
      </w:r>
      <w:r>
        <w:t xml:space="preserve">: увязаны ли бонусы с показателями по клиентам (удержание, удовлетворенность).</w:t>
      </w:r>
      <w:r>
        <w:t xml:space="preserve"> </w:t>
      </w:r>
      <w:r>
        <w:rPr>
          <w:i/>
          <w:iCs/>
        </w:rPr>
        <w:t xml:space="preserve">Вопросы:</w:t>
      </w:r>
      <w:r>
        <w:t xml:space="preserve"> </w:t>
      </w:r>
      <w:r>
        <w:t xml:space="preserve">Есть ли у сотрудников понимание, что удовлетворенный клиент – цель их работы? Не превалируют ли внутренние показатели над клиентскими? Обучают ли персонал навыкам ориентации на клиента?</w:t>
      </w:r>
    </w:p>
    <w:p>
      <w:pPr>
        <w:numPr>
          <w:ilvl w:val="0"/>
          <w:numId w:val="1014"/>
        </w:numPr>
      </w:pPr>
      <w:r>
        <w:rPr>
          <w:b/>
          <w:bCs/>
        </w:rPr>
        <w:t xml:space="preserve">Уровень наблюдаемости и контроля:</w:t>
      </w:r>
      <w:r>
        <w:t xml:space="preserve"> </w:t>
      </w:r>
      <w:r>
        <w:t xml:space="preserve">подразумевается, насколько руководство компании видит ситуацию с клиентами и контролирует выполнение CRM-задач. Проверяется, есть ли регулярные</w:t>
      </w:r>
      <w:r>
        <w:t xml:space="preserve"> </w:t>
      </w:r>
      <w:r>
        <w:rPr>
          <w:b/>
          <w:bCs/>
        </w:rPr>
        <w:t xml:space="preserve">отчеты и совещания</w:t>
      </w:r>
      <w:r>
        <w:t xml:space="preserve"> </w:t>
      </w:r>
      <w:r>
        <w:t xml:space="preserve">по показателям CRM, назначены ли ответственные за клиентские метрики, встроены ли они в систему менеджмента. Также смотрят на</w:t>
      </w:r>
      <w:r>
        <w:t xml:space="preserve"> </w:t>
      </w:r>
      <w:r>
        <w:rPr>
          <w:b/>
          <w:bCs/>
        </w:rPr>
        <w:t xml:space="preserve">прозрачность процессов</w:t>
      </w:r>
      <w:r>
        <w:t xml:space="preserve">: возможно ли отследить путь клиента и выяснить, на каком этапе произошел сбой, если клиент недоволен. Имеются ли инструменты контроля качества обслуживания (например, прослушивание звонков, просмотр переписок) и механизмы обратной связи от клиентов (жалобы, рейтинги).</w:t>
      </w:r>
      <w:r>
        <w:t xml:space="preserve"> </w:t>
      </w:r>
      <w:r>
        <w:rPr>
          <w:i/>
          <w:iCs/>
        </w:rPr>
        <w:t xml:space="preserve">Вопросы:</w:t>
      </w:r>
      <w:r>
        <w:t xml:space="preserve"> </w:t>
      </w:r>
      <w:r>
        <w:t xml:space="preserve">Имеет ли топ-менеджмент “дашборд CEO по клиентам”? Как быстро руководство узнает об ухудшении NPS или увеличении оттока? Есть ли обратная связь и механизм улучшения на ее основе?</w:t>
      </w:r>
    </w:p>
    <w:p>
      <w:pPr>
        <w:numPr>
          <w:ilvl w:val="0"/>
          <w:numId w:val="1014"/>
        </w:numPr>
      </w:pPr>
      <w:r>
        <w:rPr>
          <w:b/>
          <w:bCs/>
        </w:rPr>
        <w:t xml:space="preserve">Уровень развития CRM IT-технологий:</w:t>
      </w:r>
      <w:r>
        <w:t xml:space="preserve"> </w:t>
      </w:r>
      <w:r>
        <w:t xml:space="preserve">этот аспект аудита рассматривает техническую сторону. Проверяется, какая</w:t>
      </w:r>
      <w:r>
        <w:t xml:space="preserve"> </w:t>
      </w:r>
      <w:r>
        <w:rPr>
          <w:b/>
          <w:bCs/>
        </w:rPr>
        <w:t xml:space="preserve">CRM-система</w:t>
      </w:r>
      <w:r>
        <w:t xml:space="preserve"> </w:t>
      </w:r>
      <w:r>
        <w:t xml:space="preserve">используется, насколько она полнофункциональна (охватывает продажи, маркетинг, сервис или только что-то одно). Актуальна ли версия ПО, используется ли облачное или on-premise решение, довольны ли пользователи быстродействием, интерфейсом, мобильноcтью. Смотрят</w:t>
      </w:r>
      <w:r>
        <w:t xml:space="preserve"> </w:t>
      </w:r>
      <w:r>
        <w:rPr>
          <w:b/>
          <w:bCs/>
        </w:rPr>
        <w:t xml:space="preserve">степень автоматизации</w:t>
      </w:r>
      <w:r>
        <w:t xml:space="preserve">: сколько процессов с клиентами автоматизировано, есть ли интеграция CRM с другими системами (телефония, сайт, ERP). Также оценивается</w:t>
      </w:r>
      <w:r>
        <w:t xml:space="preserve"> </w:t>
      </w:r>
      <w:r>
        <w:rPr>
          <w:b/>
          <w:bCs/>
        </w:rPr>
        <w:t xml:space="preserve">степень внедрения</w:t>
      </w:r>
      <w:r>
        <w:t xml:space="preserve">: все ли сотрудники, кому положено, работают в системе, или ее обходят. И, важный момент –</w:t>
      </w:r>
      <w:r>
        <w:t xml:space="preserve"> </w:t>
      </w:r>
      <w:r>
        <w:rPr>
          <w:b/>
          <w:bCs/>
        </w:rPr>
        <w:t xml:space="preserve">настройка аналитических модулей</w:t>
      </w:r>
      <w:r>
        <w:t xml:space="preserve">: внедрены ли BI/отчеты, ML-модули в CRM-системе.</w:t>
      </w:r>
      <w:r>
        <w:t xml:space="preserve"> </w:t>
      </w:r>
      <w:r>
        <w:rPr>
          <w:i/>
          <w:iCs/>
        </w:rPr>
        <w:t xml:space="preserve">Вопросы:</w:t>
      </w:r>
      <w:r>
        <w:t xml:space="preserve"> </w:t>
      </w:r>
      <w:r>
        <w:t xml:space="preserve">Соответствует ли текущая CRM-система потребностям бизнеса? Какие функциональные пробелы? Пользуются ли сотрудники CRM или ведут учет в Excel? Надежна ли система (без простоев, с поддержкой)?</w:t>
      </w:r>
    </w:p>
    <w:p>
      <w:pPr>
        <w:pStyle w:val="FirstParagraph"/>
      </w:pPr>
      <w:r>
        <w:t xml:space="preserve">Результатом CRM-аудита является отчет с детальным описанием состояния по всем перечисленным направлениям, а также</w:t>
      </w:r>
      <w:r>
        <w:t xml:space="preserve"> </w:t>
      </w:r>
      <w:r>
        <w:rPr>
          <w:b/>
          <w:bCs/>
        </w:rPr>
        <w:t xml:space="preserve">рекомендации</w:t>
      </w:r>
      <w:r>
        <w:t xml:space="preserve">: какие слабые места устранить, где потенциал для улучшения. Например, аудит может показать, что сильная сторона – хорошая ИТ-система, а слабая – отсутствие аналитики и разрозненные данные; или что процессы продаж описаны, а сервис хаотичен. На основе этого руководство формирует</w:t>
      </w:r>
      <w:r>
        <w:t xml:space="preserve"> </w:t>
      </w:r>
      <w:r>
        <w:rPr>
          <w:b/>
          <w:bCs/>
        </w:rPr>
        <w:t xml:space="preserve">план действий</w:t>
      </w:r>
      <w:r>
        <w:t xml:space="preserve">: может быть, разработать недостающую стратегию, донастроить CRM-систему, провести обучение персонала и т.д. Комплексный аудит помогает компании взглянуть на CRM</w:t>
      </w:r>
      <w:r>
        <w:t xml:space="preserve"> </w:t>
      </w:r>
      <w:r>
        <w:rPr>
          <w:i/>
          <w:iCs/>
        </w:rPr>
        <w:t xml:space="preserve">целиком</w:t>
      </w:r>
      <w:r>
        <w:t xml:space="preserve">, во всей совокупности факторов (стратегия, процессы, технологии, культура) и скорректировать курс, чтобы выстроить по-настоящему эффективную систему управления клиентскими отношениями.</w:t>
      </w:r>
    </w:p>
    <w:bookmarkEnd w:id="54"/>
    <w:bookmarkStart w:id="57" w:name="X390ddb4409b5602cc7aab6705e4b5fe45009b70"/>
    <w:p>
      <w:pPr>
        <w:pStyle w:val="Heading2"/>
      </w:pPr>
      <w:r>
        <w:t xml:space="preserve">Вопрос 89.</w:t>
      </w:r>
      <w:r>
        <w:t xml:space="preserve"> </w:t>
      </w:r>
      <w:r>
        <w:rPr>
          <w:b/>
          <w:bCs/>
        </w:rPr>
        <w:t xml:space="preserve">Современное представление о клиенте для компании. Виды клиентов для организации</w:t>
      </w:r>
    </w:p>
    <w:p>
      <w:pPr>
        <w:pStyle w:val="FirstParagraph"/>
      </w:pPr>
      <w:r>
        <w:t xml:space="preserve">В классическом понимании</w:t>
      </w:r>
      <w:r>
        <w:t xml:space="preserve"> </w:t>
      </w:r>
      <w:r>
        <w:rPr>
          <w:i/>
          <w:iCs/>
        </w:rPr>
        <w:t xml:space="preserve">«клиент»</w:t>
      </w:r>
      <w:r>
        <w:t xml:space="preserve"> </w:t>
      </w:r>
      <w:r>
        <w:t xml:space="preserve">– это покупатель, приобретающий товары или услуги компании. Однако современная концепция CRM расширяет это понятие.</w:t>
      </w:r>
      <w:r>
        <w:t xml:space="preserve"> </w:t>
      </w:r>
      <w:r>
        <w:rPr>
          <w:b/>
          <w:bCs/>
        </w:rPr>
        <w:t xml:space="preserve">Клиентом компании считается любой участник экосистемы, который вовлечен в обмен ценностью с компанией</w:t>
      </w:r>
      <w:hyperlink r:id="rId55">
        <w:r>
          <w:rPr>
            <w:rStyle w:val="Hyperlink"/>
          </w:rPr>
          <w:t xml:space="preserve">[24]</w:t>
        </w:r>
      </w:hyperlink>
      <w:r>
        <w:t xml:space="preserve">. Это означает, что клиент – не просто разовая фигура сделки, а</w:t>
      </w:r>
      <w:r>
        <w:t xml:space="preserve"> </w:t>
      </w:r>
      <w:r>
        <w:rPr>
          <w:b/>
          <w:bCs/>
        </w:rPr>
        <w:t xml:space="preserve">многообразная роль</w:t>
      </w:r>
      <w:r>
        <w:t xml:space="preserve">, которую могут играть разные субъекты, имеющие значение для бизнеса.</w:t>
      </w:r>
    </w:p>
    <w:p>
      <w:pPr>
        <w:pStyle w:val="BodyText"/>
      </w:pPr>
      <w:r>
        <w:rPr>
          <w:b/>
          <w:bCs/>
        </w:rPr>
        <w:t xml:space="preserve">Современное представление о клиенте:</w:t>
      </w:r>
      <w:r>
        <w:br/>
      </w:r>
      <w:r>
        <w:t xml:space="preserve">В CRM клиент рассматривается как</w:t>
      </w:r>
      <w:r>
        <w:t xml:space="preserve"> </w:t>
      </w:r>
      <w:r>
        <w:rPr>
          <w:b/>
          <w:bCs/>
        </w:rPr>
        <w:t xml:space="preserve">бизнес-актив и партнер</w:t>
      </w:r>
      <w:r>
        <w:t xml:space="preserve"> </w:t>
      </w:r>
      <w:r>
        <w:t xml:space="preserve">компании по созданию взаимной ценности, а не только источник разовой прибыли. Клиент – актив в том смысле, что наличие лояльной клиентской базы повышает капитализацию бизнеса, приносит стабильный доход (пожизненная ценность клиента) и создает конкурентное преимущество. Кроме того, клиент – участник</w:t>
      </w:r>
      <w:r>
        <w:t xml:space="preserve"> </w:t>
      </w:r>
      <w:r>
        <w:rPr>
          <w:b/>
          <w:bCs/>
        </w:rPr>
        <w:t xml:space="preserve">экосистемы ценностей</w:t>
      </w:r>
      <w:r>
        <w:t xml:space="preserve"> </w:t>
      </w:r>
      <w:r>
        <w:t xml:space="preserve">компании</w:t>
      </w:r>
      <w:hyperlink r:id="rId55">
        <w:r>
          <w:rPr>
            <w:rStyle w:val="Hyperlink"/>
          </w:rPr>
          <w:t xml:space="preserve">[24]</w:t>
        </w:r>
      </w:hyperlink>
      <w:r>
        <w:t xml:space="preserve">. Эта экосистема включает не только транзакционный обмен (деньги на товар), но и обмен информацией, сервисами, эмоциями. Клиент дает компании не только выручку, но и данные, обратную связь, рекомендации другим (что тоже ценно). Поэтому современный подход фокусируется на</w:t>
      </w:r>
      <w:r>
        <w:t xml:space="preserve"> </w:t>
      </w:r>
      <w:r>
        <w:rPr>
          <w:b/>
          <w:bCs/>
        </w:rPr>
        <w:t xml:space="preserve">опыте клиента</w:t>
      </w:r>
      <w:r>
        <w:t xml:space="preserve">, удовлетворенности, лояльности – ценностях, которые трудно измерить напрямую деньгами, но которые влияют на устойчивость бизнеса. Клиент – это центр, вокруг которого строятся бизнес-процессы, продукты и маркетинговые стратегии (концепция customer-centric). Также современное представление подразумевает, что клиент – не пассивный получатель услуг, а активный</w:t>
      </w:r>
      <w:r>
        <w:t xml:space="preserve"> </w:t>
      </w:r>
      <w:r>
        <w:rPr>
          <w:b/>
          <w:bCs/>
        </w:rPr>
        <w:t xml:space="preserve">соавтор ценности</w:t>
      </w:r>
      <w:r>
        <w:t xml:space="preserve">: через индивидуальные настройки, пользовательский контент, участие в сообществах бренда (например, клиенты-энтузиасты, предлагающие идеи улучшения продукта).</w:t>
      </w:r>
    </w:p>
    <w:p>
      <w:pPr>
        <w:pStyle w:val="BodyText"/>
      </w:pPr>
      <w:r>
        <w:rPr>
          <w:b/>
          <w:bCs/>
        </w:rPr>
        <w:t xml:space="preserve">Виды клиентов для любой организации:</w:t>
      </w:r>
      <w:r>
        <w:br/>
      </w:r>
      <w:r>
        <w:t xml:space="preserve">Практика CRM выделяет несколько категорий “клиентов”, исходя из разной роли в отношениях с компанией. По современному подходу,</w:t>
      </w:r>
      <w:r>
        <w:t xml:space="preserve"> </w:t>
      </w:r>
      <w:r>
        <w:rPr>
          <w:b/>
          <w:bCs/>
        </w:rPr>
        <w:t xml:space="preserve">клиентом может считаться</w:t>
      </w:r>
      <w:hyperlink r:id="rId55">
        <w:r>
          <w:rPr>
            <w:rStyle w:val="Hyperlink"/>
          </w:rPr>
          <w:t xml:space="preserve">[24]</w:t>
        </w:r>
      </w:hyperlink>
      <w:r>
        <w:t xml:space="preserve">:</w:t>
      </w:r>
    </w:p>
    <w:p>
      <w:pPr>
        <w:numPr>
          <w:ilvl w:val="0"/>
          <w:numId w:val="1015"/>
        </w:numPr>
      </w:pPr>
      <w:r>
        <w:rPr>
          <w:b/>
          <w:bCs/>
        </w:rPr>
        <w:t xml:space="preserve">Внешний клиент (покупатель):</w:t>
      </w:r>
      <w:r>
        <w:t xml:space="preserve"> </w:t>
      </w:r>
      <w:r>
        <w:t xml:space="preserve">основная категория – лица или организации, которые непосредственно приобретают продукцию или услуги за деньги. Это классическое понятие клиента –</w:t>
      </w:r>
      <w:r>
        <w:t xml:space="preserve"> </w:t>
      </w:r>
      <w:r>
        <w:rPr>
          <w:i/>
          <w:iCs/>
        </w:rPr>
        <w:t xml:space="preserve">потребитель</w:t>
      </w:r>
      <w:r>
        <w:t xml:space="preserve">. В B2C – это конечный потребитель, в B2B – компания-заказчик. Но и здесь можно разделять на подвиды: конечные пользователи продукта vs. посредники (дилеры) – и те, и те являются клиентами фирмы-поставщика (просто разных типов, прямые и косвенные).</w:t>
      </w:r>
    </w:p>
    <w:p>
      <w:pPr>
        <w:numPr>
          <w:ilvl w:val="0"/>
          <w:numId w:val="1015"/>
        </w:numPr>
      </w:pPr>
      <w:r>
        <w:rPr>
          <w:b/>
          <w:bCs/>
        </w:rPr>
        <w:t xml:space="preserve">Пользователь (end-user):</w:t>
      </w:r>
      <w:r>
        <w:t xml:space="preserve"> </w:t>
      </w:r>
      <w:r>
        <w:t xml:space="preserve">человек, который фактически пользуется продуктом или услугой, даже если он не платит за него непосредственно. Например, в детских товарах покупатель – родитель, а пользователь – ребенок; в корпоративном ПО покупатель – отдел закупок, пользователь – сотрудники компании-клиента. В CRM важно учитывать пользователей как клиентов, потому что их удовлетворенность продуктом определяет продление контрактов, рекомендации и пр.</w:t>
      </w:r>
    </w:p>
    <w:p>
      <w:pPr>
        <w:numPr>
          <w:ilvl w:val="0"/>
          <w:numId w:val="1015"/>
        </w:numPr>
      </w:pPr>
      <w:r>
        <w:rPr>
          <w:b/>
          <w:bCs/>
        </w:rPr>
        <w:t xml:space="preserve">Партнер:</w:t>
      </w:r>
      <w:r>
        <w:t xml:space="preserve"> </w:t>
      </w:r>
      <w:r>
        <w:t xml:space="preserve">партнеры по бизнесу, каналы сбыта, поставщики, совместно создающие ценность для конечного потребителя, тоже могут рассматриваться как клиенты в широком смысле. Например, дилер, продающий автомобили марки, – для автопроизводителя является клиентом (он покупает автомобили оптом), но также и партнером по доставке ценности до конечного покупателя. В рамках партнерского управления (PRM – Partner Relationship Management) партнеров обслуживают почти так же, как клиентов: их обучают, мотивируют, обеспечивают сервисом – потому что успех партнера влияет на успех компании. Поэтому надежный партнер – ценен как клиент.</w:t>
      </w:r>
    </w:p>
    <w:p>
      <w:pPr>
        <w:numPr>
          <w:ilvl w:val="0"/>
          <w:numId w:val="1015"/>
        </w:numPr>
      </w:pPr>
      <w:r>
        <w:rPr>
          <w:b/>
          <w:bCs/>
        </w:rPr>
        <w:t xml:space="preserve">Сотрудник (внутренний клиент):</w:t>
      </w:r>
      <w:r>
        <w:t xml:space="preserve"> </w:t>
      </w:r>
      <w:r>
        <w:t xml:space="preserve">современная теория управления признает концепцию</w:t>
      </w:r>
      <w:r>
        <w:t xml:space="preserve"> </w:t>
      </w:r>
      <w:r>
        <w:rPr>
          <w:b/>
          <w:bCs/>
        </w:rPr>
        <w:t xml:space="preserve">внутреннего клиента</w:t>
      </w:r>
      <w:r>
        <w:t xml:space="preserve"> </w:t>
      </w:r>
      <w:r>
        <w:t xml:space="preserve">– каждый сотрудник, получающий услуги от внутренних подразделений. Например, отдел ИТ обслуживает сотрудников, отдел HR предоставляет им сервис – они рассматриваются как клиенты этих служб. Более того, в CRM-контексте часто говорят:</w:t>
      </w:r>
      <w:r>
        <w:t xml:space="preserve"> </w:t>
      </w:r>
      <w:r>
        <w:rPr>
          <w:i/>
          <w:iCs/>
        </w:rPr>
        <w:t xml:space="preserve">“обеспечь хороший сервис сотрудникам – тогда они обеспечат хороший сервис внешним клиентам”</w:t>
      </w:r>
      <w:r>
        <w:t xml:space="preserve">. Удовлетворенность сотрудников (Employee Satisfaction) коррелирует с удовлетворенностью клиентов</w:t>
      </w:r>
      <w:hyperlink r:id="rId56">
        <w:r>
          <w:rPr>
            <w:rStyle w:val="Hyperlink"/>
          </w:rPr>
          <w:t xml:space="preserve">[25]</w:t>
        </w:r>
      </w:hyperlink>
      <w:r>
        <w:t xml:space="preserve">. Поэтому сотрудников можно считать особым видом клиентов компании. Также сотрудники сами зачастую являются потребителями продукции компании (например, банки предлагают сотрудникам свои же услуги) – выступая одновременно внутренними и внешними клиентами.</w:t>
      </w:r>
    </w:p>
    <w:p>
      <w:pPr>
        <w:numPr>
          <w:ilvl w:val="0"/>
          <w:numId w:val="1015"/>
        </w:numPr>
      </w:pPr>
      <w:r>
        <w:rPr>
          <w:b/>
          <w:bCs/>
        </w:rPr>
        <w:t xml:space="preserve">Поставщик:</w:t>
      </w:r>
      <w:r>
        <w:t xml:space="preserve"> </w:t>
      </w:r>
      <w:r>
        <w:t xml:space="preserve">хотя поставщики обычно считаются контрагентами, а не клиентами, в современной B2B-экоcистеме грань стирается. Есть концепция</w:t>
      </w:r>
      <w:r>
        <w:t xml:space="preserve"> </w:t>
      </w:r>
      <w:r>
        <w:rPr>
          <w:i/>
          <w:iCs/>
        </w:rPr>
        <w:t xml:space="preserve">SRM (Supplier Relationship Management)</w:t>
      </w:r>
      <w:r>
        <w:t xml:space="preserve">, где компанию с ключевыми поставщиками также связывают партнерские отношения, аналогичные CRM: обмен информацией, совместное планирование, интеграция процессов. В некоторых случаях поставщик может выступать и клиентом, если он покупает у компании обратные услуги или участвует в программах (например, поставщик ПО является клиентом консультационных услуг компании). В любом случае, крупные поставщики – часть экосистемы ценности, и с ними выстраиваются отношения долгосрочного сотрудничества, похожие на CRM.</w:t>
      </w:r>
    </w:p>
    <w:p>
      <w:pPr>
        <w:numPr>
          <w:ilvl w:val="0"/>
          <w:numId w:val="1015"/>
        </w:numPr>
      </w:pPr>
      <w:r>
        <w:rPr>
          <w:b/>
          <w:bCs/>
        </w:rPr>
        <w:t xml:space="preserve">Адвокат бренда, амбассадор:</w:t>
      </w:r>
      <w:r>
        <w:t xml:space="preserve"> </w:t>
      </w:r>
      <w:r>
        <w:t xml:space="preserve">особый вид клиента –</w:t>
      </w:r>
      <w:r>
        <w:t xml:space="preserve"> </w:t>
      </w:r>
      <w:r>
        <w:rPr>
          <w:b/>
          <w:bCs/>
        </w:rPr>
        <w:t xml:space="preserve">лицо, продвигающее компанию добровольно</w:t>
      </w:r>
      <w:r>
        <w:t xml:space="preserve"> </w:t>
      </w:r>
      <w:r>
        <w:t xml:space="preserve">благодаря своей лояльности. Это могут быть лояльные покупатели, которые рекомендуют компанию друзьям (промоутеры по NPS), дают позитивные отзывы, создают фан-сообщества. Их иногда называют</w:t>
      </w:r>
      <w:r>
        <w:t xml:space="preserve"> </w:t>
      </w:r>
      <w:r>
        <w:rPr>
          <w:i/>
          <w:iCs/>
        </w:rPr>
        <w:t xml:space="preserve">«адвокатами бренда»</w:t>
      </w:r>
      <w:r>
        <w:t xml:space="preserve"> </w:t>
      </w:r>
      <w:r>
        <w:t xml:space="preserve">или</w:t>
      </w:r>
      <w:r>
        <w:t xml:space="preserve"> </w:t>
      </w:r>
      <w:r>
        <w:rPr>
          <w:i/>
          <w:iCs/>
        </w:rPr>
        <w:t xml:space="preserve">«амбассадорами»</w:t>
      </w:r>
      <w:r>
        <w:t xml:space="preserve">. Формально они платят деньги за продукт (или даже могут не быть покупателями, а лишь фанатами бренда, как в случае с некоторыми технологическими брендами), но их ценность огромна, поскольку они приводят новых клиентов «по сарафанному радио». Компании стали целенаправленно работать с такими лицами: предлагать им реферальные программы, особое внимание, вовлекать в бета-тестирование – т.е. обращаться как к VIP-клиентам, хотя прямой доход от них может быть не самый большой, зато они влияют на массу других.</w:t>
      </w:r>
    </w:p>
    <w:p>
      <w:pPr>
        <w:numPr>
          <w:ilvl w:val="0"/>
          <w:numId w:val="1015"/>
        </w:numPr>
      </w:pPr>
      <w:r>
        <w:rPr>
          <w:b/>
          <w:bCs/>
        </w:rPr>
        <w:t xml:space="preserve">Сообщество, группа клиентов:</w:t>
      </w:r>
      <w:r>
        <w:t xml:space="preserve"> </w:t>
      </w:r>
      <w:r>
        <w:t xml:space="preserve">интересным расширением понятия клиента является ситуация, когда не индивид, а</w:t>
      </w:r>
      <w:r>
        <w:t xml:space="preserve"> </w:t>
      </w:r>
      <w:r>
        <w:rPr>
          <w:b/>
          <w:bCs/>
        </w:rPr>
        <w:t xml:space="preserve">сообщество</w:t>
      </w:r>
      <w:r>
        <w:t xml:space="preserve"> </w:t>
      </w:r>
      <w:r>
        <w:t xml:space="preserve">выступает клиентом. Пример: корпоративный клиент – целая организация, которая взаимодействует как единое целое; или семейный клиент (банк может рассматривать семью как единицу, предлагая пакет услуг семье). В B2B CRM часто объект – компания-клиент, но необходимо учитывать структуру принимающих решение лиц внутри нее (DMU). То есть клиент –</w:t>
      </w:r>
      <w:r>
        <w:t xml:space="preserve"> </w:t>
      </w:r>
      <w:r>
        <w:rPr>
          <w:i/>
          <w:iCs/>
        </w:rPr>
        <w:t xml:space="preserve">группа людей</w:t>
      </w:r>
      <w:r>
        <w:t xml:space="preserve">, объединенных под одной записью “Account” в CRM. Современные CRM-системы позволяют управлять как отдельными контактами, так и аккаунтами (группами контактов, иерархиями). Это показывает, что понятие клиента гибкое: может быть как индивидуум, так и организация, и CRM-подход должен охватывать оба уровня.</w:t>
      </w:r>
    </w:p>
    <w:p>
      <w:pPr>
        <w:pStyle w:val="FirstParagraph"/>
      </w:pPr>
      <w:r>
        <w:t xml:space="preserve">Таким образом,</w:t>
      </w:r>
      <w:r>
        <w:t xml:space="preserve"> </w:t>
      </w:r>
      <w:r>
        <w:rPr>
          <w:b/>
          <w:bCs/>
        </w:rPr>
        <w:t xml:space="preserve">виды клиентов</w:t>
      </w:r>
      <w:r>
        <w:t xml:space="preserve"> </w:t>
      </w:r>
      <w:r>
        <w:t xml:space="preserve">у организации могут включать: конечные потребители, пользователи, партнеры, сотрудники, поставщики, бренд-амбассадоры – всех, кто так или иначе включен во взаимный обмен ценностями. Это отражает переход к экосистемному мышлению в бизнесе: например, крупные IT-платформы считают своими “клиентами” и пользователей, и разработчиков, создающих приложения на их платформе, и рекламодателей – всех участников, поскольку всем нужно предоставлять ценность и заботиться об их удовлетворенности для процветания экосистемы.</w:t>
      </w:r>
    </w:p>
    <w:p>
      <w:pPr>
        <w:pStyle w:val="BodyText"/>
      </w:pPr>
      <w:r>
        <w:t xml:space="preserve">Важно заметить: не все «виды клиентов» равнозначны по отношению к бизнес-модели. В каждой конкретной организации обычно есть</w:t>
      </w:r>
      <w:r>
        <w:t xml:space="preserve"> </w:t>
      </w:r>
      <w:r>
        <w:rPr>
          <w:b/>
          <w:bCs/>
        </w:rPr>
        <w:t xml:space="preserve">основные клиенты</w:t>
      </w:r>
      <w:r>
        <w:t xml:space="preserve"> </w:t>
      </w:r>
      <w:r>
        <w:t xml:space="preserve">(те, кто приносит основной доход – покупатели/заказчики) и</w:t>
      </w:r>
      <w:r>
        <w:t xml:space="preserve"> </w:t>
      </w:r>
      <w:r>
        <w:rPr>
          <w:b/>
          <w:bCs/>
        </w:rPr>
        <w:t xml:space="preserve">вспомогательные клиенты</w:t>
      </w:r>
      <w:r>
        <w:t xml:space="preserve"> </w:t>
      </w:r>
      <w:r>
        <w:t xml:space="preserve">(например, внутренние). Однако философия CRM призывает применять</w:t>
      </w:r>
      <w:r>
        <w:t xml:space="preserve"> </w:t>
      </w:r>
      <w:r>
        <w:rPr>
          <w:b/>
          <w:bCs/>
        </w:rPr>
        <w:t xml:space="preserve">клиентоориентированный подход ко всем категориям</w:t>
      </w:r>
      <w:r>
        <w:t xml:space="preserve">. Например, если рассматривать сотрудника как клиента HR-подразделения, HR начинает мыслить иначе: улучшает “сервис” найма, обучения и т.д., что в итоге приводит к мотивированным кадрам, а те – к лучшему обслуживанию внешних клиентов. Таким образом, расширенное понимание клиента повышает общую эффективность организации.</w:t>
      </w:r>
    </w:p>
    <w:p>
      <w:pPr>
        <w:pStyle w:val="BodyText"/>
      </w:pPr>
      <w:r>
        <w:t xml:space="preserve">Итак, современный клиент – это</w:t>
      </w:r>
      <w:r>
        <w:t xml:space="preserve"> </w:t>
      </w:r>
      <w:r>
        <w:rPr>
          <w:b/>
          <w:bCs/>
        </w:rPr>
        <w:t xml:space="preserve">активный, многогранный партнер компании</w:t>
      </w:r>
      <w:r>
        <w:t xml:space="preserve">, а не просто плательщик. А виды клиентов – это все стейкхолдеры, участвующие в создании и потреблении ценности. Такая перспектива расширяет поле зрения бизнеса и позволяет выстроить более прочные, взаимовыгодные отношения на всех фронтах.</w:t>
      </w:r>
    </w:p>
    <w:bookmarkEnd w:id="57"/>
    <w:bookmarkStart w:id="63" w:name="X964a7d9359b9d02b462abc19349fda2f412f073"/>
    <w:p>
      <w:pPr>
        <w:pStyle w:val="Heading2"/>
      </w:pPr>
      <w:r>
        <w:t xml:space="preserve">Вопрос 90.</w:t>
      </w:r>
      <w:r>
        <w:t xml:space="preserve"> </w:t>
      </w:r>
      <w:r>
        <w:rPr>
          <w:b/>
          <w:bCs/>
        </w:rPr>
        <w:t xml:space="preserve">Жизненный цикл клиента (Customer Lifecycle) и пожизненная ценность клиента (CLV)</w:t>
      </w:r>
    </w:p>
    <w:p>
      <w:pPr>
        <w:pStyle w:val="FirstParagraph"/>
      </w:pPr>
      <w:r>
        <w:rPr>
          <w:b/>
          <w:bCs/>
        </w:rPr>
        <w:t xml:space="preserve">Жизненный цикл клиента (Customer Lifecycle, CLC)</w:t>
      </w:r>
      <w:r>
        <w:t xml:space="preserve"> </w:t>
      </w:r>
      <w:r>
        <w:t xml:space="preserve">– это путь и последовательность этапов, которые проходит клиент в отношениях с компанией, от первого знакомства до завершения отношений. Проще говоря, жизненный цикл описывает</w:t>
      </w:r>
      <w:r>
        <w:t xml:space="preserve"> </w:t>
      </w:r>
      <w:r>
        <w:rPr>
          <w:i/>
          <w:iCs/>
        </w:rPr>
        <w:t xml:space="preserve">историю взаимодействия клиента с брендом</w:t>
      </w:r>
      <w:r>
        <w:t xml:space="preserve"> </w:t>
      </w:r>
      <w:r>
        <w:t xml:space="preserve">с течением времени</w:t>
      </w:r>
      <w:hyperlink r:id="rId58">
        <w:r>
          <w:rPr>
            <w:rStyle w:val="Hyperlink"/>
          </w:rPr>
          <w:t xml:space="preserve">[26]</w:t>
        </w:r>
      </w:hyperlink>
      <w:r>
        <w:t xml:space="preserve">. Он отражает динамику взаимоотношений:</w:t>
      </w:r>
    </w:p>
    <w:p>
      <w:pPr>
        <w:pStyle w:val="Compact"/>
        <w:numPr>
          <w:ilvl w:val="0"/>
          <w:numId w:val="1016"/>
        </w:numPr>
      </w:pPr>
      <w:r>
        <w:t xml:space="preserve">Обычно выделяют стадии жизненного цикла клиента:</w:t>
      </w:r>
      <w:r>
        <w:t xml:space="preserve"> </w:t>
      </w:r>
      <w:r>
        <w:rPr>
          <w:b/>
          <w:bCs/>
        </w:rPr>
        <w:t xml:space="preserve">потенциальный клиент</w:t>
      </w:r>
      <w:r>
        <w:t xml:space="preserve"> </w:t>
      </w:r>
      <w:r>
        <w:t xml:space="preserve">(еще не знаком или только заинтересовался),</w:t>
      </w:r>
      <w:r>
        <w:t xml:space="preserve"> </w:t>
      </w:r>
      <w:r>
        <w:rPr>
          <w:b/>
          <w:bCs/>
        </w:rPr>
        <w:t xml:space="preserve">новый клиент</w:t>
      </w:r>
      <w:r>
        <w:t xml:space="preserve"> </w:t>
      </w:r>
      <w:r>
        <w:t xml:space="preserve">(совершил первую покупку),</w:t>
      </w:r>
      <w:r>
        <w:t xml:space="preserve"> </w:t>
      </w:r>
      <w:r>
        <w:rPr>
          <w:b/>
          <w:bCs/>
        </w:rPr>
        <w:t xml:space="preserve">развивающийся клиент</w:t>
      </w:r>
      <w:r>
        <w:t xml:space="preserve"> </w:t>
      </w:r>
      <w:r>
        <w:t xml:space="preserve">(начал покупать регулярно, расширяет объем взаимодействия),</w:t>
      </w:r>
      <w:r>
        <w:t xml:space="preserve"> </w:t>
      </w:r>
      <w:r>
        <w:rPr>
          <w:b/>
          <w:bCs/>
        </w:rPr>
        <w:t xml:space="preserve">лояльный постоянный клиент</w:t>
      </w:r>
      <w:r>
        <w:t xml:space="preserve"> </w:t>
      </w:r>
      <w:r>
        <w:t xml:space="preserve">(высокая частота покупок, высокая приверженность), и далее возможно</w:t>
      </w:r>
      <w:r>
        <w:t xml:space="preserve"> </w:t>
      </w:r>
      <w:r>
        <w:rPr>
          <w:b/>
          <w:bCs/>
        </w:rPr>
        <w:t xml:space="preserve">клиент на грани ухода</w:t>
      </w:r>
      <w:r>
        <w:t xml:space="preserve"> </w:t>
      </w:r>
      <w:r>
        <w:t xml:space="preserve">(активность снижается) и</w:t>
      </w:r>
      <w:r>
        <w:t xml:space="preserve"> </w:t>
      </w:r>
      <w:r>
        <w:rPr>
          <w:b/>
          <w:bCs/>
        </w:rPr>
        <w:t xml:space="preserve">ушедший клиент</w:t>
      </w:r>
      <w:r>
        <w:t xml:space="preserve"> </w:t>
      </w:r>
      <w:r>
        <w:t xml:space="preserve">(прекратил покупать). У некоторых моделей также есть стадии “восстановленный клиент” (возвращен после ухода).</w:t>
      </w:r>
    </w:p>
    <w:p>
      <w:pPr>
        <w:pStyle w:val="Compact"/>
        <w:numPr>
          <w:ilvl w:val="0"/>
          <w:numId w:val="1016"/>
        </w:numPr>
      </w:pPr>
      <w:r>
        <w:t xml:space="preserve">Другой вариант описания: стадия</w:t>
      </w:r>
      <w:r>
        <w:t xml:space="preserve"> </w:t>
      </w:r>
      <w:r>
        <w:rPr>
          <w:b/>
          <w:bCs/>
        </w:rPr>
        <w:t xml:space="preserve">привлечения</w:t>
      </w:r>
      <w:r>
        <w:t xml:space="preserve"> </w:t>
      </w:r>
      <w:r>
        <w:t xml:space="preserve">(acquisition) – когда компания привлекает нового клиента;</w:t>
      </w:r>
      <w:r>
        <w:t xml:space="preserve"> </w:t>
      </w:r>
      <w:r>
        <w:rPr>
          <w:b/>
          <w:bCs/>
        </w:rPr>
        <w:t xml:space="preserve">onboarding</w:t>
      </w:r>
      <w:r>
        <w:t xml:space="preserve"> </w:t>
      </w:r>
      <w:r>
        <w:t xml:space="preserve">– ввод нового клиента в курс дела, первая продажа;</w:t>
      </w:r>
      <w:r>
        <w:t xml:space="preserve"> </w:t>
      </w:r>
      <w:r>
        <w:rPr>
          <w:b/>
          <w:bCs/>
        </w:rPr>
        <w:t xml:space="preserve">рост (development)</w:t>
      </w:r>
      <w:r>
        <w:t xml:space="preserve"> </w:t>
      </w:r>
      <w:r>
        <w:t xml:space="preserve">– увеличение количества и объема покупок, кросс- и апселл;</w:t>
      </w:r>
      <w:r>
        <w:t xml:space="preserve"> </w:t>
      </w:r>
      <w:r>
        <w:rPr>
          <w:b/>
          <w:bCs/>
        </w:rPr>
        <w:t xml:space="preserve">удержание (retention)</w:t>
      </w:r>
      <w:r>
        <w:t xml:space="preserve"> </w:t>
      </w:r>
      <w:r>
        <w:t xml:space="preserve">– работа по удержанию существующего клиента на достигнутом уровне; и, если не удалось удержать,</w:t>
      </w:r>
      <w:r>
        <w:t xml:space="preserve"> </w:t>
      </w:r>
      <w:r>
        <w:rPr>
          <w:b/>
          <w:bCs/>
        </w:rPr>
        <w:t xml:space="preserve">отток (churn)</w:t>
      </w:r>
      <w:r>
        <w:t xml:space="preserve"> </w:t>
      </w:r>
      <w:r>
        <w:t xml:space="preserve">– потеря клиента.</w:t>
      </w:r>
    </w:p>
    <w:p>
      <w:pPr>
        <w:pStyle w:val="FirstParagraph"/>
      </w:pPr>
      <w:r>
        <w:t xml:space="preserve">Важно, что жизненный цикл клиента –</w:t>
      </w:r>
      <w:r>
        <w:t xml:space="preserve"> </w:t>
      </w:r>
      <w:r>
        <w:rPr>
          <w:b/>
          <w:bCs/>
        </w:rPr>
        <w:t xml:space="preserve">динамический процесс</w:t>
      </w:r>
      <w:r>
        <w:t xml:space="preserve">: клиент может переходить из одного состояния в другое под влиянием как действий компании, так и внешних обстоятельств. Например, правильная программа лояльности может продлить стадию лояльного клиента, а отсутствие внимания – ускорить переход к оттоку. Жизненный цикл тесно связан с концепцией воронки: на начальных стадиях он пересекается с</w:t>
      </w:r>
      <w:r>
        <w:t xml:space="preserve"> </w:t>
      </w:r>
      <w:r>
        <w:rPr>
          <w:i/>
          <w:iCs/>
        </w:rPr>
        <w:t xml:space="preserve">воронкой продаж</w:t>
      </w:r>
      <w:r>
        <w:t xml:space="preserve"> </w:t>
      </w:r>
      <w:r>
        <w:t xml:space="preserve">(от лидов к новому клиенту), далее дополняется</w:t>
      </w:r>
      <w:r>
        <w:t xml:space="preserve"> </w:t>
      </w:r>
      <w:r>
        <w:rPr>
          <w:i/>
          <w:iCs/>
        </w:rPr>
        <w:t xml:space="preserve">воронкой лояльности</w:t>
      </w:r>
      <w:r>
        <w:t xml:space="preserve"> </w:t>
      </w:r>
      <w:r>
        <w:t xml:space="preserve">(от просто клиента к адвокату бренда).</w:t>
      </w:r>
    </w:p>
    <w:p>
      <w:pPr>
        <w:pStyle w:val="BodyText"/>
      </w:pPr>
      <w:r>
        <w:rPr>
          <w:b/>
          <w:bCs/>
        </w:rPr>
        <w:t xml:space="preserve">Пожизненная ценность клиента (Customer Lifetime Value, CLV)</w:t>
      </w:r>
      <w:r>
        <w:t xml:space="preserve"> </w:t>
      </w:r>
      <w:r>
        <w:t xml:space="preserve">– это суммарная ценность (как правило, в денежном выражении прибыльности), которую клиент приносит компании за весь период взаимоотношений</w:t>
      </w:r>
      <w:hyperlink r:id="rId59">
        <w:r>
          <w:rPr>
            <w:rStyle w:val="Hyperlink"/>
          </w:rPr>
          <w:t xml:space="preserve">[27]</w:t>
        </w:r>
      </w:hyperlink>
      <w:r>
        <w:t xml:space="preserve">. Иначе говоря, CLV – это</w:t>
      </w:r>
      <w:r>
        <w:t xml:space="preserve"> </w:t>
      </w:r>
      <w:r>
        <w:rPr>
          <w:b/>
          <w:bCs/>
        </w:rPr>
        <w:t xml:space="preserve">совокупная прибыль от одного клиента</w:t>
      </w:r>
      <w:r>
        <w:t xml:space="preserve"> </w:t>
      </w:r>
      <w:r>
        <w:t xml:space="preserve">за все покупки минус затраты на его привлечение и обслуживание. Этот показатель позволяет оценить, сколько стоит “жизнь” клиента для фирмы.</w:t>
      </w:r>
    </w:p>
    <w:p>
      <w:pPr>
        <w:numPr>
          <w:ilvl w:val="0"/>
          <w:numId w:val="1017"/>
        </w:numPr>
      </w:pPr>
      <w:r>
        <w:rPr>
          <w:b/>
          <w:bCs/>
        </w:rPr>
        <w:t xml:space="preserve">Расчет CLV:</w:t>
      </w:r>
      <w:r>
        <w:t xml:space="preserve"> </w:t>
      </w:r>
      <w:r>
        <w:t xml:space="preserve">Обычно CLV рассчитывается как</w:t>
      </w:r>
      <w:r>
        <w:t xml:space="preserve"> </w:t>
      </w:r>
      <w:r>
        <w:rPr>
          <w:b/>
          <w:bCs/>
        </w:rPr>
        <w:t xml:space="preserve">дисконтированная сумма будущих ожидаемых прибыльных потоков от клиента</w:t>
      </w:r>
      <w:r>
        <w:t xml:space="preserve">. В упрощенном случае можно взять среднюю прибыль с клиента в единицу времени и умножить на ожидаемую длительность отношений. Более точный расчет учитывает вероятность оттока, темпы роста расходов клиента, дисконтирование денежного потока. Формула в простом виде:</w:t>
      </w:r>
      <w:r>
        <w:t xml:space="preserve"> </w:t>
      </w:r>
      <w:r>
        <w:rPr>
          <w:i/>
          <w:iCs/>
        </w:rPr>
        <w:t xml:space="preserve">CLV = \sum_{t=1}^{T} (P_t \times r^{t-1})</w:t>
      </w:r>
      <w:r>
        <w:t xml:space="preserve">, где</w:t>
      </w:r>
      <w:r>
        <w:t xml:space="preserve"> </w:t>
      </w:r>
      <w:r>
        <w:rPr>
          <w:i/>
          <w:iCs/>
        </w:rPr>
        <w:t xml:space="preserve">P_t</w:t>
      </w:r>
      <w:r>
        <w:t xml:space="preserve"> </w:t>
      </w:r>
      <w:r>
        <w:t xml:space="preserve">– прибыль от клиента в период</w:t>
      </w:r>
      <w:r>
        <w:t xml:space="preserve"> </w:t>
      </w:r>
      <w:r>
        <w:rPr>
          <w:i/>
          <w:iCs/>
        </w:rPr>
        <w:t xml:space="preserve">t</w:t>
      </w:r>
      <w:r>
        <w:t xml:space="preserve">,</w:t>
      </w:r>
      <w:r>
        <w:t xml:space="preserve"> </w:t>
      </w:r>
      <w:r>
        <w:rPr>
          <w:i/>
          <w:iCs/>
        </w:rPr>
        <w:t xml:space="preserve">T</w:t>
      </w:r>
      <w:r>
        <w:t xml:space="preserve"> </w:t>
      </w:r>
      <w:r>
        <w:t xml:space="preserve">– горизонт (в идеале до бесконечности или срока жизни клиента),</w:t>
      </w:r>
      <w:r>
        <w:t xml:space="preserve"> </w:t>
      </w:r>
      <w:r>
        <w:rPr>
          <w:i/>
          <w:iCs/>
        </w:rPr>
        <w:t xml:space="preserve">r</w:t>
      </w:r>
      <w:r>
        <w:t xml:space="preserve"> </w:t>
      </w:r>
      <w:r>
        <w:t xml:space="preserve">– коэффициент дисконтирования или удержания. Но на практике часто используют приближенные методы: например,</w:t>
      </w:r>
      <w:r>
        <w:t xml:space="preserve"> </w:t>
      </w:r>
      <w:r>
        <w:rPr>
          <w:b/>
          <w:bCs/>
        </w:rPr>
        <w:t xml:space="preserve">модель с постоянной маржинальной прибылью и постоянной вероятностью оттока (модель с геометрическим распределением)</w:t>
      </w:r>
      <w:r>
        <w:t xml:space="preserve">:</w:t>
      </w:r>
      <w:r>
        <w:t xml:space="preserve"> </w:t>
      </w:r>
      <w:r>
        <w:rPr>
          <w:i/>
          <w:iCs/>
        </w:rPr>
        <w:t xml:space="preserve">CLV = \frac{m}{1 - r}</w:t>
      </w:r>
      <w:r>
        <w:t xml:space="preserve">, где</w:t>
      </w:r>
      <w:r>
        <w:t xml:space="preserve"> </w:t>
      </w:r>
      <w:r>
        <w:rPr>
          <w:i/>
          <w:iCs/>
        </w:rPr>
        <w:t xml:space="preserve">m</w:t>
      </w:r>
      <w:r>
        <w:t xml:space="preserve"> </w:t>
      </w:r>
      <w:r>
        <w:t xml:space="preserve">– средняя прибыль в период,</w:t>
      </w:r>
      <w:r>
        <w:t xml:space="preserve"> </w:t>
      </w:r>
      <w:r>
        <w:rPr>
          <w:i/>
          <w:iCs/>
        </w:rPr>
        <w:t xml:space="preserve">r</w:t>
      </w:r>
      <w:r>
        <w:t xml:space="preserve"> </w:t>
      </w:r>
      <w:r>
        <w:t xml:space="preserve">– коэффициент удержания (например, 0.8 если 80% удерживаются ежегодно). Или подход «средняя прибыль на покупку × число покупок за жизнь». В демонстрационном примере лекции, если клиент делает 6 покупок в течение отношений и приносит 80 ₽ прибыли за покупку, то</w:t>
      </w:r>
      <w:r>
        <w:t xml:space="preserve"> </w:t>
      </w:r>
      <w:r>
        <w:rPr>
          <w:i/>
          <w:iCs/>
        </w:rPr>
        <w:t xml:space="preserve">CLV = 6 × 80 = 480 ₽</w:t>
      </w:r>
      <w:hyperlink r:id="rId59">
        <w:r>
          <w:rPr>
            <w:rStyle w:val="Hyperlink"/>
          </w:rPr>
          <w:t xml:space="preserve">[27]</w:t>
        </w:r>
      </w:hyperlink>
      <w:r>
        <w:t xml:space="preserve">.</w:t>
      </w:r>
    </w:p>
    <w:p>
      <w:pPr>
        <w:numPr>
          <w:ilvl w:val="0"/>
          <w:numId w:val="1017"/>
        </w:numPr>
      </w:pPr>
      <w:r>
        <w:rPr>
          <w:b/>
          <w:bCs/>
        </w:rPr>
        <w:t xml:space="preserve">Интерпретация CLV:</w:t>
      </w:r>
      <w:r>
        <w:t xml:space="preserve"> </w:t>
      </w:r>
      <w:r>
        <w:t xml:space="preserve">CLV показывает, сколько в среднем стоит один клиент для компании в долгосрочном плане. Это помогает принимать решения: сколько можно потратить на привлечение (CAC) данного клиента, какие усилия вкладывать в удержание. Например, если CLV клиента \$1000, а стоимость привлечения \$200, то такой клиент окупается с запасом (отношение CAC к CLV = 0.2, или CLV:CAC = 5:1). Если же CLV низкий, возможно, сегмент малоценен. CLV также учитывает не только разовый доход, но</w:t>
      </w:r>
      <w:r>
        <w:t xml:space="preserve"> </w:t>
      </w:r>
      <w:r>
        <w:rPr>
          <w:b/>
          <w:bCs/>
        </w:rPr>
        <w:t xml:space="preserve">длину и глубину отношений</w:t>
      </w:r>
      <w:r>
        <w:t xml:space="preserve">. Высокий CLV может быть за счет многолетней лояльности клиента или за счет очень высокой прибыли за короткий срок. В любом случае, стратегия CRM ориентирована на</w:t>
      </w:r>
      <w:r>
        <w:t xml:space="preserve"> </w:t>
      </w:r>
      <w:r>
        <w:rPr>
          <w:b/>
          <w:bCs/>
        </w:rPr>
        <w:t xml:space="preserve">увеличение CLV</w:t>
      </w:r>
      <w:r>
        <w:t xml:space="preserve"> </w:t>
      </w:r>
      <w:r>
        <w:t xml:space="preserve">– через продление жизненного цикла (удержание) и повышение доходности (кросс-продажи, рост частоты покупок).</w:t>
      </w:r>
    </w:p>
    <w:p>
      <w:pPr>
        <w:pStyle w:val="FirstParagraph"/>
      </w:pPr>
      <w:r>
        <w:rPr>
          <w:b/>
          <w:bCs/>
        </w:rPr>
        <w:t xml:space="preserve">Связь жизненного цикла и CLV:</w:t>
      </w:r>
      <w:r>
        <w:t xml:space="preserve"> </w:t>
      </w:r>
      <w:r>
        <w:t xml:space="preserve">эти понятия тесно взаимосвязаны. Жизненный цикл – как бы</w:t>
      </w:r>
      <w:r>
        <w:t xml:space="preserve"> </w:t>
      </w:r>
      <w:r>
        <w:rPr>
          <w:i/>
          <w:iCs/>
        </w:rPr>
        <w:t xml:space="preserve">“функция времени”</w:t>
      </w:r>
      <w:r>
        <w:t xml:space="preserve">, а CLV –</w:t>
      </w:r>
      <w:r>
        <w:t xml:space="preserve"> </w:t>
      </w:r>
      <w:r>
        <w:rPr>
          <w:i/>
          <w:iCs/>
        </w:rPr>
        <w:t xml:space="preserve">“интеграл по этой функции”</w:t>
      </w:r>
      <w:r>
        <w:t xml:space="preserve">, суммирующий ценность с течением времени. Каждый этап жизненного цикла отличается вкладом в CLV:</w:t>
      </w:r>
    </w:p>
    <w:p>
      <w:pPr>
        <w:numPr>
          <w:ilvl w:val="0"/>
          <w:numId w:val="1018"/>
        </w:numPr>
      </w:pPr>
      <w:r>
        <w:t xml:space="preserve">В начале цикла (привлечение) компания обычно</w:t>
      </w:r>
      <w:r>
        <w:t xml:space="preserve"> </w:t>
      </w:r>
      <w:r>
        <w:rPr>
          <w:b/>
          <w:bCs/>
        </w:rPr>
        <w:t xml:space="preserve">инвестирует</w:t>
      </w:r>
      <w:r>
        <w:t xml:space="preserve"> </w:t>
      </w:r>
      <w:r>
        <w:t xml:space="preserve">в клиента – тратит средства на маркетинг, скидки на первую покупку. Первые покупки могут даже приносить убыток (как было в примере: после первой покупки финансовый результат – минус 715 000 ₽</w:t>
      </w:r>
      <w:hyperlink r:id="rId60">
        <w:r>
          <w:rPr>
            <w:rStyle w:val="Hyperlink"/>
          </w:rPr>
          <w:t xml:space="preserve">[28]</w:t>
        </w:r>
      </w:hyperlink>
      <w:hyperlink r:id="rId61">
        <w:r>
          <w:rPr>
            <w:rStyle w:val="Hyperlink"/>
          </w:rPr>
          <w:t xml:space="preserve">[29]</w:t>
        </w:r>
      </w:hyperlink>
      <w:r>
        <w:t xml:space="preserve">). Но последующие стадии роста и лояльности компенсируют это: клиент делает повторные покупки, на которых компания зарабатывает. Как показал пример,</w:t>
      </w:r>
      <w:r>
        <w:t xml:space="preserve"> </w:t>
      </w:r>
      <w:r>
        <w:rPr>
          <w:b/>
          <w:bCs/>
        </w:rPr>
        <w:t xml:space="preserve">пожизненная прибыль</w:t>
      </w:r>
      <w:r>
        <w:t xml:space="preserve"> </w:t>
      </w:r>
      <w:r>
        <w:t xml:space="preserve">с группы клиентов перекрыла затраты на привлечение и дала +1,54 млн ₽, хотя на первой покупке была потеря</w:t>
      </w:r>
      <w:hyperlink r:id="rId62">
        <w:r>
          <w:rPr>
            <w:rStyle w:val="Hyperlink"/>
          </w:rPr>
          <w:t xml:space="preserve">[30]</w:t>
        </w:r>
      </w:hyperlink>
      <w:r>
        <w:t xml:space="preserve">. Это демонстрирует важность смотреть на CLV, а не на разовую продажу.</w:t>
      </w:r>
    </w:p>
    <w:p>
      <w:pPr>
        <w:numPr>
          <w:ilvl w:val="0"/>
          <w:numId w:val="1018"/>
        </w:numPr>
      </w:pPr>
      <w:r>
        <w:t xml:space="preserve">Разные стадии цикла по-разному влияют на CLV: период активного роста (когда клиент начинает покупать больше, пробует разные продукты) – основной драйвер увеличения CLV. Стадия лояльности, когда клиент стабильно покупает – добавляет к CLV постоянный поток прибыли. Стадия оттока обрывает начисление новой ценности. Поэтому, например,</w:t>
      </w:r>
      <w:r>
        <w:t xml:space="preserve"> </w:t>
      </w:r>
      <w:r>
        <w:rPr>
          <w:b/>
          <w:bCs/>
        </w:rPr>
        <w:t xml:space="preserve">удержав клиента дольше хотя бы на 1 период, мы увеличиваем CLV</w:t>
      </w:r>
      <w:r>
        <w:t xml:space="preserve">. Отсюда стратегия: программы удержания пролонгируют жизненный цикл и тем самым поднимают CLV.</w:t>
      </w:r>
    </w:p>
    <w:p>
      <w:pPr>
        <w:numPr>
          <w:ilvl w:val="0"/>
          <w:numId w:val="1018"/>
        </w:numPr>
      </w:pPr>
      <w:r>
        <w:t xml:space="preserve">Жизненный цикл также может быть не одинаков по ценности на разных этапах: первые покупки могут быть небольшими (клиент присматривается), затем – рост среднего чека, в зрелости – стабильный высокий чек, а перед уходом – снижение. Анализ жизненного цикла позволяет</w:t>
      </w:r>
      <w:r>
        <w:t xml:space="preserve"> </w:t>
      </w:r>
      <w:r>
        <w:rPr>
          <w:b/>
          <w:bCs/>
        </w:rPr>
        <w:t xml:space="preserve">моделировать CLV</w:t>
      </w:r>
      <w:r>
        <w:t xml:space="preserve"> </w:t>
      </w:r>
      <w:r>
        <w:t xml:space="preserve">и выявлять сигналы, когда пора вмешаться. Например, если видим, что через 1 год без доп. контакта клиент уходит, можно вовремя инициировать стимулирующие акции перед этим сроком, что продлит цикл и увеличит CLV.</w:t>
      </w:r>
    </w:p>
    <w:p>
      <w:pPr>
        <w:pStyle w:val="FirstParagraph"/>
      </w:pPr>
      <w:r>
        <w:rPr>
          <w:b/>
          <w:bCs/>
        </w:rPr>
        <w:t xml:space="preserve">Применение в CRM:</w:t>
      </w:r>
      <w:r>
        <w:t xml:space="preserve"> </w:t>
      </w:r>
      <w:r>
        <w:t xml:space="preserve">- Компании активно рассчитывают</w:t>
      </w:r>
      <w:r>
        <w:t xml:space="preserve"> </w:t>
      </w:r>
      <w:r>
        <w:rPr>
          <w:b/>
          <w:bCs/>
        </w:rPr>
        <w:t xml:space="preserve">CLV по сегментам</w:t>
      </w:r>
      <w:r>
        <w:t xml:space="preserve"> </w:t>
      </w:r>
      <w:r>
        <w:t xml:space="preserve">клиентов, чтобы понять, на кого сделать ставку. Как правило, 20% лучших клиентов дают 80% суммарного CLV. Таких клиентов холят и лелеют – для них VIP-сервисы, персональные менеджеры, т.к. их потеря – большой ущерб. Для клиентов с низким потенциальным CLV, наоборот, стратегически невыгодно тратить много ресурсов – их обслуживают более стандартизованно или стимулируют к самообслуживанию.</w:t>
      </w:r>
      <w:r>
        <w:t xml:space="preserve"> </w:t>
      </w:r>
      <w:r>
        <w:t xml:space="preserve">- Управление жизненным циклом означает</w:t>
      </w:r>
      <w:r>
        <w:t xml:space="preserve"> </w:t>
      </w:r>
      <w:r>
        <w:rPr>
          <w:b/>
          <w:bCs/>
        </w:rPr>
        <w:t xml:space="preserve">вмешиваться на каждом этапе</w:t>
      </w:r>
      <w:r>
        <w:t xml:space="preserve">, чтобы оптимизировать CLV: улучшать конверсию на этапе привлечения (чтобы больше потенциальных стали новыми клиентами), ускорять переход к повторным покупкам, расширять клиентскую активность (кросс-апселл на стадии развития), удерживать подольше (программы лояльности, контракты, подписки), и даже возвращать ушедших (win-back кампании). Все эти меры направлены на максимизацию пожизненной ценности.</w:t>
      </w:r>
      <w:r>
        <w:t xml:space="preserve"> </w:t>
      </w:r>
      <w:r>
        <w:t xml:space="preserve">- Также CLV помогает оценивать эффективность маркетинга: сравнивая CLV и CAC по каналам или кампаниям, видим</w:t>
      </w:r>
      <w:r>
        <w:t xml:space="preserve"> </w:t>
      </w:r>
      <w:r>
        <w:rPr>
          <w:b/>
          <w:bCs/>
        </w:rPr>
        <w:t xml:space="preserve">окупаемость привлечения</w:t>
      </w:r>
      <w:r>
        <w:t xml:space="preserve">. Например, если через дорогой канал пришли клиенты с высоким CLV, то он оправдан. Если CAC &gt; CLV (привлечение дороже, чем клиент приносит), стратегию нужно менять, как минимум в этом сегменте или канале.</w:t>
      </w:r>
    </w:p>
    <w:p>
      <w:pPr>
        <w:pStyle w:val="BodyText"/>
      </w:pPr>
      <w:r>
        <w:t xml:space="preserve">Таким образом,</w:t>
      </w:r>
      <w:r>
        <w:t xml:space="preserve"> </w:t>
      </w:r>
      <w:r>
        <w:rPr>
          <w:b/>
          <w:bCs/>
        </w:rPr>
        <w:t xml:space="preserve">Customer Lifecycle</w:t>
      </w:r>
      <w:r>
        <w:t xml:space="preserve"> </w:t>
      </w:r>
      <w:r>
        <w:t xml:space="preserve">– это взгляд на взаимодействие с клиентом во времени (стадии отношений), а</w:t>
      </w:r>
      <w:r>
        <w:t xml:space="preserve"> </w:t>
      </w:r>
      <w:r>
        <w:rPr>
          <w:b/>
          <w:bCs/>
        </w:rPr>
        <w:t xml:space="preserve">Customer Lifetime Value</w:t>
      </w:r>
      <w:r>
        <w:t xml:space="preserve"> </w:t>
      </w:r>
      <w:r>
        <w:t xml:space="preserve">– количественная оценка ценности этих отношений. В CRM-стратегии важно понимать оба аспекта:</w:t>
      </w:r>
      <w:r>
        <w:t xml:space="preserve"> </w:t>
      </w:r>
      <w:r>
        <w:rPr>
          <w:b/>
          <w:bCs/>
        </w:rPr>
        <w:t xml:space="preserve">на какой стадии жизненного цикла находится клиент и как увеличить его дальнейшую ценность</w:t>
      </w:r>
      <w:r>
        <w:t xml:space="preserve">. Современные CRM-системы и аналитика позволяют отслеживать стадии каждого клиента и прогнозировать CLV, что даёт компаниям возможность проактивно управлять отношениями – чтобы как можно больше клиентов дошли до стадии высокой лояльности и задержались там надолго, принося максимальную пожизненную прибыль.</w:t>
      </w:r>
    </w:p>
    <w:bookmarkEnd w:id="63"/>
    <w:bookmarkStart w:id="64" w:name="X4c41f3097f598b6cc02e1e5cd71e942c643f7f5"/>
    <w:p>
      <w:pPr>
        <w:pStyle w:val="Heading2"/>
      </w:pPr>
      <w:r>
        <w:t xml:space="preserve">Вопрос 91.</w:t>
      </w:r>
      <w:r>
        <w:t xml:space="preserve"> </w:t>
      </w:r>
      <w:r>
        <w:rPr>
          <w:b/>
          <w:bCs/>
        </w:rPr>
        <w:t xml:space="preserve">Управление клиентским опытом: Customer Journey и Customer Journey Map</w:t>
      </w:r>
    </w:p>
    <w:p>
      <w:pPr>
        <w:pStyle w:val="FirstParagraph"/>
      </w:pPr>
      <w:r>
        <w:rPr>
          <w:b/>
          <w:bCs/>
        </w:rPr>
        <w:t xml:space="preserve">Управление клиентским опытом (Customer Experience Management)</w:t>
      </w:r>
      <w:r>
        <w:t xml:space="preserve"> </w:t>
      </w:r>
      <w:r>
        <w:t xml:space="preserve">– это направление CRM, фокусирующееся на том, чтобы каждый контакт клиента с компанией был позитивным, соответствовал бренду и в итоге формировал лояльность. Одним из ключевых инструментов здесь является анализ</w:t>
      </w:r>
      <w:r>
        <w:t xml:space="preserve"> </w:t>
      </w:r>
      <w:r>
        <w:rPr>
          <w:i/>
          <w:iCs/>
        </w:rPr>
        <w:t xml:space="preserve">пути клиента</w:t>
      </w:r>
      <w:r>
        <w:t xml:space="preserve"> </w:t>
      </w:r>
      <w:r>
        <w:t xml:space="preserve">(</w:t>
      </w:r>
      <w:r>
        <w:rPr>
          <w:b/>
          <w:bCs/>
        </w:rPr>
        <w:t xml:space="preserve">Customer Journey</w:t>
      </w:r>
      <w:r>
        <w:t xml:space="preserve">) и построение его карты (</w:t>
      </w:r>
      <w:r>
        <w:rPr>
          <w:b/>
          <w:bCs/>
        </w:rPr>
        <w:t xml:space="preserve">Customer Journey Map, CJM</w:t>
      </w:r>
      <w:r>
        <w:t xml:space="preserve">).</w:t>
      </w:r>
    </w:p>
    <w:p>
      <w:pPr>
        <w:numPr>
          <w:ilvl w:val="0"/>
          <w:numId w:val="1019"/>
        </w:numPr>
      </w:pPr>
      <w:r>
        <w:rPr>
          <w:b/>
          <w:bCs/>
        </w:rPr>
        <w:t xml:space="preserve">Customer Journey (путь клиента)</w:t>
      </w:r>
      <w:r>
        <w:t xml:space="preserve"> </w:t>
      </w:r>
      <w:r>
        <w:t xml:space="preserve">– это последовательность шагов или этапов, через которые проходит клиент, взаимодействуя с компанией, начиная от осознания потребности и далее: поиск информации, сравнение вариантов, покупка, использование продукта, обращение в поддержку, повторные покупки и т.д. Этот путь может включать множество</w:t>
      </w:r>
      <w:r>
        <w:t xml:space="preserve"> </w:t>
      </w:r>
      <w:r>
        <w:rPr>
          <w:b/>
          <w:bCs/>
        </w:rPr>
        <w:t xml:space="preserve">точек контакта</w:t>
      </w:r>
      <w:r>
        <w:t xml:space="preserve"> </w:t>
      </w:r>
      <w:r>
        <w:t xml:space="preserve">(touchpoints) с компанией: реклама, сайт, общение с продавцом, получение товара, сервисное обслуживание, опрос удовлетворенности и пр. Важно, что путь клиента – это взгляд</w:t>
      </w:r>
      <w:r>
        <w:t xml:space="preserve"> </w:t>
      </w:r>
      <w:r>
        <w:rPr>
          <w:b/>
          <w:bCs/>
        </w:rPr>
        <w:t xml:space="preserve">глазами клиента</w:t>
      </w:r>
      <w:r>
        <w:t xml:space="preserve">: как он продвигается к достижению своей цели (решить свою задачу с помощью продукта/услуги) во взаимодействии с компанией. Путь клиента может быть нелинейным (клиент может несколько раз возвращаться к сравнению, либо пропускать этапы), он индивидуален, но обычно выделяют типовые сценарии.</w:t>
      </w:r>
    </w:p>
    <w:p>
      <w:pPr>
        <w:numPr>
          <w:ilvl w:val="0"/>
          <w:numId w:val="1019"/>
        </w:numPr>
      </w:pPr>
      <w:r>
        <w:rPr>
          <w:b/>
          <w:bCs/>
        </w:rPr>
        <w:t xml:space="preserve">Customer Journey Map (карта путешествия клиента)</w:t>
      </w:r>
      <w:r>
        <w:t xml:space="preserve"> </w:t>
      </w:r>
      <w:r>
        <w:t xml:space="preserve">– визуальное или структурированное представление пути клиента, отражающее все ключевые этапы и точки контакта, а также опыт клиента на каждом из них. CJM обычно изображается как</w:t>
      </w:r>
      <w:r>
        <w:t xml:space="preserve"> </w:t>
      </w:r>
      <w:r>
        <w:rPr>
          <w:b/>
          <w:bCs/>
        </w:rPr>
        <w:t xml:space="preserve">диаграмма</w:t>
      </w:r>
      <w:r>
        <w:t xml:space="preserve">: по оси – этапы (например, Осознание – Поиск – Выбор – Покупка – Внедрение – Сервис – Продление), а под ними – точки взаимодействия, действия клиента, его</w:t>
      </w:r>
      <w:r>
        <w:t xml:space="preserve"> </w:t>
      </w:r>
      <w:r>
        <w:rPr>
          <w:b/>
          <w:bCs/>
        </w:rPr>
        <w:t xml:space="preserve">эмоции/ощущения</w:t>
      </w:r>
      <w:r>
        <w:t xml:space="preserve"> </w:t>
      </w:r>
      <w:r>
        <w:t xml:space="preserve">(положительные, нейтральные, негативные),</w:t>
      </w:r>
      <w:r>
        <w:t xml:space="preserve"> </w:t>
      </w:r>
      <w:r>
        <w:rPr>
          <w:b/>
          <w:bCs/>
        </w:rPr>
        <w:t xml:space="preserve">проблемы</w:t>
      </w:r>
      <w:r>
        <w:t xml:space="preserve"> </w:t>
      </w:r>
      <w:r>
        <w:t xml:space="preserve">(pain points) и</w:t>
      </w:r>
      <w:r>
        <w:t xml:space="preserve"> </w:t>
      </w:r>
      <w:r>
        <w:rPr>
          <w:b/>
          <w:bCs/>
        </w:rPr>
        <w:t xml:space="preserve">возможности улучшения</w:t>
      </w:r>
      <w:r>
        <w:t xml:space="preserve">. Карта может содержать “персону клиента” – описание типичного клиента (например, Мария, 30 лет, занятая мама, цель – купить удобный детский товар без лишних хлопот), чтобы команда лучше понимала контекст.</w:t>
      </w:r>
    </w:p>
    <w:p>
      <w:pPr>
        <w:pStyle w:val="FirstParagraph"/>
      </w:pPr>
      <w:r>
        <w:rPr>
          <w:b/>
          <w:bCs/>
        </w:rPr>
        <w:t xml:space="preserve">Использование CJM в управлении опытом:</w:t>
      </w:r>
      <w:r>
        <w:t xml:space="preserve"> </w:t>
      </w:r>
      <w:r>
        <w:t xml:space="preserve">-</w:t>
      </w:r>
      <w:r>
        <w:t xml:space="preserve"> </w:t>
      </w:r>
      <w:r>
        <w:rPr>
          <w:b/>
          <w:bCs/>
        </w:rPr>
        <w:t xml:space="preserve">Идентификация проблемных точек:</w:t>
      </w:r>
      <w:r>
        <w:t xml:space="preserve"> </w:t>
      </w:r>
      <w:r>
        <w:t xml:space="preserve">анализируя путь клиента и его эмоции, компания выявляет моменты, где клиенту неудобно или неприятно. Например, CJM банка может показать, что на этапе подачи заявки на кредит онлайн клиент сталкивается с непонятной формой (негативная эмоция – раздражение), или в магазине клиент долго ждет консультанта (разочарование). Выявив эти точки, менеджеры могут ставить задачи по их улучшению (упростить форму, добавить персонала). CJM показывает</w:t>
      </w:r>
      <w:r>
        <w:t xml:space="preserve"> </w:t>
      </w:r>
      <w:r>
        <w:rPr>
          <w:i/>
          <w:iCs/>
        </w:rPr>
        <w:t xml:space="preserve">“взгляд снаружи”</w:t>
      </w:r>
      <w:r>
        <w:t xml:space="preserve"> </w:t>
      </w:r>
      <w:r>
        <w:t xml:space="preserve">– часто он отличается от внутреннего взгляда компании. Например, внутри думают, что все хорошо, а CJM через исследования клиентов выявляет разрыв ожиданий.</w:t>
      </w:r>
    </w:p>
    <w:p>
      <w:pPr>
        <w:numPr>
          <w:ilvl w:val="0"/>
          <w:numId w:val="1020"/>
        </w:numPr>
      </w:pPr>
      <w:r>
        <w:rPr>
          <w:b/>
          <w:bCs/>
        </w:rPr>
        <w:t xml:space="preserve">Согласование межфункциональных процессов:</w:t>
      </w:r>
      <w:r>
        <w:t xml:space="preserve"> </w:t>
      </w:r>
      <w:r>
        <w:t xml:space="preserve">Customer Journey, как правило, проходит через несколько подразделений (маркетинг – продажа – доставка – сервис). CJM помогает увидеть</w:t>
      </w:r>
      <w:r>
        <w:t xml:space="preserve"> </w:t>
      </w:r>
      <w:r>
        <w:rPr>
          <w:b/>
          <w:bCs/>
        </w:rPr>
        <w:t xml:space="preserve">целостную картину</w:t>
      </w:r>
      <w:r>
        <w:t xml:space="preserve">. Это ломает “силосы”: все понимают, что важно не только их отдельный KPI, но и то, что происходит до и после. Например, отдел продаж может увидеть на CJM, что плохой опыт в сервисе потом портит общее впечатление клиента – значит, надо совместно с сервисом решать. Управленцы могут использовать CJM как инструмент коммуникации:</w:t>
      </w:r>
      <w:r>
        <w:t xml:space="preserve"> </w:t>
      </w:r>
      <w:r>
        <w:rPr>
          <w:i/>
          <w:iCs/>
        </w:rPr>
        <w:t xml:space="preserve">“Вот так клиент видит нашу компанию – давайте обеспечим бесшовность”</w:t>
      </w:r>
      <w:r>
        <w:t xml:space="preserve">.</w:t>
      </w:r>
    </w:p>
    <w:p>
      <w:pPr>
        <w:numPr>
          <w:ilvl w:val="0"/>
          <w:numId w:val="1020"/>
        </w:numPr>
      </w:pPr>
      <w:r>
        <w:rPr>
          <w:b/>
          <w:bCs/>
        </w:rPr>
        <w:t xml:space="preserve">Дизайн улучшенного опыта (Service Design):</w:t>
      </w:r>
      <w:r>
        <w:t xml:space="preserve"> </w:t>
      </w:r>
      <w:r>
        <w:t xml:space="preserve">на основе CJM можно проектировать</w:t>
      </w:r>
      <w:r>
        <w:t xml:space="preserve"> </w:t>
      </w:r>
      <w:r>
        <w:rPr>
          <w:b/>
          <w:bCs/>
        </w:rPr>
        <w:t xml:space="preserve">идеальный путь клиента</w:t>
      </w:r>
      <w:r>
        <w:t xml:space="preserve">. Выявляются моменты, которые можно превратить в</w:t>
      </w:r>
      <w:r>
        <w:t xml:space="preserve"> </w:t>
      </w:r>
      <w:r>
        <w:rPr>
          <w:i/>
          <w:iCs/>
        </w:rPr>
        <w:t xml:space="preserve">“вау-эффект”</w:t>
      </w:r>
      <w:r>
        <w:t xml:space="preserve"> </w:t>
      </w:r>
      <w:r>
        <w:t xml:space="preserve">– например, добавить приятный сюрприз на этапе получения продукта, проактивно звонить через неделю спросить все ли хорошо. Также устраняются “боли” – если клиенту трудно заполнить договор, переформулируют язык, делают меньше шагов. CJM позволяет</w:t>
      </w:r>
      <w:r>
        <w:t xml:space="preserve"> </w:t>
      </w:r>
      <w:r>
        <w:rPr>
          <w:b/>
          <w:bCs/>
        </w:rPr>
        <w:t xml:space="preserve">генерировать идеи</w:t>
      </w:r>
      <w:r>
        <w:t xml:space="preserve">: “а что если в этой точке мы сделаем то-то, чтобы перевести эмоцию клиента из нейтральной в позитивную?”. Таким образом, CJM – основа для</w:t>
      </w:r>
      <w:r>
        <w:t xml:space="preserve"> </w:t>
      </w:r>
      <w:r>
        <w:rPr>
          <w:i/>
          <w:iCs/>
        </w:rPr>
        <w:t xml:space="preserve">Customer Experience Innovation</w:t>
      </w:r>
      <w:r>
        <w:t xml:space="preserve">.</w:t>
      </w:r>
    </w:p>
    <w:p>
      <w:pPr>
        <w:numPr>
          <w:ilvl w:val="0"/>
          <w:numId w:val="1020"/>
        </w:numPr>
      </w:pPr>
      <w:r>
        <w:rPr>
          <w:b/>
          <w:bCs/>
        </w:rPr>
        <w:t xml:space="preserve">Персонализация и сегментация опыта:</w:t>
      </w:r>
      <w:r>
        <w:t xml:space="preserve"> </w:t>
      </w:r>
      <w:r>
        <w:t xml:space="preserve">у разных сегментов клиентов пути могут различаться. Например, молодые клиенты предпочитают цифровой путь без посещения офиса, а старшие – звонок и визит. Можно строить отдельные CJM для разных персоны. Тогда управление опытом будет учитывать сегмент: для молодежи развивать приложение, для старших – обучить персонал в отделениях особо внимательному общению.</w:t>
      </w:r>
    </w:p>
    <w:p>
      <w:pPr>
        <w:pStyle w:val="FirstParagraph"/>
      </w:pPr>
      <w:r>
        <w:rPr>
          <w:b/>
          <w:bCs/>
        </w:rPr>
        <w:t xml:space="preserve">Пример:</w:t>
      </w:r>
      <w:r>
        <w:t xml:space="preserve"> </w:t>
      </w:r>
      <w:r>
        <w:t xml:space="preserve">допустим, телеком-компания составила CJM для процесса подключения нового интернета. Этапы: 1) Поиск тарифа на сайте – 2) Оформление заявки – 3) Ожидание подключения – 4) Приход монтажника – 5) Первый месяц использования – 6) Получение счета и оплата. В CJM отметили:</w:t>
      </w:r>
      <w:r>
        <w:t xml:space="preserve"> </w:t>
      </w:r>
      <w:r>
        <w:t xml:space="preserve">- На шаге 2 клиенту приходится долго ждать звонка от оператора после заявки (эмоция: неуверенность).</w:t>
      </w:r>
      <w:r>
        <w:t xml:space="preserve"> </w:t>
      </w:r>
      <w:r>
        <w:t xml:space="preserve">- На шаге 3/4: монтажник приходит, но интервал ожидания “с 9 до 18” – неудобно (раздражение).</w:t>
      </w:r>
      <w:r>
        <w:t xml:space="preserve"> </w:t>
      </w:r>
      <w:r>
        <w:t xml:space="preserve">- На шаге 6: счет выставлен невовремя или с непонятными позициями – клиент может быть недоволен.</w:t>
      </w:r>
    </w:p>
    <w:p>
      <w:pPr>
        <w:pStyle w:val="BodyText"/>
      </w:pPr>
      <w:r>
        <w:t xml:space="preserve">Команда на основе CJM решила:</w:t>
      </w:r>
      <w:r>
        <w:t xml:space="preserve"> </w:t>
      </w:r>
      <w:r>
        <w:t xml:space="preserve">1) Отправлять мгновенно СМС после онлайн-заявки с подтверждением и сроком звонка – клиент будет спокоен.</w:t>
      </w:r>
      <w:r>
        <w:t xml:space="preserve"> </w:t>
      </w:r>
      <w:r>
        <w:t xml:space="preserve">2) Сократить окно прибытия монтажника до 2 часов и предупреждать за час – удобство.</w:t>
      </w:r>
      <w:r>
        <w:t xml:space="preserve"> </w:t>
      </w:r>
      <w:r>
        <w:t xml:space="preserve">3) Счет сделать более прозрачным, а перед первым счетом прислать пояснительную записку, чтобы у клиента не осталось вопросов.</w:t>
      </w:r>
      <w:r>
        <w:t xml:space="preserve"> </w:t>
      </w:r>
      <w:r>
        <w:t xml:space="preserve">Также они заметили, что</w:t>
      </w:r>
      <w:r>
        <w:t xml:space="preserve"> </w:t>
      </w:r>
      <w:r>
        <w:rPr>
          <w:b/>
          <w:bCs/>
        </w:rPr>
        <w:t xml:space="preserve">пик позитивной эмоции</w:t>
      </w:r>
      <w:r>
        <w:t xml:space="preserve"> </w:t>
      </w:r>
      <w:r>
        <w:t xml:space="preserve">– когда интернет заработал хорошо. Решили усилить этот момент: дать бонус – месяц бесплатного дополнительного ТВ-пакета, что вызвало</w:t>
      </w:r>
      <w:r>
        <w:t xml:space="preserve"> </w:t>
      </w:r>
      <w:r>
        <w:rPr>
          <w:i/>
          <w:iCs/>
        </w:rPr>
        <w:t xml:space="preserve">“вау”</w:t>
      </w:r>
      <w:r>
        <w:t xml:space="preserve"> </w:t>
      </w:r>
      <w:r>
        <w:t xml:space="preserve">у клиента. В итоге, улучшив Journey, компания повысила удовлетворенность, что отразилось на NPS.</w:t>
      </w:r>
    </w:p>
    <w:p>
      <w:pPr>
        <w:pStyle w:val="BodyText"/>
      </w:pPr>
      <w:r>
        <w:rPr>
          <w:b/>
          <w:bCs/>
        </w:rPr>
        <w:t xml:space="preserve">Customer Journey Map – инструмент коммуникации:</w:t>
      </w:r>
      <w:r>
        <w:t xml:space="preserve"> </w:t>
      </w:r>
      <w:r>
        <w:t xml:space="preserve">CJM часто вывешивают в офисах, чтобы сотрудники помнили, что чувствуют их клиенты. Это повышает клиентоориентированность. Кроме того, CJM служит базой для</w:t>
      </w:r>
      <w:r>
        <w:t xml:space="preserve"> </w:t>
      </w:r>
      <w:r>
        <w:rPr>
          <w:b/>
          <w:bCs/>
        </w:rPr>
        <w:t xml:space="preserve">измерения Customer Experience</w:t>
      </w:r>
      <w:r>
        <w:t xml:space="preserve">: по каждому ключевому этапу можно собирать feedbаck и метрики (например, CSI по качеству монтажа, NPS после 1 месяца). Тогда управление опытом становится измеримым и управляемым.</w:t>
      </w:r>
    </w:p>
    <w:p>
      <w:pPr>
        <w:pStyle w:val="BodyText"/>
      </w:pPr>
      <w:r>
        <w:t xml:space="preserve">Подводя итог,</w:t>
      </w:r>
      <w:r>
        <w:t xml:space="preserve"> </w:t>
      </w:r>
      <w:r>
        <w:rPr>
          <w:b/>
          <w:bCs/>
        </w:rPr>
        <w:t xml:space="preserve">Customer Journey</w:t>
      </w:r>
      <w:r>
        <w:t xml:space="preserve"> </w:t>
      </w:r>
      <w:r>
        <w:t xml:space="preserve">– это взгляд на бизнес-процесс глазами клиента, а</w:t>
      </w:r>
      <w:r>
        <w:t xml:space="preserve"> </w:t>
      </w:r>
      <w:r>
        <w:rPr>
          <w:b/>
          <w:bCs/>
        </w:rPr>
        <w:t xml:space="preserve">CJM</w:t>
      </w:r>
      <w:r>
        <w:t xml:space="preserve"> </w:t>
      </w:r>
      <w:r>
        <w:t xml:space="preserve">– наглядная карта этого пути. Управление клиентским опытом с помощью CJM позволяет компании</w:t>
      </w:r>
      <w:r>
        <w:t xml:space="preserve"> </w:t>
      </w:r>
      <w:r>
        <w:rPr>
          <w:b/>
          <w:bCs/>
        </w:rPr>
        <w:t xml:space="preserve">выстроить взаимодействие так, чтобы на всех этапах клиент получал положительные эмоции и ценность</w:t>
      </w:r>
      <w:r>
        <w:t xml:space="preserve">. В контексте CRM это значит не просто реагировать на запросы клиента, а</w:t>
      </w:r>
      <w:r>
        <w:t xml:space="preserve"> </w:t>
      </w:r>
      <w:r>
        <w:rPr>
          <w:b/>
          <w:bCs/>
        </w:rPr>
        <w:t xml:space="preserve">проактивно дизайнить его путь</w:t>
      </w:r>
      <w:r>
        <w:t xml:space="preserve">, устраняя препятствия и добавляя моменты, которые укрепляют отношения. Такой подход ведет к росту лояльности, повторного бизнеса и рекомендаций, что и является целью CRM.</w:t>
      </w:r>
    </w:p>
    <w:bookmarkEnd w:id="64"/>
    <w:bookmarkStart w:id="67" w:name="X904123ffd8478be2396aa03d880dbe12d636eea"/>
    <w:p>
      <w:pPr>
        <w:pStyle w:val="Heading2"/>
      </w:pPr>
      <w:r>
        <w:t xml:space="preserve">Вопрос 92.</w:t>
      </w:r>
      <w:r>
        <w:t xml:space="preserve"> </w:t>
      </w:r>
      <w:r>
        <w:rPr>
          <w:b/>
          <w:bCs/>
        </w:rPr>
        <w:t xml:space="preserve">CAC (Customer Acquisition Cost): расчет и интерпретация</w:t>
      </w:r>
    </w:p>
    <w:p>
      <w:pPr>
        <w:pStyle w:val="FirstParagraph"/>
      </w:pPr>
      <w:r>
        <w:rPr>
          <w:b/>
          <w:bCs/>
        </w:rPr>
        <w:t xml:space="preserve">Стоимость привлечения клиента (Customer Acquisition Cost, CAC)</w:t>
      </w:r>
      <w:r>
        <w:t xml:space="preserve"> </w:t>
      </w:r>
      <w:r>
        <w:t xml:space="preserve">– это показатель, показывающий, сколько в среднем компания тратит ресурсов (денег) на привлечение одного нового клиента. CAC обычно включает все маркетинговые и сбытовые затраты, связанные с приобретением клиентов, поделенные на число фактически привлеченных новых клиентов за определенный период. Формула в общем виде:</w:t>
      </w:r>
    </w:p>
    <w:p>
      <w:pPr>
        <w:pStyle w:val="BodyText"/>
      </w:pPr>
      <m:oMathPara>
        <m:oMathParaPr>
          <m:jc m:val="center"/>
        </m:oMathParaPr>
        <m:oMath>
          <m:r>
            <m:rPr>
              <m:sty m:val="p"/>
            </m:rPr>
            <m:t>*</m:t>
          </m:r>
          <m:r>
            <m:rPr>
              <m:sty m:val="p"/>
            </m:rPr>
            <m:t>*</m:t>
          </m:r>
          <m:r>
            <m:t>C</m:t>
          </m:r>
          <m:r>
            <m:t>A</m:t>
          </m:r>
          <m:r>
            <m:t>C</m:t>
          </m:r>
          <m:r>
            <m:rPr>
              <m:sty m:val="p"/>
            </m:rPr>
            <m:t>=</m:t>
          </m:r>
          <m:f>
            <m:fPr>
              <m:type m:val="bar"/>
            </m:fPr>
            <m:num>
              <m:r>
                <m:rPr>
                  <m:nor/>
                  <m:sty m:val="p"/>
                </m:rPr>
                <m:t>Затраты на привлечение клиентов за период</m:t>
              </m:r>
            </m:num>
            <m:den>
              <m:r>
                <m:rPr>
                  <m:nor/>
                  <m:sty m:val="p"/>
                </m:rPr>
                <m:t>Количество новых клиентов за период</m:t>
              </m:r>
            </m:den>
          </m:f>
          <m:r>
            <m:rPr>
              <m:sty m:val="p"/>
            </m:rPr>
            <m:t>.</m:t>
          </m:r>
        </m:oMath>
      </m:oMathPara>
    </w:p>
    <w:p>
      <w:pPr>
        <w:pStyle w:val="FirstParagraph"/>
      </w:pPr>
      <w:r>
        <w:t xml:space="preserve">Например, если компания потратила за месяц 1 100 000 ₽ на рекламную кампанию и продажи и получила 5 500 новых клиентов, то CAC = 1 100 000 / 5 500 = 200 ₽ на клиента</w:t>
      </w:r>
      <w:hyperlink r:id="rId65">
        <w:r>
          <w:rPr>
            <w:rStyle w:val="Hyperlink"/>
          </w:rPr>
          <w:t xml:space="preserve">[31]</w:t>
        </w:r>
      </w:hyperlink>
      <w:r>
        <w:t xml:space="preserve">. В другом случае: компания вложила 300 000 ₽ в маркетинг за месяц и привлекла 600 новых клиентов –</w:t>
      </w:r>
      <w:r>
        <w:t xml:space="preserve"> </w:t>
      </w:r>
      <w:r>
        <w:rPr>
          <w:b/>
          <w:bCs/>
        </w:rPr>
        <w:t xml:space="preserve">CAC составит 500 ₽</w:t>
      </w:r>
      <w:r>
        <w:t xml:space="preserve"> </w:t>
      </w:r>
      <w:r>
        <w:t xml:space="preserve">(300k/600)</w:t>
      </w:r>
      <w:hyperlink r:id="rId66">
        <w:r>
          <w:rPr>
            <w:rStyle w:val="Hyperlink"/>
          </w:rPr>
          <w:t xml:space="preserve">[32]</w:t>
        </w:r>
      </w:hyperlink>
      <w:r>
        <w:t xml:space="preserve">.</w:t>
      </w:r>
    </w:p>
    <w:p>
      <w:pPr>
        <w:pStyle w:val="BodyText"/>
      </w:pPr>
      <w:r>
        <w:rPr>
          <w:b/>
          <w:bCs/>
        </w:rPr>
        <w:t xml:space="preserve">Расчет CAC на практике:</w:t>
      </w:r>
      <w:r>
        <w:br/>
      </w:r>
      <w:r>
        <w:t xml:space="preserve">- В расчет могут включаться затраты на рекламу, PR, digital-маркетинг, зарплаты сотрудников отдела продаж/маркетинга (или их переменная часть), стоимость маркетинговых материалов, агентские комиссии и т.д. (иногда берут только прямые маркетинговые расходы, иногда – полный погруженный кост). Важно считать</w:t>
      </w:r>
      <w:r>
        <w:t xml:space="preserve"> </w:t>
      </w:r>
      <w:r>
        <w:rPr>
          <w:b/>
          <w:bCs/>
        </w:rPr>
        <w:t xml:space="preserve">только на новых клиентов</w:t>
      </w:r>
      <w:r>
        <w:t xml:space="preserve">, не учитывая затраты на маркетинг, направленный на удержание текущих (иногда это сложно разделить, тогда используют допущения).</w:t>
      </w:r>
      <w:r>
        <w:br/>
      </w:r>
      <w:r>
        <w:t xml:space="preserve">- Период берут в соответствие с циклом сделки: если цикл привлечения длинный, имеет смысл брать год, если короткий – месяц-квартал.</w:t>
      </w:r>
    </w:p>
    <w:p>
      <w:pPr>
        <w:pStyle w:val="BodyText"/>
      </w:pPr>
      <w:r>
        <w:rPr>
          <w:b/>
          <w:bCs/>
        </w:rPr>
        <w:t xml:space="preserve">Интерпретация CAC:</w:t>
      </w:r>
      <w:r>
        <w:br/>
      </w:r>
      <w:r>
        <w:t xml:space="preserve">CAC –</w:t>
      </w:r>
      <w:r>
        <w:t xml:space="preserve"> </w:t>
      </w:r>
      <w:r>
        <w:rPr>
          <w:b/>
          <w:bCs/>
        </w:rPr>
        <w:t xml:space="preserve">метрика эффективности маркетинга и продаж</w:t>
      </w:r>
      <w:r>
        <w:t xml:space="preserve">. Она отвечает на вопрос:</w:t>
      </w:r>
      <w:r>
        <w:t xml:space="preserve"> </w:t>
      </w:r>
      <w:r>
        <w:rPr>
          <w:i/>
          <w:iCs/>
        </w:rPr>
        <w:t xml:space="preserve">“Сколько денег стоит получить одного нового клиента?”</w:t>
      </w:r>
      <w:r>
        <w:t xml:space="preserve">. Интерпретировать ее нужно всегда в контексте ценности клиента (CLV) и маржинальности продукта:</w:t>
      </w:r>
    </w:p>
    <w:p>
      <w:pPr>
        <w:numPr>
          <w:ilvl w:val="0"/>
          <w:numId w:val="1021"/>
        </w:numPr>
      </w:pPr>
      <w:r>
        <w:rPr>
          <w:b/>
          <w:bCs/>
        </w:rPr>
        <w:t xml:space="preserve">Сравнение с CLV:</w:t>
      </w:r>
      <w:r>
        <w:t xml:space="preserve"> </w:t>
      </w:r>
      <w:r>
        <w:t xml:space="preserve">CAC имеет смысл, если соотнести с тем, сколько прибыли принесет этот клиент за жизнь. Если</w:t>
      </w:r>
      <w:r>
        <w:t xml:space="preserve"> </w:t>
      </w:r>
      <w:r>
        <w:rPr>
          <w:b/>
          <w:bCs/>
        </w:rPr>
        <w:t xml:space="preserve">CAC слишком высок в сравнении с CLV</w:t>
      </w:r>
      <w:r>
        <w:t xml:space="preserve">, значит компания тратит больше на привлечение, чем заработает – стратегию надо менять, иначе бизнес убыточен. Например, если CAC = $100, а средний клиент приносит только $50 прибыли (CLV), это очень плохо – нужно либо снижать затраты, либо повышать ценность (цену, допродажи). Оптимально</w:t>
      </w:r>
      <w:r>
        <w:t xml:space="preserve"> </w:t>
      </w:r>
      <w:r>
        <w:rPr>
          <w:b/>
          <w:bCs/>
        </w:rPr>
        <w:t xml:space="preserve">CLV существенно выше CAC</w:t>
      </w:r>
      <w:r>
        <w:t xml:space="preserve">. Часто называют ориентир</w:t>
      </w:r>
      <w:r>
        <w:t xml:space="preserve"> </w:t>
      </w:r>
      <w:r>
        <w:rPr>
          <w:b/>
          <w:bCs/>
        </w:rPr>
        <w:t xml:space="preserve">LTV:CAC ≈ 3:1</w:t>
      </w:r>
      <w:r>
        <w:t xml:space="preserve"> </w:t>
      </w:r>
      <w:r>
        <w:t xml:space="preserve">(или CAC ~ 1/3 LTV) как здоровое соотношение: это значит, на привлечении тратим 1 рубль, а за жизненный цикл получаем 3 рубля валовой прибыли. Если соотношение ниже 1:1 – бизнес убыточный; 1:1-1:3 – слабая эффективность (трудно окупить все расходы); &gt;3:1 – может быть, даже стоит больше инвестировать в рост, раз уж клиент так окупается. Впрочем, каждая отрасль имеет свои бenchmarks.</w:t>
      </w:r>
    </w:p>
    <w:p>
      <w:pPr>
        <w:numPr>
          <w:ilvl w:val="0"/>
          <w:numId w:val="1021"/>
        </w:numPr>
      </w:pPr>
      <w:r>
        <w:rPr>
          <w:b/>
          <w:bCs/>
        </w:rPr>
        <w:t xml:space="preserve">Динамика CAC:</w:t>
      </w:r>
      <w:r>
        <w:t xml:space="preserve"> </w:t>
      </w:r>
      <w:r>
        <w:t xml:space="preserve">Отслеживая CAC в динамике, компания видит, насколько эффективно становятся ее маркетинговые усилия. Если</w:t>
      </w:r>
      <w:r>
        <w:t xml:space="preserve"> </w:t>
      </w:r>
      <w:r>
        <w:rPr>
          <w:b/>
          <w:bCs/>
        </w:rPr>
        <w:t xml:space="preserve">CAC снижается со временем</w:t>
      </w:r>
      <w:r>
        <w:t xml:space="preserve">, значит компания учится привлекать дешевле (возможно, благодаря сарафанному радио, оптимизации каналов, эффекту масштаба). Если CAC растет – стоит искать причины: рынок насыщается, пришлось выходить на дорогие каналы или конкуренты подняли ставки на рекламу. В контексте стартапов/подписных сервисов, высокий CAC на старте ожидаем, потом стремятся его снизить.</w:t>
      </w:r>
    </w:p>
    <w:p>
      <w:pPr>
        <w:numPr>
          <w:ilvl w:val="0"/>
          <w:numId w:val="1021"/>
        </w:numPr>
      </w:pPr>
      <w:r>
        <w:rPr>
          <w:b/>
          <w:bCs/>
        </w:rPr>
        <w:t xml:space="preserve">Сравнение по каналам/кампаниям:</w:t>
      </w:r>
      <w:r>
        <w:t xml:space="preserve"> </w:t>
      </w:r>
      <w:r>
        <w:t xml:space="preserve">CAC можно детализировать по каждому маркетинговому каналу. Например,</w:t>
      </w:r>
      <w:r>
        <w:t xml:space="preserve"> </w:t>
      </w:r>
      <w:r>
        <w:rPr>
          <w:b/>
          <w:bCs/>
        </w:rPr>
        <w:t xml:space="preserve">CAC в Google-рекламе = 500 ₽</w:t>
      </w:r>
      <w:r>
        <w:t xml:space="preserve">, а CAC через таргетинг в соцсетях = 300 ₽. Это означает, что соцсети дают новых клиентов дешевле, и возможно, стоит перераспределить бюджет в их пользу (при условии, что эти клиенты такой же ценности). Или сравнивают</w:t>
      </w:r>
      <w:r>
        <w:t xml:space="preserve"> </w:t>
      </w:r>
      <w:r>
        <w:rPr>
          <w:b/>
          <w:bCs/>
        </w:rPr>
        <w:t xml:space="preserve">CAC по сегментам клиентов</w:t>
      </w:r>
      <w:r>
        <w:t xml:space="preserve">: привлечь крупного B2B-клиента может стоить очень дорого (например, персональные продажи с длинным циклом), а мелкого – дешево (рекламой). Но крупный клиент и ценность даст большую. Тут важно не просто гнаться за низким CAC, а смотреть на</w:t>
      </w:r>
      <w:r>
        <w:t xml:space="preserve"> </w:t>
      </w:r>
      <w:r>
        <w:rPr>
          <w:b/>
          <w:bCs/>
        </w:rPr>
        <w:t xml:space="preserve">окупаемость</w:t>
      </w:r>
      <w:r>
        <w:t xml:space="preserve"> </w:t>
      </w:r>
      <w:r>
        <w:t xml:space="preserve">(CAC vs CLV) по сегментам.</w:t>
      </w:r>
    </w:p>
    <w:p>
      <w:pPr>
        <w:numPr>
          <w:ilvl w:val="0"/>
          <w:numId w:val="1021"/>
        </w:numPr>
      </w:pPr>
      <w:r>
        <w:rPr>
          <w:b/>
          <w:bCs/>
        </w:rPr>
        <w:t xml:space="preserve">Влияние бизнес-модели:</w:t>
      </w:r>
      <w:r>
        <w:t xml:space="preserve"> </w:t>
      </w:r>
      <w:r>
        <w:t xml:space="preserve">в разных моделях CAC интерпретируется по-разному. В e-commerce CAC – чисто маркетинговый показатель, его минимизация увеличивает маржу. В</w:t>
      </w:r>
      <w:r>
        <w:t xml:space="preserve"> </w:t>
      </w:r>
      <w:r>
        <w:rPr>
          <w:b/>
          <w:bCs/>
        </w:rPr>
        <w:t xml:space="preserve">подписных сервисах (SaaS)</w:t>
      </w:r>
      <w:r>
        <w:t xml:space="preserve"> </w:t>
      </w:r>
      <w:r>
        <w:t xml:space="preserve">CAC часто рассматривают вместе с</w:t>
      </w:r>
      <w:r>
        <w:t xml:space="preserve"> </w:t>
      </w:r>
      <w:r>
        <w:rPr>
          <w:b/>
          <w:bCs/>
        </w:rPr>
        <w:t xml:space="preserve">периодом окупаемости</w:t>
      </w:r>
      <w:r>
        <w:t xml:space="preserve">: например, если CAC = $100, а с клиента получаем $20 в месяц прибыли, то окупаем CAC за 5 месяцев – это приемлемо или нет? Обычно стараются, чтобы CAC окупался в разумный срок (скажем, до года). Если окупаемость слишком длинная (несколько лет) – рискованно, клиент может не продержаться так долго.</w:t>
      </w:r>
    </w:p>
    <w:p>
      <w:pPr>
        <w:pStyle w:val="FirstParagraph"/>
      </w:pPr>
      <w:r>
        <w:rPr>
          <w:b/>
          <w:bCs/>
        </w:rPr>
        <w:t xml:space="preserve">Примеры использования:</w:t>
      </w:r>
      <w:r>
        <w:br/>
      </w:r>
      <w:r>
        <w:t xml:space="preserve">- Компания может повысить маркетинговый бюджет, сознательно приняв более высокий CAC, если ее цель – быстро захватить долю рынка. В краткосроке CAC растет (возможно, &gt; CLV), но стратегически ставка на рост, ожидается потом монетизация. Это часто у стартапов: инвесторы позволяют высокий CAC, ожидая, что со временем CLV/retention улучшатся или масштабы дадут экономию.</w:t>
      </w:r>
      <w:r>
        <w:t xml:space="preserve"> </w:t>
      </w:r>
      <w:r>
        <w:t xml:space="preserve">- Однако, если CAC стабильно превышает допустимые значения и CLV не растет, бизнес неустойчив. Воронка может требовать оптимизации: снизить стоимость рекламы (оптимизировать ключевые слова, таргетинг), улучшить конверсию (чтобы при тех же затратах было больше клиентов – тогда CAC упадет).</w:t>
      </w:r>
      <w:r>
        <w:t xml:space="preserve"> </w:t>
      </w:r>
      <w:r>
        <w:t xml:space="preserve">- Иногда CAC считают не только финансово. Например, говорят про</w:t>
      </w:r>
      <w:r>
        <w:t xml:space="preserve"> </w:t>
      </w:r>
      <w:r>
        <w:rPr>
          <w:b/>
          <w:bCs/>
        </w:rPr>
        <w:t xml:space="preserve">non-paid CAC</w:t>
      </w:r>
      <w:r>
        <w:t xml:space="preserve"> </w:t>
      </w:r>
      <w:r>
        <w:t xml:space="preserve">(сколько клиентов приходят органически, без затрат) – стремятся увеличить долю органических привлечений (по сути, снизить средневзвешенный CAC).</w:t>
      </w:r>
    </w:p>
    <w:p>
      <w:pPr>
        <w:pStyle w:val="BodyText"/>
      </w:pPr>
      <w:r>
        <w:rPr>
          <w:b/>
          <w:bCs/>
        </w:rPr>
        <w:t xml:space="preserve">Вывод:</w:t>
      </w:r>
      <w:r>
        <w:t xml:space="preserve"> </w:t>
      </w:r>
      <w:r>
        <w:t xml:space="preserve">CAC – важнейший показатель маркетинговой эффективности, тесно связанный с CRM-анализом ценности клиентов. Правильная</w:t>
      </w:r>
      <w:r>
        <w:t xml:space="preserve"> </w:t>
      </w:r>
      <w:r>
        <w:rPr>
          <w:b/>
          <w:bCs/>
        </w:rPr>
        <w:t xml:space="preserve">интерпретация CAC</w:t>
      </w:r>
      <w:r>
        <w:t xml:space="preserve"> </w:t>
      </w:r>
      <w:r>
        <w:t xml:space="preserve">– в контексте</w:t>
      </w:r>
      <w:r>
        <w:t xml:space="preserve"> </w:t>
      </w:r>
      <w:r>
        <w:rPr>
          <w:i/>
          <w:iCs/>
        </w:rPr>
        <w:t xml:space="preserve">окупаемости привлечение vs пожизненной ценности</w:t>
      </w:r>
      <w:r>
        <w:t xml:space="preserve">. Просто низкий CAC не всегда хорошо (может, привлекаются неподходящие клиенты, которые ничего не купят), а высокий – не всегда плохо (если это элитный клиент с огромным CLV). Ключевое –</w:t>
      </w:r>
      <w:r>
        <w:t xml:space="preserve"> </w:t>
      </w:r>
      <w:r>
        <w:rPr>
          <w:b/>
          <w:bCs/>
        </w:rPr>
        <w:t xml:space="preserve">соотношение CAC и CLV</w:t>
      </w:r>
      <w:r>
        <w:t xml:space="preserve"> </w:t>
      </w:r>
      <w:r>
        <w:t xml:space="preserve">и</w:t>
      </w:r>
      <w:r>
        <w:t xml:space="preserve"> </w:t>
      </w:r>
      <w:r>
        <w:rPr>
          <w:b/>
          <w:bCs/>
        </w:rPr>
        <w:t xml:space="preserve">контроль CAC на приемлемом уровне</w:t>
      </w:r>
      <w:r>
        <w:t xml:space="preserve"> </w:t>
      </w:r>
      <w:r>
        <w:t xml:space="preserve">для модели бизнеса. Компании, активно использующие CRM-аналитику, регулярно считают CAC и сравнивают с CLV по сегментам, оптимизируя маркетинговые вложения, чтобы привлекать максимально ценных клиентов с минимальными затратами.</w:t>
      </w:r>
    </w:p>
    <w:bookmarkEnd w:id="67"/>
    <w:bookmarkStart w:id="69" w:name="X94be74eaf0fe4587af809b6a298be56ee9e0d5d"/>
    <w:p>
      <w:pPr>
        <w:pStyle w:val="Heading2"/>
      </w:pPr>
      <w:r>
        <w:t xml:space="preserve">Вопрос 93.</w:t>
      </w:r>
      <w:r>
        <w:t xml:space="preserve"> </w:t>
      </w:r>
      <w:r>
        <w:rPr>
          <w:b/>
          <w:bCs/>
        </w:rPr>
        <w:t xml:space="preserve">Коэффициент удержания клиентов (CRR): расчет и интерпретация</w:t>
      </w:r>
    </w:p>
    <w:p>
      <w:pPr>
        <w:pStyle w:val="FirstParagraph"/>
      </w:pPr>
      <w:r>
        <w:rPr>
          <w:b/>
          <w:bCs/>
        </w:rPr>
        <w:t xml:space="preserve">Коэффициент удержания клиентов (Customer Retention Rate, CRR)</w:t>
      </w:r>
      <w:r>
        <w:t xml:space="preserve"> </w:t>
      </w:r>
      <w:r>
        <w:t xml:space="preserve">– это процент клиентов, которые остаются с компанией за определенный период времени. Иными словами, CRR показывает,</w:t>
      </w:r>
      <w:r>
        <w:t xml:space="preserve"> </w:t>
      </w:r>
      <w:r>
        <w:rPr>
          <w:b/>
          <w:bCs/>
        </w:rPr>
        <w:t xml:space="preserve">насколько хорошо компания удерживает свою существующую клиентскую базу</w:t>
      </w:r>
      <w:r>
        <w:t xml:space="preserve">. Расчет обычно ведется по формуле:</w:t>
      </w:r>
    </w:p>
    <w:p>
      <w:pPr>
        <w:pStyle w:val="BodyText"/>
      </w:pPr>
      <m:oMathPara>
        <m:oMathParaPr>
          <m:jc m:val="center"/>
        </m:oMathParaPr>
        <m:oMath>
          <m:r>
            <m:rPr>
              <m:sty m:val="p"/>
            </m:rPr>
            <m:t>*</m:t>
          </m:r>
          <m:r>
            <m:rPr>
              <m:sty m:val="p"/>
            </m:rPr>
            <m:t>*</m:t>
          </m:r>
          <m:r>
            <m:t>C</m:t>
          </m:r>
          <m:r>
            <m:t>R</m:t>
          </m:r>
          <m:r>
            <m:t>R</m:t>
          </m:r>
          <m:r>
            <m:rPr>
              <m:sty m:val="p"/>
            </m:rPr>
            <m:t>=</m:t>
          </m:r>
          <m:f>
            <m:fPr>
              <m:type m:val="bar"/>
            </m:fPr>
            <m:num>
              <m:r>
                <m:t>E</m:t>
              </m:r>
              <m:r>
                <m:rPr>
                  <m:sty m:val="p"/>
                </m:rPr>
                <m:t>−</m:t>
              </m:r>
              <m:r>
                <m:t>N</m:t>
              </m:r>
            </m:num>
            <m:den>
              <m:r>
                <m:t>S</m:t>
              </m:r>
            </m:den>
          </m:f>
          <m:r>
            <m:rPr>
              <m:sty m:val="p"/>
            </m:rPr>
            <m:t>×</m:t>
          </m:r>
          <m:r>
            <m:t>100</m:t>
          </m:r>
          <m:r>
            <m:rPr>
              <m:sty m:val="p"/>
            </m:rPr>
            <m:t>%</m:t>
          </m:r>
          <m:r>
            <m:rPr>
              <m:sty m:val="p"/>
            </m:rPr>
            <m:t>*</m:t>
          </m:r>
          <m:r>
            <m:rPr>
              <m:sty m:val="p"/>
            </m:rPr>
            <m:t>*</m:t>
          </m:r>
          <m:r>
            <m:rPr>
              <m:sty m:val="p"/>
            </m:rPr>
            <m:t>,</m:t>
          </m:r>
        </m:oMath>
      </m:oMathPara>
    </w:p>
    <w:p>
      <w:pPr>
        <w:pStyle w:val="FirstParagraph"/>
      </w:pPr>
      <w:r>
        <w:t xml:space="preserve">где</w:t>
      </w:r>
      <w:r>
        <w:t xml:space="preserve"> </w:t>
      </w:r>
      <w:r>
        <w:rPr>
          <w:i/>
          <w:iCs/>
        </w:rPr>
        <w:t xml:space="preserve">S</w:t>
      </w:r>
      <w:r>
        <w:t xml:space="preserve"> </w:t>
      </w:r>
      <w:r>
        <w:t xml:space="preserve">– количество клиентов в начале периода,</w:t>
      </w:r>
      <w:r>
        <w:t xml:space="preserve"> </w:t>
      </w:r>
      <w:r>
        <w:rPr>
          <w:i/>
          <w:iCs/>
        </w:rPr>
        <w:t xml:space="preserve">E</w:t>
      </w:r>
      <w:r>
        <w:t xml:space="preserve"> </w:t>
      </w:r>
      <w:r>
        <w:t xml:space="preserve">– количество клиентов в конце периода,</w:t>
      </w:r>
      <w:r>
        <w:t xml:space="preserve"> </w:t>
      </w:r>
      <w:r>
        <w:rPr>
          <w:i/>
          <w:iCs/>
        </w:rPr>
        <w:t xml:space="preserve">N</w:t>
      </w:r>
      <w:r>
        <w:t xml:space="preserve"> </w:t>
      </w:r>
      <w:r>
        <w:t xml:space="preserve">– число новых клиентов, приобретенных за период</w:t>
      </w:r>
      <w:hyperlink r:id="rId68">
        <w:r>
          <w:rPr>
            <w:rStyle w:val="Hyperlink"/>
          </w:rPr>
          <w:t xml:space="preserve">[33]</w:t>
        </w:r>
      </w:hyperlink>
      <w:r>
        <w:t xml:space="preserve">. Эта формула учитывает только “старых” клиентов: из тех, кто был, какой процент</w:t>
      </w:r>
      <w:r>
        <w:t xml:space="preserve"> </w:t>
      </w:r>
      <w:r>
        <w:rPr>
          <w:b/>
          <w:bCs/>
        </w:rPr>
        <w:t xml:space="preserve">остался</w:t>
      </w:r>
      <w:r>
        <w:t xml:space="preserve"> </w:t>
      </w:r>
      <w:r>
        <w:t xml:space="preserve">(не считая прирост новых).</w:t>
      </w:r>
    </w:p>
    <w:p>
      <w:pPr>
        <w:pStyle w:val="BodyText"/>
      </w:pPr>
      <w:r>
        <w:t xml:space="preserve">Пример расчета:</w:t>
      </w:r>
      <w:r>
        <w:br/>
      </w:r>
      <w:r>
        <w:t xml:space="preserve">Допустим, у компании было S = 1000 клиентов на начало месяца. К концу месяца стало E = 1150 клиентов, из них N = 200 – это новые клиенты, привлеченные в течение месяца. Тогда количество оставшихся старых = E - N = 1150 - 200 = 950.</w:t>
      </w:r>
      <w:r>
        <w:t xml:space="preserve"> </w:t>
      </w:r>
      <w:r>
        <w:rPr>
          <w:b/>
          <w:bCs/>
        </w:rPr>
        <w:t xml:space="preserve">Коэффициент удержания</w:t>
      </w:r>
      <w:r>
        <w:t xml:space="preserve"> </w:t>
      </w:r>
      <w:r>
        <w:t xml:space="preserve">= 950 / 1000 × 100% =</w:t>
      </w:r>
      <w:r>
        <w:t xml:space="preserve"> </w:t>
      </w:r>
      <w:r>
        <w:rPr>
          <w:b/>
          <w:bCs/>
        </w:rPr>
        <w:t xml:space="preserve">95%</w:t>
      </w:r>
      <w:hyperlink r:id="rId68">
        <w:r>
          <w:rPr>
            <w:rStyle w:val="Hyperlink"/>
          </w:rPr>
          <w:t xml:space="preserve">[33]</w:t>
        </w:r>
      </w:hyperlink>
      <w:r>
        <w:t xml:space="preserve">. Это означает, что 95% исходных клиентов продолжили отношения с компанией в течение данного месяца.</w:t>
      </w:r>
    </w:p>
    <w:p>
      <w:pPr>
        <w:pStyle w:val="BodyText"/>
      </w:pPr>
      <w:r>
        <w:t xml:space="preserve">Если новых клиентов нет (N=0), то CRR просто = (конечное количество / начальное количество) ×100%. Например, было 100, стало 90 (никого нового) – retention = 90%. Но обычно важно исключить влияние новых, поэтому используется приведенная формула.</w:t>
      </w:r>
    </w:p>
    <w:p>
      <w:pPr>
        <w:pStyle w:val="BodyText"/>
      </w:pPr>
      <w:r>
        <w:rPr>
          <w:b/>
          <w:bCs/>
        </w:rPr>
        <w:t xml:space="preserve">Интерпретация CRR:</w:t>
      </w:r>
      <w:r>
        <w:br/>
      </w:r>
      <w:r>
        <w:t xml:space="preserve">CRR – ключевой показатель лояльности и удовлетворенности клиентской базы.</w:t>
      </w:r>
      <w:r>
        <w:t xml:space="preserve"> </w:t>
      </w:r>
      <w:r>
        <w:rPr>
          <w:b/>
          <w:bCs/>
        </w:rPr>
        <w:t xml:space="preserve">Высокий CRR</w:t>
      </w:r>
      <w:r>
        <w:t xml:space="preserve"> </w:t>
      </w:r>
      <w:r>
        <w:t xml:space="preserve">(близкий к 100%) означает, что почти все клиенты остаются – это признак успешной работы с клиентами, хорошего качества продукта, конкуренты не переманивают.</w:t>
      </w:r>
      <w:r>
        <w:t xml:space="preserve"> </w:t>
      </w:r>
      <w:r>
        <w:rPr>
          <w:b/>
          <w:bCs/>
        </w:rPr>
        <w:t xml:space="preserve">Низкий CRR</w:t>
      </w:r>
      <w:r>
        <w:t xml:space="preserve"> </w:t>
      </w:r>
      <w:r>
        <w:t xml:space="preserve">означает значительную потерю клиентов за период, что тревожно.</w:t>
      </w:r>
    </w:p>
    <w:p>
      <w:pPr>
        <w:numPr>
          <w:ilvl w:val="0"/>
          <w:numId w:val="1022"/>
        </w:numPr>
      </w:pPr>
      <w:r>
        <w:rPr>
          <w:b/>
          <w:bCs/>
        </w:rPr>
        <w:t xml:space="preserve">CRR и Churn:</w:t>
      </w:r>
      <w:r>
        <w:t xml:space="preserve"> </w:t>
      </w:r>
      <w:r>
        <w:t xml:space="preserve">Коэффициент удержания тесно связан с</w:t>
      </w:r>
      <w:r>
        <w:t xml:space="preserve"> </w:t>
      </w:r>
      <w:r>
        <w:rPr>
          <w:b/>
          <w:bCs/>
        </w:rPr>
        <w:t xml:space="preserve">коэффициентом оттока (Churn Rate)</w:t>
      </w:r>
      <w:r>
        <w:t xml:space="preserve">. По сути,</w:t>
      </w:r>
      <w:r>
        <w:t xml:space="preserve"> </w:t>
      </w:r>
      <w:r>
        <w:rPr>
          <w:i/>
          <w:iCs/>
        </w:rPr>
        <w:t xml:space="preserve">Retention Rate + Churn Rate = 100%</w:t>
      </w:r>
      <w:r>
        <w:t xml:space="preserve"> </w:t>
      </w:r>
      <w:r>
        <w:t xml:space="preserve">(если считать churn как долю исходных клиентов, которые ушли). Например, если retention 95%, то отток = 5%. Часто в бизнесе фокусируются либо на удержании, либо на оттоке. Удержание акцентируется на позитивной стороне (сколько сохранили), churn – на негативной (сколько потеряли). Они несут одну информацию, просто в разных выражениях. Например,</w:t>
      </w:r>
      <w:r>
        <w:t xml:space="preserve"> </w:t>
      </w:r>
      <w:r>
        <w:rPr>
          <w:i/>
          <w:iCs/>
        </w:rPr>
        <w:t xml:space="preserve">CRR 80% = потеряли 20% клиентов</w:t>
      </w:r>
      <w:r>
        <w:t xml:space="preserve"> </w:t>
      </w:r>
      <w:r>
        <w:t xml:space="preserve">за период.</w:t>
      </w:r>
    </w:p>
    <w:p>
      <w:pPr>
        <w:numPr>
          <w:ilvl w:val="0"/>
          <w:numId w:val="1022"/>
        </w:numPr>
      </w:pPr>
      <w:r>
        <w:rPr>
          <w:b/>
          <w:bCs/>
        </w:rPr>
        <w:t xml:space="preserve">Выбор периода:</w:t>
      </w:r>
      <w:r>
        <w:t xml:space="preserve"> </w:t>
      </w:r>
      <w:r>
        <w:t xml:space="preserve">Retention можно считать за разные периоды – месяц, квартал, год. В отраслях с подписной моделью смотрят</w:t>
      </w:r>
      <w:r>
        <w:t xml:space="preserve"> </w:t>
      </w:r>
      <w:r>
        <w:rPr>
          <w:b/>
          <w:bCs/>
        </w:rPr>
        <w:t xml:space="preserve">месячный retention</w:t>
      </w:r>
      <w:r>
        <w:t xml:space="preserve"> </w:t>
      </w:r>
      <w:r>
        <w:t xml:space="preserve">(например, сколько подписчиков продлило подписку на следующий месяц). В рознице/других – часто годовой retention (сколько клиентов, купивших в прошлом году, купили и в текущем). Понятие “клиент” может меняться – зачастую считают retention среди активных клиентов (например, кто сделал хотя бы 1 покупку в период).</w:t>
      </w:r>
    </w:p>
    <w:p>
      <w:pPr>
        <w:numPr>
          <w:ilvl w:val="0"/>
          <w:numId w:val="1022"/>
        </w:numPr>
      </w:pPr>
      <w:r>
        <w:rPr>
          <w:b/>
          <w:bCs/>
        </w:rPr>
        <w:t xml:space="preserve">Интерпретация в динамике:</w:t>
      </w:r>
      <w:r>
        <w:t xml:space="preserve"> </w:t>
      </w:r>
      <w:r>
        <w:t xml:space="preserve">важно отслеживать</w:t>
      </w:r>
      <w:r>
        <w:t xml:space="preserve"> </w:t>
      </w:r>
      <w:r>
        <w:rPr>
          <w:b/>
          <w:bCs/>
        </w:rPr>
        <w:t xml:space="preserve">тренд CRR</w:t>
      </w:r>
      <w:r>
        <w:t xml:space="preserve">. Если retention падает – значит, проблема: либо конкуренты активизировались, либо клиенты недовольны продуктом, либо рынок насыщен и клиенты по естественным причинам отпадают. Если retention растет – усилия по улучшению сервиса, программ лояльности и CRM дают эффект. Например, запустили новую программу лояльности – годовой retention вырос с 60% до 70%. Это успешный результат (удержать дополнительныx 10% – большая победа, так как привлечение новых может быть дороже).</w:t>
      </w:r>
    </w:p>
    <w:p>
      <w:pPr>
        <w:numPr>
          <w:ilvl w:val="0"/>
          <w:numId w:val="1022"/>
        </w:numPr>
      </w:pPr>
      <w:r>
        <w:rPr>
          <w:b/>
          <w:bCs/>
        </w:rPr>
        <w:t xml:space="preserve">Сегментный анализ:</w:t>
      </w:r>
      <w:r>
        <w:t xml:space="preserve"> </w:t>
      </w:r>
      <w:r>
        <w:t xml:space="preserve">полезно считать retention по сегментам клиентов. Часто более ценные клиенты удерживаются лучше (потому что с ними могут лучше работать) или наоборот – их сильнее переманивают конкуренты. Если обнаруживается, что retention VIP-клиентов ниже, чем у среднего сегмента, – это тревожный сигнал: компания может терять самых важных клиентов, нужно разбираться, почему они уходят (может, конкуренты предлагают лучшие условия). Также сравнение retention по каналам привлечения: клиенты, пришедшие по рефералке, удерживаются 80%, а по контекстной рекламе – 50%. Это говорит о качестве привлеченных клиентов и о том, куда лучше вкладываться.</w:t>
      </w:r>
    </w:p>
    <w:p>
      <w:pPr>
        <w:numPr>
          <w:ilvl w:val="0"/>
          <w:numId w:val="1022"/>
        </w:numPr>
      </w:pPr>
      <w:r>
        <w:rPr>
          <w:b/>
          <w:bCs/>
        </w:rPr>
        <w:t xml:space="preserve">Retention vs новое привлечение:</w:t>
      </w:r>
      <w:r>
        <w:t xml:space="preserve"> </w:t>
      </w:r>
      <w:r>
        <w:t xml:space="preserve">Высокий retention позволяет расти более устойчиво. Есть известная истина:</w:t>
      </w:r>
      <w:r>
        <w:t xml:space="preserve"> </w:t>
      </w:r>
      <w:r>
        <w:rPr>
          <w:i/>
          <w:iCs/>
        </w:rPr>
        <w:t xml:space="preserve">“удержать клиента дешевле, чем привлечь нового”</w:t>
      </w:r>
      <w:r>
        <w:t xml:space="preserve">. Поэтому CRR – один из основных KPI CRM-стратегии. Например, +5% к retention может приводить к значительному росту прибыли (за счет накопительного эффекта CLV). Если retention низкий, то даже агрессивный маркетинг (высокий CAC) может не помочь – клиенты будут приходить и уходить, как</w:t>
      </w:r>
      <w:r>
        <w:t xml:space="preserve"> </w:t>
      </w:r>
      <w:r>
        <w:rPr>
          <w:i/>
          <w:iCs/>
        </w:rPr>
        <w:t xml:space="preserve">“дырявое ведро”</w:t>
      </w:r>
      <w:r>
        <w:t xml:space="preserve">. Поэтому интерпретация:</w:t>
      </w:r>
      <w:r>
        <w:t xml:space="preserve"> </w:t>
      </w:r>
      <w:r>
        <w:rPr>
          <w:b/>
          <w:bCs/>
        </w:rPr>
        <w:t xml:space="preserve">Retention Rate – показатель здоровья бизнеса</w:t>
      </w:r>
      <w:r>
        <w:t xml:space="preserve">. В подписных моделях инвесторы очень пристально смотрят на retention (или обратный churn), потому что даже небольшое изменение сильно влияет на LTV. Например, при месячном churn 5% (retention 95%) средний “жизненный цикл” клиента ~20 месяцев; а при churn 10% (retention 90%) – уже ~10 месяцев. То есть вдвое короче, LTV сильно меньше.</w:t>
      </w:r>
    </w:p>
    <w:p>
      <w:pPr>
        <w:numPr>
          <w:ilvl w:val="0"/>
          <w:numId w:val="1022"/>
        </w:numPr>
      </w:pPr>
      <w:r>
        <w:rPr>
          <w:b/>
          <w:bCs/>
        </w:rPr>
        <w:t xml:space="preserve">Тактическое применение:</w:t>
      </w:r>
      <w:r>
        <w:t xml:space="preserve"> </w:t>
      </w:r>
      <w:r>
        <w:t xml:space="preserve">Если CRR недостаточен, компания разрабатывает</w:t>
      </w:r>
      <w:r>
        <w:t xml:space="preserve"> </w:t>
      </w:r>
      <w:r>
        <w:rPr>
          <w:b/>
          <w:bCs/>
        </w:rPr>
        <w:t xml:space="preserve">меры по удержанию</w:t>
      </w:r>
      <w:r>
        <w:t xml:space="preserve">: улучшение сервиса, персональные предложения перед датой возможного ухода, бонусы за лояльность, контракты на долгий срок, повышение switching cost. Кроме того, считают retention на разных этапах жизненного цикла (например, retention после первого месяца использования – часто там самый большой отток, на стадии “пробую” многие отваливаются). Тогда можно вводить программы onboarding для повышения retention первой стадии.</w:t>
      </w:r>
    </w:p>
    <w:p>
      <w:pPr>
        <w:pStyle w:val="FirstParagraph"/>
      </w:pPr>
      <w:r>
        <w:rPr>
          <w:b/>
          <w:bCs/>
        </w:rPr>
        <w:t xml:space="preserve">Пример:</w:t>
      </w:r>
      <w:r>
        <w:t xml:space="preserve"> </w:t>
      </w:r>
      <w:r>
        <w:t xml:space="preserve">Сотовый оператор сообщает, что ежегодный</w:t>
      </w:r>
      <w:r>
        <w:t xml:space="preserve"> </w:t>
      </w:r>
      <w:r>
        <w:rPr>
          <w:b/>
          <w:bCs/>
        </w:rPr>
        <w:t xml:space="preserve">retention = 85%</w:t>
      </w:r>
      <w:r>
        <w:t xml:space="preserve">. Это означает, что 15% абонентов в год отключаются (churn). Если база 1 млн, то 150 тыс уходит. Чтобы не сокращаться, оператор должен привлекать &gt;150 тыс новых (что затратно). Руководство ставит цель повысить retention до 90%. Для этого усиливают работу: запускают тарифы для старых клиентов со скидкой после года пользования (чтобы на годовом рубеже меньше уходили), делают прозвон тех, кто хочет уйти, с специальным предложением, улучшают службу поддержки. Через год retention вырос до 88%. Это уже экономит компании привлечение ~30 тыс клиентов (разница между 12% оттока и 15%). Экономия при CAC например $50 – $1.5 млн, плюс сохраненные платежи тех 30 тыс. Так демонстрируется ценность улучшения CRR.</w:t>
      </w:r>
    </w:p>
    <w:p>
      <w:pPr>
        <w:pStyle w:val="BodyText"/>
      </w:pPr>
      <w:r>
        <w:rPr>
          <w:b/>
          <w:bCs/>
        </w:rPr>
        <w:t xml:space="preserve">Вывод:</w:t>
      </w:r>
      <w:r>
        <w:t xml:space="preserve"> </w:t>
      </w:r>
      <w:r>
        <w:rPr>
          <w:b/>
          <w:bCs/>
        </w:rPr>
        <w:t xml:space="preserve">CRR (Retention Rate)</w:t>
      </w:r>
      <w:r>
        <w:t xml:space="preserve"> </w:t>
      </w:r>
      <w:r>
        <w:t xml:space="preserve">– один из ключевых показателей CRM, показывающий долю сохраненных клиентов. Его расчет прост, а интерпретация весьма информативна: он отражает удовлетворенность клиентов, эффективность программ лояльности, силу конкуренции. Высокий retention – показатель того, что клиентская база стабильна и ценна, низкий – сигнал к немедленным действиям по устранению причин оттока. Retention должен всегда рассматриваться в связке с оттоком (churn) и пожизненной ценностью (CLV), ведь удержанные клиенты создают основу будущих доходов компании.</w:t>
      </w:r>
    </w:p>
    <w:bookmarkEnd w:id="69"/>
    <w:bookmarkStart w:id="70" w:name="Xb0bc9d3676cfd176a20f201d6199a5bcf0513ef"/>
    <w:p>
      <w:pPr>
        <w:pStyle w:val="Heading2"/>
      </w:pPr>
      <w:r>
        <w:t xml:space="preserve">Вопрос 94.</w:t>
      </w:r>
      <w:r>
        <w:t xml:space="preserve"> </w:t>
      </w:r>
      <w:r>
        <w:rPr>
          <w:b/>
          <w:bCs/>
        </w:rPr>
        <w:t xml:space="preserve">Коэффициент оттока клиентов (Churn Rate): расчет и интерпретация</w:t>
      </w:r>
    </w:p>
    <w:p>
      <w:pPr>
        <w:pStyle w:val="FirstParagraph"/>
      </w:pPr>
      <w:r>
        <w:rPr>
          <w:b/>
          <w:bCs/>
        </w:rPr>
        <w:t xml:space="preserve">Коэффициент оттока (Churn Rate, коэффициент ухода клиентов)</w:t>
      </w:r>
      <w:r>
        <w:t xml:space="preserve"> </w:t>
      </w:r>
      <w:r>
        <w:t xml:space="preserve">– это доля клиентов, которые прекратили взаимодействие с компанией за определенный период. Этот показатель противоположен коэффициенту удержания: показывает,</w:t>
      </w:r>
      <w:r>
        <w:t xml:space="preserve"> </w:t>
      </w:r>
      <w:r>
        <w:rPr>
          <w:b/>
          <w:bCs/>
        </w:rPr>
        <w:t xml:space="preserve">какой процент клиентов потерян</w:t>
      </w:r>
      <w:r>
        <w:t xml:space="preserve">. Формально его можно рассчитать как:</w:t>
      </w:r>
    </w:p>
    <w:p>
      <w:pPr>
        <w:pStyle w:val="BodyText"/>
      </w:pPr>
      <m:oMathPara>
        <m:oMathParaPr>
          <m:jc m:val="center"/>
        </m:oMathParaPr>
        <m:oMath>
          <m:r>
            <m:rPr>
              <m:sty m:val="p"/>
            </m:rPr>
            <m:t>*</m:t>
          </m:r>
          <m:r>
            <m:rPr>
              <m:sty m:val="p"/>
            </m:rPr>
            <m:t>*</m:t>
          </m:r>
          <m:r>
            <m:t>C</m:t>
          </m:r>
          <m:r>
            <m:t>h</m:t>
          </m:r>
          <m:r>
            <m:t>u</m:t>
          </m:r>
          <m:r>
            <m:t>r</m:t>
          </m:r>
          <m:r>
            <m:t>n</m:t>
          </m:r>
          <m:r>
            <m:t>R</m:t>
          </m:r>
          <m:r>
            <m:t>a</m:t>
          </m:r>
          <m:r>
            <m:t>t</m:t>
          </m:r>
          <m:r>
            <m:t>e</m:t>
          </m:r>
          <m:r>
            <m:rPr>
              <m:sty m:val="p"/>
            </m:rPr>
            <m:t>=</m:t>
          </m:r>
          <m:f>
            <m:fPr>
              <m:type m:val="bar"/>
            </m:fPr>
            <m:num>
              <m:r>
                <m:rPr>
                  <m:nor/>
                  <m:sty m:val="p"/>
                </m:rPr>
                <m:t>Количество ушедших клиентов за период</m:t>
              </m:r>
            </m:num>
            <m:den>
              <m:r>
                <m:rPr>
                  <m:nor/>
                  <m:sty m:val="p"/>
                </m:rPr>
                <m:t>Количество клиентов в начале периода</m:t>
              </m:r>
            </m:den>
          </m:f>
          <m:r>
            <m:rPr>
              <m:sty m:val="p"/>
            </m:rPr>
            <m:t>×</m:t>
          </m:r>
          <m:r>
            <m:t>100</m:t>
          </m:r>
          <m:r>
            <m:rPr>
              <m:sty m:val="p"/>
            </m:rPr>
            <m:t>%</m:t>
          </m:r>
          <m:r>
            <m:rPr>
              <m:sty m:val="p"/>
            </m:rPr>
            <m:t>.</m:t>
          </m:r>
        </m:oMath>
      </m:oMathPara>
    </w:p>
    <w:p>
      <w:pPr>
        <w:pStyle w:val="FirstParagraph"/>
      </w:pPr>
      <w:r>
        <w:t xml:space="preserve">Если использовать обозначения из предыдущего вопроса,</w:t>
      </w:r>
      <w:r>
        <w:t xml:space="preserve"> </w:t>
      </w:r>
      <w:r>
        <w:rPr>
          <w:i/>
          <w:iCs/>
        </w:rPr>
        <w:t xml:space="preserve">количество ушедших</w:t>
      </w:r>
      <w:r>
        <w:t xml:space="preserve"> </w:t>
      </w:r>
      <w:r>
        <w:t xml:space="preserve">=</w:t>
      </w:r>
      <w:r>
        <w:t xml:space="preserve"> </w:t>
      </w:r>
      <w:r>
        <w:rPr>
          <w:i/>
          <w:iCs/>
        </w:rPr>
        <w:t xml:space="preserve">S - (E - N)</w:t>
      </w:r>
      <w:r>
        <w:t xml:space="preserve"> </w:t>
      </w:r>
      <w:r>
        <w:t xml:space="preserve">(то есть сколько из начальных не осталось к концу). Либо, зная CRR, можно вычислить</w:t>
      </w:r>
      <w:r>
        <w:t xml:space="preserve"> </w:t>
      </w:r>
      <w:r>
        <w:rPr>
          <w:i/>
          <w:iCs/>
        </w:rPr>
        <w:t xml:space="preserve">Churn = 100% - CRR</w:t>
      </w:r>
      <w:r>
        <w:t xml:space="preserve">.</w:t>
      </w:r>
    </w:p>
    <w:p>
      <w:pPr>
        <w:pStyle w:val="BodyText"/>
      </w:pPr>
      <w:r>
        <w:t xml:space="preserve">В примере, который мы рассматривали: из 1000 начальных клиентов через месяц осталось 950 старых клиентов (т.е. ушло 50), churn = 50/1000 = 5%. Это дополняет retention 95% (как и должно: 100% - 95% = 5%). Если известно, что CRR = 85% в год, значит churn = 15% в год.</w:t>
      </w:r>
    </w:p>
    <w:p>
      <w:pPr>
        <w:pStyle w:val="BodyText"/>
      </w:pPr>
      <w:r>
        <w:rPr>
          <w:b/>
          <w:bCs/>
        </w:rPr>
        <w:t xml:space="preserve">Расчет churn на практике:</w:t>
      </w:r>
      <w:r>
        <w:br/>
      </w:r>
      <w:r>
        <w:t xml:space="preserve">Важно четко определить критерий "ушедшего клиента". В подписных бизнесах все проще: если клиент не продлил подписку/расторг договор – он ушел. В бизнесах с нерегулярными покупками иногда используют порог неактивности (например, клиент, не совершавший покупок 12 месяцев, считается ушедшим). Либо churn считают на уровне абонентской базы (отключились от услуги). В любом случае важно одинаково определять на начало и конец периода.</w:t>
      </w:r>
    </w:p>
    <w:p>
      <w:pPr>
        <w:pStyle w:val="BodyText"/>
      </w:pPr>
      <w:r>
        <w:rPr>
          <w:b/>
          <w:bCs/>
        </w:rPr>
        <w:t xml:space="preserve">Интерпретация Churn Rate:</w:t>
      </w:r>
      <w:r>
        <w:br/>
      </w:r>
      <w:r>
        <w:t xml:space="preserve">Churn Rate –</w:t>
      </w:r>
      <w:r>
        <w:t xml:space="preserve"> </w:t>
      </w:r>
      <w:r>
        <w:rPr>
          <w:b/>
          <w:bCs/>
        </w:rPr>
        <w:t xml:space="preserve">критичный показатель для компаний с моделью повторных продаж или подписки</w:t>
      </w:r>
      <w:r>
        <w:t xml:space="preserve">, так как высокий churn может быстро разрушить клиентскую базу. Основные моменты интерпретации:</w:t>
      </w:r>
    </w:p>
    <w:p>
      <w:pPr>
        <w:numPr>
          <w:ilvl w:val="0"/>
          <w:numId w:val="1023"/>
        </w:numPr>
      </w:pPr>
      <w:r>
        <w:rPr>
          <w:b/>
          <w:bCs/>
        </w:rPr>
        <w:t xml:space="preserve">Высокий churn = плохо:</w:t>
      </w:r>
      <w:r>
        <w:t xml:space="preserve"> </w:t>
      </w:r>
      <w:r>
        <w:t xml:space="preserve">Значительный процент оттока означает, что компания теряет много клиентов, а значит теряет будущие доходы. Требуется постоянно пополнять базу новыми клиентами, только чтобы удержать размер. Это затратный и тревожный симптом. Например, churn 20% годовых – фактически каждые 5 лет полностью обновляется база (в среднем клиент живет 5 лет). А churn 50% означает, что половина базы "сгорает" за год – очень нестабильная ситуация.</w:t>
      </w:r>
    </w:p>
    <w:p>
      <w:pPr>
        <w:numPr>
          <w:ilvl w:val="0"/>
          <w:numId w:val="1023"/>
        </w:numPr>
      </w:pPr>
      <w:r>
        <w:rPr>
          <w:b/>
          <w:bCs/>
        </w:rPr>
        <w:t xml:space="preserve">Низкий churn = хорошо:</w:t>
      </w:r>
      <w:r>
        <w:t xml:space="preserve"> </w:t>
      </w:r>
      <w:r>
        <w:t xml:space="preserve">Низкий отток (скажем, &lt;5% годовых) указывает на высокую лояльность и удовлетворенность. Это часто бывает в отраслях с высокими switching costs или отсутствием альтернатив (или очень хорошим сервисом). Например, у банков churn невысокий (люди нечасто меняют банк, хотя с развитием fintech стало чаще), а у провайдеров интернет может быть выше, если много конкурентов и низкая лояльность.</w:t>
      </w:r>
    </w:p>
    <w:p>
      <w:pPr>
        <w:numPr>
          <w:ilvl w:val="0"/>
          <w:numId w:val="1023"/>
        </w:numPr>
      </w:pPr>
      <w:r>
        <w:rPr>
          <w:b/>
          <w:bCs/>
        </w:rPr>
        <w:t xml:space="preserve">Lifetime vs churn:</w:t>
      </w:r>
      <w:r>
        <w:t xml:space="preserve"> </w:t>
      </w:r>
      <w:r>
        <w:t xml:space="preserve">Churn rate позволяет оценить</w:t>
      </w:r>
      <w:r>
        <w:t xml:space="preserve"> </w:t>
      </w:r>
      <w:r>
        <w:rPr>
          <w:b/>
          <w:bCs/>
        </w:rPr>
        <w:t xml:space="preserve">среднюю длительность “жизни” клиента</w:t>
      </w:r>
      <w:r>
        <w:t xml:space="preserve">. При постоянной средней вероятности ухода</w:t>
      </w:r>
      <w:r>
        <w:t xml:space="preserve"> </w:t>
      </w:r>
      <w:r>
        <w:rPr>
          <w:i/>
          <w:iCs/>
        </w:rPr>
        <w:t xml:space="preserve">c</w:t>
      </w:r>
      <w:r>
        <w:t xml:space="preserve"> </w:t>
      </w:r>
      <w:r>
        <w:t xml:space="preserve">в период, средняя продолжительность отношений = 1/c периодов. Например, месячный churn 5% ~ клиент в среднем 20 месяцев остается</w:t>
      </w:r>
      <w:hyperlink r:id="rId68">
        <w:r>
          <w:rPr>
            <w:rStyle w:val="Hyperlink"/>
          </w:rPr>
          <w:t xml:space="preserve">[33]</w:t>
        </w:r>
      </w:hyperlink>
      <w:r>
        <w:t xml:space="preserve">, годовой churn 50% ~ 2 года в среднем (0.5 -&gt; 2). Конечно, на практике churn может зависеть от возраста клиента (часто выше в начале и ниже для давно лояльных), но как приближение используют обратную зависимость.</w:t>
      </w:r>
    </w:p>
    <w:p>
      <w:pPr>
        <w:numPr>
          <w:ilvl w:val="0"/>
          <w:numId w:val="1023"/>
        </w:numPr>
      </w:pPr>
      <w:r>
        <w:rPr>
          <w:b/>
          <w:bCs/>
        </w:rPr>
        <w:t xml:space="preserve">Причины оттока:</w:t>
      </w:r>
      <w:r>
        <w:t xml:space="preserve"> </w:t>
      </w:r>
      <w:r>
        <w:t xml:space="preserve">Интерпретация churn должна сопровождаться анализом</w:t>
      </w:r>
      <w:r>
        <w:t xml:space="preserve"> </w:t>
      </w:r>
      <w:r>
        <w:rPr>
          <w:i/>
          <w:iCs/>
        </w:rPr>
        <w:t xml:space="preserve">почему</w:t>
      </w:r>
      <w:r>
        <w:t xml:space="preserve"> </w:t>
      </w:r>
      <w:r>
        <w:t xml:space="preserve">клиенты уходят. Причины бывают</w:t>
      </w:r>
      <w:r>
        <w:t xml:space="preserve"> </w:t>
      </w:r>
      <w:r>
        <w:rPr>
          <w:b/>
          <w:bCs/>
        </w:rPr>
        <w:t xml:space="preserve">добровольные</w:t>
      </w:r>
      <w:r>
        <w:t xml:space="preserve"> </w:t>
      </w:r>
      <w:r>
        <w:t xml:space="preserve">(неудовлетворенность ценой, качеством, сервисом, нашли лучше у конкурента, поменялась потребность) и</w:t>
      </w:r>
      <w:r>
        <w:t xml:space="preserve"> </w:t>
      </w:r>
      <w:r>
        <w:rPr>
          <w:b/>
          <w:bCs/>
        </w:rPr>
        <w:t xml:space="preserve">принудительные/естественные</w:t>
      </w:r>
      <w:r>
        <w:t xml:space="preserve"> </w:t>
      </w:r>
      <w:r>
        <w:t xml:space="preserve">(клиент разорился, переехал, физически устарел контракт, в B2B – проект завершился). Влияние CRM – больше на добровольные: надо повышать удовлетворенность, работать с обратной связью. Например, churn может расти, если появился дешевый конкурент – клиенты мигрируют из-за цены. Тогда, интерпретируя churn, надо реагировать: возможно, снизить цены или обосновать ценность, увеличить лояльность.</w:t>
      </w:r>
    </w:p>
    <w:p>
      <w:pPr>
        <w:numPr>
          <w:ilvl w:val="0"/>
          <w:numId w:val="1023"/>
        </w:numPr>
      </w:pPr>
      <w:r>
        <w:rPr>
          <w:b/>
          <w:bCs/>
        </w:rPr>
        <w:t xml:space="preserve">Churn квантификация потерь:</w:t>
      </w:r>
      <w:r>
        <w:t xml:space="preserve"> </w:t>
      </w:r>
      <w:r>
        <w:t xml:space="preserve">Можно перевести churn в</w:t>
      </w:r>
      <w:r>
        <w:t xml:space="preserve"> </w:t>
      </w:r>
      <w:r>
        <w:rPr>
          <w:b/>
          <w:bCs/>
        </w:rPr>
        <w:t xml:space="preserve">потерянный доход</w:t>
      </w:r>
      <w:r>
        <w:t xml:space="preserve">. Например, если у компании 1000 клиентов с ARPU \$100/мес, и churn 5% в месяц, то ежемесячно уходит 50 клиентов, а с ними \$5000 потенциального ежемесячного дохода (не учитывая замену). За год суммарный потерянный доход огромен, хотя часть компенсируется новыми. Это подчеркивает, почему снижение churn имеет прямое влияние на прибыль.</w:t>
      </w:r>
    </w:p>
    <w:p>
      <w:pPr>
        <w:numPr>
          <w:ilvl w:val="0"/>
          <w:numId w:val="1023"/>
        </w:numPr>
      </w:pPr>
      <w:r>
        <w:rPr>
          <w:b/>
          <w:bCs/>
        </w:rPr>
        <w:t xml:space="preserve">Динамика churn:</w:t>
      </w:r>
      <w:r>
        <w:t xml:space="preserve"> </w:t>
      </w:r>
      <w:r>
        <w:t xml:space="preserve">Анализ трендов оттока – один из ключевых показателей эффективности CRM-деятельности. Если вводятся программы удержания, хороший признак – снижение оттока. Например, за прошлый год churn был 20%, в этом – 15%. Это значимый прогресс: клиенты стали дольше оставаться. Если churn растет – повод для тревоги: нужно срочно разобраться, в чем проблема (качество упало? конкуренты агрессивнее? ожидания клиентов выросли?).</w:t>
      </w:r>
    </w:p>
    <w:p>
      <w:pPr>
        <w:numPr>
          <w:ilvl w:val="0"/>
          <w:numId w:val="1023"/>
        </w:numPr>
      </w:pPr>
      <w:r>
        <w:rPr>
          <w:b/>
          <w:bCs/>
        </w:rPr>
        <w:t xml:space="preserve">Churn когортный анализ:</w:t>
      </w:r>
      <w:r>
        <w:t xml:space="preserve"> </w:t>
      </w:r>
      <w:r>
        <w:t xml:space="preserve">Очень информативно смотреть churn для когорт клиентов. Например, сколько % клиентов, пришедших в январе, ушло через 1 месяц, 3 месяца, 6, 12… Получается кривая удержания. Возможно, самый большой отток происходит в первые 3 месяца (клиент попробовал и понял, что не подходит). Дальше оставшиеся могут быть стабильными. Тогда стратегия: сосредоточиться на</w:t>
      </w:r>
      <w:r>
        <w:t xml:space="preserve"> </w:t>
      </w:r>
      <w:r>
        <w:rPr>
          <w:b/>
          <w:bCs/>
        </w:rPr>
        <w:t xml:space="preserve">onboarding</w:t>
      </w:r>
      <w:r>
        <w:t xml:space="preserve"> </w:t>
      </w:r>
      <w:r>
        <w:t xml:space="preserve">– снизить early churn. Так делают SaaS: “если клиент продержался год, скорее всего, останется надолго”. Например, у сервиса churn первых 30 дней – 30% (много пробуют и бросают), а потом среди оставшихся годовой churn только 10%. Общий churn будет какой-то усредненный, но бизнес-подход – разделять: бороться с первичным оттоком через обучение, welcome-акции и т.д.</w:t>
      </w:r>
    </w:p>
    <w:p>
      <w:pPr>
        <w:pStyle w:val="FirstParagraph"/>
      </w:pPr>
      <w:r>
        <w:rPr>
          <w:b/>
          <w:bCs/>
        </w:rPr>
        <w:t xml:space="preserve">Пример для интерпретации:</w:t>
      </w:r>
      <w:r>
        <w:t xml:space="preserve"> </w:t>
      </w:r>
      <w:r>
        <w:t xml:space="preserve">Скажем, онлайн-кинотеатр имеет месячный churn 8%. Это значит, что каждый месяц 8% подписчиков не продлевает подписку. За год (не совсем линейно, но если приблизительно) можно ожидать потерять более половины подписчиков (примерно 1 - (0.92^12) ~ 60% уйдут). Это очень высокий отток. Компания решает снизить churn хотя бы до 5%/мес. Для этого улучшает контент, вводит персональные рекомендации (чтобы удержать интерес), делает “паузы” подписки вместо полного отмена (вместо ухода клиент может месяц поставить на паузу). Через полгода churn упал до 6%/мес. Это все еще значимо, но уже лучше. Они продолжают работать: запускают программу лояльности (бонусы за непрерывный стаж подписки), улучшают поддержку. В итоге churn спустился до 4%/мес. Разница огромная: при 4% месячно годовой удержание ~ 63% (churn ~37%), а при 8% было retention ~ 37% (churn ~63%). То есть в долгосрочном плане клиентская база теперь гораздо стабильнее, LTV подписчика вырос почти вдвое. Финансовые результаты существенно улучшаются.</w:t>
      </w:r>
    </w:p>
    <w:p>
      <w:pPr>
        <w:pStyle w:val="BodyText"/>
      </w:pPr>
      <w:r>
        <w:rPr>
          <w:b/>
          <w:bCs/>
        </w:rPr>
        <w:t xml:space="preserve">Вывод:</w:t>
      </w:r>
      <w:r>
        <w:t xml:space="preserve"> </w:t>
      </w:r>
      <w:r>
        <w:rPr>
          <w:b/>
          <w:bCs/>
        </w:rPr>
        <w:t xml:space="preserve">Churn Rate</w:t>
      </w:r>
      <w:r>
        <w:t xml:space="preserve"> </w:t>
      </w:r>
      <w:r>
        <w:t xml:space="preserve">– один из ключевых “врагов” бизнеса, с которым борется CRM. Расчет прост, но влияние велико: даже небольшое уменьшение оттока может значительно поднять прибыльность (поскольку сохраняются клиенты, не требуя затрат на пере-привлечение). Интерпретация оттока всегда связана с поиском причин и внедрением мер: компании с низким churn обычно гордятся своим клиентским сервисом, брендом и высокими switching costs. Компании с высоким churn инвестируют в CRM-программы, чтобы переломить ситуацию, потому что понимают:</w:t>
      </w:r>
      <w:r>
        <w:t xml:space="preserve"> </w:t>
      </w:r>
      <w:r>
        <w:rPr>
          <w:b/>
          <w:bCs/>
        </w:rPr>
        <w:t xml:space="preserve">удержание клиентов – залог устойчивого роста</w:t>
      </w:r>
      <w:r>
        <w:t xml:space="preserve">.</w:t>
      </w:r>
    </w:p>
    <w:bookmarkEnd w:id="70"/>
    <w:bookmarkStart w:id="73" w:name="X250f7d51f9ca73bd1a301a99375b211fc0c608f"/>
    <w:p>
      <w:pPr>
        <w:pStyle w:val="Heading2"/>
      </w:pPr>
      <w:r>
        <w:t xml:space="preserve">Вопрос 95.</w:t>
      </w:r>
      <w:r>
        <w:t xml:space="preserve"> </w:t>
      </w:r>
      <w:r>
        <w:rPr>
          <w:b/>
          <w:bCs/>
        </w:rPr>
        <w:t xml:space="preserve">Индекс потребительской лояльности NPS: расчет и интерпретация</w:t>
      </w:r>
    </w:p>
    <w:p>
      <w:pPr>
        <w:pStyle w:val="FirstParagraph"/>
      </w:pPr>
      <w:r>
        <w:rPr>
          <w:b/>
          <w:bCs/>
        </w:rPr>
        <w:t xml:space="preserve">NPS (Net Promoter Score)</w:t>
      </w:r>
      <w:r>
        <w:t xml:space="preserve"> </w:t>
      </w:r>
      <w:r>
        <w:t xml:space="preserve">– это метрика, измеряющая</w:t>
      </w:r>
      <w:r>
        <w:t xml:space="preserve"> </w:t>
      </w:r>
      <w:r>
        <w:rPr>
          <w:b/>
          <w:bCs/>
        </w:rPr>
        <w:t xml:space="preserve">лояльность клиентов и их готовность рекомендовать</w:t>
      </w:r>
      <w:r>
        <w:t xml:space="preserve"> </w:t>
      </w:r>
      <w:r>
        <w:t xml:space="preserve">компанию другим. NPS широко используется, поскольку прост в определении и является индикатором будущего роста (при высоком NPS компания обычно растет за счет сарафанного радио, при низком – имеет проблемы с удовлетворенностью).</w:t>
      </w:r>
    </w:p>
    <w:p>
      <w:pPr>
        <w:pStyle w:val="BodyText"/>
      </w:pPr>
      <w:r>
        <w:rPr>
          <w:b/>
          <w:bCs/>
        </w:rPr>
        <w:t xml:space="preserve">Расчет NPS:</w:t>
      </w:r>
      <w:r>
        <w:br/>
      </w:r>
      <w:r>
        <w:t xml:space="preserve">NPS определяется на основе ответа клиентов на вопрос вроде:</w:t>
      </w:r>
      <w:r>
        <w:t xml:space="preserve"> </w:t>
      </w:r>
      <w:r>
        <w:rPr>
          <w:i/>
          <w:iCs/>
        </w:rPr>
        <w:t xml:space="preserve">“На сколько вероятно, что вы порекомендуете нашу компанию (продукт/услугу) друзьям или коллегам?”</w:t>
      </w:r>
      <w:r>
        <w:t xml:space="preserve">. Оценка дается по шкале от 0 до 10. После сбора ответов, клиенты разделяются на три группы:</w:t>
      </w:r>
    </w:p>
    <w:p>
      <w:pPr>
        <w:pStyle w:val="Compact"/>
        <w:numPr>
          <w:ilvl w:val="0"/>
          <w:numId w:val="1024"/>
        </w:numPr>
      </w:pPr>
      <w:r>
        <w:rPr>
          <w:b/>
          <w:bCs/>
        </w:rPr>
        <w:t xml:space="preserve">Промоутеры</w:t>
      </w:r>
      <w:r>
        <w:t xml:space="preserve"> </w:t>
      </w:r>
      <w:r>
        <w:t xml:space="preserve">(Promoters): те, кто поставил 9 или 10 – очень довольны и готовы рекомендовать.</w:t>
      </w:r>
    </w:p>
    <w:p>
      <w:pPr>
        <w:pStyle w:val="Compact"/>
        <w:numPr>
          <w:ilvl w:val="0"/>
          <w:numId w:val="1024"/>
        </w:numPr>
      </w:pPr>
      <w:r>
        <w:rPr>
          <w:b/>
          <w:bCs/>
        </w:rPr>
        <w:t xml:space="preserve">Нейтралы</w:t>
      </w:r>
      <w:r>
        <w:t xml:space="preserve"> </w:t>
      </w:r>
      <w:r>
        <w:t xml:space="preserve">(Passives): те, кто поставил 7 или 8 – в целом удовлетворены, но без энтузиазма, могут уйти к конкуренту при случае.</w:t>
      </w:r>
    </w:p>
    <w:p>
      <w:pPr>
        <w:pStyle w:val="Compact"/>
        <w:numPr>
          <w:ilvl w:val="0"/>
          <w:numId w:val="1024"/>
        </w:numPr>
      </w:pPr>
      <w:r>
        <w:rPr>
          <w:b/>
          <w:bCs/>
        </w:rPr>
        <w:t xml:space="preserve">Критики/детракторы</w:t>
      </w:r>
      <w:r>
        <w:t xml:space="preserve"> </w:t>
      </w:r>
      <w:r>
        <w:t xml:space="preserve">(Detractors): те, кто поставил от 0 до 6 – недовольны, скорее не будут рекомендовать, а возможно даже отговаривать.</w:t>
      </w:r>
    </w:p>
    <w:p>
      <w:pPr>
        <w:pStyle w:val="FirstParagraph"/>
      </w:pPr>
      <w:r>
        <w:t xml:space="preserve">Далее считается:</w:t>
      </w:r>
    </w:p>
    <w:p>
      <w:pPr>
        <w:pStyle w:val="BodyText"/>
      </w:pPr>
      <m:oMathPara>
        <m:oMathParaPr>
          <m:jc m:val="center"/>
        </m:oMathParaPr>
        <m:oMath>
          <m:r>
            <m:rPr>
              <m:sty m:val="p"/>
            </m:rPr>
            <m:t>*</m:t>
          </m:r>
          <m:r>
            <m:rPr>
              <m:sty m:val="p"/>
            </m:rPr>
            <m:t>*</m:t>
          </m:r>
          <m:r>
            <m:t>N</m:t>
          </m:r>
          <m:r>
            <m:t>P</m:t>
          </m:r>
          <m:r>
            <m:t>S</m:t>
          </m:r>
          <m:r>
            <m:rPr>
              <m:sty m:val="p"/>
            </m:rPr>
            <m:t>=</m:t>
          </m:r>
          <m:r>
            <m:rPr>
              <m:sty m:val="p"/>
            </m:rPr>
            <m:t>%</m:t>
          </m:r>
          <m:r>
            <m:rPr>
              <m:nor/>
              <m:sty m:val="p"/>
            </m:rPr>
            <m:t>промоутеров</m:t>
          </m:r>
          <m:r>
            <m:rPr>
              <m:sty m:val="p"/>
            </m:rPr>
            <m:t>−</m:t>
          </m:r>
          <m:r>
            <m:rPr>
              <m:sty m:val="p"/>
            </m:rPr>
            <m:t>%</m:t>
          </m:r>
          <m:r>
            <m:rPr>
              <m:nor/>
              <m:sty m:val="p"/>
            </m:rPr>
            <m:t>детракторов</m:t>
          </m:r>
          <m:r>
            <m:rPr>
              <m:sty m:val="p"/>
            </m:rPr>
            <m:t>.</m:t>
          </m:r>
          <m:r>
            <m:rPr>
              <m:sty m:val="p"/>
            </m:rPr>
            <m:t>*</m:t>
          </m:r>
          <m:r>
            <m:rPr>
              <m:sty m:val="p"/>
            </m:rPr>
            <m:t>*</m:t>
          </m:r>
        </m:oMath>
      </m:oMathPara>
    </w:p>
    <w:p>
      <w:pPr>
        <w:pStyle w:val="FirstParagraph"/>
      </w:pPr>
      <w:r>
        <w:t xml:space="preserve">Процент нейтралов в формуле не участвует напрямую – они “вычитаются” косвенно, так как входят в 100% общего.</w:t>
      </w:r>
    </w:p>
    <w:p>
      <w:pPr>
        <w:pStyle w:val="BodyText"/>
      </w:pPr>
      <w:r>
        <w:t xml:space="preserve">Например, если опросили 100 клиентов, из них 60 дали оценку 9-10 (60% промоутеров), 20 дали 7-8 (20% нейтралов), 20 дали 0-6 (20% детракторов), то:</w:t>
      </w:r>
      <w:r>
        <w:t xml:space="preserve"> </w:t>
      </w:r>
      <w:r>
        <w:rPr>
          <w:b/>
          <w:bCs/>
        </w:rPr>
        <w:t xml:space="preserve">NPS = 60% - 20% = +40</w:t>
      </w:r>
      <w:hyperlink r:id="rId71">
        <w:r>
          <w:rPr>
            <w:rStyle w:val="Hyperlink"/>
          </w:rPr>
          <w:t xml:space="preserve">[34]</w:t>
        </w:r>
      </w:hyperlink>
      <w:r>
        <w:t xml:space="preserve">. NPS выражается обычно в</w:t>
      </w:r>
      <w:r>
        <w:t xml:space="preserve"> </w:t>
      </w:r>
      <w:r>
        <w:rPr>
          <w:b/>
          <w:bCs/>
        </w:rPr>
        <w:t xml:space="preserve">целых пунктах</w:t>
      </w:r>
      <w:r>
        <w:t xml:space="preserve"> </w:t>
      </w:r>
      <w:r>
        <w:t xml:space="preserve">(можно сказать "NPS = +40 пунктов"). NPS теоретически может варьироваться от -100 (если все клиенты – детракторы) до +100 (если все – промоутеры). На практике значения ниже 0 считаются плохими (больше критиков, чем сторонников), положительные – хорошими, выше +50 – отличными, а +70 и более – выдающимися (наблюдается у компаний с культовым сервисом типа Apple, Tesla в лучшие времена, etc.).</w:t>
      </w:r>
    </w:p>
    <w:p>
      <w:pPr>
        <w:pStyle w:val="BodyText"/>
      </w:pPr>
      <w:r>
        <w:rPr>
          <w:b/>
          <w:bCs/>
        </w:rPr>
        <w:t xml:space="preserve">Интерпретация NPS:</w:t>
      </w:r>
      <w:r>
        <w:br/>
      </w:r>
      <w:r>
        <w:t xml:space="preserve">NPS позиционируется как “единое число, которым можно измерить лояльность”. Основная идея:</w:t>
      </w:r>
      <w:r>
        <w:t xml:space="preserve"> </w:t>
      </w:r>
      <w:r>
        <w:rPr>
          <w:b/>
          <w:bCs/>
        </w:rPr>
        <w:t xml:space="preserve">промоутеры растят ваш бизнес</w:t>
      </w:r>
      <w:r>
        <w:t xml:space="preserve">, привлекая новых клиентов рекомендациями, а</w:t>
      </w:r>
      <w:r>
        <w:t xml:space="preserve"> </w:t>
      </w:r>
      <w:r>
        <w:rPr>
          <w:b/>
          <w:bCs/>
        </w:rPr>
        <w:t xml:space="preserve">детракторы тормозят</w:t>
      </w:r>
      <w:r>
        <w:t xml:space="preserve">, создавая негативный фон. Поэтому разница между ними – показатель “чистого промоушена” бренда. Интерпретационные моменты:</w:t>
      </w:r>
    </w:p>
    <w:p>
      <w:pPr>
        <w:numPr>
          <w:ilvl w:val="0"/>
          <w:numId w:val="1025"/>
        </w:numPr>
      </w:pPr>
      <w:r>
        <w:rPr>
          <w:b/>
          <w:bCs/>
        </w:rPr>
        <w:t xml:space="preserve">Высокий NPS</w:t>
      </w:r>
      <w:r>
        <w:t xml:space="preserve"> </w:t>
      </w:r>
      <w:r>
        <w:t xml:space="preserve">означает, что значительная часть клиентской базы – энтузиасты бренда, готовые рекомендовать. Это сигнал, что клиенты очень довольны продуктом и сервисом. Высокий NPS обычно коррелирует с ростом – промоутеры приведут новых клиентов, а сами останутся лояльными. Например, NPS 60+ – у компаний, славящихся клиентским сервисом (например, онлайн-ретейлер Zappos имел высокий NPS благодаря wow-сервису). Такой уровень – конкурентное преимущество: сарафанное радио работает лучше любой рекламы.</w:t>
      </w:r>
    </w:p>
    <w:p>
      <w:pPr>
        <w:numPr>
          <w:ilvl w:val="0"/>
          <w:numId w:val="1025"/>
        </w:numPr>
      </w:pPr>
      <w:r>
        <w:rPr>
          <w:b/>
          <w:bCs/>
        </w:rPr>
        <w:t xml:space="preserve">Низкий или отрицательный NPS</w:t>
      </w:r>
      <w:r>
        <w:t xml:space="preserve"> </w:t>
      </w:r>
      <w:r>
        <w:t xml:space="preserve">– тревожный знак. Это значит, что доля недовольных превышает долю довольных. Такая ситуация часто предвещает отток клиентов и трудности с привлечением новых (потому что репутация страдает). Например, NPS -10 – у компании больше клиентов-детракторов, они могут активно отговаривать других. Надо срочно выяснять причины недовольства и исправлять.</w:t>
      </w:r>
    </w:p>
    <w:p>
      <w:pPr>
        <w:numPr>
          <w:ilvl w:val="0"/>
          <w:numId w:val="1025"/>
        </w:numPr>
      </w:pPr>
      <w:r>
        <w:rPr>
          <w:b/>
          <w:bCs/>
        </w:rPr>
        <w:t xml:space="preserve">Сравнение с отраслью:</w:t>
      </w:r>
      <w:r>
        <w:t xml:space="preserve"> </w:t>
      </w:r>
      <w:r>
        <w:t xml:space="preserve">Абсолютные значения NPS варьируются по отраслям. В некоторых сферах даже +20 – очень хороший результат, а где-то +50 – норма. Поэтому компании часто сравнивают свой NPS с</w:t>
      </w:r>
      <w:r>
        <w:t xml:space="preserve"> </w:t>
      </w:r>
      <w:r>
        <w:rPr>
          <w:b/>
          <w:bCs/>
        </w:rPr>
        <w:t xml:space="preserve">бенчмарками отрасли</w:t>
      </w:r>
      <w:r>
        <w:t xml:space="preserve">. Например, в авиалиниях NPS может быть средне невысоким (~15-20), у лучших (~50). В интернет-сервисах может быть выше. В госуслугах часто отрицательный. Поэтому интерпретация “хороший или плохой NPS” – относительно рынка. Цель компании – опережать конкурентов.</w:t>
      </w:r>
    </w:p>
    <w:p>
      <w:pPr>
        <w:numPr>
          <w:ilvl w:val="0"/>
          <w:numId w:val="1025"/>
        </w:numPr>
      </w:pPr>
      <w:r>
        <w:rPr>
          <w:b/>
          <w:bCs/>
        </w:rPr>
        <w:t xml:space="preserve">Динамика:</w:t>
      </w:r>
      <w:r>
        <w:t xml:space="preserve"> </w:t>
      </w:r>
      <w:r>
        <w:t xml:space="preserve">Важен тренд NPS. Если NPS растет со временем – значит, усилия по улучшению опыта клиентов работают, лояльность повышается. Если падает – где-то компания начала хуже обслуживать или появились новые ожидания, которые не оправдываются. Иногда NPS вводят как KPI менеджерам: их задача – поднять NPS на X пунктов за год (тогда они внедряют инициативы по улучшению сервиса, продукта, реагированию на обратную связь детракторов).</w:t>
      </w:r>
    </w:p>
    <w:p>
      <w:pPr>
        <w:numPr>
          <w:ilvl w:val="0"/>
          <w:numId w:val="1025"/>
        </w:numPr>
      </w:pPr>
      <w:r>
        <w:rPr>
          <w:b/>
          <w:bCs/>
        </w:rPr>
        <w:t xml:space="preserve">NPS и рост бизнеса:</w:t>
      </w:r>
      <w:r>
        <w:t xml:space="preserve"> </w:t>
      </w:r>
      <w:r>
        <w:t xml:space="preserve">Проводились исследования (включая автора методики Ф. Райхельда), показывающие корреляцию NPS с будущим ростом выручки. Логика: высокая доля промоутеров – дешевое привлечение новых клиентов (рефералы), меньше затрат на маркетинг, плюс промоутеры сами покупают больше (они лояльны). Детракторы же ведут к негативным отзывам и потере потенциальных клиентов. Поэтому NPS – своего рода предиктор здоровья. Это не жесткий закон, но многие компании верят в эту корреляцию.</w:t>
      </w:r>
    </w:p>
    <w:p>
      <w:pPr>
        <w:numPr>
          <w:ilvl w:val="0"/>
          <w:numId w:val="1025"/>
        </w:numPr>
      </w:pPr>
      <w:r>
        <w:rPr>
          <w:b/>
          <w:bCs/>
        </w:rPr>
        <w:t xml:space="preserve">Анализ драйверов NPS:</w:t>
      </w:r>
      <w:r>
        <w:t xml:space="preserve"> </w:t>
      </w:r>
      <w:r>
        <w:t xml:space="preserve">NPS сам по себе – число верхнего уровня. Чтобы им управлять, важно собирать</w:t>
      </w:r>
      <w:r>
        <w:t xml:space="preserve"> </w:t>
      </w:r>
      <w:r>
        <w:rPr>
          <w:b/>
          <w:bCs/>
        </w:rPr>
        <w:t xml:space="preserve">комментарии</w:t>
      </w:r>
      <w:r>
        <w:t xml:space="preserve">: почему поставили такую оценку? Чаще всего NPS-опрос включает открытый вопрос:</w:t>
      </w:r>
      <w:r>
        <w:t xml:space="preserve"> </w:t>
      </w:r>
      <w:r>
        <w:rPr>
          <w:i/>
          <w:iCs/>
        </w:rPr>
        <w:t xml:space="preserve">“Почему вы поставили такую оценку?”</w:t>
      </w:r>
      <w:r>
        <w:t xml:space="preserve">. Анализ ответов детракторов выявляет</w:t>
      </w:r>
      <w:r>
        <w:t xml:space="preserve"> </w:t>
      </w:r>
      <w:r>
        <w:rPr>
          <w:b/>
          <w:bCs/>
        </w:rPr>
        <w:t xml:space="preserve">pain points</w:t>
      </w:r>
      <w:r>
        <w:t xml:space="preserve"> </w:t>
      </w:r>
      <w:r>
        <w:t xml:space="preserve">(например: “долго ждать поддержку”, “высокие цены”, “качество упало”), а анализ ответов промоутеров показывает</w:t>
      </w:r>
      <w:r>
        <w:t xml:space="preserve"> </w:t>
      </w:r>
      <w:r>
        <w:rPr>
          <w:b/>
          <w:bCs/>
        </w:rPr>
        <w:t xml:space="preserve">сильные стороны</w:t>
      </w:r>
      <w:r>
        <w:t xml:space="preserve"> </w:t>
      </w:r>
      <w:r>
        <w:t xml:space="preserve">(“обожаю ваш продукт”, “отличный сервис”). Так компания знает, что исправлять и что поддерживать.</w:t>
      </w:r>
    </w:p>
    <w:p>
      <w:pPr>
        <w:numPr>
          <w:ilvl w:val="0"/>
          <w:numId w:val="1025"/>
        </w:numPr>
      </w:pPr>
      <w:r>
        <w:rPr>
          <w:b/>
          <w:bCs/>
        </w:rPr>
        <w:t xml:space="preserve">Сегментация NPS:</w:t>
      </w:r>
      <w:r>
        <w:t xml:space="preserve"> </w:t>
      </w:r>
      <w:r>
        <w:t xml:space="preserve">Можно смотреть NPS по разным сегментам клиентов, по разным этапам пути (например, NPS после покупки vs NPS после обращения в техподдержку). Это дает более точечную информацию. Например, общий NPS может быть 40, но у клиентов молодого сегмента 20 (им что-то не нравится, надо разбираться, может интерфейс неудобен), а у старшего – 60. Или NPS по регионам, по конкретным товарам. Так можно найти, где провисает клиентский опыт.</w:t>
      </w:r>
    </w:p>
    <w:p>
      <w:pPr>
        <w:pStyle w:val="FirstParagraph"/>
      </w:pPr>
      <w:r>
        <w:rPr>
          <w:b/>
          <w:bCs/>
        </w:rPr>
        <w:t xml:space="preserve">Пример:</w:t>
      </w:r>
      <w:r>
        <w:t xml:space="preserve"> </w:t>
      </w:r>
      <w:r>
        <w:t xml:space="preserve">Пусть банк имеет NPS = 50. Это высоко, значит, много промоутеров (допустим, 70% промоутеров, 20% детракторов, остальное нейтралы). То есть довольных клиентов в ~3.5 раза больше, чем недовольных. Банк видит, что в основном хвалят удобство мобильного приложения и вежливость персонала (сильные стороны). Детракторы жалуются на долгое ожидание на горячей линии и навязывание услуг. Банк решает: улучшить колл-центр (нанять операторов, сократить IVR меню) и пересмотреть мотивацию менеджеров, чтобы не навязывали продукты. Через полгода проводит опрос снова, NPS вырос до 60, а жалоб на поддержку меньше. Значит, меры сработали. Банк продолжает мониторинг.</w:t>
      </w:r>
    </w:p>
    <w:p>
      <w:pPr>
        <w:pStyle w:val="BodyText"/>
      </w:pPr>
      <w:r>
        <w:t xml:space="preserve">Другой случай: у провайдера интернет NPS = -5. Это значит, что клиентов, плохо отзывающихся, чуть больше, чем хорошо (например, 30% промоутеров, 35% детракторов). Причины: многие недовольны качеством связи и поддержкой. Это сигнал: провайдеру нужно либо улучшать сеть (инвестиции в инфраструктуру), либо сервис, иначе клиенты разбегутся. Ставят цель выйти в плюс. Через год улучшений (увеличили скорость, ввели скидки за проблемы, улучшили колл-центр) – NPS = +10. Еще не блестяще, но уже больше промоутеров, чем критиков.</w:t>
      </w:r>
    </w:p>
    <w:p>
      <w:pPr>
        <w:pStyle w:val="BodyText"/>
      </w:pPr>
      <w:r>
        <w:rPr>
          <w:b/>
          <w:bCs/>
        </w:rPr>
        <w:t xml:space="preserve">Вывод:</w:t>
      </w:r>
      <w:r>
        <w:t xml:space="preserve"> </w:t>
      </w:r>
      <w:r>
        <w:rPr>
          <w:b/>
          <w:bCs/>
        </w:rPr>
        <w:t xml:space="preserve">NPS</w:t>
      </w:r>
      <w:r>
        <w:t xml:space="preserve"> </w:t>
      </w:r>
      <w:r>
        <w:t xml:space="preserve">– лакмусовая бумажка клиентской лояльности и качественного опыта. Его расчет прост (разница долей)</w:t>
      </w:r>
      <w:hyperlink r:id="rId72">
        <w:r>
          <w:rPr>
            <w:rStyle w:val="Hyperlink"/>
          </w:rPr>
          <w:t xml:space="preserve">[35]</w:t>
        </w:r>
      </w:hyperlink>
      <w:r>
        <w:t xml:space="preserve">, а ценность – в возможности</w:t>
      </w:r>
      <w:r>
        <w:t xml:space="preserve"> </w:t>
      </w:r>
      <w:r>
        <w:rPr>
          <w:b/>
          <w:bCs/>
        </w:rPr>
        <w:t xml:space="preserve">количественно измерить эмоции клиентов</w:t>
      </w:r>
      <w:r>
        <w:t xml:space="preserve"> </w:t>
      </w:r>
      <w:r>
        <w:t xml:space="preserve">и сравнивать их во времени и пространстве. Интерпретация NPS сводится к тому, насколько клиенты готовы рекомендовать (высокий NPS – хорошо, низкий – плохо) и к анализу структуры (сколько промоутеров vs детракторов). В CRM-программах повышение NPS часто ставится как стратегическая цель, поскольку это приводит и к росту retention, и к привлечению новых клиентов. Однако NPS – не панацея; важно смотреть и на конкретные аспекты удовлетворенности, но в целом он стал</w:t>
      </w:r>
      <w:r>
        <w:t xml:space="preserve"> </w:t>
      </w:r>
      <w:r>
        <w:rPr>
          <w:b/>
          <w:bCs/>
        </w:rPr>
        <w:t xml:space="preserve">“золотым стандартом” измерения лояльности клиентов</w:t>
      </w:r>
      <w:r>
        <w:t xml:space="preserve"> </w:t>
      </w:r>
      <w:r>
        <w:t xml:space="preserve">во многих компаниях по всему миру.</w:t>
      </w:r>
    </w:p>
    <w:bookmarkEnd w:id="73"/>
    <w:bookmarkStart w:id="74" w:name="X496474276f64b33beac99433ee1b04057950205"/>
    <w:p>
      <w:pPr>
        <w:pStyle w:val="Heading2"/>
      </w:pPr>
      <w:r>
        <w:t xml:space="preserve">Вопрос 96.</w:t>
      </w:r>
      <w:r>
        <w:t xml:space="preserve"> </w:t>
      </w:r>
      <w:r>
        <w:rPr>
          <w:b/>
          <w:bCs/>
        </w:rPr>
        <w:t xml:space="preserve">Пожизненная ценность клиента (CLV): расчет и интерпретация</w:t>
      </w:r>
    </w:p>
    <w:p>
      <w:pPr>
        <w:pStyle w:val="FirstParagraph"/>
      </w:pPr>
      <w:r>
        <w:rPr>
          <w:b/>
          <w:bCs/>
        </w:rPr>
        <w:t xml:space="preserve">Пожизненная ценность клиента (Customer Lifetime Value, CLV)</w:t>
      </w:r>
      <w:r>
        <w:t xml:space="preserve"> </w:t>
      </w:r>
      <w:r>
        <w:t xml:space="preserve">– это суммарная</w:t>
      </w:r>
      <w:r>
        <w:t xml:space="preserve"> </w:t>
      </w:r>
      <w:r>
        <w:rPr>
          <w:b/>
          <w:bCs/>
        </w:rPr>
        <w:t xml:space="preserve">приведенная прибыль</w:t>
      </w:r>
      <w:r>
        <w:t xml:space="preserve">, которую компания ожидает получить от клиента за все время взаимоотношений с ним. CLV, по сути, измеряет финансовую ценность клиента как актива компании. Расчет CLV может быть более простым или сложным в зависимости от наличия данных и модели бизнеса:</w:t>
      </w:r>
    </w:p>
    <w:p>
      <w:pPr>
        <w:pStyle w:val="BodyText"/>
      </w:pPr>
      <w:r>
        <w:rPr>
          <w:b/>
          <w:bCs/>
        </w:rPr>
        <w:t xml:space="preserve">Подходы к расчету CLV:</w:t>
      </w:r>
    </w:p>
    <w:p>
      <w:pPr>
        <w:numPr>
          <w:ilvl w:val="0"/>
          <w:numId w:val="1026"/>
        </w:numPr>
      </w:pPr>
      <w:r>
        <w:rPr>
          <w:b/>
          <w:bCs/>
        </w:rPr>
        <w:t xml:space="preserve">Упрощенный (исторический) подход:</w:t>
      </w:r>
      <w:r>
        <w:t xml:space="preserve"> </w:t>
      </w:r>
      <w:r>
        <w:t xml:space="preserve">берется фактическая история клиента: суммарная выручка от него минус переменные издержки, полученная на текущий момент. Если клиент еще активен, добавляется прогноз будущих сделок. В ритейле, иногда CLV оценивают просто как средний чек × количество покупок в год × среднее количество лет в базе. Это дает грубую оценку.</w:t>
      </w:r>
    </w:p>
    <w:p>
      <w:pPr>
        <w:numPr>
          <w:ilvl w:val="0"/>
          <w:numId w:val="1026"/>
        </w:numPr>
      </w:pPr>
      <w:r>
        <w:rPr>
          <w:b/>
          <w:bCs/>
        </w:rPr>
        <w:t xml:space="preserve">Модель со средней прибылью и retention:</w:t>
      </w:r>
      <w:r>
        <w:t xml:space="preserve"> </w:t>
      </w:r>
      <w:r>
        <w:t xml:space="preserve">часто используют формулу:</w:t>
      </w:r>
    </w:p>
    <w:p>
      <w:pPr>
        <w:pStyle w:val="Compact"/>
        <w:numPr>
          <w:ilvl w:val="0"/>
          <w:numId w:val="1000"/>
        </w:numPr>
      </w:pPr>
      <m:oMathPara>
        <m:oMathParaPr>
          <m:jc m:val="center"/>
        </m:oMathParaPr>
        <m:oMath>
          <m:r>
            <m:rPr>
              <m:sty m:val="p"/>
            </m:rPr>
            <m:t>*</m:t>
          </m:r>
          <m:r>
            <m:rPr>
              <m:sty m:val="p"/>
            </m:rPr>
            <m:t>*</m:t>
          </m:r>
          <m:r>
            <m:t>C</m:t>
          </m:r>
          <m:r>
            <m:t>L</m:t>
          </m:r>
          <m:r>
            <m:t>V</m:t>
          </m:r>
          <m:r>
            <m:rPr>
              <m:sty m:val="p"/>
            </m:rPr>
            <m:t>=</m:t>
          </m:r>
          <m:f>
            <m:fPr>
              <m:type m:val="bar"/>
            </m:fPr>
            <m:num>
              <m:r>
                <m:t>m</m:t>
              </m:r>
              <m:r>
                <m:rPr>
                  <m:sty m:val="p"/>
                </m:rPr>
                <m:t>×</m:t>
              </m:r>
              <m:r>
                <m:t>r</m:t>
              </m:r>
            </m:num>
            <m:den>
              <m:r>
                <m:t>1</m:t>
              </m:r>
              <m:r>
                <m:rPr>
                  <m:sty m:val="p"/>
                </m:rPr>
                <m:t>−</m:t>
              </m:r>
              <m:r>
                <m:t>r</m:t>
              </m:r>
              <m:r>
                <m:rPr>
                  <m:sty m:val="p"/>
                </m:rPr>
                <m:t>+</m:t>
              </m:r>
              <m:r>
                <m:t>i</m:t>
              </m:r>
            </m:den>
          </m:f>
          <m:r>
            <m:rPr>
              <m:sty m:val="p"/>
            </m:rPr>
            <m:t>−</m:t>
          </m:r>
          <m:r>
            <m:t>A</m:t>
          </m:r>
          <m:r>
            <m:t>C</m:t>
          </m:r>
          <m:r>
            <m:rPr>
              <m:sty m:val="p"/>
            </m:rPr>
            <m:t>*</m:t>
          </m:r>
          <m:r>
            <m:rPr>
              <m:sty m:val="p"/>
            </m:rPr>
            <m:t>*</m:t>
          </m:r>
          <m:r>
            <m:rPr>
              <m:sty m:val="p"/>
            </m:rPr>
            <m:t>,</m:t>
          </m:r>
        </m:oMath>
      </m:oMathPara>
    </w:p>
    <w:p>
      <w:pPr>
        <w:numPr>
          <w:ilvl w:val="0"/>
          <w:numId w:val="1000"/>
        </w:numPr>
      </w:pPr>
      <w:r>
        <w:t xml:space="preserve">где</w:t>
      </w:r>
      <w:r>
        <w:t xml:space="preserve"> </w:t>
      </w:r>
      <w:r>
        <w:rPr>
          <w:i/>
          <w:iCs/>
        </w:rPr>
        <w:t xml:space="preserve">m</w:t>
      </w:r>
      <w:r>
        <w:t xml:space="preserve"> </w:t>
      </w:r>
      <w:r>
        <w:t xml:space="preserve">– средняя маржинальная прибыль от клиента за период (например, год),</w:t>
      </w:r>
      <w:r>
        <w:t xml:space="preserve"> </w:t>
      </w:r>
      <w:r>
        <w:rPr>
          <w:i/>
          <w:iCs/>
        </w:rPr>
        <w:t xml:space="preserve">r</w:t>
      </w:r>
      <w:r>
        <w:t xml:space="preserve"> </w:t>
      </w:r>
      <w:r>
        <w:t xml:space="preserve">– коэффициент удержания (вероятность остаться в следующем периоде),</w:t>
      </w:r>
      <w:r>
        <w:t xml:space="preserve"> </w:t>
      </w:r>
      <w:r>
        <w:rPr>
          <w:i/>
          <w:iCs/>
        </w:rPr>
        <w:t xml:space="preserve">i</w:t>
      </w:r>
      <w:r>
        <w:t xml:space="preserve"> </w:t>
      </w:r>
      <w:r>
        <w:t xml:space="preserve">– ставка дисконтирования (скорректировать на время),</w:t>
      </w:r>
      <w:r>
        <w:t xml:space="preserve"> </w:t>
      </w:r>
      <w:r>
        <w:rPr>
          <w:i/>
          <w:iCs/>
        </w:rPr>
        <w:t xml:space="preserve">AC</w:t>
      </w:r>
      <w:r>
        <w:t xml:space="preserve"> </w:t>
      </w:r>
      <w:r>
        <w:t xml:space="preserve">– расходы на привлечение (CAC), если хотят чистую ценность после вычета начальных затрат.</w:t>
      </w:r>
      <w:r>
        <w:t xml:space="preserve"> </w:t>
      </w:r>
      <w:r>
        <w:t xml:space="preserve">В простейшем случае без дисконтирования и если удержание рассматривается на ограниченном горизонте, можно вместо бесконечной суммы считать до определенного срока.</w:t>
      </w:r>
      <w:r>
        <w:t xml:space="preserve"> </w:t>
      </w:r>
      <w:r>
        <w:t xml:space="preserve">Если retention и маржа стабильны:</w:t>
      </w:r>
      <w:r>
        <w:t xml:space="preserve"> </w:t>
      </w:r>
      <w:r>
        <w:rPr>
          <w:i/>
          <w:iCs/>
        </w:rPr>
        <w:t xml:space="preserve">CLV ≈ m * \frac{r}{1-r}</w:t>
      </w:r>
      <w:r>
        <w:t xml:space="preserve"> </w:t>
      </w:r>
      <w:r>
        <w:t xml:space="preserve">(это бесконечный ряд сумм будущей прибыли m, начиная со 2-го периода). Например, если ежегодно клиент приносит 1000 ₽ прибыли и retention 80% (0.8), то</w:t>
      </w:r>
      <w:r>
        <w:t xml:space="preserve"> </w:t>
      </w:r>
      <w:r>
        <w:rPr>
          <w:i/>
          <w:iCs/>
        </w:rPr>
        <w:t xml:space="preserve">CLV ≈ 1000 * 0.8 / (1-0.8) = 1000 * 4 = 4000 ₽</w:t>
      </w:r>
      <w:r>
        <w:t xml:space="preserve"> </w:t>
      </w:r>
      <w:r>
        <w:t xml:space="preserve">(без учета дисконта). Это означает, ожидаем в среднем 5 лет отношений (1/(1-0.8) =5), за которые суммарно по 1000 ₽ в год, но уменьшающиеся потоки.</w:t>
      </w:r>
    </w:p>
    <w:p>
      <w:pPr>
        <w:numPr>
          <w:ilvl w:val="0"/>
          <w:numId w:val="1026"/>
        </w:numPr>
      </w:pPr>
      <w:r>
        <w:rPr>
          <w:b/>
          <w:bCs/>
        </w:rPr>
        <w:t xml:space="preserve">Пример расчета из лекции:</w:t>
      </w:r>
      <w:r>
        <w:t xml:space="preserve"> </w:t>
      </w:r>
      <w:r>
        <w:t xml:space="preserve">Приведены данные: конверсия кампании дала 5500 клиентов при затратах 1 100 000 ₽, CAC = 200 ₽</w:t>
      </w:r>
      <w:hyperlink r:id="rId65">
        <w:r>
          <w:rPr>
            <w:rStyle w:val="Hyperlink"/>
          </w:rPr>
          <w:t xml:space="preserve">[31]</w:t>
        </w:r>
      </w:hyperlink>
      <w:r>
        <w:t xml:space="preserve">. Дальше: "Такой привлеченный клиент делает в среднем 6 покупок за период взаимодействия; приносит 80 ₽ прибыли с одной покупки."</w:t>
      </w:r>
      <w:r>
        <w:t xml:space="preserve"> </w:t>
      </w:r>
      <w:r>
        <w:t xml:space="preserve">На основе этого:</w:t>
      </w:r>
      <w:r>
        <w:t xml:space="preserve"> </w:t>
      </w:r>
      <w:r>
        <w:t xml:space="preserve">Первичная выручка была 385 000 ₽ (средний чек 70 ₽ × 5500), после первой покупки кампания в минусе 715 000 ₽</w:t>
      </w:r>
      <w:hyperlink r:id="rId60">
        <w:r>
          <w:rPr>
            <w:rStyle w:val="Hyperlink"/>
          </w:rPr>
          <w:t xml:space="preserve">[28]</w:t>
        </w:r>
      </w:hyperlink>
      <w:r>
        <w:t xml:space="preserve">. Но:</w:t>
      </w:r>
      <w:r>
        <w:t xml:space="preserve"> </w:t>
      </w:r>
      <w:r>
        <w:rPr>
          <w:b/>
          <w:bCs/>
        </w:rPr>
        <w:t xml:space="preserve">5.1. Пожизненная прибыль одного клиента:</w:t>
      </w:r>
      <w:r>
        <w:t xml:space="preserve"> </w:t>
      </w:r>
      <w:r>
        <w:rPr>
          <w:i/>
          <w:iCs/>
        </w:rPr>
        <w:t xml:space="preserve">CLV = 6 × 80 = 480 ₽</w:t>
      </w:r>
      <w:r>
        <w:t xml:space="preserve"> </w:t>
      </w:r>
      <w:r>
        <w:t xml:space="preserve">прибыли на клиента</w:t>
      </w:r>
      <w:hyperlink r:id="rId59">
        <w:r>
          <w:rPr>
            <w:rStyle w:val="Hyperlink"/>
          </w:rPr>
          <w:t xml:space="preserve">[27]</w:t>
        </w:r>
      </w:hyperlink>
      <w:r>
        <w:t xml:space="preserve">.</w:t>
      </w:r>
      <w:r>
        <w:t xml:space="preserve"> </w:t>
      </w:r>
      <w:r>
        <w:rPr>
          <w:b/>
          <w:bCs/>
        </w:rPr>
        <w:t xml:space="preserve">5.2. Пожизненная прибыль группы клиентов:</w:t>
      </w:r>
      <w:r>
        <w:t xml:space="preserve"> </w:t>
      </w:r>
      <w:r>
        <w:t xml:space="preserve">5500 × 480 = 2 640 000 ₽.</w:t>
      </w:r>
      <w:r>
        <w:t xml:space="preserve"> </w:t>
      </w:r>
      <w:r>
        <w:rPr>
          <w:b/>
          <w:bCs/>
        </w:rPr>
        <w:t xml:space="preserve">5.3. Чистая прибыль с учетом первоначальных затрат:</w:t>
      </w:r>
      <w:r>
        <w:t xml:space="preserve"> </w:t>
      </w:r>
      <w:r>
        <w:t xml:space="preserve">2 640 000 - 1 100 000 = 1 540 000 ₽</w:t>
      </w:r>
      <w:hyperlink r:id="rId62">
        <w:r>
          <w:rPr>
            <w:rStyle w:val="Hyperlink"/>
          </w:rPr>
          <w:t xml:space="preserve">[30]</w:t>
        </w:r>
      </w:hyperlink>
      <w:r>
        <w:t xml:space="preserve">.</w:t>
      </w:r>
    </w:p>
    <w:p>
      <w:pPr>
        <w:pStyle w:val="FirstParagraph"/>
      </w:pPr>
      <w:r>
        <w:t xml:space="preserve">Из этого примера: каждый клиент принес 480 ₽ прибыли чистой за всё время (это CLV, именно прибыль, т.е. выручка-издержки, видимо уже чистая без переменных затрат). На группу окупили затраты и получили +1.54 млн ₽.</w:t>
      </w:r>
      <w:r>
        <w:t xml:space="preserve"> </w:t>
      </w:r>
      <w:r>
        <w:rPr>
          <w:b/>
          <w:bCs/>
        </w:rPr>
        <w:t xml:space="preserve">Интерпретация:</w:t>
      </w:r>
      <w:r>
        <w:t xml:space="preserve"> </w:t>
      </w:r>
      <w:r>
        <w:t xml:space="preserve">хотя на первом заказе теряли деньги,</w:t>
      </w:r>
      <w:r>
        <w:t xml:space="preserve"> </w:t>
      </w:r>
      <w:r>
        <w:rPr>
          <w:b/>
          <w:bCs/>
        </w:rPr>
        <w:t xml:space="preserve">пожизненная ценность</w:t>
      </w:r>
      <w:r>
        <w:t xml:space="preserve"> </w:t>
      </w:r>
      <w:r>
        <w:t xml:space="preserve">(LTV) каждого клиента 480 ₽ позволила компенсировать CAC 200 ₽ и далее получить +280 ₽ чистого дохода с клиента. Это означает, что привлекать таких клиентов было выгодно – на каждого в итоге ~280 ₽ чистой выгоды (в группе это и есть 1.54 млн суммарно). Если бы CLV оказался ниже CAC, то после первой покупки убыток бы не окупился. Здесь же показано, что смотреть только на первую покупку – значит "видеть верхушку айсберга"</w:t>
      </w:r>
      <w:hyperlink r:id="rId61">
        <w:r>
          <w:rPr>
            <w:rStyle w:val="Hyperlink"/>
          </w:rPr>
          <w:t xml:space="preserve">[29]</w:t>
        </w:r>
      </w:hyperlink>
      <w:r>
        <w:t xml:space="preserve">, а реальная ценность проявилась за весь цикл.</w:t>
      </w:r>
    </w:p>
    <w:p>
      <w:pPr>
        <w:pStyle w:val="BodyText"/>
      </w:pPr>
      <w:r>
        <w:rPr>
          <w:b/>
          <w:bCs/>
        </w:rPr>
        <w:t xml:space="preserve">Интерпретация CLV:</w:t>
      </w:r>
      <w:r>
        <w:br/>
      </w:r>
      <w:r>
        <w:t xml:space="preserve">CLV – центральный показатель, чтобы понять, сколько можно и нужно инвестировать в привлечение и удержание клиента, и какие клиенты наиболее ценны:</w:t>
      </w:r>
    </w:p>
    <w:p>
      <w:pPr>
        <w:numPr>
          <w:ilvl w:val="0"/>
          <w:numId w:val="1027"/>
        </w:numPr>
      </w:pPr>
      <w:r>
        <w:rPr>
          <w:b/>
          <w:bCs/>
        </w:rPr>
        <w:t xml:space="preserve">Окупается ли привлечение:</w:t>
      </w:r>
      <w:r>
        <w:t xml:space="preserve"> </w:t>
      </w:r>
      <w:r>
        <w:t xml:space="preserve">сравнение</w:t>
      </w:r>
      <w:r>
        <w:t xml:space="preserve"> </w:t>
      </w:r>
      <w:r>
        <w:rPr>
          <w:b/>
          <w:bCs/>
        </w:rPr>
        <w:t xml:space="preserve">CLV vs CAC</w:t>
      </w:r>
      <w:r>
        <w:t xml:space="preserve">. Если CLV &gt;&gt; CAC, то маркетинг окупается с лихвой, компания может наращивать привлечение агрессивно. Если CLV ~ CAC, бизнес на грани окупаемости – либо надо снижать косты, либо увеличивать ценность (например, больше допродавать клиентам). Если CLV &lt; CAC – модель убыточна: стоимость привлечения не отбивается за жизнь клиента. Тогда либо снижать CAC, либо признавать, что сегмент невыгоден. В примере: CLV 480 ₽, CAC 200 ₽, отношение CAC:CLV ≈ 0.42 или CLV:CAC = 2.4:1. Это приемлемо (зарабатывают больше, чем тратят). В идеале хотели бы 3:1 или выше.</w:t>
      </w:r>
    </w:p>
    <w:p>
      <w:pPr>
        <w:numPr>
          <w:ilvl w:val="0"/>
          <w:numId w:val="1027"/>
        </w:numPr>
      </w:pPr>
      <w:r>
        <w:rPr>
          <w:b/>
          <w:bCs/>
        </w:rPr>
        <w:t xml:space="preserve">Приоритизация сегментов:</w:t>
      </w:r>
      <w:r>
        <w:t xml:space="preserve"> </w:t>
      </w:r>
      <w:r>
        <w:t xml:space="preserve">рассчитывая CLV для разных типов клиентов, можно понять, на кого фокусироваться. Например, CLV крупного корпоративного клиента может быть десятки тысяч $, а маленького – сотни $. Значит, усилия по привлечению/удержанию крупных более оправданы (можно потратить больше времени менеджеров, индивидуальный подход). Поэтому CLV используется для</w:t>
      </w:r>
      <w:r>
        <w:t xml:space="preserve"> </w:t>
      </w:r>
      <w:r>
        <w:rPr>
          <w:b/>
          <w:bCs/>
        </w:rPr>
        <w:t xml:space="preserve">сегментации по ценности</w:t>
      </w:r>
      <w:r>
        <w:t xml:space="preserve"> </w:t>
      </w:r>
      <w:r>
        <w:t xml:space="preserve">(A, B, C клиенты). А также для</w:t>
      </w:r>
      <w:r>
        <w:t xml:space="preserve"> </w:t>
      </w:r>
      <w:r>
        <w:rPr>
          <w:b/>
          <w:bCs/>
        </w:rPr>
        <w:t xml:space="preserve">дифференциации сервиса</w:t>
      </w:r>
      <w:r>
        <w:t xml:space="preserve">: VIP-клиенты с высоким CLV получают премиум-обслуживание; клиенты с низким CLV – более стандартное, массовое (чтобы не перерасходовать ресурсы).</w:t>
      </w:r>
    </w:p>
    <w:p>
      <w:pPr>
        <w:numPr>
          <w:ilvl w:val="0"/>
          <w:numId w:val="1027"/>
        </w:numPr>
      </w:pPr>
      <w:r>
        <w:rPr>
          <w:b/>
          <w:bCs/>
        </w:rPr>
        <w:t xml:space="preserve">Оценка эффективности CRM-мероприятий:</w:t>
      </w:r>
      <w:r>
        <w:t xml:space="preserve"> </w:t>
      </w:r>
      <w:r>
        <w:t xml:space="preserve">предположим, внедрили программу лояльности, retention вырос, соответственно CLV увеличился (если клиент дольше остается или чаще покупает). Можно количественно оценить: было CLV $1000, стало $1200 – значит, каждый клиент теперь приносит на $200 больше, мультиплицируйте на число клиентов – вот столько дополнительной ценности создала программа. Тогда сравнивают с затратами на программу: если прибыль приросла больше, значит ROI положительный.</w:t>
      </w:r>
    </w:p>
    <w:p>
      <w:pPr>
        <w:numPr>
          <w:ilvl w:val="0"/>
          <w:numId w:val="1027"/>
        </w:numPr>
      </w:pPr>
      <w:r>
        <w:rPr>
          <w:b/>
          <w:bCs/>
        </w:rPr>
        <w:t xml:space="preserve">Бизнес-решения по продуктам/ценам:</w:t>
      </w:r>
      <w:r>
        <w:t xml:space="preserve"> </w:t>
      </w:r>
      <w:r>
        <w:t xml:space="preserve">Если CLV клиента невысок, возможно, на него вообще не стоит ориентироваться (например, перестать обслуживать сегмент, потому что он не окупается). Или наоборот, высокий CLV позволяет</w:t>
      </w:r>
      <w:r>
        <w:t xml:space="preserve"> </w:t>
      </w:r>
      <w:r>
        <w:rPr>
          <w:b/>
          <w:bCs/>
        </w:rPr>
        <w:t xml:space="preserve">инвестировать в retention</w:t>
      </w:r>
      <w:r>
        <w:t xml:space="preserve">: например, бесплатная доставка, бонусы – все это расходы, но если они продлевают жизнь клиента, CLV растет и оправдывает эти расходы.</w:t>
      </w:r>
    </w:p>
    <w:p>
      <w:pPr>
        <w:numPr>
          <w:ilvl w:val="0"/>
          <w:numId w:val="1027"/>
        </w:numPr>
      </w:pPr>
      <w:r>
        <w:rPr>
          <w:b/>
          <w:bCs/>
        </w:rPr>
        <w:t xml:space="preserve">Финансовое планирование:</w:t>
      </w:r>
      <w:r>
        <w:t xml:space="preserve"> </w:t>
      </w:r>
      <w:r>
        <w:t xml:space="preserve">Зная CLV среднего клиента и планируя привлечь N клиентов, можно прикинуть</w:t>
      </w:r>
      <w:r>
        <w:t xml:space="preserve"> </w:t>
      </w:r>
      <w:r>
        <w:rPr>
          <w:i/>
          <w:iCs/>
        </w:rPr>
        <w:t xml:space="preserve">потенциал будущей прибыли</w:t>
      </w:r>
      <w:r>
        <w:t xml:space="preserve">. Так строятся модели оценки стоимости компании: например, у нас 100k клиентов, CLV $5000, значит, “стоимость клиентской базы” $5000</w:t>
      </w:r>
      <w:r>
        <w:rPr>
          <w:i/>
          <w:iCs/>
        </w:rPr>
        <w:t xml:space="preserve">100k = $500 млн (приведенная). Конечно, все это условно, но инвесторы при оценке стартапов часто смотрят</w:t>
      </w:r>
      <w:r>
        <w:t xml:space="preserve"> </w:t>
      </w:r>
      <w:r>
        <w:rPr>
          <w:i/>
          <w:iCs/>
        </w:rPr>
        <w:t xml:space="preserve">LTV vs CAC</w:t>
      </w:r>
      <w:r>
        <w:t xml:space="preserve"> </w:t>
      </w:r>
      <w:r>
        <w:rPr>
          <w:i/>
          <w:iCs/>
        </w:rPr>
        <w:t xml:space="preserve">и</w:t>
      </w:r>
      <w:r>
        <w:t xml:space="preserve"> </w:t>
      </w:r>
      <w:r>
        <w:rPr>
          <w:i/>
          <w:iCs/>
        </w:rPr>
        <w:t xml:space="preserve">LTV суммарный</w:t>
      </w:r>
      <w:r>
        <w:t xml:space="preserve">*.</w:t>
      </w:r>
    </w:p>
    <w:p>
      <w:pPr>
        <w:pStyle w:val="FirstParagraph"/>
      </w:pPr>
      <w:r>
        <w:rPr>
          <w:b/>
          <w:bCs/>
        </w:rPr>
        <w:t xml:space="preserve">Пример интерпретации:</w:t>
      </w:r>
      <w:r>
        <w:t xml:space="preserve"> </w:t>
      </w:r>
      <w:r>
        <w:t xml:space="preserve">Скажем, онлайн-сервис имеет CLV = $120 (средний клиент платит $10 в месяц, остается 12 месяцев в среднем = $120 выручки; вычтем расходы – допустим, маржа 50%, значит, $60 прибыли CLV). CAC = $50. Чистый “профит” с клиента $10. Компания может попробовать увеличить CLV, например, улучшив продукт, чтобы клиенты держались 18 месяцев вместо 12 (получится $180 выручки, маржа $90). Тогда CLV ($90) - CAC ($50) = $40, вчетверо больше прибыли на клиента. Это серьезно улучшит экономику. Поэтому они вкладывают в улучшение retention. Альтернативно, могут попробовать поднять ARPU (кросс-продажи). В общем, CLV показывает, где больше эффект: продлить срок жизни или увеличить прибыльность за период.</w:t>
      </w:r>
    </w:p>
    <w:p>
      <w:pPr>
        <w:pStyle w:val="BodyText"/>
      </w:pPr>
      <w:r>
        <w:rPr>
          <w:b/>
          <w:bCs/>
        </w:rPr>
        <w:t xml:space="preserve">Взаимосвязь с другими метриками:</w:t>
      </w:r>
      <w:r>
        <w:t xml:space="preserve"> </w:t>
      </w:r>
      <w:r>
        <w:t xml:space="preserve">CLV – конечный “агрегат”. Он зависит от</w:t>
      </w:r>
      <w:r>
        <w:t xml:space="preserve"> </w:t>
      </w:r>
      <w:r>
        <w:rPr>
          <w:b/>
          <w:bCs/>
        </w:rPr>
        <w:t xml:space="preserve">ARPU/маржинальности</w:t>
      </w:r>
      <w:r>
        <w:t xml:space="preserve"> </w:t>
      </w:r>
      <w:r>
        <w:t xml:space="preserve">(сколько за период дает прибыли),</w:t>
      </w:r>
      <w:r>
        <w:t xml:space="preserve"> </w:t>
      </w:r>
      <w:r>
        <w:rPr>
          <w:b/>
          <w:bCs/>
        </w:rPr>
        <w:t xml:space="preserve">Retention</w:t>
      </w:r>
      <w:r>
        <w:t xml:space="preserve"> </w:t>
      </w:r>
      <w:r>
        <w:t xml:space="preserve">(сколько периодов держится) и</w:t>
      </w:r>
      <w:r>
        <w:t xml:space="preserve"> </w:t>
      </w:r>
      <w:r>
        <w:rPr>
          <w:b/>
          <w:bCs/>
        </w:rPr>
        <w:t xml:space="preserve">дисконт/время</w:t>
      </w:r>
      <w:r>
        <w:t xml:space="preserve">. Также CAC часто вычитают, получая так называемый</w:t>
      </w:r>
      <w:r>
        <w:t xml:space="preserve"> </w:t>
      </w:r>
      <w:r>
        <w:rPr>
          <w:b/>
          <w:bCs/>
        </w:rPr>
        <w:t xml:space="preserve">Unit Economic</w:t>
      </w:r>
      <w:r>
        <w:t xml:space="preserve"> </w:t>
      </w:r>
      <w:r>
        <w:t xml:space="preserve">показатель (иногда называют LTV/CAC). Для стабильного бизнеса LTV (в терминах валовой прибыли, обычно) должен существенно превышать CAC.</w:t>
      </w:r>
    </w:p>
    <w:p>
      <w:pPr>
        <w:pStyle w:val="BodyText"/>
      </w:pPr>
      <w:r>
        <w:rPr>
          <w:b/>
          <w:bCs/>
        </w:rPr>
        <w:t xml:space="preserve">Ограничения:</w:t>
      </w:r>
      <w:r>
        <w:t xml:space="preserve"> </w:t>
      </w:r>
      <w:r>
        <w:t xml:space="preserve">CLV – модель, основанная на предположениях (особенно если прогнозируем будущее). Она чувствительна к точности оценки retention, discount rate. В реальности поведение клиентов может меняться (например, улучшили сервис – retention вырос, значит изначально прогноз CLV был занижен). Поэтому CLV надо</w:t>
      </w:r>
      <w:r>
        <w:t xml:space="preserve"> </w:t>
      </w:r>
      <w:r>
        <w:rPr>
          <w:b/>
          <w:bCs/>
        </w:rPr>
        <w:t xml:space="preserve">периодически пересчитывать на основе актуальных данных</w:t>
      </w:r>
      <w:r>
        <w:t xml:space="preserve">. Также CLV для новых компаний трудно оценить (нет исторических данных – приходится предполагать). Тем не менее, даже грубая оценка CLV дает стратегическое направление.</w:t>
      </w:r>
    </w:p>
    <w:p>
      <w:pPr>
        <w:pStyle w:val="BodyText"/>
      </w:pPr>
      <w:r>
        <w:rPr>
          <w:b/>
          <w:bCs/>
        </w:rPr>
        <w:t xml:space="preserve">Вывод:</w:t>
      </w:r>
      <w:r>
        <w:t xml:space="preserve"> </w:t>
      </w:r>
      <w:r>
        <w:rPr>
          <w:b/>
          <w:bCs/>
        </w:rPr>
        <w:t xml:space="preserve">CLV</w:t>
      </w:r>
      <w:r>
        <w:t xml:space="preserve"> </w:t>
      </w:r>
      <w:r>
        <w:t xml:space="preserve">– важнейшая метрика CRM-аналитики, показывающая</w:t>
      </w:r>
      <w:r>
        <w:t xml:space="preserve"> </w:t>
      </w:r>
      <w:r>
        <w:rPr>
          <w:b/>
          <w:bCs/>
        </w:rPr>
        <w:t xml:space="preserve">сколько стоит клиент</w:t>
      </w:r>
      <w:r>
        <w:t xml:space="preserve">. Расчет CLV может быть сложнее, но суть – суммирование всей ожидаемой прибыли от клиента, дисконтированной на сегодня</w:t>
      </w:r>
      <w:hyperlink r:id="rId59">
        <w:r>
          <w:rPr>
            <w:rStyle w:val="Hyperlink"/>
          </w:rPr>
          <w:t xml:space="preserve">[27]</w:t>
        </w:r>
      </w:hyperlink>
      <w:r>
        <w:t xml:space="preserve">. Интерпретация: CLV позволяет понять окупаемость маркетинга (в связке с CAC), определить наиболее ценных клиентов, и экономически обосновать программы по удержанию и развитию клиентов (т.к. видно, насколько увеличивается CLV). Главная цель CRM-стратегии –</w:t>
      </w:r>
      <w:r>
        <w:t xml:space="preserve"> </w:t>
      </w:r>
      <w:r>
        <w:rPr>
          <w:b/>
          <w:bCs/>
        </w:rPr>
        <w:t xml:space="preserve">максимизация CLV</w:t>
      </w:r>
      <w:r>
        <w:t xml:space="preserve"> </w:t>
      </w:r>
      <w:r>
        <w:t xml:space="preserve">клиентской базы, потому что это напрямую связано с максимизацией прибыли компании.</w:t>
      </w:r>
    </w:p>
    <w:bookmarkEnd w:id="74"/>
    <w:bookmarkStart w:id="76" w:name="вопрос-97.-отношение-cacclv"/>
    <w:p>
      <w:pPr>
        <w:pStyle w:val="Heading2"/>
      </w:pPr>
      <w:r>
        <w:t xml:space="preserve">Вопрос 97.</w:t>
      </w:r>
      <w:r>
        <w:t xml:space="preserve"> </w:t>
      </w:r>
      <w:r>
        <w:rPr>
          <w:b/>
          <w:bCs/>
        </w:rPr>
        <w:t xml:space="preserve">Отношение CAC:CLV</w:t>
      </w:r>
    </w:p>
    <w:p>
      <w:pPr>
        <w:pStyle w:val="FirstParagraph"/>
      </w:pPr>
      <w:r>
        <w:rPr>
          <w:b/>
          <w:bCs/>
        </w:rPr>
        <w:t xml:space="preserve">Отношение CAC:CLV</w:t>
      </w:r>
      <w:r>
        <w:t xml:space="preserve"> </w:t>
      </w:r>
      <w:r>
        <w:t xml:space="preserve">– это соотношение стоимости привлечения клиента к пожизненной ценности клиента. Оно отражает</w:t>
      </w:r>
      <w:r>
        <w:t xml:space="preserve"> </w:t>
      </w:r>
      <w:r>
        <w:rPr>
          <w:b/>
          <w:bCs/>
        </w:rPr>
        <w:t xml:space="preserve">окупаемость инвестиций в привлечение</w:t>
      </w:r>
      <w:r>
        <w:t xml:space="preserve"> </w:t>
      </w:r>
      <w:r>
        <w:t xml:space="preserve">нового клиента. Иногда используют обратное – CLV:CAC, но в вопросе явно: “отношение CAC:CLV”. Будем понимать как</w:t>
      </w:r>
      <w:r>
        <w:t xml:space="preserve"> </w:t>
      </w:r>
      <m:oMath>
        <m:f>
          <m:fPr>
            <m:type m:val="bar"/>
          </m:fPr>
          <m:num>
            <m:r>
              <m:t>C</m:t>
            </m:r>
            <m:r>
              <m:t>A</m:t>
            </m:r>
            <m:r>
              <m:t>C</m:t>
            </m:r>
          </m:num>
          <m:den>
            <m:r>
              <m:t>C</m:t>
            </m:r>
            <m:r>
              <m:t>L</m:t>
            </m:r>
            <m:r>
              <m:t>V</m:t>
            </m:r>
          </m:den>
        </m:f>
      </m:oMath>
      <w:r>
        <w:t xml:space="preserve"> </w:t>
      </w:r>
      <w:r>
        <w:t xml:space="preserve">(доля пожизненной ценности, которая расходуется на привлечение). Либо как пара CAC:CLV, например, 1:3.</w:t>
      </w:r>
    </w:p>
    <w:p>
      <w:pPr>
        <w:pStyle w:val="BodyText"/>
      </w:pPr>
      <w:r>
        <w:rPr>
          <w:b/>
          <w:bCs/>
        </w:rPr>
        <w:t xml:space="preserve">Интерпретация отношения CAC к CLV:</w:t>
      </w:r>
      <w:r>
        <w:br/>
      </w:r>
      <w:r>
        <w:t xml:space="preserve">- Если</w:t>
      </w:r>
      <w:r>
        <w:t xml:space="preserve"> </w:t>
      </w:r>
      <w:r>
        <w:rPr>
          <w:b/>
          <w:bCs/>
        </w:rPr>
        <w:t xml:space="preserve">CAC:CLV сильно меньше 1</w:t>
      </w:r>
      <w:r>
        <w:t xml:space="preserve"> </w:t>
      </w:r>
      <w:r>
        <w:t xml:space="preserve">(то есть CAC намного меньше CLV, или CLV в несколько раз больше CAC), это значит, что привлечение очень окупается. Например, CAC $100, CLV $1000, отношение 0.1 (или 1:10) – компания тратит лишь 10% ценности на привлечение, 90% остается как прибыль (с которой, конечно, еще расходы на обслуживание, но тем не менее). Это признак эффективного маркетинга или очень лояльных клиентов. Возможно, стоит даже</w:t>
      </w:r>
      <w:r>
        <w:t xml:space="preserve"> </w:t>
      </w:r>
      <w:r>
        <w:rPr>
          <w:b/>
          <w:bCs/>
        </w:rPr>
        <w:t xml:space="preserve">увеличить маркетинговые расходы</w:t>
      </w:r>
      <w:r>
        <w:t xml:space="preserve"> </w:t>
      </w:r>
      <w:r>
        <w:t xml:space="preserve">для ускорения роста: если на каждого клиента такая маржа, почему бы не привлечь больше, даже по большей цене?</w:t>
      </w:r>
    </w:p>
    <w:p>
      <w:pPr>
        <w:numPr>
          <w:ilvl w:val="0"/>
          <w:numId w:val="1028"/>
        </w:numPr>
      </w:pPr>
      <w:r>
        <w:t xml:space="preserve">Если</w:t>
      </w:r>
      <w:r>
        <w:t xml:space="preserve"> </w:t>
      </w:r>
      <w:r>
        <w:rPr>
          <w:b/>
          <w:bCs/>
        </w:rPr>
        <w:t xml:space="preserve">CAC:CLV приближается к 1</w:t>
      </w:r>
      <w:r>
        <w:t xml:space="preserve"> </w:t>
      </w:r>
      <w:r>
        <w:t xml:space="preserve">(CAC почти равен CLV), это тревожно – значит, что прибыль с клиента едва-едва покрывает затраты на его привлечение. Например, CAC $100, CLV $120, отношение ~0.83 (или 1:1.2). Большая часть ценности “съедается” маркетинговыми затратами, остаётся мало на покрытие прочих расходов и прибыль. Такой бизнес-модель на грани: малейшее увеличение CAC или снижение CLV – и уже убыточно. Обычно такие компании либо спешно пытаются повысить CLV (расширить ассортимент, поднять цены, улучшить удержание), либо снизить CAC (оптимизировать каналы). Если этого не сделать – долгосрочно бизнес нежизнеспособен.</w:t>
      </w:r>
    </w:p>
    <w:p>
      <w:pPr>
        <w:numPr>
          <w:ilvl w:val="0"/>
          <w:numId w:val="1028"/>
        </w:numPr>
      </w:pPr>
      <w:r>
        <w:t xml:space="preserve">Если</w:t>
      </w:r>
      <w:r>
        <w:t xml:space="preserve"> </w:t>
      </w:r>
      <w:r>
        <w:rPr>
          <w:b/>
          <w:bCs/>
        </w:rPr>
        <w:t xml:space="preserve">CAC:CLV &gt; 1</w:t>
      </w:r>
      <w:r>
        <w:t xml:space="preserve"> </w:t>
      </w:r>
      <w:r>
        <w:t xml:space="preserve">(CAC больше, чем CLV), – это прямая</w:t>
      </w:r>
      <w:r>
        <w:t xml:space="preserve"> </w:t>
      </w:r>
      <w:r>
        <w:rPr>
          <w:b/>
          <w:bCs/>
        </w:rPr>
        <w:t xml:space="preserve">убыточность</w:t>
      </w:r>
      <w:r>
        <w:t xml:space="preserve"> </w:t>
      </w:r>
      <w:r>
        <w:t xml:space="preserve">привлечения клиентов. То есть каждый новый клиент приносит компании меньше денег за всю жизнь, чем на него потратили в начале. Такое может быть оправдано только в каких-то стартапных ситуациях, когда рассчитывают потом монетизировать сильнее (например, сначала завоевать рынок, потом повысить цены или продать дополнительный продукт). Но как постоянная ситуация – это разрушает стоимость компании (каждый новый клиент = убыток). Инвесторы и менеджеры обычно очень бьют тревогу, если LTV/CAC &lt; 1 (то есть CAC:CLV &gt; 1). Необходимо срочно менять стратегию: либо улучшить продукт (чтобы клиенты были дольше/больше платили), либо кардинально сменить каналы привлечения/ценовое предложение, либо вообще уходить с рынка.</w:t>
      </w:r>
    </w:p>
    <w:p>
      <w:pPr>
        <w:numPr>
          <w:ilvl w:val="0"/>
          <w:numId w:val="1028"/>
        </w:numPr>
      </w:pPr>
      <w:r>
        <w:rPr>
          <w:b/>
          <w:bCs/>
        </w:rPr>
        <w:t xml:space="preserve">Целевое соотношение:</w:t>
      </w:r>
      <w:r>
        <w:t xml:space="preserve"> </w:t>
      </w:r>
      <w:r>
        <w:t xml:space="preserve">часто называют цифру</w:t>
      </w:r>
      <w:r>
        <w:t xml:space="preserve"> </w:t>
      </w:r>
      <w:r>
        <w:rPr>
          <w:b/>
          <w:bCs/>
        </w:rPr>
        <w:t xml:space="preserve">CLV:CAC = 3:1</w:t>
      </w:r>
      <w:r>
        <w:t xml:space="preserve"> </w:t>
      </w:r>
      <w:r>
        <w:t xml:space="preserve">как здоровую. Это эквивалентно CAC:CLV ≈ 0.33. Почему 3:1? Считается, что при таком тройном превышении ценности над затратой бизнес имеет хороший запас прочности – покрывает и маркетинг, и все операционные затраты, и остается прибыль. Если меньше (2:1 или 1.5:1), прибыли может почти не быть. Если слишком высокое (например 5:1), возможно, компания недоинвестирует в рост – можно позволить себе тратить больше на привлечение, чтобы быстрее расти, пока экономическая эффективность высокая. Например, если CLV= $1000, а CAC = $100 (10:1), может быть, маркетинг очень консервативный, и можно агрессивнее привлекать (даже если CAC вырастет до $200, всё равно 5:1 – отлично).</w:t>
      </w:r>
    </w:p>
    <w:p>
      <w:pPr>
        <w:numPr>
          <w:ilvl w:val="0"/>
          <w:numId w:val="1028"/>
        </w:numPr>
      </w:pPr>
      <w:r>
        <w:rPr>
          <w:b/>
          <w:bCs/>
        </w:rPr>
        <w:t xml:space="preserve">Важность баланса:</w:t>
      </w:r>
      <w:r>
        <w:t xml:space="preserve"> </w:t>
      </w:r>
      <w:r>
        <w:t xml:space="preserve">CAC:CLV как KPI можно рассматривать аналогично ROI на маркетинг. Если &lt;1 – ROI отрицательный (плохо), =1 – ноль, ~0.33 – ROI ~200%. Но слишком малое (&lt;&lt;0.33) – может значить, что компания упускает шанс ускорить рост, особенно если рынок конкурентный (конкуренты могут тратить больше для захвата доли, а у вас CLV позволяет, но вы не тратите – потеряете долю рынка).</w:t>
      </w:r>
    </w:p>
    <w:p>
      <w:pPr>
        <w:pStyle w:val="FirstParagraph"/>
      </w:pPr>
      <w:r>
        <w:rPr>
          <w:b/>
          <w:bCs/>
        </w:rPr>
        <w:t xml:space="preserve">Пример применения:</w:t>
      </w:r>
      <w:r>
        <w:t xml:space="preserve"> </w:t>
      </w:r>
      <w:r>
        <w:t xml:space="preserve">Допустим, у SaaS-сервиса CLV (валовая прибыль с клиента) = $900, CAC = $300, соотношение 0.33 (или 1:3). Это нормально, инвесторы довольны. Компания может попытаться масштабироваться – тратить больше на маркетинг. Даже если CAC повысится до $400 (из-за масштабирования на менее эффективные каналы), при CLV $900 отношение будет ~0.44 (1:2.25). Всё ещё приемлемо, хотя граница приближается.</w:t>
      </w:r>
      <w:r>
        <w:t xml:space="preserve"> </w:t>
      </w:r>
      <w:r>
        <w:t xml:space="preserve">Если они вдруг видят рост CAC до $600 (например, конкуренция за рекламу) без роста CLV, то 600:900 = 0.67 (1:1.5) – уже опасно, прибыльность сжимается. Надо или искать способы поднять CLV (ввести новые платные функции, поднять цены, снизить отток), или отказываться от дорогих каналов.</w:t>
      </w:r>
    </w:p>
    <w:p>
      <w:pPr>
        <w:pStyle w:val="BodyText"/>
      </w:pPr>
      <w:r>
        <w:t xml:space="preserve">Другой пример: интернет-магазин имеет невысокий CLV (разовые продажи). Скажем, средний клиент покупает 1-2 раза и приносит $50 прибыли всего. Если CAC $40, отношение 0.8 – почти вся прибыль уходит. Значит, бизнес еле окупается, скорее всего прибыль минимальна. Любой неучтенный расход – и убыток. Магазину нужно либо стимулировать повторные покупки (увеличить CLV, например, запустить акцию чтобы клиент вернулся чаще), либо уменьшить CAC (возможно, отказаться от дорогостоящей рекламы, больше сфокусироваться на удержании существующих клиентов, реферальных программах).</w:t>
      </w:r>
    </w:p>
    <w:p>
      <w:pPr>
        <w:pStyle w:val="BodyText"/>
      </w:pPr>
      <w:r>
        <w:rPr>
          <w:b/>
          <w:bCs/>
        </w:rPr>
        <w:t xml:space="preserve">Отношение CAC:CLV по сегментам:</w:t>
      </w:r>
      <w:r>
        <w:t xml:space="preserve"> </w:t>
      </w:r>
      <w:r>
        <w:t xml:space="preserve">Компании могут смотреть этот показатель по разным сегментам маркетинга: например, клиенты, пришедшие через SEO, CAC почти нулевой, CLV средний – соотношение супер (может 0.05:1). А клиенты через платную рекламу – CAC высокий, CLV не отличается – соотношение хуже (может 0.5:1).</w:t>
      </w:r>
      <w:r>
        <w:t xml:space="preserve"> </w:t>
      </w:r>
      <w:r>
        <w:t xml:space="preserve">Это помогает оптимизировать маркетинг-микс: вкладываться там, где LTV/CAC выше.</w:t>
      </w:r>
    </w:p>
    <w:p>
      <w:pPr>
        <w:pStyle w:val="BodyText"/>
      </w:pPr>
      <w:r>
        <w:rPr>
          <w:b/>
          <w:bCs/>
        </w:rPr>
        <w:t xml:space="preserve">Влияние времени и дисконтирования:</w:t>
      </w:r>
      <w:r>
        <w:t xml:space="preserve"> </w:t>
      </w:r>
      <w:r>
        <w:t xml:space="preserve">Иногда при оценке соотношения учитывают, что CLV поступает не сразу, а растягивается во времени, а CAC обычно upfront. Поэтому, даже если LTV/CAC = 3:1, важно еще время окупаемости (через сколько месяцев/лет совокупная прибыль покрыла CAC). Если CLV получаем за 5 лет, а CAC вернули только к концу 3-го года, нужно иметь финансирование, чтобы дожить. Иначе бизнес проест деньги, не успев окупиться. Так что смотрят на</w:t>
      </w:r>
      <w:r>
        <w:t xml:space="preserve"> </w:t>
      </w:r>
      <w:r>
        <w:rPr>
          <w:b/>
          <w:bCs/>
        </w:rPr>
        <w:t xml:space="preserve">payback period</w:t>
      </w:r>
      <w:r>
        <w:t xml:space="preserve"> </w:t>
      </w:r>
      <w:r>
        <w:t xml:space="preserve">– период окупаемости CAC. В идеале, он не слишком большой относительно горизонта отношений. Например, payback &lt; 1 года – отлично, 1-2 года – нормально, &gt;3 – рискованно, потому что высокий шанс, что клиент до этого момента не доживет (отток) или дисконт сильно съест прибыль.</w:t>
      </w:r>
    </w:p>
    <w:p>
      <w:pPr>
        <w:pStyle w:val="BodyText"/>
      </w:pPr>
      <w:r>
        <w:rPr>
          <w:b/>
          <w:bCs/>
        </w:rPr>
        <w:t xml:space="preserve">Вывод:</w:t>
      </w:r>
      <w:r>
        <w:t xml:space="preserve"> </w:t>
      </w:r>
      <w:r>
        <w:rPr>
          <w:b/>
          <w:bCs/>
        </w:rPr>
        <w:t xml:space="preserve">Отношение CAC к CLV</w:t>
      </w:r>
      <w:r>
        <w:t xml:space="preserve"> </w:t>
      </w:r>
      <w:r>
        <w:t xml:space="preserve">– концентрированный показатель</w:t>
      </w:r>
      <w:r>
        <w:t xml:space="preserve"> </w:t>
      </w:r>
      <w:r>
        <w:rPr>
          <w:b/>
          <w:bCs/>
        </w:rPr>
        <w:t xml:space="preserve">экономической эффективности работы с клиентами</w:t>
      </w:r>
      <w:r>
        <w:t xml:space="preserve">. Его расчет прост (делим CAC на CLV, либо сравниваем как ratio) и дает сразу представление:</w:t>
      </w:r>
      <w:r>
        <w:t xml:space="preserve"> </w:t>
      </w:r>
      <w:r>
        <w:t xml:space="preserve">- &lt;1/3 (~0.33) – тратим мало, клиенты очень прибыльны, можно агрессивнее расти,</w:t>
      </w:r>
      <w:r>
        <w:t xml:space="preserve"> </w:t>
      </w:r>
      <w:r>
        <w:t xml:space="preserve">- ~1/2 (0.5) – приемлемо, но внимательнее,</w:t>
      </w:r>
      <w:r>
        <w:t xml:space="preserve"> </w:t>
      </w:r>
      <w:r>
        <w:t xml:space="preserve">- ~1 (1:1) или выше – срочно менять стратегию, иначе каждый клиент приносит мало или отрицательно.</w:t>
      </w:r>
    </w:p>
    <w:p>
      <w:pPr>
        <w:pStyle w:val="BodyText"/>
      </w:pPr>
      <w:r>
        <w:t xml:space="preserve">В контексте CRM-аналитики поддерживается принцип:</w:t>
      </w:r>
      <w:r>
        <w:t xml:space="preserve"> </w:t>
      </w:r>
      <w:r>
        <w:rPr>
          <w:b/>
          <w:bCs/>
        </w:rPr>
        <w:t xml:space="preserve">"цена привлечения должна составлять небольшой процент от пожизненной ценности"</w:t>
      </w:r>
      <w:r>
        <w:t xml:space="preserve">, иначе бизнес-модель неустойчива</w:t>
      </w:r>
      <w:hyperlink r:id="rId75">
        <w:r>
          <w:rPr>
            <w:rStyle w:val="Hyperlink"/>
          </w:rPr>
          <w:t xml:space="preserve">[36]</w:t>
        </w:r>
      </w:hyperlink>
      <w:r>
        <w:t xml:space="preserve">. Оптимизация этого отношения – баланс: не упускать возможности роста, но и не тратить больше, чем клиент стоит.</w:t>
      </w:r>
    </w:p>
    <w:bookmarkEnd w:id="76"/>
    <w:bookmarkStart w:id="80" w:name="X5ec5b5371929559fc9146ce8a11745ad4a3120c"/>
    <w:p>
      <w:pPr>
        <w:pStyle w:val="Heading2"/>
      </w:pPr>
      <w:r>
        <w:t xml:space="preserve">Вопрос 98.</w:t>
      </w:r>
      <w:r>
        <w:t xml:space="preserve"> </w:t>
      </w:r>
      <w:r>
        <w:rPr>
          <w:b/>
          <w:bCs/>
        </w:rPr>
        <w:t xml:space="preserve">Эволюция аналитических функций в CRM-системах</w:t>
      </w:r>
    </w:p>
    <w:p>
      <w:pPr>
        <w:pStyle w:val="FirstParagraph"/>
      </w:pPr>
      <w:r>
        <w:t xml:space="preserve">Аналитические функции CRM-систем претерпели значительную эволюцию по мере развития технологий и потребностей бизнеса.</w:t>
      </w:r>
      <w:r>
        <w:t xml:space="preserve"> </w:t>
      </w:r>
      <w:r>
        <w:rPr>
          <w:b/>
          <w:bCs/>
        </w:rPr>
        <w:t xml:space="preserve">CRM-аналитика</w:t>
      </w:r>
      <w:r>
        <w:t xml:space="preserve"> </w:t>
      </w:r>
      <w:r>
        <w:t xml:space="preserve">начиналась с простого отслеживания данных и базовой отчетности, а сегодня включает продвинутые методы машинного обучения и big data.</w:t>
      </w:r>
    </w:p>
    <w:p>
      <w:pPr>
        <w:pStyle w:val="BodyText"/>
      </w:pPr>
      <w:r>
        <w:t xml:space="preserve">Ключевые этапы развития аналитических функций CRM:</w:t>
      </w:r>
    </w:p>
    <w:p>
      <w:pPr>
        <w:numPr>
          <w:ilvl w:val="0"/>
          <w:numId w:val="1029"/>
        </w:numPr>
      </w:pPr>
      <w:r>
        <w:rPr>
          <w:b/>
          <w:bCs/>
        </w:rPr>
        <w:t xml:space="preserve">CRM 1.0 – Операционное и отчетное (1990-е – начало 2000-х):</w:t>
      </w:r>
      <w:r>
        <w:t xml:space="preserve"> </w:t>
      </w:r>
      <w:r>
        <w:t xml:space="preserve">первые CRM-системы были в основном</w:t>
      </w:r>
      <w:r>
        <w:t xml:space="preserve"> </w:t>
      </w:r>
      <w:r>
        <w:rPr>
          <w:b/>
          <w:bCs/>
        </w:rPr>
        <w:t xml:space="preserve">операционными</w:t>
      </w:r>
      <w:r>
        <w:t xml:space="preserve">, фокус на сборе данных (контакты, сделки, журнал взаимодействий). Аналитика сводилась к</w:t>
      </w:r>
      <w:r>
        <w:t xml:space="preserve"> </w:t>
      </w:r>
      <w:r>
        <w:rPr>
          <w:b/>
          <w:bCs/>
        </w:rPr>
        <w:t xml:space="preserve">статическим отчетам</w:t>
      </w:r>
      <w:r>
        <w:t xml:space="preserve"> </w:t>
      </w:r>
      <w:r>
        <w:t xml:space="preserve">и простым запросам: сколько продаж, сколько звонков, кто топ-клиенты по выручке. Эти системы часто не имели встроенных мощных аналитических модулей – для анализа данные выгружались во внешние программы (Excel, SQL). В начале 2000-х начали появляться интегрированные</w:t>
      </w:r>
      <w:r>
        <w:t xml:space="preserve"> </w:t>
      </w:r>
      <w:r>
        <w:rPr>
          <w:b/>
          <w:bCs/>
        </w:rPr>
        <w:t xml:space="preserve">OLAP-кубы и BI-модули</w:t>
      </w:r>
      <w:r>
        <w:t xml:space="preserve"> </w:t>
      </w:r>
      <w:r>
        <w:t xml:space="preserve">внутри CRM, но они были простыми (дескриптивная аналитика). То есть аналитика носила характер</w:t>
      </w:r>
      <w:r>
        <w:t xml:space="preserve"> </w:t>
      </w:r>
      <w:r>
        <w:rPr>
          <w:i/>
          <w:iCs/>
        </w:rPr>
        <w:t xml:space="preserve">описательный</w:t>
      </w:r>
      <w:r>
        <w:t xml:space="preserve"> </w:t>
      </w:r>
      <w:r>
        <w:t xml:space="preserve">–</w:t>
      </w:r>
      <w:r>
        <w:t xml:space="preserve"> </w:t>
      </w:r>
      <w:r>
        <w:rPr>
          <w:i/>
          <w:iCs/>
        </w:rPr>
        <w:t xml:space="preserve">«что произошло»</w:t>
      </w:r>
      <w:hyperlink r:id="rId77">
        <w:r>
          <w:rPr>
            <w:rStyle w:val="Hyperlink"/>
          </w:rPr>
          <w:t xml:space="preserve">[37]</w:t>
        </w:r>
      </w:hyperlink>
      <w:r>
        <w:t xml:space="preserve">. Этап характеризуется</w:t>
      </w:r>
      <w:r>
        <w:t xml:space="preserve"> </w:t>
      </w:r>
      <w:r>
        <w:rPr>
          <w:b/>
          <w:bCs/>
        </w:rPr>
        <w:t xml:space="preserve">ручным анализом</w:t>
      </w:r>
      <w:r>
        <w:t xml:space="preserve">: аналитики строили выборки, сегментацию “вручную”, используя базовые группировки.</w:t>
      </w:r>
    </w:p>
    <w:p>
      <w:pPr>
        <w:numPr>
          <w:ilvl w:val="0"/>
          <w:numId w:val="1029"/>
        </w:numPr>
      </w:pPr>
      <w:r>
        <w:rPr>
          <w:b/>
          <w:bCs/>
        </w:rPr>
        <w:t xml:space="preserve">Разделение Operational vs Analytical CRM (середина 2000-х):</w:t>
      </w:r>
      <w:r>
        <w:t xml:space="preserve"> </w:t>
      </w:r>
      <w:r>
        <w:t xml:space="preserve">пришло понимание, что помимо оперативных CRM-систем нужны специализированные</w:t>
      </w:r>
      <w:r>
        <w:t xml:space="preserve"> </w:t>
      </w:r>
      <w:r>
        <w:rPr>
          <w:b/>
          <w:bCs/>
        </w:rPr>
        <w:t xml:space="preserve">аналитические CRM</w:t>
      </w:r>
      <w:r>
        <w:t xml:space="preserve">. Появился термин</w:t>
      </w:r>
      <w:r>
        <w:t xml:space="preserve"> </w:t>
      </w:r>
      <w:r>
        <w:rPr>
          <w:b/>
          <w:bCs/>
        </w:rPr>
        <w:t xml:space="preserve">Analytical CRM</w:t>
      </w:r>
      <w:r>
        <w:t xml:space="preserve"> </w:t>
      </w:r>
      <w:r>
        <w:t xml:space="preserve">– набор инструментов (часто вне основной CRM) для углубленного анализа клиентских данных: системы data mining, отдельные</w:t>
      </w:r>
      <w:r>
        <w:t xml:space="preserve"> </w:t>
      </w:r>
      <w:r>
        <w:rPr>
          <w:b/>
          <w:bCs/>
        </w:rPr>
        <w:t xml:space="preserve">хранилища данных (Data Warehouse)</w:t>
      </w:r>
      <w:r>
        <w:t xml:space="preserve"> </w:t>
      </w:r>
      <w:r>
        <w:t xml:space="preserve">с клиентской информацией</w:t>
      </w:r>
      <w:hyperlink r:id="rId40">
        <w:r>
          <w:rPr>
            <w:rStyle w:val="Hyperlink"/>
          </w:rPr>
          <w:t xml:space="preserve">[17]</w:t>
        </w:r>
      </w:hyperlink>
      <w:r>
        <w:t xml:space="preserve">,</w:t>
      </w:r>
      <w:r>
        <w:t xml:space="preserve"> </w:t>
      </w:r>
      <w:r>
        <w:rPr>
          <w:b/>
          <w:bCs/>
        </w:rPr>
        <w:t xml:space="preserve">интеграция CRM с BI-системами</w:t>
      </w:r>
      <w:r>
        <w:t xml:space="preserve"> </w:t>
      </w:r>
      <w:r>
        <w:t xml:space="preserve">(Cognos, Business Objects и др.). На этом этапе эволюции компании начали активно анализировать</w:t>
      </w:r>
      <w:r>
        <w:t xml:space="preserve"> </w:t>
      </w:r>
      <w:r>
        <w:rPr>
          <w:b/>
          <w:bCs/>
        </w:rPr>
        <w:t xml:space="preserve">поведение клиентов</w:t>
      </w:r>
      <w:r>
        <w:t xml:space="preserve">: когортный анализ, ABC/XYZ-анализ товарных предпочтений</w:t>
      </w:r>
      <w:hyperlink r:id="rId78">
        <w:r>
          <w:rPr>
            <w:rStyle w:val="Hyperlink"/>
          </w:rPr>
          <w:t xml:space="preserve">[38]</w:t>
        </w:r>
      </w:hyperlink>
      <w:r>
        <w:t xml:space="preserve">, RFM-сегментацию, прогноз оттока (поначалу простыми статистическими моделями). Большая роль отводилась маркетинговой аналитике: например,</w:t>
      </w:r>
      <w:r>
        <w:t xml:space="preserve"> </w:t>
      </w:r>
      <w:r>
        <w:rPr>
          <w:b/>
          <w:bCs/>
        </w:rPr>
        <w:t xml:space="preserve">кампаний</w:t>
      </w:r>
      <w:r>
        <w:t xml:space="preserve"> </w:t>
      </w:r>
      <w:r>
        <w:t xml:space="preserve">– определение ROI кампаний, отклик разных сегментов. Многие CRM-системы интегрировались с инструментами кампейн-менеджмента, которые позволяли тестировать и анализировать результаты (response rate).</w:t>
      </w:r>
    </w:p>
    <w:p>
      <w:pPr>
        <w:numPr>
          <w:ilvl w:val="0"/>
          <w:numId w:val="1029"/>
        </w:numPr>
      </w:pPr>
      <w:r>
        <w:rPr>
          <w:b/>
          <w:bCs/>
        </w:rPr>
        <w:t xml:space="preserve">Big Data и многоканальные данные (2010-е):</w:t>
      </w:r>
      <w:r>
        <w:t xml:space="preserve"> </w:t>
      </w:r>
      <w:r>
        <w:t xml:space="preserve">с ростом онлайн-каналов и социальных сетей возрос объем и разнообразие данных о клиентах. Эволюция аналитики – переход к</w:t>
      </w:r>
      <w:r>
        <w:t xml:space="preserve"> </w:t>
      </w:r>
      <w:r>
        <w:rPr>
          <w:b/>
          <w:bCs/>
        </w:rPr>
        <w:t xml:space="preserve">большим данным</w:t>
      </w:r>
      <w:r>
        <w:t xml:space="preserve">: неструктурированные данные (тексты отзывов, клики на сайте, поведение в приложениях) стали использоваться наряду со структурированными. CRM-системы получили интеграцию с системами веб-аналитики, слушают соцмедиа (Social CRM). Появились</w:t>
      </w:r>
      <w:r>
        <w:t xml:space="preserve"> </w:t>
      </w:r>
      <w:r>
        <w:rPr>
          <w:b/>
          <w:bCs/>
        </w:rPr>
        <w:t xml:space="preserve">Customer Data Platform (CDP)</w:t>
      </w:r>
      <w:r>
        <w:t xml:space="preserve"> </w:t>
      </w:r>
      <w:r>
        <w:t xml:space="preserve">– централизованное хранилище, агрегирующее данные из всех каналов</w:t>
      </w:r>
      <w:hyperlink r:id="rId40">
        <w:r>
          <w:rPr>
            <w:rStyle w:val="Hyperlink"/>
          </w:rPr>
          <w:t xml:space="preserve">[17]</w:t>
        </w:r>
      </w:hyperlink>
      <w:r>
        <w:t xml:space="preserve">. Это требовало новых аналитических технологий: распределенных хранилищ, NoSQL, Hadoop, облачных вычислений.</w:t>
      </w:r>
      <w:r>
        <w:t xml:space="preserve"> </w:t>
      </w:r>
      <w:r>
        <w:rPr>
          <w:b/>
          <w:bCs/>
        </w:rPr>
        <w:t xml:space="preserve">Аналитические функции</w:t>
      </w:r>
      <w:r>
        <w:t xml:space="preserve"> </w:t>
      </w:r>
      <w:r>
        <w:t xml:space="preserve">CRM стали включать в себя</w:t>
      </w:r>
      <w:r>
        <w:t xml:space="preserve"> </w:t>
      </w:r>
      <w:r>
        <w:rPr>
          <w:b/>
          <w:bCs/>
        </w:rPr>
        <w:t xml:space="preserve">потоковую аналитику</w:t>
      </w:r>
      <w:r>
        <w:t xml:space="preserve"> </w:t>
      </w:r>
      <w:r>
        <w:t xml:space="preserve">(real-time analysis), поскольку данные лились непрерывно (например, отслеживать поведение на сайте и тут же реагировать персонализированным предложением).</w:t>
      </w:r>
    </w:p>
    <w:p>
      <w:pPr>
        <w:numPr>
          <w:ilvl w:val="0"/>
          <w:numId w:val="1029"/>
        </w:numPr>
      </w:pPr>
      <w:r>
        <w:rPr>
          <w:b/>
          <w:bCs/>
        </w:rPr>
        <w:t xml:space="preserve">Продвинутая аналитика, Data Mining и AI (вторая половина 2010-х):</w:t>
      </w:r>
      <w:r>
        <w:t xml:space="preserve"> </w:t>
      </w:r>
      <w:r>
        <w:t xml:space="preserve">CRM-аналитика вошла в фазу</w:t>
      </w:r>
      <w:r>
        <w:t xml:space="preserve"> </w:t>
      </w:r>
      <w:r>
        <w:rPr>
          <w:b/>
          <w:bCs/>
        </w:rPr>
        <w:t xml:space="preserve">прогнозной и прескриптивной аналитики</w:t>
      </w:r>
      <w:hyperlink r:id="rId77">
        <w:r>
          <w:rPr>
            <w:rStyle w:val="Hyperlink"/>
          </w:rPr>
          <w:t xml:space="preserve">[37]</w:t>
        </w:r>
      </w:hyperlink>
      <w:r>
        <w:t xml:space="preserve">. Инструменты:</w:t>
      </w:r>
      <w:r>
        <w:t xml:space="preserve"> </w:t>
      </w:r>
      <w:r>
        <w:rPr>
          <w:b/>
          <w:bCs/>
        </w:rPr>
        <w:t xml:space="preserve">машинное обучение</w:t>
      </w:r>
      <w:r>
        <w:t xml:space="preserve"> </w:t>
      </w:r>
      <w:r>
        <w:t xml:space="preserve">для прогнозирования (кто с высокой вероятностью уйдет? кто купит определенный продукт?),</w:t>
      </w:r>
      <w:r>
        <w:t xml:space="preserve"> </w:t>
      </w:r>
      <w:r>
        <w:rPr>
          <w:b/>
          <w:bCs/>
        </w:rPr>
        <w:t xml:space="preserve">AI-алгоритмы</w:t>
      </w:r>
      <w:r>
        <w:t xml:space="preserve"> </w:t>
      </w:r>
      <w:r>
        <w:t xml:space="preserve">для персональных рекомендаций (как у Amazon),</w:t>
      </w:r>
      <w:r>
        <w:t xml:space="preserve"> </w:t>
      </w:r>
      <w:r>
        <w:rPr>
          <w:b/>
          <w:bCs/>
        </w:rPr>
        <w:t xml:space="preserve">NLP</w:t>
      </w:r>
      <w:r>
        <w:t xml:space="preserve"> </w:t>
      </w:r>
      <w:r>
        <w:t xml:space="preserve">для анализа текстов (извлечь тональность отзывов). В CRM-системы начали встраивать AI-модули: например, Salesforce Einstein, Oracle Adaptive Intelligence – обещали находить инсайты автоматически. Стали использовать</w:t>
      </w:r>
      <w:r>
        <w:t xml:space="preserve"> </w:t>
      </w:r>
      <w:r>
        <w:rPr>
          <w:b/>
          <w:bCs/>
        </w:rPr>
        <w:t xml:space="preserve">скоринговые модели</w:t>
      </w:r>
      <w:r>
        <w:t xml:space="preserve">: например, lead scoring (оценка лидов по вероятности конвертации), churn scoring (оценка каждого клиента по вероятности оттока). Также</w:t>
      </w:r>
      <w:r>
        <w:t xml:space="preserve"> </w:t>
      </w:r>
      <w:r>
        <w:rPr>
          <w:b/>
          <w:bCs/>
        </w:rPr>
        <w:t xml:space="preserve">сегментация</w:t>
      </w:r>
      <w:r>
        <w:t xml:space="preserve"> </w:t>
      </w:r>
      <w:r>
        <w:t xml:space="preserve">стала динамической и многомерной – не просто по ABC, а кластеризация на основе множества признаков (часто с использованием ML). Analytical CRM теперь не отдельно, а</w:t>
      </w:r>
      <w:r>
        <w:t xml:space="preserve"> </w:t>
      </w:r>
      <w:r>
        <w:rPr>
          <w:i/>
          <w:iCs/>
        </w:rPr>
        <w:t xml:space="preserve">встроена</w:t>
      </w:r>
      <w:r>
        <w:t xml:space="preserve"> </w:t>
      </w:r>
      <w:r>
        <w:t xml:space="preserve">в процессы: например, при звонке клиента система подсказывает оператору вероятность кросс-продажи и лучший оффер (на основе моделей).</w:t>
      </w:r>
    </w:p>
    <w:p>
      <w:pPr>
        <w:numPr>
          <w:ilvl w:val="0"/>
          <w:numId w:val="1029"/>
        </w:numPr>
      </w:pPr>
      <w:r>
        <w:rPr>
          <w:b/>
          <w:bCs/>
        </w:rPr>
        <w:t xml:space="preserve">Интерактивная визуализация и демократизация данных:</w:t>
      </w:r>
      <w:r>
        <w:t xml:space="preserve"> </w:t>
      </w:r>
      <w:r>
        <w:t xml:space="preserve">еще один аспект эволюции –</w:t>
      </w:r>
      <w:r>
        <w:t xml:space="preserve"> </w:t>
      </w:r>
      <w:r>
        <w:rPr>
          <w:b/>
          <w:bCs/>
        </w:rPr>
        <w:t xml:space="preserve">упрощение интерфейсов аналитики</w:t>
      </w:r>
      <w:r>
        <w:t xml:space="preserve">. Если раньше анализом занимались узкие специалисты, то к 2020-м появление инструментов визуализации (Tableau, Power BI) и встроенных CRM-дашбордов позволило менеджерам самостоятельно крутить данные.</w:t>
      </w:r>
      <w:r>
        <w:t xml:space="preserve"> </w:t>
      </w:r>
      <w:r>
        <w:rPr>
          <w:b/>
          <w:bCs/>
        </w:rPr>
        <w:t xml:space="preserve">Дескриптивная аналитика</w:t>
      </w:r>
      <w:r>
        <w:t xml:space="preserve"> </w:t>
      </w:r>
      <w:r>
        <w:t xml:space="preserve">стала интерактивной: любой руководитель отдела продаж может зайти и построить график воронки продаж, сводные таблицы клиентов по сегментам и т.д., без участия IT. CRM-системы приобрели гибкие конструкторы отчетов, alert-оповещения (например, если показатель выходит за рамки, система сигнализирует). Это повысило</w:t>
      </w:r>
      <w:r>
        <w:t xml:space="preserve"> </w:t>
      </w:r>
      <w:r>
        <w:rPr>
          <w:b/>
          <w:bCs/>
        </w:rPr>
        <w:t xml:space="preserve">оперативность принятия решений</w:t>
      </w:r>
      <w:r>
        <w:t xml:space="preserve"> </w:t>
      </w:r>
      <w:r>
        <w:t xml:space="preserve">– аналитика ближе к реальному времени.</w:t>
      </w:r>
    </w:p>
    <w:p>
      <w:pPr>
        <w:numPr>
          <w:ilvl w:val="0"/>
          <w:numId w:val="1029"/>
        </w:numPr>
      </w:pPr>
      <w:r>
        <w:rPr>
          <w:b/>
          <w:bCs/>
        </w:rPr>
        <w:t xml:space="preserve">Сегодняшние тренды (2020-е):</w:t>
      </w:r>
    </w:p>
    <w:p>
      <w:pPr>
        <w:pStyle w:val="Compact"/>
        <w:numPr>
          <w:ilvl w:val="0"/>
          <w:numId w:val="1029"/>
        </w:numPr>
      </w:pPr>
      <w:r>
        <w:rPr>
          <w:b/>
          <w:bCs/>
        </w:rPr>
        <w:t xml:space="preserve">AI/ML всё глубже:</w:t>
      </w:r>
      <w:r>
        <w:t xml:space="preserve"> </w:t>
      </w:r>
      <w:r>
        <w:t xml:space="preserve">персональные коммуникации алгоритмизируются (AI для контент-персонализации писем, чат-боты с NLP).</w:t>
      </w:r>
    </w:p>
    <w:p>
      <w:pPr>
        <w:pStyle w:val="Compact"/>
        <w:numPr>
          <w:ilvl w:val="0"/>
          <w:numId w:val="1029"/>
        </w:numPr>
      </w:pPr>
      <w:r>
        <w:rPr>
          <w:b/>
          <w:bCs/>
        </w:rPr>
        <w:t xml:space="preserve">Предиктивная аналитика</w:t>
      </w:r>
      <w:r>
        <w:t xml:space="preserve"> </w:t>
      </w:r>
      <w:r>
        <w:t xml:space="preserve">стала стандартом: CRM предлагает “Next Best Action” для каждого клиента – это высший уровень прескриптивной аналитики, когда система рекомендует, что сделать, чтобы максимизировать ценность (например, кому позвонить сегодня, у кого завершается контракт – предложить продление со скидкой).</w:t>
      </w:r>
    </w:p>
    <w:p>
      <w:pPr>
        <w:pStyle w:val="Compact"/>
        <w:numPr>
          <w:ilvl w:val="0"/>
          <w:numId w:val="1029"/>
        </w:numPr>
      </w:pPr>
      <w:r>
        <w:rPr>
          <w:b/>
          <w:bCs/>
        </w:rPr>
        <w:t xml:space="preserve">Customer Journey Analytics:</w:t>
      </w:r>
      <w:r>
        <w:t xml:space="preserve"> </w:t>
      </w:r>
      <w:r>
        <w:t xml:space="preserve">отслеживание и оптимизация пути клиента: аналитические функции умеют трекать движение клиента по каналам и выявлять узкие места (например, многие бросают корзину – сигнал маркетингу).</w:t>
      </w:r>
    </w:p>
    <w:p>
      <w:pPr>
        <w:pStyle w:val="Compact"/>
        <w:numPr>
          <w:ilvl w:val="0"/>
          <w:numId w:val="1029"/>
        </w:numPr>
      </w:pPr>
      <w:r>
        <w:rPr>
          <w:b/>
          <w:bCs/>
        </w:rPr>
        <w:t xml:space="preserve">Консолидация данных в реальном времени:</w:t>
      </w:r>
      <w:r>
        <w:t xml:space="preserve"> </w:t>
      </w:r>
      <w:r>
        <w:t xml:space="preserve">возникновение</w:t>
      </w:r>
      <w:r>
        <w:t xml:space="preserve"> </w:t>
      </w:r>
      <w:r>
        <w:rPr>
          <w:b/>
          <w:bCs/>
        </w:rPr>
        <w:t xml:space="preserve">Customer 360</w:t>
      </w:r>
      <w:r>
        <w:t xml:space="preserve"> </w:t>
      </w:r>
      <w:r>
        <w:t xml:space="preserve">платформ – все данные о клиенте собираются на лету и аналитика используется сразу же (event-driven architecture).</w:t>
      </w:r>
    </w:p>
    <w:p>
      <w:pPr>
        <w:pStyle w:val="Compact"/>
        <w:numPr>
          <w:ilvl w:val="0"/>
          <w:numId w:val="1029"/>
        </w:numPr>
      </w:pPr>
      <w:r>
        <w:rPr>
          <w:b/>
          <w:bCs/>
        </w:rPr>
        <w:t xml:space="preserve">Automated insights:</w:t>
      </w:r>
      <w:r>
        <w:t xml:space="preserve"> </w:t>
      </w:r>
      <w:r>
        <w:t xml:space="preserve">системы могут сами находить аномалии или возможности (пример: BI-система сама сообщает – “в сегменте X неожиданно упали продажи, исследуйте”).</w:t>
      </w:r>
    </w:p>
    <w:p>
      <w:pPr>
        <w:pStyle w:val="Compact"/>
        <w:numPr>
          <w:ilvl w:val="0"/>
          <w:numId w:val="1029"/>
        </w:numPr>
      </w:pPr>
      <w:r>
        <w:rPr>
          <w:b/>
          <w:bCs/>
        </w:rPr>
        <w:t xml:space="preserve">Этика и privacy:</w:t>
      </w:r>
      <w:r>
        <w:t xml:space="preserve"> </w:t>
      </w:r>
      <w:r>
        <w:t xml:space="preserve">с развитием аналитики встает вопрос о приватности (GDPR и др.), поэтому новые аналитические функции строятся с учетом анонимизации, согласий клиента и т.п.</w:t>
      </w:r>
    </w:p>
    <w:p>
      <w:pPr>
        <w:pStyle w:val="FirstParagraph"/>
      </w:pPr>
      <w:r>
        <w:rPr>
          <w:b/>
          <w:bCs/>
        </w:rPr>
        <w:t xml:space="preserve">Итог эволюции:</w:t>
      </w:r>
      <w:r>
        <w:t xml:space="preserve"> </w:t>
      </w:r>
      <w:r>
        <w:t xml:space="preserve">В начале CRM-аналитика отвечала</w:t>
      </w:r>
      <w:r>
        <w:t xml:space="preserve"> </w:t>
      </w:r>
      <w:r>
        <w:rPr>
          <w:b/>
          <w:bCs/>
        </w:rPr>
        <w:t xml:space="preserve">на вопрос “Что произошло?”</w:t>
      </w:r>
      <w:r>
        <w:t xml:space="preserve"> </w:t>
      </w:r>
      <w:r>
        <w:t xml:space="preserve">через отчеты. Затем научилась объяснять</w:t>
      </w:r>
      <w:r>
        <w:t xml:space="preserve"> </w:t>
      </w:r>
      <w:r>
        <w:rPr>
          <w:b/>
          <w:bCs/>
        </w:rPr>
        <w:t xml:space="preserve">“Почему это произошло?”</w:t>
      </w:r>
      <w:r>
        <w:t xml:space="preserve"> </w:t>
      </w:r>
      <w:r>
        <w:t xml:space="preserve">(диагностическая аналитика, сегменты, корреляции). Сегодня CRM-аналитика двигается к</w:t>
      </w:r>
      <w:r>
        <w:t xml:space="preserve"> </w:t>
      </w:r>
      <w:r>
        <w:rPr>
          <w:b/>
          <w:bCs/>
        </w:rPr>
        <w:t xml:space="preserve">“Что, вероятно, произойдет?”</w:t>
      </w:r>
      <w:r>
        <w:t xml:space="preserve"> </w:t>
      </w:r>
      <w:r>
        <w:t xml:space="preserve">(прогнозная) и</w:t>
      </w:r>
      <w:r>
        <w:t xml:space="preserve"> </w:t>
      </w:r>
      <w:r>
        <w:rPr>
          <w:b/>
          <w:bCs/>
        </w:rPr>
        <w:t xml:space="preserve">“Что нам делать?”</w:t>
      </w:r>
      <w:r>
        <w:t xml:space="preserve"> </w:t>
      </w:r>
      <w:r>
        <w:t xml:space="preserve">(prescriptive)</w:t>
      </w:r>
      <w:hyperlink r:id="rId77">
        <w:r>
          <w:rPr>
            <w:rStyle w:val="Hyperlink"/>
          </w:rPr>
          <w:t xml:space="preserve">[37]</w:t>
        </w:r>
      </w:hyperlink>
      <w:r>
        <w:t xml:space="preserve">. Таким образом,</w:t>
      </w:r>
      <w:r>
        <w:t xml:space="preserve"> </w:t>
      </w:r>
      <w:r>
        <w:rPr>
          <w:b/>
          <w:bCs/>
        </w:rPr>
        <w:t xml:space="preserve">роль аналитики</w:t>
      </w:r>
      <w:r>
        <w:t xml:space="preserve"> </w:t>
      </w:r>
      <w:r>
        <w:t xml:space="preserve">в CRM-системах значительно выросла: от поддерживающей (просто отчетность) до</w:t>
      </w:r>
      <w:r>
        <w:t xml:space="preserve"> </w:t>
      </w:r>
      <w:r>
        <w:rPr>
          <w:b/>
          <w:bCs/>
        </w:rPr>
        <w:t xml:space="preserve">стратегической функции</w:t>
      </w:r>
      <w:r>
        <w:t xml:space="preserve">, которая направляет маркетинг и продажи.</w:t>
      </w:r>
    </w:p>
    <w:p>
      <w:pPr>
        <w:pStyle w:val="BodyText"/>
      </w:pPr>
      <w:r>
        <w:t xml:space="preserve">Компании, раньше принимавшие решения на основе интуиции менеджеров, теперь полагаются на</w:t>
      </w:r>
      <w:r>
        <w:t xml:space="preserve"> </w:t>
      </w:r>
      <w:r>
        <w:rPr>
          <w:b/>
          <w:bCs/>
        </w:rPr>
        <w:t xml:space="preserve">data-driven</w:t>
      </w:r>
      <w:r>
        <w:t xml:space="preserve"> </w:t>
      </w:r>
      <w:r>
        <w:t xml:space="preserve">подход: анализ больших массивов клиентских данных приводит к более точечным, персонализированным стратегиям. Эволюция аналитических функций CRM неразрывно связана с общим развитием технологий (БД, вычислений, алгоритмов) – и продолжится: вероятно, будущее за еще более</w:t>
      </w:r>
      <w:r>
        <w:t xml:space="preserve"> </w:t>
      </w:r>
      <w:r>
        <w:rPr>
          <w:b/>
          <w:bCs/>
        </w:rPr>
        <w:t xml:space="preserve">автономной AI-аналитикой</w:t>
      </w:r>
      <w:r>
        <w:t xml:space="preserve">, способной в режиме реального времени оптимизировать взаимодействие с каждым клиентом индивидуально. Например, в 2025-м прогнозируют глубокую интеграцию AI: CRM будет не только предлагать, но и автоматически осуществлять часть коммуникаций (умные триггерные кампании, роботизированные продажи)</w:t>
      </w:r>
      <w:hyperlink r:id="rId79">
        <w:r>
          <w:rPr>
            <w:rStyle w:val="Hyperlink"/>
          </w:rPr>
          <w:t xml:space="preserve">[39]</w:t>
        </w:r>
      </w:hyperlink>
      <w:r>
        <w:t xml:space="preserve">.</w:t>
      </w:r>
    </w:p>
    <w:p>
      <w:pPr>
        <w:pStyle w:val="BodyText"/>
      </w:pPr>
      <w:r>
        <w:t xml:space="preserve">В целом, путь от простых отчетов к интеллектуальным системам принятия решений – вот краткое резюме эволюции аналитики в CRM.</w:t>
      </w:r>
    </w:p>
    <w:bookmarkEnd w:id="80"/>
    <w:bookmarkStart w:id="86" w:name="X183219f4c5da7f0258cf7436de57020556a89a9"/>
    <w:p>
      <w:pPr>
        <w:pStyle w:val="Heading2"/>
      </w:pPr>
      <w:r>
        <w:t xml:space="preserve">Вопрос 99.</w:t>
      </w:r>
      <w:r>
        <w:t xml:space="preserve"> </w:t>
      </w:r>
      <w:r>
        <w:rPr>
          <w:b/>
          <w:bCs/>
        </w:rPr>
        <w:t xml:space="preserve">Основные ошибки при работе с CRM-аналитикой</w:t>
      </w:r>
    </w:p>
    <w:p>
      <w:pPr>
        <w:pStyle w:val="FirstParagraph"/>
      </w:pPr>
      <w:r>
        <w:t xml:space="preserve">При внедрении и использовании аналитики в CRM-системах компании часто сталкиваются с типичными ошибками, которые снижают пользу от аналитических инициатив. Рассмотрим</w:t>
      </w:r>
      <w:r>
        <w:t xml:space="preserve"> </w:t>
      </w:r>
      <w:r>
        <w:rPr>
          <w:b/>
          <w:bCs/>
        </w:rPr>
        <w:t xml:space="preserve">основные ошибки при работе с данными и аналитикой CRM</w:t>
      </w:r>
      <w:hyperlink r:id="rId81">
        <w:r>
          <w:rPr>
            <w:rStyle w:val="Hyperlink"/>
          </w:rPr>
          <w:t xml:space="preserve">[40]</w:t>
        </w:r>
      </w:hyperlink>
      <w:r>
        <w:t xml:space="preserve">:</w:t>
      </w:r>
    </w:p>
    <w:p>
      <w:pPr>
        <w:numPr>
          <w:ilvl w:val="0"/>
          <w:numId w:val="1030"/>
        </w:numPr>
      </w:pPr>
      <w:r>
        <w:rPr>
          <w:b/>
          <w:bCs/>
        </w:rPr>
        <w:t xml:space="preserve">CRM как “бункер данных”</w:t>
      </w:r>
      <w:r>
        <w:t xml:space="preserve"> </w:t>
      </w:r>
      <w:r>
        <w:t xml:space="preserve">(data bunker): это ситуация, когда компания накопила огромный объем данных о клиентах в CRM, но</w:t>
      </w:r>
      <w:r>
        <w:t xml:space="preserve"> </w:t>
      </w:r>
      <w:r>
        <w:rPr>
          <w:b/>
          <w:bCs/>
        </w:rPr>
        <w:t xml:space="preserve">не использует их должным образом</w:t>
      </w:r>
      <w:r>
        <w:t xml:space="preserve"> </w:t>
      </w:r>
      <w:r>
        <w:t xml:space="preserve">для принятия решений. Данные просто лежат “мертвым грузом”. Например, собрали тонны контактной информации, истории покупок, но регулярная аналитика не ведется, отчеты не строятся, инсайты не извлекаются. Ошибка – считать, что сама по себе наличия данных достаточно. Лекарство: выстроить процессы аналитики, назначить ответственных за анализ, формулировать гипотезы и вопросы к данным.</w:t>
      </w:r>
    </w:p>
    <w:p>
      <w:pPr>
        <w:numPr>
          <w:ilvl w:val="0"/>
          <w:numId w:val="1030"/>
        </w:numPr>
      </w:pPr>
      <w:r>
        <w:rPr>
          <w:b/>
          <w:bCs/>
        </w:rPr>
        <w:t xml:space="preserve">Не валидные данные</w:t>
      </w:r>
      <w:r>
        <w:t xml:space="preserve"> </w:t>
      </w:r>
      <w:r>
        <w:t xml:space="preserve">(Invalid data): качество данных – основа аналитики. Одна из ошибок –</w:t>
      </w:r>
      <w:r>
        <w:t xml:space="preserve"> </w:t>
      </w:r>
      <w:r>
        <w:rPr>
          <w:b/>
          <w:bCs/>
        </w:rPr>
        <w:t xml:space="preserve">плохо очищенные, содержащие ошибки данные</w:t>
      </w:r>
      <w:hyperlink r:id="rId81">
        <w:r>
          <w:rPr>
            <w:rStyle w:val="Hyperlink"/>
          </w:rPr>
          <w:t xml:space="preserve">[40]</w:t>
        </w:r>
      </w:hyperlink>
      <w:r>
        <w:t xml:space="preserve">. Примеры: дубли клиентов (один и тот же клиент как две записи – аналитика искажена: LTV, количество клиентов неточные), пропущенные или неверные значения (нет даты рождения – сегментация по возрасту кривит), опечатки (город "Moscw" вместо "Moscow"). Если аналитику строить на “грязных” данных, выводы будут неверными. Часто компании спешат строить модели, но не уделяют время очистке. Решение: процедуры Data Quality – регулярная чистка, проверка валидности, дедупликация, стандартизация ввода (справочники).</w:t>
      </w:r>
    </w:p>
    <w:p>
      <w:pPr>
        <w:numPr>
          <w:ilvl w:val="0"/>
          <w:numId w:val="1030"/>
        </w:numPr>
      </w:pPr>
      <w:r>
        <w:rPr>
          <w:b/>
          <w:bCs/>
        </w:rPr>
        <w:t xml:space="preserve">Избыточные данные (Data overload)</w:t>
      </w:r>
      <w:r>
        <w:t xml:space="preserve">: другой перекос – собирать</w:t>
      </w:r>
      <w:r>
        <w:t xml:space="preserve"> </w:t>
      </w:r>
      <w:r>
        <w:rPr>
          <w:b/>
          <w:bCs/>
        </w:rPr>
        <w:t xml:space="preserve">слишком много данных без определения их полезности</w:t>
      </w:r>
      <w:hyperlink r:id="rId82">
        <w:r>
          <w:rPr>
            <w:rStyle w:val="Hyperlink"/>
          </w:rPr>
          <w:t xml:space="preserve">[41]</w:t>
        </w:r>
      </w:hyperlink>
      <w:r>
        <w:t xml:space="preserve">. Это “утопление” в данных: тысячи полей в CRM, половина не заполнена или не нужна. Сотрудники путаются, какие метрики важны. Аналитики тратят время на незначимые данные. Например, CRM хранит 100 атрибутов клиента, но ключевые для модели оттока – 5, остальные шум. Избыточные данные усложняют модели (overfitting), повышают затраты на хранение, и главное – отвлекают от сути. Правильный подход: собирать данные осознанно, исходя из того, какую метрику или инсайт хотим получить. “Больше” не всегда значит “лучше”.</w:t>
      </w:r>
    </w:p>
    <w:p>
      <w:pPr>
        <w:numPr>
          <w:ilvl w:val="0"/>
          <w:numId w:val="1030"/>
        </w:numPr>
      </w:pPr>
      <w:r>
        <w:rPr>
          <w:b/>
          <w:bCs/>
        </w:rPr>
        <w:t xml:space="preserve">Ошибки при работе с данными</w:t>
      </w:r>
      <w:r>
        <w:t xml:space="preserve">: сюда относятся методологические промахи аналитиков. Например,</w:t>
      </w:r>
      <w:r>
        <w:t xml:space="preserve"> </w:t>
      </w:r>
      <w:r>
        <w:rPr>
          <w:b/>
          <w:bCs/>
        </w:rPr>
        <w:t xml:space="preserve">неправильная интерпретация корреляций</w:t>
      </w:r>
      <w:r>
        <w:t xml:space="preserve"> </w:t>
      </w:r>
      <w:r>
        <w:t xml:space="preserve">(приняли корреляцию за причинность),</w:t>
      </w:r>
      <w:r>
        <w:t xml:space="preserve"> </w:t>
      </w:r>
      <w:r>
        <w:rPr>
          <w:b/>
          <w:bCs/>
        </w:rPr>
        <w:t xml:space="preserve">ошибки выборки</w:t>
      </w:r>
      <w:r>
        <w:t xml:space="preserve"> </w:t>
      </w:r>
      <w:r>
        <w:t xml:space="preserve">(смещения, нерепрезентативные данные),</w:t>
      </w:r>
      <w:r>
        <w:t xml:space="preserve"> </w:t>
      </w:r>
      <w:r>
        <w:rPr>
          <w:b/>
          <w:bCs/>
        </w:rPr>
        <w:t xml:space="preserve">неправильное применение статистических методов</w:t>
      </w:r>
      <w:r>
        <w:t xml:space="preserve"> </w:t>
      </w:r>
      <w:r>
        <w:t xml:space="preserve">(например, игнорирование сезонности, учет средних вместо медиан при ненормальном распределении). Другой пример –</w:t>
      </w:r>
      <w:r>
        <w:t xml:space="preserve"> </w:t>
      </w:r>
      <w:r>
        <w:rPr>
          <w:b/>
          <w:bCs/>
        </w:rPr>
        <w:t xml:space="preserve">ошибки сегментации</w:t>
      </w:r>
      <w:r>
        <w:t xml:space="preserve">: разбили клиентов на группы некорректно, выводы вводят в заблуждение. Или неверно рассчитали метрику (формула CRR, CLV – с ошибкой). Эти ошибки ведут к неправильным решениям. Выход: привлечение компетентных аналитиков, обучение, проверка результатов (peer review), использование проверенных методик.</w:t>
      </w:r>
    </w:p>
    <w:p>
      <w:pPr>
        <w:numPr>
          <w:ilvl w:val="0"/>
          <w:numId w:val="1030"/>
        </w:numPr>
      </w:pPr>
      <w:r>
        <w:rPr>
          <w:b/>
          <w:bCs/>
        </w:rPr>
        <w:t xml:space="preserve">Данные без связей</w:t>
      </w:r>
      <w:r>
        <w:t xml:space="preserve">: ошибка, когда данные существуют в</w:t>
      </w:r>
      <w:r>
        <w:t xml:space="preserve"> </w:t>
      </w:r>
      <w:r>
        <w:rPr>
          <w:b/>
          <w:bCs/>
        </w:rPr>
        <w:t xml:space="preserve">изолированных силосах</w:t>
      </w:r>
      <w:r>
        <w:t xml:space="preserve"> </w:t>
      </w:r>
      <w:r>
        <w:t xml:space="preserve">и не сводятся воедино</w:t>
      </w:r>
      <w:hyperlink r:id="rId83">
        <w:r>
          <w:rPr>
            <w:rStyle w:val="Hyperlink"/>
          </w:rPr>
          <w:t xml:space="preserve">[42]</w:t>
        </w:r>
      </w:hyperlink>
      <w:r>
        <w:t xml:space="preserve">. Например, отдел маркетинга анализирует свои кампании (email открытие, клики) отдельно, отдел продаж – свою воронку, служба поддержки – свои обращения, а в CRM-системе эти данные не интегрированы. В итоге нет</w:t>
      </w:r>
      <w:r>
        <w:t xml:space="preserve"> </w:t>
      </w:r>
      <w:r>
        <w:rPr>
          <w:b/>
          <w:bCs/>
        </w:rPr>
        <w:t xml:space="preserve">единого взгляда на клиента</w:t>
      </w:r>
      <w:r>
        <w:t xml:space="preserve">, аналитика фрагментирована. Это приводит к упущенным инсайтам: например, маркетинг не знает, что клиенты, активно жалующиеся, потом перестают покупать (данные поддержки не связаны с продажами). Проблема решается созданием</w:t>
      </w:r>
      <w:r>
        <w:t xml:space="preserve"> </w:t>
      </w:r>
      <w:r>
        <w:rPr>
          <w:b/>
          <w:bCs/>
        </w:rPr>
        <w:t xml:space="preserve">единого хранилища</w:t>
      </w:r>
      <w:r>
        <w:t xml:space="preserve"> </w:t>
      </w:r>
      <w:r>
        <w:t xml:space="preserve">(Data Lake или CDP), где данные соединяются по ключам (ID клиента). Связанные данные позволяют делать комплексный анализ (кросс-функциональные процессы, влияния одного на другое).</w:t>
      </w:r>
    </w:p>
    <w:p>
      <w:pPr>
        <w:numPr>
          <w:ilvl w:val="0"/>
          <w:numId w:val="1030"/>
        </w:numPr>
      </w:pPr>
      <w:r>
        <w:rPr>
          <w:b/>
          <w:bCs/>
        </w:rPr>
        <w:t xml:space="preserve">Неверные точки отсчета</w:t>
      </w:r>
      <w:r>
        <w:t xml:space="preserve"> </w:t>
      </w:r>
      <w:r>
        <w:t xml:space="preserve">(Wrong reference points): это ошибка в</w:t>
      </w:r>
      <w:r>
        <w:t xml:space="preserve"> </w:t>
      </w:r>
      <w:r>
        <w:rPr>
          <w:b/>
          <w:bCs/>
        </w:rPr>
        <w:t xml:space="preserve">интерпретации показателей без контекста или бенчмарков</w:t>
      </w:r>
      <w:hyperlink r:id="rId84">
        <w:r>
          <w:rPr>
            <w:rStyle w:val="Hyperlink"/>
          </w:rPr>
          <w:t xml:space="preserve">[43]</w:t>
        </w:r>
      </w:hyperlink>
      <w:r>
        <w:t xml:space="preserve">. Например, компания видит NPS = 30 и думает “неплохо”, но не знает, что у конкурентов NPS = 50, и 30 – это ниже рынка. Или внутренние KPI выстроены без учета базы: скажем, поставили цель “увеличить конверсию воронки до 50%”, не учитывая, что продукт сложный и индустриальный стандарт 20%. Нереалистичные ориентиры приводят к разочарованию или искажению поведения (сотрудники могут начать “рисовать” цифры). Другой аспект –</w:t>
      </w:r>
      <w:r>
        <w:t xml:space="preserve"> </w:t>
      </w:r>
      <w:r>
        <w:rPr>
          <w:b/>
          <w:bCs/>
        </w:rPr>
        <w:t xml:space="preserve">не сравнили с историей</w:t>
      </w:r>
      <w:r>
        <w:t xml:space="preserve">: улучшение или ухудшение не замечены, потому что не было базовой линии. Лекарство: всегда определять контекст – исторический тренд, отраслевой бенчмарк, целевой сегмент. Правильно выбрать метрики успеха (SMART KPI) и сравнивать с ними, а не абстрактно.</w:t>
      </w:r>
    </w:p>
    <w:p>
      <w:pPr>
        <w:pStyle w:val="FirstParagraph"/>
      </w:pPr>
      <w:r>
        <w:t xml:space="preserve">Кроме перечисленных, можно упомянуть такие ошибки:</w:t>
      </w:r>
    </w:p>
    <w:p>
      <w:pPr>
        <w:numPr>
          <w:ilvl w:val="0"/>
          <w:numId w:val="1031"/>
        </w:numPr>
      </w:pPr>
      <w:r>
        <w:rPr>
          <w:b/>
          <w:bCs/>
        </w:rPr>
        <w:t xml:space="preserve">Однобокая аналитика:</w:t>
      </w:r>
      <w:r>
        <w:t xml:space="preserve"> </w:t>
      </w:r>
      <w:r>
        <w:t xml:space="preserve">фокус только на одной части (например, анализ только финансовых показателей без анализа поведения клиентов или без качественных факторов). Пример: видят снижение продаж, сразу считают, что воронка неэффективна, режут рекламный канал, а истинная причина могла быть в падении удовлетворенности (NPS), которые не смотрели. Решение – комплексная аналитика (включать данные опросов, поведенческие метрики, не только транзакции).</w:t>
      </w:r>
    </w:p>
    <w:p>
      <w:pPr>
        <w:numPr>
          <w:ilvl w:val="0"/>
          <w:numId w:val="1031"/>
        </w:numPr>
      </w:pPr>
      <w:r>
        <w:rPr>
          <w:b/>
          <w:bCs/>
        </w:rPr>
        <w:t xml:space="preserve">Отсутствие действий по результатам (analysis paralysis):</w:t>
      </w:r>
      <w:r>
        <w:t xml:space="preserve"> </w:t>
      </w:r>
      <w:r>
        <w:t xml:space="preserve">даже получив инсайты, компания может не предпринять шаги. Например, аналитика показала, что сегмент “молодые” дает низкую конверсию, но никто не адаптировал продукт/коммуникацию. Или churn model выявила группу риска, но отделом retention не создана программа удержания. Это ошибка организационная: аналитика ради аналитики, “красивая отчетность” без имплементации. Нужно обеспечить</w:t>
      </w:r>
      <w:r>
        <w:t xml:space="preserve"> </w:t>
      </w:r>
      <w:r>
        <w:rPr>
          <w:b/>
          <w:bCs/>
        </w:rPr>
        <w:t xml:space="preserve">процесс внедрения инсайтов</w:t>
      </w:r>
      <w:r>
        <w:t xml:space="preserve"> </w:t>
      </w:r>
      <w:r>
        <w:t xml:space="preserve">– ответственные, action plans.</w:t>
      </w:r>
    </w:p>
    <w:p>
      <w:pPr>
        <w:numPr>
          <w:ilvl w:val="0"/>
          <w:numId w:val="1031"/>
        </w:numPr>
      </w:pPr>
      <w:r>
        <w:rPr>
          <w:b/>
          <w:bCs/>
        </w:rPr>
        <w:t xml:space="preserve">Конкуренция показателей (метрики в конфликте):</w:t>
      </w:r>
      <w:r>
        <w:t xml:space="preserve"> </w:t>
      </w:r>
      <w:r>
        <w:t xml:space="preserve">упоминалось в лекциях, "не допускайте конкуренцию показателей"</w:t>
      </w:r>
      <w:hyperlink r:id="rId85">
        <w:r>
          <w:rPr>
            <w:rStyle w:val="Hyperlink"/>
          </w:rPr>
          <w:t xml:space="preserve">[44]</w:t>
        </w:r>
      </w:hyperlink>
      <w:r>
        <w:t xml:space="preserve">. Например, отдел продаж оптимизирует показатель “новые клиенты” в ущерб “удержанию старых” (т.е. KPI конфликтуют). Аналитики могут невольно подыгрывать одному KPI, забывая о другом. Это тоже ошибка: смотреть узко на показатели, приводящая к локальным улучшениям, но общему ухудшению. Лечение – устанавливать</w:t>
      </w:r>
      <w:r>
        <w:t xml:space="preserve"> </w:t>
      </w:r>
      <w:r>
        <w:rPr>
          <w:b/>
          <w:bCs/>
        </w:rPr>
        <w:t xml:space="preserve">сбалансированную систему метрик</w:t>
      </w:r>
      <w:r>
        <w:t xml:space="preserve"> </w:t>
      </w:r>
      <w:r>
        <w:t xml:space="preserve">(balanced scorecard подход), когда оцениваются разные аспекты одновременно.</w:t>
      </w:r>
    </w:p>
    <w:p>
      <w:pPr>
        <w:pStyle w:val="FirstParagraph"/>
      </w:pPr>
      <w:r>
        <w:rPr>
          <w:b/>
          <w:bCs/>
        </w:rPr>
        <w:t xml:space="preserve">Вывод:</w:t>
      </w:r>
      <w:r>
        <w:t xml:space="preserve"> </w:t>
      </w:r>
      <w:r>
        <w:t xml:space="preserve">Основные ошибки с CRM-аналитикой можно резюмировать так:</w:t>
      </w:r>
      <w:r>
        <w:t xml:space="preserve"> </w:t>
      </w:r>
      <w:r>
        <w:rPr>
          <w:b/>
          <w:bCs/>
        </w:rPr>
        <w:t xml:space="preserve">плохие данные (некачественные, перегруженные, несвязанные)</w:t>
      </w:r>
      <w:r>
        <w:t xml:space="preserve"> </w:t>
      </w:r>
      <w:r>
        <w:t xml:space="preserve">и</w:t>
      </w:r>
      <w:r>
        <w:t xml:space="preserve"> </w:t>
      </w:r>
      <w:r>
        <w:rPr>
          <w:b/>
          <w:bCs/>
        </w:rPr>
        <w:t xml:space="preserve">плохое обращение с данными (неумение анализировать, интерпретация вне контекста, отсутствие реакции)</w:t>
      </w:r>
      <w:r>
        <w:t xml:space="preserve">. Избежание этих ошибок требует: инвестиций в</w:t>
      </w:r>
      <w:r>
        <w:t xml:space="preserve"> </w:t>
      </w:r>
      <w:r>
        <w:rPr>
          <w:b/>
          <w:bCs/>
        </w:rPr>
        <w:t xml:space="preserve">качество данных</w:t>
      </w:r>
      <w:r>
        <w:t xml:space="preserve">, грамотной</w:t>
      </w:r>
      <w:r>
        <w:t xml:space="preserve"> </w:t>
      </w:r>
      <w:r>
        <w:rPr>
          <w:b/>
          <w:bCs/>
        </w:rPr>
        <w:t xml:space="preserve">архитектуры данных</w:t>
      </w:r>
      <w:r>
        <w:t xml:space="preserve"> </w:t>
      </w:r>
      <w:r>
        <w:t xml:space="preserve">(чтобы не было силосов), повышения</w:t>
      </w:r>
      <w:r>
        <w:t xml:space="preserve"> </w:t>
      </w:r>
      <w:r>
        <w:rPr>
          <w:b/>
          <w:bCs/>
        </w:rPr>
        <w:t xml:space="preserve">квалификации аналитиков</w:t>
      </w:r>
      <w:r>
        <w:t xml:space="preserve">, чёткого</w:t>
      </w:r>
      <w:r>
        <w:t xml:space="preserve"> </w:t>
      </w:r>
      <w:r>
        <w:rPr>
          <w:b/>
          <w:bCs/>
        </w:rPr>
        <w:t xml:space="preserve">планирования метрик</w:t>
      </w:r>
      <w:r>
        <w:t xml:space="preserve"> </w:t>
      </w:r>
      <w:r>
        <w:t xml:space="preserve">и, что важно,</w:t>
      </w:r>
      <w:r>
        <w:t xml:space="preserve"> </w:t>
      </w:r>
      <w:r>
        <w:rPr>
          <w:b/>
          <w:bCs/>
        </w:rPr>
        <w:t xml:space="preserve">интеграции аналитики в процесс принятия решений</w:t>
      </w:r>
      <w:r>
        <w:t xml:space="preserve"> </w:t>
      </w:r>
      <w:r>
        <w:t xml:space="preserve">– чтобы инсайты действительно влияли на бизнес, а не оставались в отчетах.</w:t>
      </w:r>
    </w:p>
    <w:bookmarkEnd w:id="86"/>
    <w:bookmarkStart w:id="88" w:name="X1bbd96559464cfad5b6f156a9ea9c1791756fb5"/>
    <w:p>
      <w:pPr>
        <w:pStyle w:val="Heading2"/>
      </w:pPr>
      <w:r>
        <w:t xml:space="preserve">Вопрос 100.</w:t>
      </w:r>
      <w:r>
        <w:t xml:space="preserve"> </w:t>
      </w:r>
      <w:r>
        <w:rPr>
          <w:b/>
          <w:bCs/>
        </w:rPr>
        <w:t xml:space="preserve">Виды данных, источники, методы сбора и обработки данных для анализа в CRM</w:t>
      </w:r>
    </w:p>
    <w:p>
      <w:pPr>
        <w:pStyle w:val="FirstParagraph"/>
      </w:pPr>
      <w:r>
        <w:t xml:space="preserve">Эффективная CRM-аналитика базируется на разнообразных данных о клиентах. Рассмотрим</w:t>
      </w:r>
      <w:r>
        <w:t xml:space="preserve"> </w:t>
      </w:r>
      <w:r>
        <w:rPr>
          <w:b/>
          <w:bCs/>
        </w:rPr>
        <w:t xml:space="preserve">какие виды данных собираются</w:t>
      </w:r>
      <w:r>
        <w:t xml:space="preserve">,</w:t>
      </w:r>
      <w:r>
        <w:t xml:space="preserve"> </w:t>
      </w:r>
      <w:r>
        <w:rPr>
          <w:b/>
          <w:bCs/>
        </w:rPr>
        <w:t xml:space="preserve">откуда их получают</w:t>
      </w:r>
      <w:r>
        <w:t xml:space="preserve">, и</w:t>
      </w:r>
      <w:r>
        <w:t xml:space="preserve"> </w:t>
      </w:r>
      <w:r>
        <w:rPr>
          <w:b/>
          <w:bCs/>
        </w:rPr>
        <w:t xml:space="preserve">как они собираются и обрабатываются</w:t>
      </w:r>
      <w:r>
        <w:t xml:space="preserve"> </w:t>
      </w:r>
      <w:r>
        <w:t xml:space="preserve">для целей анализа:</w:t>
      </w:r>
    </w:p>
    <w:p>
      <w:pPr>
        <w:pStyle w:val="BodyText"/>
      </w:pPr>
      <w:r>
        <w:rPr>
          <w:b/>
          <w:bCs/>
        </w:rPr>
        <w:t xml:space="preserve">Основные виды данных в CRM:</w:t>
      </w:r>
    </w:p>
    <w:p>
      <w:pPr>
        <w:numPr>
          <w:ilvl w:val="0"/>
          <w:numId w:val="1032"/>
        </w:numPr>
      </w:pPr>
      <w:r>
        <w:rPr>
          <w:b/>
          <w:bCs/>
        </w:rPr>
        <w:t xml:space="preserve">Анкетные (статические) данные о клиенте:</w:t>
      </w:r>
      <w:r>
        <w:t xml:space="preserve"> </w:t>
      </w:r>
      <w:r>
        <w:t xml:space="preserve">это базовая информация о личности или компании. В B2C: ФИО, возраст/дата рождения, пол, контактные данные (телефон, email), адрес, возможные социально-демографические характеристики (семейное положение, доходовой сегмент), предпочтительный язык общения. В B2B: название компании, отрасль, размер (выручка/штат), должность контактного лица. Эти данные обычно получаются при регистрации клиента или из открытых источников. Они меняются нечасто (статичны). Используются для сегментации (например, регион, возрастная группа) и персонализации коммуникаций (обращение по имени, релевантное обращение по полу/возрасту).</w:t>
      </w:r>
    </w:p>
    <w:p>
      <w:pPr>
        <w:numPr>
          <w:ilvl w:val="0"/>
          <w:numId w:val="1032"/>
        </w:numPr>
      </w:pPr>
      <w:r>
        <w:rPr>
          <w:b/>
          <w:bCs/>
        </w:rPr>
        <w:t xml:space="preserve">Поведенческие данные:</w:t>
      </w:r>
      <w:r>
        <w:t xml:space="preserve"> </w:t>
      </w:r>
      <w:r>
        <w:t xml:space="preserve">фиксируют</w:t>
      </w:r>
      <w:r>
        <w:t xml:space="preserve"> </w:t>
      </w:r>
      <w:r>
        <w:rPr>
          <w:b/>
          <w:bCs/>
        </w:rPr>
        <w:t xml:space="preserve">действия клиента</w:t>
      </w:r>
      <w:r>
        <w:t xml:space="preserve"> </w:t>
      </w:r>
      <w:r>
        <w:t xml:space="preserve">в различных каналах. Например:</w:t>
      </w:r>
    </w:p>
    <w:p>
      <w:pPr>
        <w:pStyle w:val="Compact"/>
        <w:numPr>
          <w:ilvl w:val="0"/>
          <w:numId w:val="1032"/>
        </w:numPr>
      </w:pPr>
      <w:r>
        <w:t xml:space="preserve">История покупок (transaction history): даты покупок, купленные товары/услуги, суммы, частота.</w:t>
      </w:r>
    </w:p>
    <w:p>
      <w:pPr>
        <w:pStyle w:val="Compact"/>
        <w:numPr>
          <w:ilvl w:val="0"/>
          <w:numId w:val="1032"/>
        </w:numPr>
      </w:pPr>
      <w:r>
        <w:t xml:space="preserve">Данные веб-аналитики: посещения сайта, просмотренные страницы, добавление в корзину, поиск на сайте, кликнутые рекламные баннеры.</w:t>
      </w:r>
    </w:p>
    <w:p>
      <w:pPr>
        <w:pStyle w:val="Compact"/>
        <w:numPr>
          <w:ilvl w:val="0"/>
          <w:numId w:val="1032"/>
        </w:numPr>
      </w:pPr>
      <w:r>
        <w:t xml:space="preserve">Использование продукта (для цифровых сервисов): какие функции использует, сколько времени проводит, активность в приложении.</w:t>
      </w:r>
    </w:p>
    <w:p>
      <w:pPr>
        <w:pStyle w:val="Compact"/>
        <w:numPr>
          <w:ilvl w:val="0"/>
          <w:numId w:val="1032"/>
        </w:numPr>
      </w:pPr>
      <w:r>
        <w:t xml:space="preserve">Данные из кол-центра: совершенные звонки, их длительность, тематика.</w:t>
      </w:r>
    </w:p>
    <w:p>
      <w:pPr>
        <w:pStyle w:val="Compact"/>
        <w:numPr>
          <w:ilvl w:val="0"/>
          <w:numId w:val="1032"/>
        </w:numPr>
      </w:pPr>
      <w:r>
        <w:t xml:space="preserve">Поведение в ответ на маркетинг: открытие email-рассылок, клики по ссылкам, участие в акциях, ответы на опросы.</w:t>
      </w:r>
    </w:p>
    <w:p>
      <w:pPr>
        <w:numPr>
          <w:ilvl w:val="0"/>
          <w:numId w:val="1032"/>
        </w:numPr>
      </w:pPr>
      <w:r>
        <w:rPr>
          <w:b/>
          <w:bCs/>
        </w:rPr>
        <w:t xml:space="preserve">Методы сбора:</w:t>
      </w:r>
      <w:r>
        <w:t xml:space="preserve"> </w:t>
      </w:r>
      <w:r>
        <w:t xml:space="preserve">Эти данные поступают</w:t>
      </w:r>
      <w:r>
        <w:t xml:space="preserve"> </w:t>
      </w:r>
      <w:r>
        <w:rPr>
          <w:b/>
          <w:bCs/>
        </w:rPr>
        <w:t xml:space="preserve">автоматически из IT-систем</w:t>
      </w:r>
      <w:r>
        <w:t xml:space="preserve">. Продажи – из POS или ERP/кассы; веб-поведение – через</w:t>
      </w:r>
      <w:r>
        <w:t xml:space="preserve"> </w:t>
      </w:r>
      <w:r>
        <w:rPr>
          <w:b/>
          <w:bCs/>
        </w:rPr>
        <w:t xml:space="preserve">cookies, трекинговые пиксели, Google Analytics</w:t>
      </w:r>
      <w:r>
        <w:t xml:space="preserve"> </w:t>
      </w:r>
      <w:r>
        <w:t xml:space="preserve">и т.п.; мобильное приложение – через встроенные SDK аналитики; кол-центр – через CRM-интеграцию с телефонией (CTI); email – через систему рассылки (отчеты об открытии/клике); loyalty card – через сканирование карты при покупке и запись в CRM.</w:t>
      </w:r>
    </w:p>
    <w:p>
      <w:pPr>
        <w:numPr>
          <w:ilvl w:val="0"/>
          <w:numId w:val="1032"/>
        </w:numPr>
      </w:pPr>
      <w:r>
        <w:rPr>
          <w:b/>
          <w:bCs/>
        </w:rPr>
        <w:t xml:space="preserve">Аттитуальные данные (данные о мнениях, удовлетворенности):</w:t>
      </w:r>
    </w:p>
    <w:p>
      <w:pPr>
        <w:pStyle w:val="Compact"/>
        <w:numPr>
          <w:ilvl w:val="0"/>
          <w:numId w:val="1032"/>
        </w:numPr>
      </w:pPr>
      <w:r>
        <w:t xml:space="preserve">Результаты опросов клиентов: например, NPS, CSAT (оценка удовлетворенности сервисом), CSI (индекс удовлетворенности), вопросы “Что вам понравилось/не понравилось?”.</w:t>
      </w:r>
    </w:p>
    <w:p>
      <w:pPr>
        <w:pStyle w:val="Compact"/>
        <w:numPr>
          <w:ilvl w:val="0"/>
          <w:numId w:val="1032"/>
        </w:numPr>
      </w:pPr>
      <w:r>
        <w:t xml:space="preserve">Отзывы, комментарии, обращения: тексты письменных обращений в поддержку, отзывы на сайте, посты в соцсетях, письма на почту.</w:t>
      </w:r>
    </w:p>
    <w:p>
      <w:pPr>
        <w:pStyle w:val="Compact"/>
        <w:numPr>
          <w:ilvl w:val="0"/>
          <w:numId w:val="1032"/>
        </w:numPr>
      </w:pPr>
      <w:r>
        <w:t xml:space="preserve">Эти данные могут быть</w:t>
      </w:r>
      <w:r>
        <w:t xml:space="preserve"> </w:t>
      </w:r>
      <w:r>
        <w:rPr>
          <w:b/>
          <w:bCs/>
        </w:rPr>
        <w:t xml:space="preserve">неструктурированными (текст)</w:t>
      </w:r>
      <w:r>
        <w:t xml:space="preserve"> </w:t>
      </w:r>
      <w:r>
        <w:t xml:space="preserve">или оценочными (баллы).</w:t>
      </w:r>
    </w:p>
    <w:p>
      <w:pPr>
        <w:pStyle w:val="Compact"/>
        <w:numPr>
          <w:ilvl w:val="0"/>
          <w:numId w:val="1032"/>
        </w:numPr>
      </w:pPr>
      <w:r>
        <w:rPr>
          <w:b/>
          <w:bCs/>
        </w:rPr>
        <w:t xml:space="preserve">Источники сбора:</w:t>
      </w:r>
    </w:p>
    <w:p>
      <w:pPr>
        <w:pStyle w:val="Compact"/>
        <w:numPr>
          <w:ilvl w:val="1"/>
          <w:numId w:val="1033"/>
        </w:numPr>
      </w:pPr>
      <w:r>
        <w:t xml:space="preserve">Опросы: через email-рассылку с ссылкой на анкету, push-уведомление после взаимодействия (“Оцените работу оператора от 1 до 5”), на сайте (popup “Насколько легко было оформить заказ?”).</w:t>
      </w:r>
    </w:p>
    <w:p>
      <w:pPr>
        <w:pStyle w:val="Compact"/>
        <w:numPr>
          <w:ilvl w:val="1"/>
          <w:numId w:val="1033"/>
        </w:numPr>
      </w:pPr>
      <w:r>
        <w:t xml:space="preserve">Соцсети: мониторинг упоминаний бренда (social listening tools) – собирают все публичные посты, твиты о компании.</w:t>
      </w:r>
    </w:p>
    <w:p>
      <w:pPr>
        <w:pStyle w:val="Compact"/>
        <w:numPr>
          <w:ilvl w:val="1"/>
          <w:numId w:val="1033"/>
        </w:numPr>
      </w:pPr>
      <w:r>
        <w:t xml:space="preserve">Служба поддержки: после закрытия обращения система может отправлять форму обратной связи.</w:t>
      </w:r>
    </w:p>
    <w:p>
      <w:pPr>
        <w:pStyle w:val="Compact"/>
        <w:numPr>
          <w:ilvl w:val="1"/>
          <w:numId w:val="1033"/>
        </w:numPr>
      </w:pPr>
      <w:r>
        <w:t xml:space="preserve">Собранные данные хранятся в CRM или системе опросов, иногда агрегируются в виде показателей (средний NPS, % удовлетворенных).</w:t>
      </w:r>
    </w:p>
    <w:p>
      <w:pPr>
        <w:numPr>
          <w:ilvl w:val="0"/>
          <w:numId w:val="1032"/>
        </w:numPr>
      </w:pPr>
      <w:r>
        <w:rPr>
          <w:b/>
          <w:bCs/>
        </w:rPr>
        <w:t xml:space="preserve">Методы обработки:</w:t>
      </w:r>
      <w:r>
        <w:t xml:space="preserve"> </w:t>
      </w:r>
      <w:r>
        <w:t xml:space="preserve">тут нужно</w:t>
      </w:r>
      <w:r>
        <w:t xml:space="preserve"> </w:t>
      </w:r>
      <w:r>
        <w:rPr>
          <w:b/>
          <w:bCs/>
        </w:rPr>
        <w:t xml:space="preserve">анализировать тексты</w:t>
      </w:r>
      <w:r>
        <w:t xml:space="preserve"> </w:t>
      </w:r>
      <w:r>
        <w:t xml:space="preserve">– используют NLP: извлечение тональности (Sentiment analysis), ключевых тем. Оценочные данные усредняют или связывают с клиентами (например, NPS конкретного клиента).</w:t>
      </w:r>
    </w:p>
    <w:p>
      <w:pPr>
        <w:numPr>
          <w:ilvl w:val="0"/>
          <w:numId w:val="1032"/>
        </w:numPr>
      </w:pPr>
      <w:r>
        <w:rPr>
          <w:b/>
          <w:bCs/>
        </w:rPr>
        <w:t xml:space="preserve">Финансово-активностные данные:</w:t>
      </w:r>
    </w:p>
    <w:p>
      <w:pPr>
        <w:pStyle w:val="Compact"/>
        <w:numPr>
          <w:ilvl w:val="0"/>
          <w:numId w:val="1032"/>
        </w:numPr>
      </w:pPr>
      <w:r>
        <w:t xml:space="preserve">Платежная дисциплина клиента (актуально в B2B или подписках): вовремя ли платит счета, задолженности.</w:t>
      </w:r>
    </w:p>
    <w:p>
      <w:pPr>
        <w:pStyle w:val="Compact"/>
        <w:numPr>
          <w:ilvl w:val="0"/>
          <w:numId w:val="1032"/>
        </w:numPr>
      </w:pPr>
      <w:r>
        <w:t xml:space="preserve">Стоимость клиента: сколько денег затратили на маркетинг конкретно на него (в digital возможно отследить, например через рекламные метки), какие скидки ему дали.</w:t>
      </w:r>
    </w:p>
    <w:p>
      <w:pPr>
        <w:pStyle w:val="Compact"/>
        <w:numPr>
          <w:ilvl w:val="0"/>
          <w:numId w:val="1032"/>
        </w:numPr>
      </w:pPr>
      <w:r>
        <w:t xml:space="preserve">Текущий баланс (например, остаток на счете, если применимо).</w:t>
      </w:r>
    </w:p>
    <w:p>
      <w:pPr>
        <w:pStyle w:val="Compact"/>
        <w:numPr>
          <w:ilvl w:val="0"/>
          <w:numId w:val="1032"/>
        </w:numPr>
      </w:pPr>
      <w:r>
        <w:t xml:space="preserve">Эти данные берутся из</w:t>
      </w:r>
      <w:r>
        <w:t xml:space="preserve"> </w:t>
      </w:r>
      <w:r>
        <w:rPr>
          <w:b/>
          <w:bCs/>
        </w:rPr>
        <w:t xml:space="preserve">биллинг-систем, ERP</w:t>
      </w:r>
      <w:r>
        <w:t xml:space="preserve">.</w:t>
      </w:r>
    </w:p>
    <w:p>
      <w:pPr>
        <w:pStyle w:val="Compact"/>
        <w:numPr>
          <w:ilvl w:val="0"/>
          <w:numId w:val="1032"/>
        </w:numPr>
      </w:pPr>
      <w:r>
        <w:t xml:space="preserve">Например, B2B: CRM интегрирована с бухгалтерией, и можно видеть, сколько клиент купил на сумму, сколько оплатил/не оплатил, прибыльность клиента (выручка минус себестоимость).</w:t>
      </w:r>
    </w:p>
    <w:p>
      <w:pPr>
        <w:numPr>
          <w:ilvl w:val="0"/>
          <w:numId w:val="1032"/>
        </w:numPr>
      </w:pPr>
      <w:r>
        <w:t xml:space="preserve">В B2C: можно интегрировать с программой лояльности (сколько бонусов начислено/потрачено – показатель активности).</w:t>
      </w:r>
    </w:p>
    <w:p>
      <w:pPr>
        <w:numPr>
          <w:ilvl w:val="0"/>
          <w:numId w:val="1032"/>
        </w:numPr>
      </w:pPr>
      <w:r>
        <w:rPr>
          <w:b/>
          <w:bCs/>
        </w:rPr>
        <w:t xml:space="preserve">Социально-демографические и внешние данные:</w:t>
      </w:r>
    </w:p>
    <w:p>
      <w:pPr>
        <w:pStyle w:val="Compact"/>
        <w:numPr>
          <w:ilvl w:val="0"/>
          <w:numId w:val="1032"/>
        </w:numPr>
      </w:pPr>
      <w:r>
        <w:t xml:space="preserve">Соцдем мы отчасти упомянули (возраст, пол и т.д.), но могут быть и более глубинные: например,</w:t>
      </w:r>
      <w:r>
        <w:t xml:space="preserve"> </w:t>
      </w:r>
      <w:r>
        <w:rPr>
          <w:b/>
          <w:bCs/>
        </w:rPr>
        <w:t xml:space="preserve">жизненные события</w:t>
      </w:r>
      <w:r>
        <w:t xml:space="preserve"> </w:t>
      </w:r>
      <w:r>
        <w:t xml:space="preserve">(родился ребенок, свадьба – если клиент сам сообщил или из соцсетей).</w:t>
      </w:r>
    </w:p>
    <w:p>
      <w:pPr>
        <w:pStyle w:val="Compact"/>
        <w:numPr>
          <w:ilvl w:val="0"/>
          <w:numId w:val="1032"/>
        </w:numPr>
      </w:pPr>
      <w:r>
        <w:rPr>
          <w:b/>
          <w:bCs/>
        </w:rPr>
        <w:t xml:space="preserve">Внешние базовые данные:</w:t>
      </w:r>
      <w:r>
        <w:t xml:space="preserve"> </w:t>
      </w:r>
      <w:r>
        <w:t xml:space="preserve">кредитный рейтинг (от бюро кредитных историй), налоговые показатели компании (для B2B, от сторонних баз).</w:t>
      </w:r>
    </w:p>
    <w:p>
      <w:pPr>
        <w:pStyle w:val="Compact"/>
        <w:numPr>
          <w:ilvl w:val="0"/>
          <w:numId w:val="1032"/>
        </w:numPr>
      </w:pPr>
      <w:r>
        <w:rPr>
          <w:b/>
          <w:bCs/>
        </w:rPr>
        <w:t xml:space="preserve">Данные о рынке:</w:t>
      </w:r>
      <w:r>
        <w:t xml:space="preserve"> </w:t>
      </w:r>
      <w:r>
        <w:t xml:space="preserve">CRM может обогащаться данными о регионе клиента (плотность населения, уровень доходов среднего – из стат. органов).</w:t>
      </w:r>
    </w:p>
    <w:p>
      <w:pPr>
        <w:pStyle w:val="Compact"/>
        <w:numPr>
          <w:ilvl w:val="0"/>
          <w:numId w:val="1032"/>
        </w:numPr>
      </w:pPr>
      <w:r>
        <w:rPr>
          <w:b/>
          <w:bCs/>
        </w:rPr>
        <w:t xml:space="preserve">Методы сбора:</w:t>
      </w:r>
    </w:p>
    <w:p>
      <w:pPr>
        <w:pStyle w:val="Compact"/>
        <w:numPr>
          <w:ilvl w:val="1"/>
          <w:numId w:val="1034"/>
        </w:numPr>
      </w:pPr>
      <w:r>
        <w:t xml:space="preserve">Часто используются</w:t>
      </w:r>
      <w:r>
        <w:t xml:space="preserve"> </w:t>
      </w:r>
      <w:r>
        <w:rPr>
          <w:b/>
          <w:bCs/>
        </w:rPr>
        <w:t xml:space="preserve">сервисы обогащения данных</w:t>
      </w:r>
      <w:r>
        <w:t xml:space="preserve">: например, по email или телефону можно запросить социальный профиль (если легально: многие сервисы предлагают найти соцсеть пользователя).</w:t>
      </w:r>
    </w:p>
    <w:p>
      <w:pPr>
        <w:pStyle w:val="Compact"/>
        <w:numPr>
          <w:ilvl w:val="1"/>
          <w:numId w:val="1034"/>
        </w:numPr>
      </w:pPr>
      <w:r>
        <w:t xml:space="preserve">Покупка данных у data-брокеров: списки потенциальных клиентов с атрибутами.</w:t>
      </w:r>
    </w:p>
    <w:p>
      <w:pPr>
        <w:pStyle w:val="Compact"/>
        <w:numPr>
          <w:ilvl w:val="1"/>
          <w:numId w:val="1034"/>
        </w:numPr>
      </w:pPr>
      <w:r>
        <w:t xml:space="preserve">Web-scraping: парсинг открытых данных (например, собираем с сайта госреестра информацию о контрагенте).</w:t>
      </w:r>
    </w:p>
    <w:p>
      <w:pPr>
        <w:pStyle w:val="Compact"/>
        <w:numPr>
          <w:ilvl w:val="1"/>
          <w:numId w:val="1034"/>
        </w:numPr>
      </w:pPr>
      <w:r>
        <w:t xml:space="preserve">Внешние интеграции: API соцсетей (хотя сейчас ограничено), API госуслуг в РФ (например, для валидации ИНН контрагента).</w:t>
      </w:r>
    </w:p>
    <w:p>
      <w:pPr>
        <w:pStyle w:val="Compact"/>
        <w:numPr>
          <w:ilvl w:val="0"/>
          <w:numId w:val="1032"/>
        </w:numPr>
      </w:pPr>
      <w:r>
        <w:t xml:space="preserve">Эти данные</w:t>
      </w:r>
      <w:r>
        <w:t xml:space="preserve"> </w:t>
      </w:r>
      <w:r>
        <w:rPr>
          <w:b/>
          <w:bCs/>
        </w:rPr>
        <w:t xml:space="preserve">обрабатываются</w:t>
      </w:r>
      <w:r>
        <w:t xml:space="preserve"> </w:t>
      </w:r>
      <w:r>
        <w:t xml:space="preserve">для</w:t>
      </w:r>
      <w:r>
        <w:t xml:space="preserve"> </w:t>
      </w:r>
      <w:r>
        <w:rPr>
          <w:b/>
          <w:bCs/>
        </w:rPr>
        <w:t xml:space="preserve">обогащения клиентских профилей</w:t>
      </w:r>
      <w:r>
        <w:t xml:space="preserve">. Например, добавили в профиль компании отраслевой код из внешнего справочника – теперь можно сегментировать по отрасли.</w:t>
      </w:r>
    </w:p>
    <w:p>
      <w:pPr>
        <w:pStyle w:val="FirstParagraph"/>
      </w:pPr>
      <w:r>
        <w:rPr>
          <w:b/>
          <w:bCs/>
        </w:rPr>
        <w:t xml:space="preserve">Источники данных:</w:t>
      </w:r>
    </w:p>
    <w:p>
      <w:pPr>
        <w:pStyle w:val="BodyText"/>
      </w:pPr>
      <w:r>
        <w:t xml:space="preserve">Обобщая,</w:t>
      </w:r>
      <w:r>
        <w:t xml:space="preserve"> </w:t>
      </w:r>
      <w:r>
        <w:rPr>
          <w:b/>
          <w:bCs/>
        </w:rPr>
        <w:t xml:space="preserve">источники</w:t>
      </w:r>
      <w:r>
        <w:t xml:space="preserve"> </w:t>
      </w:r>
      <w:r>
        <w:t xml:space="preserve">можно разделить на:</w:t>
      </w:r>
      <w:r>
        <w:t xml:space="preserve"> </w:t>
      </w:r>
      <w:r>
        <w:t xml:space="preserve">-</w:t>
      </w:r>
      <w:r>
        <w:t xml:space="preserve"> </w:t>
      </w:r>
      <w:r>
        <w:rPr>
          <w:b/>
          <w:bCs/>
        </w:rPr>
        <w:t xml:space="preserve">Внутренние системы компании:</w:t>
      </w:r>
      <w:r>
        <w:t xml:space="preserve"> </w:t>
      </w:r>
      <w:r>
        <w:t xml:space="preserve">CRM сама по себе (ввод менеджерами), ERP (транзакции), контакт-центр система, веб-сайт/приложение (собирают логи событий), маркетинговые платформы (email, SMS, рекламные кабинеты), программа лояльности (POS-терминалы, карты).</w:t>
      </w:r>
      <w:r>
        <w:t xml:space="preserve"> </w:t>
      </w:r>
      <w:r>
        <w:t xml:space="preserve">-</w:t>
      </w:r>
      <w:r>
        <w:t xml:space="preserve"> </w:t>
      </w:r>
      <w:r>
        <w:rPr>
          <w:b/>
          <w:bCs/>
        </w:rPr>
        <w:t xml:space="preserve">Внешние</w:t>
      </w:r>
      <w:r>
        <w:t xml:space="preserve">: соцсети, интернет (отзывы, рейтинги), государственные открытые данные, покупные базы.</w:t>
      </w:r>
    </w:p>
    <w:p>
      <w:pPr>
        <w:pStyle w:val="BodyText"/>
      </w:pPr>
      <w:r>
        <w:rPr>
          <w:b/>
          <w:bCs/>
        </w:rPr>
        <w:t xml:space="preserve">Методы сбора:</w:t>
      </w:r>
    </w:p>
    <w:p>
      <w:pPr>
        <w:pStyle w:val="Compact"/>
        <w:numPr>
          <w:ilvl w:val="0"/>
          <w:numId w:val="1035"/>
        </w:numPr>
      </w:pPr>
      <w:r>
        <w:rPr>
          <w:b/>
          <w:bCs/>
        </w:rPr>
        <w:t xml:space="preserve">Автоматизированный сбор (интеграции и трекинг):</w:t>
      </w:r>
      <w:r>
        <w:t xml:space="preserve"> </w:t>
      </w:r>
      <w:r>
        <w:t xml:space="preserve">сегодня основной метод –</w:t>
      </w:r>
      <w:r>
        <w:t xml:space="preserve"> </w:t>
      </w:r>
      <w:r>
        <w:rPr>
          <w:b/>
          <w:bCs/>
        </w:rPr>
        <w:t xml:space="preserve">API интеграции</w:t>
      </w:r>
      <w:r>
        <w:t xml:space="preserve"> </w:t>
      </w:r>
      <w:r>
        <w:t xml:space="preserve">между системами. Например:</w:t>
      </w:r>
    </w:p>
    <w:p>
      <w:pPr>
        <w:pStyle w:val="Compact"/>
        <w:numPr>
          <w:ilvl w:val="0"/>
          <w:numId w:val="1035"/>
        </w:numPr>
      </w:pPr>
      <w:r>
        <w:t xml:space="preserve">CRM через API получает лиды с сайта,</w:t>
      </w:r>
    </w:p>
    <w:p>
      <w:pPr>
        <w:pStyle w:val="Compact"/>
        <w:numPr>
          <w:ilvl w:val="0"/>
          <w:numId w:val="1035"/>
        </w:numPr>
      </w:pPr>
      <w:r>
        <w:t xml:space="preserve">подключен SDK аналитики (Firebase, Mixpanel) к приложению – данные usage поступают в аналитику, оттуда в CRM или Data Lake.</w:t>
      </w:r>
    </w:p>
    <w:p>
      <w:pPr>
        <w:pStyle w:val="Compact"/>
        <w:numPr>
          <w:ilvl w:val="0"/>
          <w:numId w:val="1035"/>
        </w:numPr>
      </w:pPr>
      <w:r>
        <w:t xml:space="preserve">Логи веб-сервера или Google Analytics – через ETL утягиваются в хранилище для соединения с CRM-данными.</w:t>
      </w:r>
    </w:p>
    <w:p>
      <w:pPr>
        <w:pStyle w:val="Compact"/>
        <w:numPr>
          <w:ilvl w:val="0"/>
          <w:numId w:val="1035"/>
        </w:numPr>
      </w:pPr>
      <w:r>
        <w:t xml:space="preserve">IoT-устройства (если продукт – умные девайсы) – стримят телеметрию, которая тоже может записываться за клиентом (например, автопроизводители знают пробег авто клиента).</w:t>
      </w:r>
    </w:p>
    <w:p>
      <w:pPr>
        <w:pStyle w:val="Compact"/>
        <w:numPr>
          <w:ilvl w:val="0"/>
          <w:numId w:val="1035"/>
        </w:numPr>
      </w:pPr>
      <w:r>
        <w:t xml:space="preserve">Интеграция с телефонией: при звонке CRM автоматически записывает время, номер, распознает клиента и логирует звонок.</w:t>
      </w:r>
    </w:p>
    <w:p>
      <w:pPr>
        <w:numPr>
          <w:ilvl w:val="0"/>
          <w:numId w:val="1035"/>
        </w:numPr>
      </w:pPr>
      <w:r>
        <w:t xml:space="preserve">Email-tracking: уникальные ссылки, пиксель в письме – отмечает открытие/клик и передает системе.</w:t>
      </w:r>
    </w:p>
    <w:p>
      <w:pPr>
        <w:numPr>
          <w:ilvl w:val="0"/>
          <w:numId w:val="1035"/>
        </w:numPr>
      </w:pPr>
      <w:r>
        <w:rPr>
          <w:b/>
          <w:bCs/>
        </w:rPr>
        <w:t xml:space="preserve">Ручной ввод/обогащение:</w:t>
      </w:r>
    </w:p>
    <w:p>
      <w:pPr>
        <w:pStyle w:val="Compact"/>
        <w:numPr>
          <w:ilvl w:val="0"/>
          <w:numId w:val="1035"/>
        </w:numPr>
      </w:pPr>
      <w:r>
        <w:t xml:space="preserve">Менеджеры продаж вручную вводят информацию, полученную при общении: "интересуется такой-то продукт", "бюджет такой-то", "конкуренты такие-то". Это не автоматизируешь, зависит от дисциплины сотрудников.</w:t>
      </w:r>
    </w:p>
    <w:p>
      <w:pPr>
        <w:pStyle w:val="Compact"/>
        <w:numPr>
          <w:ilvl w:val="0"/>
          <w:numId w:val="1035"/>
        </w:numPr>
      </w:pPr>
      <w:r>
        <w:t xml:space="preserve">Сотрудники службы поддержки тоже вручную классифицируют обращения (тематика, результат).</w:t>
      </w:r>
    </w:p>
    <w:p>
      <w:pPr>
        <w:pStyle w:val="Compact"/>
        <w:numPr>
          <w:ilvl w:val="0"/>
          <w:numId w:val="1035"/>
        </w:numPr>
      </w:pPr>
      <w:r>
        <w:t xml:space="preserve">Ключевой момент –</w:t>
      </w:r>
      <w:r>
        <w:t xml:space="preserve"> </w:t>
      </w:r>
      <w:r>
        <w:rPr>
          <w:b/>
          <w:bCs/>
        </w:rPr>
        <w:t xml:space="preserve">регламенты ввода данных</w:t>
      </w:r>
      <w:r>
        <w:t xml:space="preserve"> </w:t>
      </w:r>
      <w:r>
        <w:t xml:space="preserve">и удобство интерфейса CRM: если сложно, люди не будут заполнять. Потому внедряют справочники, выпадающие списки (чтобы структурировано), обязательные поля (например, заполнить статус лида).</w:t>
      </w:r>
    </w:p>
    <w:p>
      <w:pPr>
        <w:pStyle w:val="Compact"/>
        <w:numPr>
          <w:ilvl w:val="0"/>
          <w:numId w:val="1035"/>
        </w:numPr>
      </w:pPr>
      <w:r>
        <w:t xml:space="preserve">Также ручной сбор – проведение опросов (звонок оператора клиенту с вопросами, запись ответов), или рассылка анкет и их обработка (полуавто, но клиент сам ручками заполняет – источник информации).</w:t>
      </w:r>
    </w:p>
    <w:p>
      <w:pPr>
        <w:pStyle w:val="FirstParagraph"/>
      </w:pPr>
      <w:r>
        <w:rPr>
          <w:b/>
          <w:bCs/>
        </w:rPr>
        <w:t xml:space="preserve">Методы обработки данных:</w:t>
      </w:r>
    </w:p>
    <w:p>
      <w:pPr>
        <w:pStyle w:val="Compact"/>
        <w:numPr>
          <w:ilvl w:val="0"/>
          <w:numId w:val="1036"/>
        </w:numPr>
      </w:pPr>
      <w:r>
        <w:rPr>
          <w:b/>
          <w:bCs/>
        </w:rPr>
        <w:t xml:space="preserve">ETL/ELT (Extract, Transform, Load):</w:t>
      </w:r>
      <w:r>
        <w:t xml:space="preserve"> </w:t>
      </w:r>
      <w:r>
        <w:t xml:space="preserve">практически все крупные CRM-аналитики подразумевают выгрузку данных из разных систем в единое хранилище для обработки. Происходит очистка (удаление дублей, исправление ошибок), трансформация (совмещение полей, расчет производных метрик)</w:t>
      </w:r>
      <w:hyperlink r:id="rId87">
        <w:r>
          <w:rPr>
            <w:rStyle w:val="Hyperlink"/>
          </w:rPr>
          <w:t xml:space="preserve">[45]</w:t>
        </w:r>
      </w:hyperlink>
      <w:r>
        <w:t xml:space="preserve">. Например, объединить таблицу покупок из ERP с таблицей клиентов из CRM по ID, посчитать сумму покупок каждого клиента за год – записать обратно как атрибут (RFM).</w:t>
      </w:r>
    </w:p>
    <w:p>
      <w:pPr>
        <w:pStyle w:val="Compact"/>
        <w:numPr>
          <w:ilvl w:val="0"/>
          <w:numId w:val="1036"/>
        </w:numPr>
      </w:pPr>
      <w:r>
        <w:rPr>
          <w:b/>
          <w:bCs/>
        </w:rPr>
        <w:t xml:space="preserve">Data Warehousing:</w:t>
      </w:r>
      <w:r>
        <w:t xml:space="preserve"> </w:t>
      </w:r>
      <w:r>
        <w:t xml:space="preserve">создание</w:t>
      </w:r>
      <w:r>
        <w:t xml:space="preserve"> </w:t>
      </w:r>
      <w:r>
        <w:rPr>
          <w:b/>
          <w:bCs/>
        </w:rPr>
        <w:t xml:space="preserve">многомерных кубов</w:t>
      </w:r>
      <w:r>
        <w:t xml:space="preserve"> </w:t>
      </w:r>
      <w:r>
        <w:t xml:space="preserve">для удобной агрегации (продажи по регионам, по продуктам, по сегментам клиентов).</w:t>
      </w:r>
    </w:p>
    <w:p>
      <w:pPr>
        <w:pStyle w:val="Compact"/>
        <w:numPr>
          <w:ilvl w:val="0"/>
          <w:numId w:val="1036"/>
        </w:numPr>
      </w:pPr>
      <w:r>
        <w:rPr>
          <w:b/>
          <w:bCs/>
        </w:rPr>
        <w:t xml:space="preserve">Real-time обработка:</w:t>
      </w:r>
      <w:r>
        <w:t xml:space="preserve"> </w:t>
      </w:r>
      <w:r>
        <w:t xml:space="preserve">для стриминговых данных – используют stream processing. Например, Apache Kafka + Spark Streaming: события (клик, просмотр) агрегируются в режиме онлайн, чтобы триггер среагировал (например, if просмотрена страница кредита более 3 раз – отправить оффер).</w:t>
      </w:r>
    </w:p>
    <w:p>
      <w:pPr>
        <w:pStyle w:val="Compact"/>
        <w:numPr>
          <w:ilvl w:val="0"/>
          <w:numId w:val="1036"/>
        </w:numPr>
      </w:pPr>
      <w:r>
        <w:rPr>
          <w:b/>
          <w:bCs/>
        </w:rPr>
        <w:t xml:space="preserve">Data Mining/ML:</w:t>
      </w:r>
      <w:r>
        <w:t xml:space="preserve"> </w:t>
      </w:r>
      <w:r>
        <w:t xml:space="preserve">уже на уровне анализа – методы кластеризации (сегментация), регрессии/деревьев (прогноз LTV, модель оттока), NLP (анализ отзывов). Это часть обработки, превращающая сырые данные в</w:t>
      </w:r>
      <w:r>
        <w:t xml:space="preserve"> </w:t>
      </w:r>
      <w:r>
        <w:rPr>
          <w:b/>
          <w:bCs/>
        </w:rPr>
        <w:t xml:space="preserve">инсайты или скоринги</w:t>
      </w:r>
      <w:r>
        <w:t xml:space="preserve"> </w:t>
      </w:r>
      <w:r>
        <w:t xml:space="preserve">(например, присвоить каждому клиенту churn_score).</w:t>
      </w:r>
    </w:p>
    <w:p>
      <w:pPr>
        <w:pStyle w:val="Compact"/>
        <w:numPr>
          <w:ilvl w:val="0"/>
          <w:numId w:val="1036"/>
        </w:numPr>
      </w:pPr>
      <w:r>
        <w:rPr>
          <w:b/>
          <w:bCs/>
        </w:rPr>
        <w:t xml:space="preserve">Визуализация и reporting:</w:t>
      </w:r>
      <w:r>
        <w:t xml:space="preserve"> </w:t>
      </w:r>
      <w:r>
        <w:t xml:space="preserve">построение отчетов – часть обработки. Иногда используют BI-инструменты, которые соединяются с обработанным data warehouse и показывают менеджерам графики.</w:t>
      </w:r>
    </w:p>
    <w:p>
      <w:pPr>
        <w:pStyle w:val="FirstParagraph"/>
      </w:pPr>
      <w:r>
        <w:rPr>
          <w:b/>
          <w:bCs/>
        </w:rPr>
        <w:t xml:space="preserve">Коротко о классификации данных:</w:t>
      </w:r>
    </w:p>
    <w:p>
      <w:pPr>
        <w:pStyle w:val="Compact"/>
        <w:numPr>
          <w:ilvl w:val="0"/>
          <w:numId w:val="1037"/>
        </w:numPr>
      </w:pPr>
      <w:r>
        <w:rPr>
          <w:b/>
          <w:bCs/>
        </w:rPr>
        <w:t xml:space="preserve">Структурированные vs неструктурированные:</w:t>
      </w:r>
      <w:r>
        <w:t xml:space="preserve"> </w:t>
      </w:r>
      <w:r>
        <w:t xml:space="preserve">CRM хранит много структурированных данных (таблички), но все чаще и неструктурированные: текст заявок, записи разговоров (видеофайлы, аудио), изображения (может фото клиента или сканы документов), логи (полуструктурированы). Их обработка требует специальных методов (NLP для текста, распознавание речи для аудио – превращение в текст, и потом NLP; image recognition если нужно анализировать фото, хотя реже надо).</w:t>
      </w:r>
    </w:p>
    <w:p>
      <w:pPr>
        <w:pStyle w:val="Compact"/>
        <w:numPr>
          <w:ilvl w:val="0"/>
          <w:numId w:val="1037"/>
        </w:numPr>
      </w:pPr>
      <w:r>
        <w:rPr>
          <w:b/>
          <w:bCs/>
        </w:rPr>
        <w:t xml:space="preserve">Первичные vs вторичные:</w:t>
      </w:r>
      <w:r>
        <w:t xml:space="preserve"> </w:t>
      </w:r>
      <w:r>
        <w:t xml:space="preserve">первичные – прямо от клиента (его действия, слова); вторичные – рассчитанные метрики (например, CLV – вторичная, на основе первичных покупок).</w:t>
      </w:r>
    </w:p>
    <w:p>
      <w:pPr>
        <w:pStyle w:val="Compact"/>
        <w:numPr>
          <w:ilvl w:val="0"/>
          <w:numId w:val="1037"/>
        </w:numPr>
      </w:pPr>
      <w:r>
        <w:rPr>
          <w:b/>
          <w:bCs/>
        </w:rPr>
        <w:t xml:space="preserve">Pseudonymous vs personal:</w:t>
      </w:r>
      <w:r>
        <w:t xml:space="preserve"> </w:t>
      </w:r>
      <w:r>
        <w:t xml:space="preserve">с вступлением GDPR и аналогичных, часто различают данные привязанные к личности vs анонимизированные. Для аналитики, где не нужна персональная идентификация, данные могут быть обезличены (хеши вместо имен). Это метод обработки для соблюдения приватности.</w:t>
      </w:r>
    </w:p>
    <w:p>
      <w:pPr>
        <w:pStyle w:val="FirstParagraph"/>
      </w:pPr>
      <w:r>
        <w:rPr>
          <w:b/>
          <w:bCs/>
        </w:rPr>
        <w:t xml:space="preserve">В итоге:</w:t>
      </w:r>
      <w:r>
        <w:t xml:space="preserve"> </w:t>
      </w:r>
      <w:r>
        <w:t xml:space="preserve">для CRM-аналитики компания собирает</w:t>
      </w:r>
      <w:r>
        <w:t xml:space="preserve"> </w:t>
      </w:r>
      <w:r>
        <w:rPr>
          <w:b/>
          <w:bCs/>
        </w:rPr>
        <w:t xml:space="preserve">различные типы данных</w:t>
      </w:r>
      <w:r>
        <w:t xml:space="preserve"> </w:t>
      </w:r>
      <w:r>
        <w:t xml:space="preserve">– профильные, транзакционные, поведенческие, отзывные –</w:t>
      </w:r>
      <w:r>
        <w:t xml:space="preserve"> </w:t>
      </w:r>
      <w:r>
        <w:rPr>
          <w:b/>
          <w:bCs/>
        </w:rPr>
        <w:t xml:space="preserve">из множества источников</w:t>
      </w:r>
      <w:r>
        <w:t xml:space="preserve"> </w:t>
      </w:r>
      <w:r>
        <w:t xml:space="preserve">(внутренние системы, точки контакта, внешние данные) –</w:t>
      </w:r>
      <w:r>
        <w:t xml:space="preserve"> </w:t>
      </w:r>
      <w:r>
        <w:rPr>
          <w:b/>
          <w:bCs/>
        </w:rPr>
        <w:t xml:space="preserve">разными методами</w:t>
      </w:r>
      <w:r>
        <w:t xml:space="preserve"> </w:t>
      </w:r>
      <w:r>
        <w:t xml:space="preserve">(автоматический трекинг, API, ручной ввод, опросы). Затем эти данные проходят</w:t>
      </w:r>
      <w:r>
        <w:t xml:space="preserve"> </w:t>
      </w:r>
      <w:r>
        <w:rPr>
          <w:b/>
          <w:bCs/>
        </w:rPr>
        <w:t xml:space="preserve">ETL</w:t>
      </w:r>
      <w:r>
        <w:t xml:space="preserve"> </w:t>
      </w:r>
      <w:r>
        <w:t xml:space="preserve">в аналитические хранилища, где очищаются, объединяются, и с помощью статистических и ML методов превращаются в удобные для принятия решений формы (отчеты, сегменты, модели). Успех CRM-аналитики во многом зависит от того, насколько полные и качественные данные смогла собрать компания</w:t>
      </w:r>
      <w:hyperlink r:id="rId42">
        <w:r>
          <w:rPr>
            <w:rStyle w:val="Hyperlink"/>
          </w:rPr>
          <w:t xml:space="preserve">[46]</w:t>
        </w:r>
      </w:hyperlink>
      <w:r>
        <w:t xml:space="preserve">, поэтому вопросам источников и методов сбора уделяется очень большое внимание.</w:t>
      </w:r>
    </w:p>
    <w:bookmarkEnd w:id="88"/>
    <w:bookmarkStart w:id="91" w:name="Xdbf47a246f99d37112cf866ebe0a8db0ecccb66"/>
    <w:p>
      <w:pPr>
        <w:pStyle w:val="Heading2"/>
      </w:pPr>
      <w:r>
        <w:t xml:space="preserve">Вопрос 101.</w:t>
      </w:r>
      <w:r>
        <w:t xml:space="preserve"> </w:t>
      </w:r>
      <w:r>
        <w:rPr>
          <w:b/>
          <w:bCs/>
        </w:rPr>
        <w:t xml:space="preserve">Методы дескриптивной аналитики в CRM-системах</w:t>
      </w:r>
    </w:p>
    <w:p>
      <w:pPr>
        <w:pStyle w:val="FirstParagraph"/>
      </w:pPr>
      <w:r>
        <w:rPr>
          <w:b/>
          <w:bCs/>
        </w:rPr>
        <w:t xml:space="preserve">Дескриптивная аналитика</w:t>
      </w:r>
      <w:r>
        <w:t xml:space="preserve"> </w:t>
      </w:r>
      <w:r>
        <w:t xml:space="preserve">– это анализ исторических данных, отвечающий на вопрос</w:t>
      </w:r>
      <w:r>
        <w:t xml:space="preserve"> </w:t>
      </w:r>
      <w:r>
        <w:rPr>
          <w:i/>
          <w:iCs/>
        </w:rPr>
        <w:t xml:space="preserve">«Что произошло и что есть?»</w:t>
      </w:r>
      <w:r>
        <w:t xml:space="preserve">. В контексте CRM она служит для понимания текущего состояния взаимоотношений с клиентами, их характеристик, поведения и результатов деятельности. Методы дескриптивной аналитики – в основном</w:t>
      </w:r>
      <w:r>
        <w:t xml:space="preserve"> </w:t>
      </w:r>
      <w:r>
        <w:rPr>
          <w:b/>
          <w:bCs/>
        </w:rPr>
        <w:t xml:space="preserve">суммарные, классификационные и визуализирующие</w:t>
      </w:r>
      <w:r>
        <w:t xml:space="preserve"> </w:t>
      </w:r>
      <w:r>
        <w:t xml:space="preserve">подходы к данным. Вот ключевые методы и инструменты дескриптивной аналитики, применяемые в CRM</w:t>
      </w:r>
      <w:hyperlink r:id="rId89">
        <w:r>
          <w:rPr>
            <w:rStyle w:val="Hyperlink"/>
          </w:rPr>
          <w:t xml:space="preserve">[47]</w:t>
        </w:r>
      </w:hyperlink>
      <w:r>
        <w:t xml:space="preserve">:</w:t>
      </w:r>
    </w:p>
    <w:p>
      <w:pPr>
        <w:numPr>
          <w:ilvl w:val="0"/>
          <w:numId w:val="1038"/>
        </w:numPr>
      </w:pPr>
      <w:r>
        <w:rPr>
          <w:b/>
          <w:bCs/>
        </w:rPr>
        <w:t xml:space="preserve">Отчеты и сводные таблицы (Reporting):</w:t>
      </w:r>
      <w:r>
        <w:t xml:space="preserve"> </w:t>
      </w:r>
      <w:r>
        <w:t xml:space="preserve">базовый метод – построение отчетов по разным разрезам. Например, отчет по продажам: продажи по месяцам, по продуктам, по регионам; отчет по количеству новых клиентов за период; по активности контакт-центра и т.д. Сводные таблицы (pivot tables) позволяют агрегировать данные (суммы, средние, доли) и разбивать по категориям (сегмент клиента, канал продаж). Примеры:</w:t>
      </w:r>
      <w:r>
        <w:t xml:space="preserve"> </w:t>
      </w:r>
      <w:r>
        <w:rPr>
          <w:i/>
          <w:iCs/>
        </w:rPr>
        <w:t xml:space="preserve">“Объем выручки по сегментам клиентов (A, B, C) за последний год”</w:t>
      </w:r>
      <w:r>
        <w:t xml:space="preserve"> </w:t>
      </w:r>
      <w:r>
        <w:t xml:space="preserve">– покажет долю каждого сегмента;</w:t>
      </w:r>
      <w:r>
        <w:t xml:space="preserve"> </w:t>
      </w:r>
      <w:r>
        <w:rPr>
          <w:i/>
          <w:iCs/>
        </w:rPr>
        <w:t xml:space="preserve">“Количество обращений в поддержку по типам проблем”</w:t>
      </w:r>
      <w:r>
        <w:t xml:space="preserve">. Это основа дескриптивной аналитики:</w:t>
      </w:r>
      <w:r>
        <w:t xml:space="preserve"> </w:t>
      </w:r>
      <w:r>
        <w:rPr>
          <w:b/>
          <w:bCs/>
        </w:rPr>
        <w:t xml:space="preserve">считает ключевые метрики и показывает распределения</w:t>
      </w:r>
      <w:r>
        <w:t xml:space="preserve">. CRM-системы обычно имеют встроенные генераторы отчетов или используют BI-инструменты.</w:t>
      </w:r>
    </w:p>
    <w:p>
      <w:pPr>
        <w:numPr>
          <w:ilvl w:val="0"/>
          <w:numId w:val="1038"/>
        </w:numPr>
      </w:pPr>
      <w:r>
        <w:rPr>
          <w:b/>
          <w:bCs/>
        </w:rPr>
        <w:t xml:space="preserve">Визуализация данных (Charts/Dashboards):</w:t>
      </w:r>
      <w:r>
        <w:t xml:space="preserve"> </w:t>
      </w:r>
      <w:r>
        <w:t xml:space="preserve">диаграммы – важный метод для выявления тенденций и паттернов. Графики трендов (линейный график продаж по месяцам – чтобы увидеть сезонность или рост/спад), гистограммы (распределение клиентов по возрастным группам, например), круговые диаграммы (структура выручки по продуктам), тепловые карты (heatmap по активности по дням недели и времени). Дашборды – комбинации визуализаций, дающие быстрое представление о состоянии KPI. Например, дашборд может включать: показатель NPS (цифра), график NPS за 12 мес (тренд), текущий churn rate, количество новых клиентов (vs план), текущее выполнение плана продаж (progress bar), и т.д.</w:t>
      </w:r>
      <w:r>
        <w:t xml:space="preserve"> </w:t>
      </w:r>
      <w:r>
        <w:rPr>
          <w:b/>
          <w:bCs/>
        </w:rPr>
        <w:t xml:space="preserve">Метод визуализации</w:t>
      </w:r>
      <w:r>
        <w:t xml:space="preserve"> </w:t>
      </w:r>
      <w:r>
        <w:t xml:space="preserve">помогает обнаруживать в описательных данных</w:t>
      </w:r>
      <w:r>
        <w:t xml:space="preserve"> </w:t>
      </w:r>
      <w:r>
        <w:rPr>
          <w:b/>
          <w:bCs/>
        </w:rPr>
        <w:t xml:space="preserve">аномалии, тренды, зависимости</w:t>
      </w:r>
      <w:r>
        <w:t xml:space="preserve">. Например, график может показать, что продажи резко упали в определенный месяц (сигнал разбираться) или что один продукт взлетел по популярности.</w:t>
      </w:r>
    </w:p>
    <w:p>
      <w:pPr>
        <w:numPr>
          <w:ilvl w:val="0"/>
          <w:numId w:val="1038"/>
        </w:numPr>
      </w:pPr>
      <w:r>
        <w:rPr>
          <w:b/>
          <w:bCs/>
        </w:rPr>
        <w:t xml:space="preserve">Сегментационный анализ:</w:t>
      </w:r>
      <w:r>
        <w:t xml:space="preserve"> </w:t>
      </w:r>
      <w:r>
        <w:t xml:space="preserve">это разделение клиентской базы на группы по определенным атрибутам и анализ каждой группы. Например, сегментация по географии: посмотреть показатели по регионам – может выясниться, что retention на востоке выше, чем на западе. Сегментация по каналам привлечения: клиенты из онлайн-рекламы vs по рекомендации – сравнить их LTV, churn, удовлетворенность.</w:t>
      </w:r>
      <w:r>
        <w:t xml:space="preserve"> </w:t>
      </w:r>
      <w:r>
        <w:rPr>
          <w:b/>
          <w:bCs/>
        </w:rPr>
        <w:t xml:space="preserve">Метод:</w:t>
      </w:r>
      <w:r>
        <w:t xml:space="preserve"> </w:t>
      </w:r>
      <w:r>
        <w:t xml:space="preserve">фильтрация/группировка данных по значению категориального признака и расчет метрик внутри группы. Связано с отчетами, но акцент именно на сравнение групп.</w:t>
      </w:r>
      <w:r>
        <w:t xml:space="preserve"> </w:t>
      </w:r>
      <w:r>
        <w:rPr>
          <w:b/>
          <w:bCs/>
        </w:rPr>
        <w:t xml:space="preserve">RFM-анализ</w:t>
      </w:r>
      <w:r>
        <w:t xml:space="preserve"> </w:t>
      </w:r>
      <w:r>
        <w:t xml:space="preserve">– по сути, сегментация клиентов по Recency, Frequency, Monetary классам, тоже метод дескриптивной аналитики (делит клиентов, присваивает им ярлыки типа "R5F5M5" – топ-клиенты, "R1F1M1" – потерянные мелкие клиенты). Это чисто описательная техника, помогающая понять структуру базы (сколько % составляют "платиновые" клиенты, сколько "бронзовых").</w:t>
      </w:r>
    </w:p>
    <w:p>
      <w:pPr>
        <w:numPr>
          <w:ilvl w:val="0"/>
          <w:numId w:val="1038"/>
        </w:numPr>
      </w:pPr>
      <w:r>
        <w:rPr>
          <w:b/>
          <w:bCs/>
        </w:rPr>
        <w:t xml:space="preserve">Анализ ключевых показателей (KPI analysis):</w:t>
      </w:r>
      <w:r>
        <w:t xml:space="preserve"> </w:t>
      </w:r>
      <w:r>
        <w:t xml:space="preserve">отслеживание KPI CRM – доля удержанных клиентов (CRR), коэффициент оттока (churn), средний чек, среднее число продуктов на клиента, NPS, скорость ответа в поддержке, и т.д. Дескриптивный метод –</w:t>
      </w:r>
      <w:r>
        <w:t xml:space="preserve"> </w:t>
      </w:r>
      <w:r>
        <w:rPr>
          <w:b/>
          <w:bCs/>
        </w:rPr>
        <w:t xml:space="preserve">расчет этих индикаторов за период</w:t>
      </w:r>
      <w:r>
        <w:t xml:space="preserve"> </w:t>
      </w:r>
      <w:r>
        <w:t xml:space="preserve">и</w:t>
      </w:r>
      <w:r>
        <w:t xml:space="preserve"> </w:t>
      </w:r>
      <w:r>
        <w:rPr>
          <w:b/>
          <w:bCs/>
        </w:rPr>
        <w:t xml:space="preserve">сравнение с прошлыми периодами или целями</w:t>
      </w:r>
      <w:r>
        <w:t xml:space="preserve">. Например, churn в этом квартале 5%, в прошлом был 4% – дескриптивный вывод: churn вырос. Или NPS сейчас 40, год назад был 30 – выросла лояльность. Это описание изменений. Сами по себе KPI – результат дескриптивных расчетов (на основе событий: было X клиентов, ушло Y -&gt; churn = Y/X). Анализ KPI часто представлен таблично: например, таблица с KPI за последние 6 месяцев, выделены улучшения/ухудшения.</w:t>
      </w:r>
    </w:p>
    <w:p>
      <w:pPr>
        <w:numPr>
          <w:ilvl w:val="0"/>
          <w:numId w:val="1038"/>
        </w:numPr>
      </w:pPr>
      <w:r>
        <w:rPr>
          <w:b/>
          <w:bCs/>
        </w:rPr>
        <w:t xml:space="preserve">Воронки (funnel analysis):</w:t>
      </w:r>
      <w:r>
        <w:t xml:space="preserve"> </w:t>
      </w:r>
      <w:r>
        <w:t xml:space="preserve">метод особенно в маркетинге/продажах, показывает последовательное прохождение клиентов через этапы процесса. Например,</w:t>
      </w:r>
      <w:r>
        <w:t xml:space="preserve"> </w:t>
      </w:r>
      <w:r>
        <w:rPr>
          <w:b/>
          <w:bCs/>
        </w:rPr>
        <w:t xml:space="preserve">воронка продаж:</w:t>
      </w:r>
      <w:r>
        <w:t xml:space="preserve"> </w:t>
      </w:r>
      <w:r>
        <w:t xml:space="preserve">Leads -&gt; Opportunities -&gt; Proposals -&gt; Closed deals, с указанием количества на каждом этапе и процентов конверсии. Это помогает описательно понять, где основные отсеивания. Если видим, что из 1000 лидов только 100 дошли до предложения (10%) и 50 заключили сделку (5%), можно оценить эффективность. Если определенный этап конверсии низкий – проблема.</w:t>
      </w:r>
      <w:r>
        <w:t xml:space="preserve"> </w:t>
      </w:r>
      <w:r>
        <w:rPr>
          <w:b/>
          <w:bCs/>
        </w:rPr>
        <w:t xml:space="preserve">Воронки</w:t>
      </w:r>
      <w:r>
        <w:t xml:space="preserve"> </w:t>
      </w:r>
      <w:r>
        <w:t xml:space="preserve">могут быть и по внутриканальным вещам (например, funnel сайта: посетили страницу товара 1000 чел, положили в корзину 100, оформили заказ 80, оплатили 70 – где-то 30 потерялось на этапе оформления/оплаты). Это выявляет узкие места. Это чисто дескриптивный инструмент: он не объясняет, почему так, но показывает "так есть".</w:t>
      </w:r>
    </w:p>
    <w:p>
      <w:pPr>
        <w:numPr>
          <w:ilvl w:val="0"/>
          <w:numId w:val="1038"/>
        </w:numPr>
      </w:pPr>
      <w:r>
        <w:rPr>
          <w:b/>
          <w:bCs/>
        </w:rPr>
        <w:t xml:space="preserve">Cohort analysis (когортный анализ):</w:t>
      </w:r>
      <w:r>
        <w:t xml:space="preserve"> </w:t>
      </w:r>
      <w:r>
        <w:t xml:space="preserve">метод описательной аналитики, где клиенты группируются по дате (например, месяц регистрации), и затем отслеживается их поведение по времени. В CRM это часто используется для анализа удержания: когорта “клиенты, пришедшие в январе” – сколько % из них активны через 1 месяц, 2 месяца, ..., аналогично для февраля и т.д. Это позволяет описательно увидеть</w:t>
      </w:r>
      <w:r>
        <w:t xml:space="preserve"> </w:t>
      </w:r>
      <w:r>
        <w:rPr>
          <w:b/>
          <w:bCs/>
        </w:rPr>
        <w:t xml:space="preserve">паттерн лояльности</w:t>
      </w:r>
      <w:r>
        <w:t xml:space="preserve">. Например, может обнаружиться, что у всех когорт через 3 месяца остается ~50%, а дальше стабильно. Это просто факт – дескриптивное наблюдение. Или сравнить когорты: январская когорта 2022 удерживается лучше, чем январская 2021 – значит, что-то улучшилось. Когортный анализ также может применяться к покупкам: сколько в среднем каждая когорта генерирует выручки по кварталам жизни и т.д. Это фундамент для вычисления LTV тоже (описательного).</w:t>
      </w:r>
    </w:p>
    <w:p>
      <w:pPr>
        <w:numPr>
          <w:ilvl w:val="0"/>
          <w:numId w:val="1038"/>
        </w:numPr>
      </w:pPr>
      <w:r>
        <w:rPr>
          <w:b/>
          <w:bCs/>
        </w:rPr>
        <w:t xml:space="preserve">ABC/XYZ-анализ:</w:t>
      </w:r>
      <w:r>
        <w:t xml:space="preserve"> </w:t>
      </w:r>
      <w:r>
        <w:t xml:space="preserve">метод классификации ассортимента/клиентов по значимости (ABC – по объему продаж, XYZ – по стабильности спроса)</w:t>
      </w:r>
      <w:hyperlink r:id="rId78">
        <w:r>
          <w:rPr>
            <w:rStyle w:val="Hyperlink"/>
          </w:rPr>
          <w:t xml:space="preserve">[38]</w:t>
        </w:r>
      </w:hyperlink>
      <w:r>
        <w:t xml:space="preserve">. Это описательная техника: ранжируют элементы и присваивают категорию. Например,</w:t>
      </w:r>
      <w:r>
        <w:t xml:space="preserve"> </w:t>
      </w:r>
      <w:r>
        <w:rPr>
          <w:b/>
          <w:bCs/>
        </w:rPr>
        <w:t xml:space="preserve">ABC-анализ клиентов</w:t>
      </w:r>
      <w:r>
        <w:t xml:space="preserve">: сортируем клиентов по выручке за год, A – 20% топ, B – следующие 30%, C – остальные 50%. Результат –</w:t>
      </w:r>
      <w:r>
        <w:t xml:space="preserve"> </w:t>
      </w:r>
      <w:r>
        <w:rPr>
          <w:i/>
          <w:iCs/>
        </w:rPr>
        <w:t xml:space="preserve">описание структуры</w:t>
      </w:r>
      <w:r>
        <w:t xml:space="preserve"> </w:t>
      </w:r>
      <w:r>
        <w:t xml:space="preserve">бизнеса: “У нас 5% клиентов относятся к категории A и дают 50% выручки; 15% – B, дают 30% выручки; 80% клиентов – мелкие, дают только 20% выручки”. Это помогает понять концентрацию. XYZ-анализ клиентов (реже используют, больше к товарам) – вариабельность покупок клиента (кто регулярно покупает, кто нерегулярно). ABC/XYZ дает категоризацию, которую можно потом визуализировать (матрица 3x3). Это чистая дескрипция, но очень полезная для инвентаризации ресурсов (например, каких клиентов охватить персональным вниманием – очевидно A).</w:t>
      </w:r>
    </w:p>
    <w:p>
      <w:pPr>
        <w:numPr>
          <w:ilvl w:val="0"/>
          <w:numId w:val="1038"/>
        </w:numPr>
      </w:pPr>
      <w:r>
        <w:rPr>
          <w:b/>
          <w:bCs/>
        </w:rPr>
        <w:t xml:space="preserve">Регулярные статус-отчеты и показатели служат дескриптивной аналитике</w:t>
      </w:r>
      <w:r>
        <w:t xml:space="preserve">: например, “отчет по активности CRM-системы” – сколько сделок внесено менеджерами, сколько звонков сделано – описывает использование системы и дисциплину.</w:t>
      </w:r>
    </w:p>
    <w:p>
      <w:pPr>
        <w:pStyle w:val="FirstParagraph"/>
      </w:pPr>
      <w:r>
        <w:t xml:space="preserve">Все эти методы направлены на</w:t>
      </w:r>
      <w:r>
        <w:t xml:space="preserve"> </w:t>
      </w:r>
      <w:r>
        <w:rPr>
          <w:b/>
          <w:bCs/>
        </w:rPr>
        <w:t xml:space="preserve">суммаризацию и структурирование</w:t>
      </w:r>
      <w:r>
        <w:t xml:space="preserve"> </w:t>
      </w:r>
      <w:r>
        <w:t xml:space="preserve">данных CRM, чтобы человек мог</w:t>
      </w:r>
      <w:r>
        <w:t xml:space="preserve"> </w:t>
      </w:r>
      <w:r>
        <w:rPr>
          <w:b/>
          <w:bCs/>
        </w:rPr>
        <w:t xml:space="preserve">увидеть факты и исторические тенденции</w:t>
      </w:r>
      <w:r>
        <w:t xml:space="preserve">. Важно, что дескриптивная аналитика</w:t>
      </w:r>
      <w:r>
        <w:t xml:space="preserve"> </w:t>
      </w:r>
      <w:r>
        <w:rPr>
          <w:b/>
          <w:bCs/>
        </w:rPr>
        <w:t xml:space="preserve">не пытается прогнозировать или объяснять глубоко причины</w:t>
      </w:r>
      <w:r>
        <w:t xml:space="preserve"> </w:t>
      </w:r>
      <w:r>
        <w:t xml:space="preserve">– она констатирует: "Что у нас есть?"</w:t>
      </w:r>
      <w:hyperlink r:id="rId90">
        <w:r>
          <w:rPr>
            <w:rStyle w:val="Hyperlink"/>
          </w:rPr>
          <w:t xml:space="preserve">[48]</w:t>
        </w:r>
      </w:hyperlink>
      <w:r>
        <w:t xml:space="preserve">. Но это основа: без такого понимания нельзя корректно перейти к предиктивной или прескриптивной аналитике.</w:t>
      </w:r>
    </w:p>
    <w:p>
      <w:pPr>
        <w:pStyle w:val="BodyText"/>
      </w:pPr>
      <w:r>
        <w:rPr>
          <w:b/>
          <w:bCs/>
        </w:rPr>
        <w:t xml:space="preserve">Пример использования комплекса дескриптивных методов:</w:t>
      </w:r>
    </w:p>
    <w:p>
      <w:pPr>
        <w:pStyle w:val="BodyText"/>
      </w:pPr>
      <w:r>
        <w:t xml:space="preserve">Представим ежемесячный отчет CRM-аналитика:</w:t>
      </w:r>
      <w:r>
        <w:t xml:space="preserve"> </w:t>
      </w:r>
      <w:r>
        <w:t xml:space="preserve">- Общее количество клиентов на текущий момент, в сравнении с прошлым месяцем (рост/спад).</w:t>
      </w:r>
      <w:r>
        <w:t xml:space="preserve"> </w:t>
      </w:r>
      <w:r>
        <w:t xml:space="preserve">- Воронка привлечения: сколько лидов получено, конверсия в продажи.</w:t>
      </w:r>
      <w:r>
        <w:t xml:space="preserve"> </w:t>
      </w:r>
      <w:r>
        <w:t xml:space="preserve">- Круговая диаграмма: структура клиентской базы – % новых, % лояльных ( &gt;1 год), % спящих.</w:t>
      </w:r>
      <w:r>
        <w:t xml:space="preserve"> </w:t>
      </w:r>
      <w:r>
        <w:t xml:space="preserve">- Таблица: Retention rate за каждый из последних 6 месяцев, Churn rate соответственно. Видим, скажем, churn колеблется 5-7%.</w:t>
      </w:r>
      <w:r>
        <w:t xml:space="preserve"> </w:t>
      </w:r>
      <w:r>
        <w:t xml:space="preserve">- График: динамика NPS за 12 месяцев – видим тренд на улучшение, особенно после июня (внедрение новой программы).</w:t>
      </w:r>
      <w:r>
        <w:t xml:space="preserve"> </w:t>
      </w:r>
      <w:r>
        <w:t xml:space="preserve">- ABC-классификация клиентов: A-клиенты = 50 клиентов (5%) генерируют 40% выручки, B – 15% клинтов генерируют 30%, C – 80% дают 30%. (Сделан ABC-анализ на основе продаж за год).</w:t>
      </w:r>
      <w:r>
        <w:t xml:space="preserve"> </w:t>
      </w:r>
      <w:r>
        <w:t xml:space="preserve">- RFM-сегменты: 10% клиентов - "Champions" (R5F5M5), 20% - "Loyal Customers", 15% - "About to Sleep" и т.д. Это дается как описание базы.</w:t>
      </w:r>
      <w:r>
        <w:t xml:space="preserve"> </w:t>
      </w:r>
      <w:r>
        <w:t xml:space="preserve">- Cohort analysis: таблица удержания когорт: первая строка – июньская когорта: 100% (в июне), 60% остались в июле, 50% в авг, 45% в сент; майская когорта: 100%, 55%, 47%, 40% ... Смотрим, июнь чуть лучше retention, чем предыдущие – хороший знак.</w:t>
      </w:r>
    </w:p>
    <w:p>
      <w:pPr>
        <w:pStyle w:val="BodyText"/>
      </w:pPr>
      <w:r>
        <w:t xml:space="preserve">Все это – дескриптивная аналитика. Она не говорит, почему июнь лучше, но фиксирует факт. Уже менеджеры интерпретируют: "В июне ввели новую услугу – retention вырос". А прогноз - дело будущего анализа.</w:t>
      </w:r>
    </w:p>
    <w:p>
      <w:pPr>
        <w:pStyle w:val="BodyText"/>
      </w:pPr>
      <w:r>
        <w:rPr>
          <w:b/>
          <w:bCs/>
        </w:rPr>
        <w:t xml:space="preserve">Инструменты:</w:t>
      </w:r>
      <w:r>
        <w:t xml:space="preserve"> </w:t>
      </w:r>
      <w:r>
        <w:t xml:space="preserve">Многие CRM-системы поставляются с</w:t>
      </w:r>
      <w:r>
        <w:t xml:space="preserve"> </w:t>
      </w:r>
      <w:r>
        <w:rPr>
          <w:b/>
          <w:bCs/>
        </w:rPr>
        <w:t xml:space="preserve">встроенными панелями</w:t>
      </w:r>
      <w:r>
        <w:t xml:space="preserve"> </w:t>
      </w:r>
      <w:r>
        <w:t xml:space="preserve">с основными дескриптивными показателями (например, Salesforce dashboards, Microsoft Dynamics charts). Также широко используют внешние BI (Tableau, Qlik, Power BI) подключенные к CRM-DB или data warehouse.</w:t>
      </w:r>
    </w:p>
    <w:p>
      <w:pPr>
        <w:pStyle w:val="BodyText"/>
      </w:pPr>
      <w:r>
        <w:t xml:space="preserve">Подытоживая,</w:t>
      </w:r>
      <w:r>
        <w:t xml:space="preserve"> </w:t>
      </w:r>
      <w:r>
        <w:rPr>
          <w:b/>
          <w:bCs/>
        </w:rPr>
        <w:t xml:space="preserve">методы дескриптивной аналитики</w:t>
      </w:r>
      <w:r>
        <w:t xml:space="preserve"> </w:t>
      </w:r>
      <w:r>
        <w:t xml:space="preserve">– это набор классических методов бизнес-анализа: отчеты, агрегирование, группировка, визуализация, классификация – примененные к данным CRM (клиенты, продажи, маркетинг). Они помогают составить</w:t>
      </w:r>
      <w:r>
        <w:t xml:space="preserve"> </w:t>
      </w:r>
      <w:r>
        <w:rPr>
          <w:b/>
          <w:bCs/>
        </w:rPr>
        <w:t xml:space="preserve">картину текущего состояния</w:t>
      </w:r>
      <w:r>
        <w:t xml:space="preserve"> </w:t>
      </w:r>
      <w:r>
        <w:t xml:space="preserve">CRM-показателей и</w:t>
      </w:r>
      <w:r>
        <w:t xml:space="preserve"> </w:t>
      </w:r>
      <w:r>
        <w:rPr>
          <w:b/>
          <w:bCs/>
        </w:rPr>
        <w:t xml:space="preserve">исторических изменений</w:t>
      </w:r>
      <w:r>
        <w:t xml:space="preserve">. Без них невозможно эффективно управлять, т.к. не будет понимания "где мы сейчас находимся" и "как сюда пришли".</w:t>
      </w:r>
    </w:p>
    <w:bookmarkEnd w:id="91"/>
    <w:bookmarkStart w:id="92" w:name="Xa6067facb0d947747d2495873f6f7e652316b77"/>
    <w:p>
      <w:pPr>
        <w:pStyle w:val="Heading2"/>
      </w:pPr>
      <w:r>
        <w:t xml:space="preserve">Вопрос 102.</w:t>
      </w:r>
      <w:r>
        <w:t xml:space="preserve"> </w:t>
      </w:r>
      <w:r>
        <w:rPr>
          <w:b/>
          <w:bCs/>
        </w:rPr>
        <w:t xml:space="preserve">Метод воронки продаж в CRM: математическое обеспечение воронки</w:t>
      </w:r>
    </w:p>
    <w:p>
      <w:pPr>
        <w:pStyle w:val="FirstParagraph"/>
      </w:pPr>
      <w:r>
        <w:rPr>
          <w:b/>
          <w:bCs/>
        </w:rPr>
        <w:t xml:space="preserve">Воронка продаж</w:t>
      </w:r>
      <w:r>
        <w:t xml:space="preserve"> </w:t>
      </w:r>
      <w:r>
        <w:t xml:space="preserve">– это модель, описывающая этапы прохождения потенциальных клиентов от первого контакта до заключения сделки, с количеством переходящих на каждом этапе. В CRM-системе управление воронкой (Sales Funnel) – ключевой инструмент для отслеживания и улучшения процесса продаж.</w:t>
      </w:r>
    </w:p>
    <w:p>
      <w:pPr>
        <w:pStyle w:val="BodyText"/>
      </w:pPr>
      <w:r>
        <w:rPr>
          <w:b/>
          <w:bCs/>
        </w:rPr>
        <w:t xml:space="preserve">Этапы воронки:</w:t>
      </w:r>
      <w:r>
        <w:t xml:space="preserve"> </w:t>
      </w:r>
      <w:r>
        <w:t xml:space="preserve">Обычно воронка включает этапы, например:</w:t>
      </w:r>
      <w:r>
        <w:t xml:space="preserve"> </w:t>
      </w:r>
      <w:r>
        <w:rPr>
          <w:i/>
          <w:iCs/>
        </w:rPr>
        <w:t xml:space="preserve">Лид</w:t>
      </w:r>
      <w:r>
        <w:t xml:space="preserve"> </w:t>
      </w:r>
      <w:r>
        <w:t xml:space="preserve">-&gt;</w:t>
      </w:r>
      <w:r>
        <w:t xml:space="preserve"> </w:t>
      </w:r>
      <w:r>
        <w:rPr>
          <w:i/>
          <w:iCs/>
        </w:rPr>
        <w:t xml:space="preserve">Квалифицированный лид</w:t>
      </w:r>
      <w:r>
        <w:t xml:space="preserve"> </w:t>
      </w:r>
      <w:r>
        <w:t xml:space="preserve">-&gt;</w:t>
      </w:r>
      <w:r>
        <w:t xml:space="preserve"> </w:t>
      </w:r>
      <w:r>
        <w:rPr>
          <w:i/>
          <w:iCs/>
        </w:rPr>
        <w:t xml:space="preserve">Коммерческое предложение</w:t>
      </w:r>
      <w:r>
        <w:t xml:space="preserve"> </w:t>
      </w:r>
      <w:r>
        <w:t xml:space="preserve">-&gt;</w:t>
      </w:r>
      <w:r>
        <w:t xml:space="preserve"> </w:t>
      </w:r>
      <w:r>
        <w:rPr>
          <w:i/>
          <w:iCs/>
        </w:rPr>
        <w:t xml:space="preserve">Переговоры</w:t>
      </w:r>
      <w:r>
        <w:t xml:space="preserve"> </w:t>
      </w:r>
      <w:r>
        <w:t xml:space="preserve">-&gt;</w:t>
      </w:r>
      <w:r>
        <w:t xml:space="preserve"> </w:t>
      </w:r>
      <w:r>
        <w:rPr>
          <w:i/>
          <w:iCs/>
        </w:rPr>
        <w:t xml:space="preserve">Сделка закрыта/Выиграна</w:t>
      </w:r>
      <w:r>
        <w:t xml:space="preserve">. Для каждого этапа CRM фиксирует число сделок (или клиентов) находящихся на этом этапе и их конверсию в следующий.</w:t>
      </w:r>
    </w:p>
    <w:p>
      <w:pPr>
        <w:pStyle w:val="BodyText"/>
      </w:pPr>
      <w:r>
        <w:rPr>
          <w:b/>
          <w:bCs/>
        </w:rPr>
        <w:t xml:space="preserve">Математическое обеспечение воронки</w:t>
      </w:r>
      <w:r>
        <w:t xml:space="preserve"> </w:t>
      </w:r>
      <w:r>
        <w:t xml:space="preserve">состоит из вычисления:</w:t>
      </w:r>
      <w:r>
        <w:t xml:space="preserve"> </w:t>
      </w:r>
      <w:r>
        <w:t xml:space="preserve">-</w:t>
      </w:r>
      <w:r>
        <w:t xml:space="preserve"> </w:t>
      </w:r>
      <w:r>
        <w:rPr>
          <w:b/>
          <w:bCs/>
        </w:rPr>
        <w:t xml:space="preserve">Конверсии (conversion rate)</w:t>
      </w:r>
      <w:r>
        <w:t xml:space="preserve"> </w:t>
      </w:r>
      <w:r>
        <w:t xml:space="preserve">между этапами – доли, переходящей с одного шага на следующий.</w:t>
      </w:r>
      <w:r>
        <w:t xml:space="preserve"> </w:t>
      </w:r>
      <w:r>
        <w:t xml:space="preserve">-</w:t>
      </w:r>
      <w:r>
        <w:t xml:space="preserve"> </w:t>
      </w:r>
      <w:r>
        <w:rPr>
          <w:b/>
          <w:bCs/>
        </w:rPr>
        <w:t xml:space="preserve">Коэффициента общей конверсии</w:t>
      </w:r>
      <w:r>
        <w:t xml:space="preserve"> </w:t>
      </w:r>
      <w:r>
        <w:t xml:space="preserve">от начала до конца.</w:t>
      </w:r>
      <w:r>
        <w:t xml:space="preserve"> </w:t>
      </w:r>
      <w:r>
        <w:t xml:space="preserve">-</w:t>
      </w:r>
      <w:r>
        <w:t xml:space="preserve"> </w:t>
      </w:r>
      <w:r>
        <w:rPr>
          <w:b/>
          <w:bCs/>
        </w:rPr>
        <w:t xml:space="preserve">Среднего времени прохождения</w:t>
      </w:r>
      <w:r>
        <w:t xml:space="preserve"> </w:t>
      </w:r>
      <w:r>
        <w:t xml:space="preserve">этапов (цикл сделки).</w:t>
      </w:r>
      <w:r>
        <w:t xml:space="preserve"> </w:t>
      </w:r>
      <w:r>
        <w:t xml:space="preserve">-</w:t>
      </w:r>
      <w:r>
        <w:t xml:space="preserve"> </w:t>
      </w:r>
      <w:r>
        <w:rPr>
          <w:b/>
          <w:bCs/>
        </w:rPr>
        <w:t xml:space="preserve">Объема (в штуках или сумме)</w:t>
      </w:r>
      <w:r>
        <w:t xml:space="preserve"> </w:t>
      </w:r>
      <w:r>
        <w:t xml:space="preserve">на каждом этапе.</w:t>
      </w:r>
    </w:p>
    <w:p>
      <w:pPr>
        <w:pStyle w:val="BodyText"/>
      </w:pPr>
      <w:r>
        <w:t xml:space="preserve">Например, возьмем числовой сценарий:</w:t>
      </w:r>
      <w:r>
        <w:t xml:space="preserve"> </w:t>
      </w:r>
      <w:r>
        <w:t xml:space="preserve">- 1000 лидов (потенциальных контактов) поступило,</w:t>
      </w:r>
      <w:r>
        <w:t xml:space="preserve"> </w:t>
      </w:r>
      <w:r>
        <w:t xml:space="preserve">- из них менеджеры сконвертировали в квалифицированные возможности 300 (30% конверсия лид-&gt;оппортюнити),</w:t>
      </w:r>
      <w:r>
        <w:t xml:space="preserve"> </w:t>
      </w:r>
      <w:r>
        <w:t xml:space="preserve">- коммерческое предложение отправлено 150 (50% конверсия оппортюнити-&gt;предложение),</w:t>
      </w:r>
      <w:r>
        <w:t xml:space="preserve"> </w:t>
      </w:r>
      <w:r>
        <w:t xml:space="preserve">- переговоры велись по 100 из них (допустим, 2/3),</w:t>
      </w:r>
      <w:r>
        <w:t xml:space="preserve"> </w:t>
      </w:r>
      <w:r>
        <w:t xml:space="preserve">- выиграно сделок 50.</w:t>
      </w:r>
    </w:p>
    <w:p>
      <w:pPr>
        <w:pStyle w:val="BodyText"/>
      </w:pPr>
      <w:r>
        <w:rPr>
          <w:b/>
          <w:bCs/>
        </w:rPr>
        <w:t xml:space="preserve">Математика:</w:t>
      </w:r>
    </w:p>
    <w:p>
      <w:pPr>
        <w:pStyle w:val="Compact"/>
        <w:numPr>
          <w:ilvl w:val="0"/>
          <w:numId w:val="1039"/>
        </w:numPr>
      </w:pPr>
      <w:r>
        <w:t xml:space="preserve">Конверсия с этапа i в этап j = (количество на этапе j) / (количество на этапе i). Важно, чтобы i был предыдущим. Напр. лид-&gt;сделка: 50/1000 = 5%. Между каждым шагом: лид-&gt;квал: 300/1000 = 30%, квал-&gt;предлож: 150/300 = 50%, предлож-&gt;переговоры: 100/150 = ~66.7%, переговоры-&gt;выигрыш: 50/100 = 50%. Общая конверсия = 50/1000 = 5%.</w:t>
      </w:r>
    </w:p>
    <w:p>
      <w:pPr>
        <w:pStyle w:val="Compact"/>
        <w:numPr>
          <w:ilvl w:val="0"/>
          <w:numId w:val="1039"/>
        </w:numPr>
      </w:pPr>
      <w:r>
        <w:rPr>
          <w:b/>
          <w:bCs/>
        </w:rPr>
        <w:t xml:space="preserve">Потери (drop-off)</w:t>
      </w:r>
      <w:r>
        <w:t xml:space="preserve"> </w:t>
      </w:r>
      <w:r>
        <w:t xml:space="preserve">на каждом этапе: просто 1 - конверсия. Например, 70% лидов отсеялись при квалификации, 50% возможностей не дошли до предложения и т.д.</w:t>
      </w:r>
    </w:p>
    <w:p>
      <w:pPr>
        <w:pStyle w:val="Compact"/>
        <w:numPr>
          <w:ilvl w:val="0"/>
          <w:numId w:val="1039"/>
        </w:numPr>
      </w:pPr>
      <w:r>
        <w:rPr>
          <w:b/>
          <w:bCs/>
        </w:rPr>
        <w:t xml:space="preserve">Отношение ширины</w:t>
      </w:r>
      <w:r>
        <w:t xml:space="preserve">: можно представить "ширину" воронки – количество или сумма. Графически рисуют сужающиеся уровни.</w:t>
      </w:r>
    </w:p>
    <w:p>
      <w:pPr>
        <w:pStyle w:val="FirstParagraph"/>
      </w:pPr>
      <w:r>
        <w:rPr>
          <w:b/>
          <w:bCs/>
        </w:rPr>
        <w:t xml:space="preserve">Математическое представление:</w:t>
      </w:r>
      <w:r>
        <w:t xml:space="preserve"> </w:t>
      </w:r>
      <w:r>
        <w:t xml:space="preserve">Если обозначить:</w:t>
      </w:r>
      <w:r>
        <w:t xml:space="preserve"> </w:t>
      </w:r>
      <m:oMath>
        <m:sSub>
          <m:e>
            <m:r>
              <m:t>N</m:t>
            </m:r>
          </m:e>
          <m:sub>
            <m:r>
              <m:t>0</m:t>
            </m:r>
          </m:sub>
        </m:sSub>
      </m:oMath>
      <w:r>
        <w:t xml:space="preserve"> </w:t>
      </w:r>
      <w:r>
        <w:t xml:space="preserve">= число на входе (лидов),</w:t>
      </w:r>
      <w:r>
        <w:t xml:space="preserve"> </w:t>
      </w:r>
      <m:oMath>
        <m:sSub>
          <m:e>
            <m:r>
              <m:t>N</m:t>
            </m:r>
          </m:e>
          <m:sub>
            <m:r>
              <m:t>1</m:t>
            </m:r>
          </m:sub>
        </m:sSub>
      </m:oMath>
      <w:r>
        <w:t xml:space="preserve"> </w:t>
      </w:r>
      <w:r>
        <w:t xml:space="preserve">= число на 2-м этапе (квалифицированных),</w:t>
      </w:r>
      <w:r>
        <w:t xml:space="preserve"> </w:t>
      </w:r>
      <w:r>
        <w:t xml:space="preserve">...,</w:t>
      </w:r>
      <w:r>
        <w:t xml:space="preserve"> </w:t>
      </w:r>
      <m:oMath>
        <m:sSub>
          <m:e>
            <m:r>
              <m:t>N</m:t>
            </m:r>
          </m:e>
          <m:sub>
            <m:r>
              <m:t>k</m:t>
            </m:r>
          </m:sub>
        </m:sSub>
      </m:oMath>
      <w:r>
        <w:t xml:space="preserve"> </w:t>
      </w:r>
      <w:r>
        <w:t xml:space="preserve">= число сделок выиграно (последний этап),</w:t>
      </w:r>
      <w:r>
        <w:t xml:space="preserve"> </w:t>
      </w:r>
      <w:r>
        <w:t xml:space="preserve">то</w:t>
      </w:r>
      <w:r>
        <w:t xml:space="preserve"> </w:t>
      </w:r>
      <m:oMath>
        <m:r>
          <m:t>C</m:t>
        </m:r>
        <m:sSub>
          <m:e>
            <m:r>
              <m:t>R</m:t>
            </m:r>
          </m:e>
          <m:sub>
            <m:r>
              <m:t>i</m:t>
            </m:r>
          </m:sub>
        </m:sSub>
        <m:r>
          <m:rPr>
            <m:sty m:val="p"/>
          </m:rPr>
          <m:t>=</m:t>
        </m:r>
        <m:f>
          <m:fPr>
            <m:type m:val="bar"/>
          </m:fPr>
          <m:num>
            <m:sSub>
              <m:e>
                <m:r>
                  <m:t>N</m:t>
                </m:r>
              </m:e>
              <m:sub>
                <m:r>
                  <m:t>i</m:t>
                </m:r>
              </m:sub>
            </m:sSub>
          </m:num>
          <m:den>
            <m:sSub>
              <m:e>
                <m:r>
                  <m:t>N</m:t>
                </m:r>
              </m:e>
              <m:sub>
                <m:r>
                  <m:t>i</m:t>
                </m:r>
                <m:r>
                  <m:rPr>
                    <m:sty m:val="p"/>
                  </m:rPr>
                  <m:t>−</m:t>
                </m:r>
                <m:r>
                  <m:t>1</m:t>
                </m:r>
              </m:sub>
            </m:sSub>
          </m:den>
        </m:f>
      </m:oMath>
      <w:r>
        <w:t xml:space="preserve"> </w:t>
      </w:r>
      <w:r>
        <w:t xml:space="preserve">– конверсия с пред. этапа на текущий.</w:t>
      </w:r>
      <w:r>
        <w:t xml:space="preserve"> </w:t>
      </w:r>
      <w:r>
        <w:t xml:space="preserve">Общая конверсия</w:t>
      </w:r>
      <w:r>
        <w:t xml:space="preserve"> </w:t>
      </w:r>
      <m:oMath>
        <m:r>
          <m:t>C</m:t>
        </m:r>
        <m:sSub>
          <m:e>
            <m:r>
              <m:t>R</m:t>
            </m:r>
          </m:e>
          <m:sub>
            <m:r>
              <m:t>0</m:t>
            </m:r>
            <m:r>
              <m:rPr>
                <m:sty m:val="p"/>
              </m:rPr>
              <m:t>→</m:t>
            </m:r>
            <m:r>
              <m:t>k</m:t>
            </m:r>
          </m:sub>
        </m:sSub>
        <m:r>
          <m:rPr>
            <m:sty m:val="p"/>
          </m:rPr>
          <m:t>=</m:t>
        </m:r>
        <m:f>
          <m:fPr>
            <m:type m:val="bar"/>
          </m:fPr>
          <m:num>
            <m:sSub>
              <m:e>
                <m:r>
                  <m:t>N</m:t>
                </m:r>
              </m:e>
              <m:sub>
                <m:r>
                  <m:t>k</m:t>
                </m:r>
              </m:sub>
            </m:sSub>
          </m:num>
          <m:den>
            <m:sSub>
              <m:e>
                <m:r>
                  <m:t>N</m:t>
                </m:r>
              </m:e>
              <m:sub>
                <m:r>
                  <m:t>0</m:t>
                </m:r>
              </m:sub>
            </m:sSub>
          </m:den>
        </m:f>
        <m:r>
          <m:rPr>
            <m:sty m:val="p"/>
          </m:rPr>
          <m:t>=</m:t>
        </m:r>
        <m:r>
          <m:t>C</m:t>
        </m:r>
        <m:sSub>
          <m:e>
            <m:r>
              <m:t>R</m:t>
            </m:r>
          </m:e>
          <m:sub>
            <m:r>
              <m:t>1</m:t>
            </m:r>
          </m:sub>
        </m:sSub>
        <m:r>
          <m:rPr>
            <m:sty m:val="p"/>
          </m:rPr>
          <m:t>*</m:t>
        </m:r>
        <m:r>
          <m:t>C</m:t>
        </m:r>
        <m:sSub>
          <m:e>
            <m:r>
              <m:t>R</m:t>
            </m:r>
          </m:e>
          <m:sub>
            <m:r>
              <m:t>2</m:t>
            </m:r>
          </m:sub>
        </m:sSub>
        <m:r>
          <m:rPr>
            <m:sty m:val="p"/>
          </m:rPr>
          <m:t>*</m:t>
        </m:r>
        <m:r>
          <m:rPr>
            <m:sty m:val="p"/>
          </m:rPr>
          <m:t>.</m:t>
        </m:r>
        <m:r>
          <m:rPr>
            <m:sty m:val="p"/>
          </m:rPr>
          <m:t>.</m:t>
        </m:r>
        <m:r>
          <m:rPr>
            <m:sty m:val="p"/>
          </m:rPr>
          <m:t>.</m:t>
        </m:r>
        <m:r>
          <m:rPr>
            <m:sty m:val="p"/>
          </m:rPr>
          <m:t>*</m:t>
        </m:r>
        <m:r>
          <m:t>C</m:t>
        </m:r>
        <m:sSub>
          <m:e>
            <m:r>
              <m:t>R</m:t>
            </m:r>
          </m:e>
          <m:sub>
            <m:r>
              <m:t>k</m:t>
            </m:r>
          </m:sub>
        </m:sSub>
      </m:oMath>
      <w:r>
        <w:t xml:space="preserve">.</w:t>
      </w:r>
    </w:p>
    <w:p>
      <w:pPr>
        <w:pStyle w:val="BodyText"/>
      </w:pPr>
      <w:r>
        <w:t xml:space="preserve">В CRM-системах обычно рассчитывают все CR автоматически. Также может быть</w:t>
      </w:r>
      <w:r>
        <w:t xml:space="preserve"> </w:t>
      </w:r>
      <w:r>
        <w:rPr>
          <w:b/>
          <w:bCs/>
        </w:rPr>
        <w:t xml:space="preserve">взвешенная воронка</w:t>
      </w:r>
      <w:r>
        <w:t xml:space="preserve">: учитывая сумму сделок. Например, на этапе предложения сумма предложений = \$200k, выиграли \$50k. Тогда конверсия по сумме = 25%. Может отличаться от по количеству, если разные размеры сделок отваливаются.</w:t>
      </w:r>
    </w:p>
    <w:p>
      <w:pPr>
        <w:pStyle w:val="BodyText"/>
      </w:pPr>
      <w:r>
        <w:rPr>
          <w:b/>
          <w:bCs/>
        </w:rPr>
        <w:t xml:space="preserve">Математические индикаторы воронки:</w:t>
      </w:r>
      <w:r>
        <w:t xml:space="preserve"> </w:t>
      </w:r>
      <w:r>
        <w:t xml:space="preserve">-</w:t>
      </w:r>
      <w:r>
        <w:t xml:space="preserve"> </w:t>
      </w:r>
      <w:r>
        <w:rPr>
          <w:b/>
          <w:bCs/>
        </w:rPr>
        <w:t xml:space="preserve">Коэффициент воронки (funnel ratio)</w:t>
      </w:r>
      <w:r>
        <w:t xml:space="preserve"> </w:t>
      </w:r>
      <w:r>
        <w:t xml:space="preserve">– отношение количества входа к выходу или наоборот. Например, "1000 leads to 50 deals, ratio 20:1" – значит надо 20 лидов для одной продажи в среднем.</w:t>
      </w:r>
      <w:r>
        <w:t xml:space="preserve"> </w:t>
      </w:r>
      <w:r>
        <w:t xml:space="preserve">-</w:t>
      </w:r>
      <w:r>
        <w:t xml:space="preserve"> </w:t>
      </w:r>
      <w:r>
        <w:rPr>
          <w:b/>
          <w:bCs/>
        </w:rPr>
        <w:t xml:space="preserve">Прогнозируемый результат</w:t>
      </w:r>
      <w:r>
        <w:t xml:space="preserve">: если знаем конверсию каждого этапа, можем прогнозировать, сколько сделок выйдет при текущем наполнении. Например, сейчас имеем 200 лидов, ожидаем ~5% до продажи – значит ~10 сделок выйдет.</w:t>
      </w:r>
      <w:r>
        <w:t xml:space="preserve"> </w:t>
      </w:r>
      <w:r>
        <w:t xml:space="preserve">-</w:t>
      </w:r>
      <w:r>
        <w:t xml:space="preserve"> </w:t>
      </w:r>
      <w:r>
        <w:rPr>
          <w:b/>
          <w:bCs/>
        </w:rPr>
        <w:t xml:space="preserve">Средний чек</w:t>
      </w:r>
      <w:r>
        <w:t xml:space="preserve">: если добавить суммовой аспект. Допустим, средняя сделка \$1000, то 50 сделок = \$50k, можно прикинуть, если повысим конверсию где-то, то выручка.</w:t>
      </w:r>
      <w:r>
        <w:t xml:space="preserve"> </w:t>
      </w:r>
      <w:r>
        <w:t xml:space="preserve">-</w:t>
      </w:r>
      <w:r>
        <w:t xml:space="preserve"> </w:t>
      </w:r>
      <w:r>
        <w:rPr>
          <w:b/>
          <w:bCs/>
        </w:rPr>
        <w:t xml:space="preserve">Время воронки (pipeline velocity)</w:t>
      </w:r>
      <w:r>
        <w:t xml:space="preserve">: иногда рассчитывают</w:t>
      </w:r>
      <w:r>
        <w:t xml:space="preserve"> </w:t>
      </w:r>
      <w:r>
        <w:rPr>
          <w:i/>
          <w:iCs/>
        </w:rPr>
        <w:t xml:space="preserve">Pipeline Velocity = Number of opportunities * win rate * avg deal size / avg sales cycle time</w:t>
      </w:r>
      <w:r>
        <w:t xml:space="preserve">. Это даёт как бы "скорость" генерирования выручки (сколько \$ воронка генерирует в единицу времени).</w:t>
      </w:r>
      <w:r>
        <w:t xml:space="preserve"> </w:t>
      </w:r>
      <w:r>
        <w:t xml:space="preserve">-</w:t>
      </w:r>
      <w:r>
        <w:t xml:space="preserve"> </w:t>
      </w:r>
      <w:r>
        <w:rPr>
          <w:b/>
          <w:bCs/>
        </w:rPr>
        <w:t xml:space="preserve">Leakage rate (процент утечки)</w:t>
      </w:r>
      <w:r>
        <w:t xml:space="preserve"> </w:t>
      </w:r>
      <w:r>
        <w:t xml:space="preserve">на каждом этапе = 1 - CR на этапе.</w:t>
      </w:r>
    </w:p>
    <w:p>
      <w:pPr>
        <w:pStyle w:val="BodyText"/>
      </w:pPr>
      <w:r>
        <w:rPr>
          <w:b/>
          <w:bCs/>
        </w:rPr>
        <w:t xml:space="preserve">Использование математики в управлении воронкой:</w:t>
      </w:r>
      <w:r>
        <w:t xml:space="preserve"> </w:t>
      </w:r>
      <w:r>
        <w:t xml:space="preserve">-</w:t>
      </w:r>
      <w:r>
        <w:t xml:space="preserve"> </w:t>
      </w:r>
      <w:r>
        <w:rPr>
          <w:b/>
          <w:bCs/>
        </w:rPr>
        <w:t xml:space="preserve">Узкие места:</w:t>
      </w:r>
      <w:r>
        <w:t xml:space="preserve"> </w:t>
      </w:r>
      <w:r>
        <w:t xml:space="preserve">Например, если CR от лида к квалификации слишком низкий (30% - почему 70% неподходящие лиды? М.б. качество лидов плохое или критерии завышены). Или CR финальный 5% – значит, 95% усилий впустую, может надо лучше таргетировать лидов.</w:t>
      </w:r>
      <w:r>
        <w:t xml:space="preserve"> </w:t>
      </w:r>
      <w:r>
        <w:t xml:space="preserve">-</w:t>
      </w:r>
      <w:r>
        <w:t xml:space="preserve"> </w:t>
      </w:r>
      <w:r>
        <w:rPr>
          <w:b/>
          <w:bCs/>
        </w:rPr>
        <w:t xml:space="preserve">Длина цикла:</w:t>
      </w:r>
      <w:r>
        <w:t xml:space="preserve"> </w:t>
      </w:r>
      <w:r>
        <w:t xml:space="preserve">Доп. метрика – среднее время прохождения каждого этапа (сколько дней с момента лида до квалификации, до сделки). Это тоже воронка-время. Аналитически: среднее (или медиана) времени для выигранных сделок. Если этап "переговоры" очень долгий, можно ускорять, например шаблоны.</w:t>
      </w:r>
      <w:r>
        <w:t xml:space="preserve"> </w:t>
      </w:r>
      <w:r>
        <w:t xml:space="preserve">-</w:t>
      </w:r>
      <w:r>
        <w:t xml:space="preserve"> </w:t>
      </w:r>
      <w:r>
        <w:rPr>
          <w:b/>
          <w:bCs/>
        </w:rPr>
        <w:t xml:space="preserve">Coverage (покрытие плана):</w:t>
      </w:r>
      <w:r>
        <w:t xml:space="preserve"> </w:t>
      </w:r>
      <w:r>
        <w:t xml:space="preserve">На основе воронки менеджеры считают, достаточно ли им лидов в верхней части, чтобы выполнить план. Например, план 100 продаж, конверсия 5%, значит нужно 2000 лидов. Если сейчас есть только 1000, надо генерить больше лидов или улучшать конверсию.</w:t>
      </w:r>
    </w:p>
    <w:p>
      <w:pPr>
        <w:pStyle w:val="BodyText"/>
      </w:pPr>
      <w:r>
        <w:rPr>
          <w:b/>
          <w:bCs/>
        </w:rPr>
        <w:t xml:space="preserve">Пример цифр:</w:t>
      </w:r>
      <w:r>
        <w:t xml:space="preserve"> </w:t>
      </w:r>
      <w:r>
        <w:t xml:space="preserve">Фирма с SaaS:</w:t>
      </w:r>
      <w:r>
        <w:t xml:space="preserve"> </w:t>
      </w:r>
      <w:r>
        <w:t xml:space="preserve">- 1000 посетителей лендинга -&gt; 100 регистраций trial (10% CR сайт-&gt;trial)</w:t>
      </w:r>
      <w:r>
        <w:t xml:space="preserve"> </w:t>
      </w:r>
      <w:r>
        <w:t xml:space="preserve">- 100 trial -&gt; 30 платящих (30% CR trial-&gt;paid)</w:t>
      </w:r>
      <w:r>
        <w:t xml:space="preserve"> </w:t>
      </w:r>
      <w:r>
        <w:t xml:space="preserve">- Общая CR visitor-&gt;customer = 3%.</w:t>
      </w:r>
      <w:r>
        <w:t xml:space="preserve"> </w:t>
      </w:r>
      <w:r>
        <w:t xml:space="preserve">- Pipeline Ratio ~ 33:1 (33 посетителя нужен на 1 клиента).</w:t>
      </w:r>
      <w:r>
        <w:t xml:space="preserve"> </w:t>
      </w:r>
      <w:r>
        <w:t xml:space="preserve">- Если хотим 60 новых клиентов, надо 2000 посетителей (по текущей конверсии).</w:t>
      </w:r>
      <w:r>
        <w:t xml:space="preserve"> </w:t>
      </w:r>
      <w:r>
        <w:t xml:space="preserve">- Средний доход с клиента \$500/год, итого с 30 клиентов \$15k ARR.</w:t>
      </w:r>
      <w:r>
        <w:t xml:space="preserve"> </w:t>
      </w:r>
      <w:r>
        <w:t xml:space="preserve">- Длина цикла: из 1000 посетителей все в том же месяце решили? Ну в SaaS часто цикл короткий. Если B2B - цикл больше: lead-&gt;deal 3 месяца.</w:t>
      </w:r>
      <w:r>
        <w:t xml:space="preserve"> </w:t>
      </w:r>
      <w:r>
        <w:t xml:space="preserve">- Если замечаем, что trial-&gt;paid CR 30% – неплохо, а вот initial CR 10% – возможно лендинг плох, улучшать.</w:t>
      </w:r>
    </w:p>
    <w:p>
      <w:pPr>
        <w:pStyle w:val="BodyText"/>
      </w:pPr>
      <w:r>
        <w:rPr>
          <w:b/>
          <w:bCs/>
        </w:rPr>
        <w:t xml:space="preserve">Математически улучшение воронки:</w:t>
      </w:r>
      <w:r>
        <w:t xml:space="preserve"> </w:t>
      </w:r>
      <w:r>
        <w:t xml:space="preserve">Например, известная вещь:</w:t>
      </w:r>
      <w:r>
        <w:t xml:space="preserve"> </w:t>
      </w:r>
      <w:r>
        <w:rPr>
          <w:b/>
          <w:bCs/>
        </w:rPr>
        <w:t xml:space="preserve">"если увеличить конверсию каждого этапа на немного, итог улучшится существенно"</w:t>
      </w:r>
      <w:r>
        <w:t xml:space="preserve"> </w:t>
      </w:r>
      <w:r>
        <w:t xml:space="preserve">(т.к. общий CR – произведение).</w:t>
      </w:r>
      <w:r>
        <w:t xml:space="preserve"> </w:t>
      </w:r>
      <w:r>
        <w:t xml:space="preserve">Suppose:</w:t>
      </w:r>
      <w:r>
        <w:t xml:space="preserve"> </w:t>
      </w:r>
      <w:r>
        <w:t xml:space="preserve">Original: 30% * 50% * 50% = 7.5% overall.</w:t>
      </w:r>
      <w:r>
        <w:t xml:space="preserve"> </w:t>
      </w:r>
      <w:r>
        <w:t xml:space="preserve">Try improve each by ~10% relative (30-&gt;33%, 50-&gt;55%, 50-&gt;55%): new overall ~ 33%</w:t>
      </w:r>
      <w:r>
        <w:rPr>
          <w:i/>
          <w:iCs/>
        </w:rPr>
        <w:t xml:space="preserve">55%</w:t>
      </w:r>
      <w:r>
        <w:t xml:space="preserve">55% = ~10% (calc: 0.33</w:t>
      </w:r>
      <w:r>
        <w:rPr>
          <w:i/>
          <w:iCs/>
        </w:rPr>
        <w:t xml:space="preserve">0.55</w:t>
      </w:r>
      <w:r>
        <w:t xml:space="preserve">0.55=0.0998).</w:t>
      </w:r>
      <w:r>
        <w:t xml:space="preserve"> </w:t>
      </w:r>
      <w:r>
        <w:t xml:space="preserve">Relative improvement overall = 10/7.5 = 33%.</w:t>
      </w:r>
      <w:r>
        <w:t xml:space="preserve"> </w:t>
      </w:r>
      <w:r>
        <w:t xml:space="preserve">This illustrates leverage of improving sub-conversions.</w:t>
      </w:r>
    </w:p>
    <w:p>
      <w:pPr>
        <w:pStyle w:val="BodyText"/>
      </w:pPr>
      <w:r>
        <w:rPr>
          <w:b/>
          <w:bCs/>
        </w:rPr>
        <w:t xml:space="preserve">Обеспечение CRM-систем:</w:t>
      </w:r>
      <w:r>
        <w:t xml:space="preserve"> </w:t>
      </w:r>
      <w:r>
        <w:t xml:space="preserve">CRM-системы хранят стадии сделки, таким образом можно</w:t>
      </w:r>
      <w:r>
        <w:t xml:space="preserve"> </w:t>
      </w:r>
      <w:r>
        <w:rPr>
          <w:b/>
          <w:bCs/>
        </w:rPr>
        <w:t xml:space="preserve">автоматически формировать funnel charts</w:t>
      </w:r>
      <w:r>
        <w:t xml:space="preserve">. Обычно на дашборде продаж: Stage vs Count vs Sum.</w:t>
      </w:r>
      <w:r>
        <w:t xml:space="preserve"> </w:t>
      </w:r>
      <w:r>
        <w:t xml:space="preserve">Математика – агрегирование по Stage.</w:t>
      </w:r>
      <w:r>
        <w:t xml:space="preserve"> </w:t>
      </w:r>
      <w:r>
        <w:t xml:space="preserve">Они также могут рассчитывать “Probability-weighted pipeline” – то есть количество * вероятность = ожидаемое количество. Но часто probability = average conversion from that stage. (Эту концепцию используют для прогнозов: если сделка на этапе “Proposal” с 50% вероятностью, то \$1000 pipeline *0.5 = \$500 expected).</w:t>
      </w:r>
    </w:p>
    <w:p>
      <w:pPr>
        <w:pStyle w:val="BodyText"/>
      </w:pPr>
      <w:r>
        <w:rPr>
          <w:b/>
          <w:bCs/>
        </w:rPr>
        <w:t xml:space="preserve">Другие funnel:</w:t>
      </w:r>
      <w:r>
        <w:t xml:space="preserve"> </w:t>
      </w:r>
      <w:r>
        <w:t xml:space="preserve">-</w:t>
      </w:r>
      <w:r>
        <w:t xml:space="preserve"> </w:t>
      </w:r>
      <w:r>
        <w:rPr>
          <w:i/>
          <w:iCs/>
        </w:rPr>
        <w:t xml:space="preserve">Маркетинговая воронка</w:t>
      </w:r>
      <w:r>
        <w:t xml:space="preserve"> </w:t>
      </w:r>
      <w:r>
        <w:t xml:space="preserve">(AIDA: Awareness -&gt; Interest -&gt; Desire -&gt; Action) – сложно измерять, но иногда смотрят метрики: охват -&gt; клики -&gt; заявки -&gt; продажи.</w:t>
      </w:r>
      <w:r>
        <w:t xml:space="preserve"> </w:t>
      </w:r>
      <w:r>
        <w:t xml:space="preserve">-</w:t>
      </w:r>
      <w:r>
        <w:t xml:space="preserve"> </w:t>
      </w:r>
      <w:r>
        <w:rPr>
          <w:i/>
          <w:iCs/>
        </w:rPr>
        <w:t xml:space="preserve">Сервисная воронка</w:t>
      </w:r>
      <w:r>
        <w:t xml:space="preserve"> </w:t>
      </w:r>
      <w:r>
        <w:t xml:space="preserve">(например, как много запросов решается на 1-й линии vs эскалируется, etc – тоже funnel of support).</w:t>
      </w:r>
    </w:p>
    <w:p>
      <w:pPr>
        <w:pStyle w:val="BodyText"/>
      </w:pPr>
      <w:r>
        <w:rPr>
          <w:b/>
          <w:bCs/>
        </w:rPr>
        <w:t xml:space="preserve">Вывод:</w:t>
      </w:r>
      <w:r>
        <w:t xml:space="preserve"> </w:t>
      </w:r>
      <w:r>
        <w:t xml:space="preserve">Математическое обеспечение воронки – это, в сущности,</w:t>
      </w:r>
      <w:r>
        <w:t xml:space="preserve"> </w:t>
      </w:r>
      <w:r>
        <w:rPr>
          <w:b/>
          <w:bCs/>
        </w:rPr>
        <w:t xml:space="preserve">закон больших чисел</w:t>
      </w:r>
      <w:r>
        <w:t xml:space="preserve">: на каждом этапе X объектов, Y переходят (Y = CR * X), и так далее, плюс</w:t>
      </w:r>
      <w:r>
        <w:t xml:space="preserve"> </w:t>
      </w:r>
      <w:r>
        <w:rPr>
          <w:b/>
          <w:bCs/>
        </w:rPr>
        <w:t xml:space="preserve">отношения</w:t>
      </w:r>
      <w:r>
        <w:t xml:space="preserve"> </w:t>
      </w:r>
      <w:r>
        <w:t xml:space="preserve">(CR, ratio). В CRM-аналитике важно точно считать эти вещи:</w:t>
      </w:r>
      <w:r>
        <w:t xml:space="preserve"> </w:t>
      </w:r>
      <w:r>
        <w:t xml:space="preserve">-</w:t>
      </w:r>
      <w:r>
        <w:t xml:space="preserve"> </w:t>
      </w:r>
      <w:r>
        <w:rPr>
          <w:i/>
          <w:iCs/>
        </w:rPr>
        <w:t xml:space="preserve">Количество на каждом этапе, доля перехода, среднее значение сделки</w:t>
      </w:r>
      <w:r>
        <w:t xml:space="preserve">.</w:t>
      </w:r>
      <w:r>
        <w:t xml:space="preserve"> </w:t>
      </w:r>
      <w:r>
        <w:t xml:space="preserve">-</w:t>
      </w:r>
      <w:r>
        <w:t xml:space="preserve"> </w:t>
      </w:r>
      <w:r>
        <w:rPr>
          <w:i/>
          <w:iCs/>
        </w:rPr>
        <w:t xml:space="preserve">Время конверсии</w:t>
      </w:r>
      <w:r>
        <w:t xml:space="preserve">.</w:t>
      </w:r>
      <w:r>
        <w:t xml:space="preserve"> </w:t>
      </w:r>
      <w:r>
        <w:t xml:space="preserve">-</w:t>
      </w:r>
      <w:r>
        <w:t xml:space="preserve"> </w:t>
      </w:r>
      <w:r>
        <w:rPr>
          <w:i/>
          <w:iCs/>
        </w:rPr>
        <w:t xml:space="preserve">Прогноз на основе pipeline</w:t>
      </w:r>
      <w:r>
        <w:t xml:space="preserve">.</w:t>
      </w:r>
    </w:p>
    <w:p>
      <w:pPr>
        <w:pStyle w:val="BodyText"/>
      </w:pPr>
      <w:r>
        <w:t xml:space="preserve">Эти расчеты помогают управлять процессом: где "залить" больше лидов, где "поджать" эффективность. В конечном счете,</w:t>
      </w:r>
      <w:r>
        <w:t xml:space="preserve"> </w:t>
      </w:r>
      <w:r>
        <w:rPr>
          <w:b/>
          <w:bCs/>
        </w:rPr>
        <w:t xml:space="preserve">метод воронки</w:t>
      </w:r>
      <w:r>
        <w:t xml:space="preserve"> </w:t>
      </w:r>
      <w:r>
        <w:t xml:space="preserve">с математическими показателями – основной управленческий инструмент отдела продаж, встроенный в CRM для оценки и повышения эффективности конверсий на пути к сделке.</w:t>
      </w:r>
    </w:p>
    <w:bookmarkEnd w:id="92"/>
    <w:bookmarkStart w:id="93" w:name="Xbbe61a983323be966f52a31f14d4b151c351c30"/>
    <w:p>
      <w:pPr>
        <w:pStyle w:val="Heading2"/>
      </w:pPr>
      <w:r>
        <w:t xml:space="preserve">Вопрос 103.</w:t>
      </w:r>
      <w:r>
        <w:t xml:space="preserve"> </w:t>
      </w:r>
      <w:r>
        <w:rPr>
          <w:b/>
          <w:bCs/>
        </w:rPr>
        <w:t xml:space="preserve">ABC-анализ и XYZ-анализ в CRM: математическое обеспечение анализа</w:t>
      </w:r>
    </w:p>
    <w:p>
      <w:pPr>
        <w:pStyle w:val="FirstParagraph"/>
      </w:pPr>
      <w:r>
        <w:rPr>
          <w:b/>
          <w:bCs/>
        </w:rPr>
        <w:t xml:space="preserve">ABC-анализ</w:t>
      </w:r>
      <w:r>
        <w:t xml:space="preserve"> </w:t>
      </w:r>
      <w:r>
        <w:t xml:space="preserve">и</w:t>
      </w:r>
      <w:r>
        <w:t xml:space="preserve"> </w:t>
      </w:r>
      <w:r>
        <w:rPr>
          <w:b/>
          <w:bCs/>
        </w:rPr>
        <w:t xml:space="preserve">XYZ-анализ</w:t>
      </w:r>
      <w:r>
        <w:t xml:space="preserve"> </w:t>
      </w:r>
      <w:r>
        <w:t xml:space="preserve">– классические методы классификации, широко используемые в управлении запасами и продажами, но также применимые к клиентской базе и ассортименту в CRM-контексте. Их математическое обеспечение заключается в ранжировании и вычислении кумулятивных вкладов, а также в оценке вариабельности.</w:t>
      </w:r>
    </w:p>
    <w:p>
      <w:pPr>
        <w:pStyle w:val="BodyText"/>
      </w:pPr>
      <w:r>
        <w:rPr>
          <w:b/>
          <w:bCs/>
        </w:rPr>
        <w:t xml:space="preserve">ABC-анализ:</w:t>
      </w:r>
      <w:r>
        <w:t xml:space="preserve"> </w:t>
      </w:r>
      <w:r>
        <w:t xml:space="preserve">- Цель – разделить элементы (клиентов, товары) на 3 категории по степени их значимости в общем результате (обычно по принципу Парето: A – наиболее значимые ~20% элементов, дающие ~80% результата; B – средние ~30% элементов, ~15% результата; C – многочисленные, но малый вклад ~50% элементов, ~5% результата).</w:t>
      </w:r>
      <w:r>
        <w:t xml:space="preserve"> </w:t>
      </w:r>
      <w:r>
        <w:t xml:space="preserve">-</w:t>
      </w:r>
      <w:r>
        <w:t xml:space="preserve"> </w:t>
      </w:r>
      <w:r>
        <w:rPr>
          <w:b/>
          <w:bCs/>
        </w:rPr>
        <w:t xml:space="preserve">Математика:</w:t>
      </w:r>
      <w:r>
        <w:t xml:space="preserve"> </w:t>
      </w:r>
      <w:r>
        <w:t xml:space="preserve">Список элементов сортируется по убыванию значения (например, по сумме продаж за период). Затем для каждого элемента вычисляется</w:t>
      </w:r>
      <w:r>
        <w:t xml:space="preserve"> </w:t>
      </w:r>
      <w:r>
        <w:rPr>
          <w:b/>
          <w:bCs/>
        </w:rPr>
        <w:t xml:space="preserve">доля в общем</w:t>
      </w:r>
      <w:r>
        <w:t xml:space="preserve"> </w:t>
      </w:r>
      <w:r>
        <w:t xml:space="preserve">и</w:t>
      </w:r>
      <w:r>
        <w:t xml:space="preserve"> </w:t>
      </w:r>
      <w:r>
        <w:rPr>
          <w:b/>
          <w:bCs/>
        </w:rPr>
        <w:t xml:space="preserve">накопленная доля (cumulative percentage)</w:t>
      </w:r>
      <w:r>
        <w:t xml:space="preserve">. Категории присваиваются по накопленной доле:</w:t>
      </w:r>
      <w:r>
        <w:t xml:space="preserve"> </w:t>
      </w:r>
      <w:r>
        <w:t xml:space="preserve">- Категория A: элементы, пока накопленная доля &lt;= определенного порога, чаще 80%. (Т.е. наибольшие элементы, суммарно дающие ~80% объема).</w:t>
      </w:r>
      <w:r>
        <w:t xml:space="preserve"> </w:t>
      </w:r>
      <w:r>
        <w:t xml:space="preserve">- Категория B: последующие элементы, пока накопленная доля &lt;= ~95% (80-95% интервал).</w:t>
      </w:r>
      <w:r>
        <w:t xml:space="preserve"> </w:t>
      </w:r>
      <w:r>
        <w:t xml:space="preserve">- Категория C: оставшиеся, последние ~5% вклада.</w:t>
      </w:r>
      <w:r>
        <w:t xml:space="preserve"> </w:t>
      </w:r>
      <w:r>
        <w:t xml:space="preserve">- Эти пороги 80/15/5% условные, могут быть другими (например, 70/20/10), в зависимости от распределения.</w:t>
      </w:r>
      <w:r>
        <w:t xml:space="preserve"> </w:t>
      </w:r>
      <w:r>
        <w:t xml:space="preserve">-</w:t>
      </w:r>
      <w:r>
        <w:t xml:space="preserve"> </w:t>
      </w:r>
      <w:r>
        <w:rPr>
          <w:i/>
          <w:iCs/>
        </w:rPr>
        <w:t xml:space="preserve">Пример (клиенты):</w:t>
      </w:r>
      <w:r>
        <w:t xml:space="preserve"> </w:t>
      </w:r>
      <w:r>
        <w:t xml:space="preserve">10 клиентов с продажами [100, 90, 50, 40, 30, 20, 15, 10, 5, 5]. Сортируем: [100,90,50,...]. Общая сумма = 365. Накопленные %: после 100 = 27%, 190 = 52%, 240 = 66%, 280 = 77%, 310 = 85%, 330=90%, 345=94.5%, 355=97.3%, 360=98.6%, 365=100%. Если порог A=80%, то категории: A: [100,90,50,40] (до 77%, правда не достигли 80% – обычно либо чуть недобрать, либо взять еще один – если строго, то эти 4 дали 77%, но следующий 30 – уже 85% &gt;80, поэтому 30 идет в B). B: [30,20] (накоп. 90%), C: [15,10,5,5] (~10%).</w:t>
      </w:r>
      <w:r>
        <w:t xml:space="preserve"> </w:t>
      </w:r>
      <w:r>
        <w:t xml:space="preserve">- Результат: 4 клиента (40%) =&gt; 77% продаж (кат.A), 2 клиента =&gt; 13% (B), 4 клиента =&gt; 10% (C). Мы видим, близко к Парето, чуть больше A нужно.</w:t>
      </w:r>
      <w:r>
        <w:t xml:space="preserve"> </w:t>
      </w:r>
      <w:r>
        <w:t xml:space="preserve">- В CRM такой анализ показывает</w:t>
      </w:r>
      <w:r>
        <w:t xml:space="preserve"> </w:t>
      </w:r>
      <w:r>
        <w:rPr>
          <w:b/>
          <w:bCs/>
        </w:rPr>
        <w:t xml:space="preserve">концентрацию</w:t>
      </w:r>
      <w:r>
        <w:t xml:space="preserve">: "немногие клиенты дают большую часть выручки". Математически – последовательность сортировка-&gt;кумулятивная сумма-&gt;категоризация.</w:t>
      </w:r>
      <w:r>
        <w:t xml:space="preserve"> </w:t>
      </w:r>
      <w:r>
        <w:t xml:space="preserve">-</w:t>
      </w:r>
      <w:r>
        <w:t xml:space="preserve"> </w:t>
      </w:r>
      <w:r>
        <w:rPr>
          <w:b/>
          <w:bCs/>
        </w:rPr>
        <w:t xml:space="preserve">Меры</w:t>
      </w:r>
      <w:r>
        <w:t xml:space="preserve">: можно вычислить коэффициент Парето (процент клиентов, дающих 80% выручки), etc.</w:t>
      </w:r>
    </w:p>
    <w:p>
      <w:pPr>
        <w:pStyle w:val="BodyText"/>
      </w:pPr>
      <w:r>
        <w:rPr>
          <w:b/>
          <w:bCs/>
        </w:rPr>
        <w:t xml:space="preserve">XYZ-анализ:</w:t>
      </w:r>
      <w:r>
        <w:t xml:space="preserve"> </w:t>
      </w:r>
      <w:r>
        <w:t xml:space="preserve">- Цель – классифицировать элементы по степени</w:t>
      </w:r>
      <w:r>
        <w:t xml:space="preserve"> </w:t>
      </w:r>
      <w:r>
        <w:rPr>
          <w:i/>
          <w:iCs/>
        </w:rPr>
        <w:t xml:space="preserve">вариабельности</w:t>
      </w:r>
      <w:r>
        <w:t xml:space="preserve"> </w:t>
      </w:r>
      <w:r>
        <w:t xml:space="preserve">(консистентности) их спроса/поведения. Обычно:</w:t>
      </w:r>
      <w:r>
        <w:t xml:space="preserve"> </w:t>
      </w:r>
      <w:r>
        <w:t xml:space="preserve">- X: стабильные (низкое колебание, предсказуемые).</w:t>
      </w:r>
      <w:r>
        <w:t xml:space="preserve"> </w:t>
      </w:r>
      <w:r>
        <w:t xml:space="preserve">- Y: умеренные колебания (тренды, сезонность).</w:t>
      </w:r>
      <w:r>
        <w:t xml:space="preserve"> </w:t>
      </w:r>
      <w:r>
        <w:t xml:space="preserve">- Z: хаотичные, непредсказуемые (высокое колебание).</w:t>
      </w:r>
      <w:r>
        <w:t xml:space="preserve"> </w:t>
      </w:r>
      <w:r>
        <w:t xml:space="preserve">-</w:t>
      </w:r>
      <w:r>
        <w:t xml:space="preserve"> </w:t>
      </w:r>
      <w:r>
        <w:rPr>
          <w:b/>
          <w:bCs/>
        </w:rPr>
        <w:t xml:space="preserve">Математическое обеспечение</w:t>
      </w:r>
      <w:r>
        <w:t xml:space="preserve">: часто используют</w:t>
      </w:r>
      <w:r>
        <w:t xml:space="preserve"> </w:t>
      </w:r>
      <w:r>
        <w:rPr>
          <w:b/>
          <w:bCs/>
        </w:rPr>
        <w:t xml:space="preserve">коэффициент вариации (CV)</w:t>
      </w:r>
      <w:r>
        <w:t xml:space="preserve"> </w:t>
      </w:r>
      <w:r>
        <w:t xml:space="preserve">= (стандартное отклонение / среднее) * 100%.</w:t>
      </w:r>
      <w:r>
        <w:t xml:space="preserve"> </w:t>
      </w:r>
      <w:r>
        <w:t xml:space="preserve">- X: CV &lt;= 10% (например) – то есть показатели колеблются в узком диапазоне вокруг среднего.</w:t>
      </w:r>
      <w:r>
        <w:t xml:space="preserve"> </w:t>
      </w:r>
      <w:r>
        <w:t xml:space="preserve">- Y: CV ~ 10-25% (умеренные колебания).</w:t>
      </w:r>
      <w:r>
        <w:t xml:space="preserve"> </w:t>
      </w:r>
      <w:r>
        <w:t xml:space="preserve">- Z: CV &gt; 25% (очень вариабельные).</w:t>
      </w:r>
      <w:r>
        <w:t xml:space="preserve"> </w:t>
      </w:r>
      <w:r>
        <w:t xml:space="preserve">- Пороги могут отличаться (некоторые источники берут 10% и 25%).</w:t>
      </w:r>
      <w:r>
        <w:t xml:space="preserve"> </w:t>
      </w:r>
      <w:r>
        <w:t xml:space="preserve">- Можно применить к продажам товара (если продажа равномерно ежемесячно – X, если есть сезонный всплеск – Y, если нерегулярно, случайные – Z).</w:t>
      </w:r>
      <w:r>
        <w:t xml:space="preserve"> </w:t>
      </w:r>
      <w:r>
        <w:t xml:space="preserve">- Применение в CRM:</w:t>
      </w:r>
      <w:r>
        <w:t xml:space="preserve"> </w:t>
      </w:r>
      <w:r>
        <w:t xml:space="preserve">-</w:t>
      </w:r>
      <w:r>
        <w:t xml:space="preserve"> </w:t>
      </w:r>
      <w:r>
        <w:rPr>
          <w:i/>
          <w:iCs/>
        </w:rPr>
        <w:t xml:space="preserve">Клиенты:</w:t>
      </w:r>
      <w:r>
        <w:t xml:space="preserve"> </w:t>
      </w:r>
      <w:r>
        <w:t xml:space="preserve">можно смотреть вариабельность их месячных покупок. Клиент X – покупает примерно одинаково каждый месяц (постоянный заказ, подписка). Y – клиент с сезонным характером (например, бизнес закупает сырье раз в квартал). Z – клиент нерегулярный (то много купил, то ничего).</w:t>
      </w:r>
      <w:r>
        <w:t xml:space="preserve"> </w:t>
      </w:r>
      <w:r>
        <w:t xml:space="preserve">-</w:t>
      </w:r>
      <w:r>
        <w:t xml:space="preserve"> </w:t>
      </w:r>
      <w:r>
        <w:rPr>
          <w:i/>
          <w:iCs/>
        </w:rPr>
        <w:t xml:space="preserve">Продукты:</w:t>
      </w:r>
      <w:r>
        <w:t xml:space="preserve"> </w:t>
      </w:r>
      <w:r>
        <w:t xml:space="preserve">X – постоянный спрос (основные позиции), Y – сезонные хиты, Z – случайный спрос (товары "разового" или случайного спроса).</w:t>
      </w:r>
      <w:r>
        <w:t xml:space="preserve"> </w:t>
      </w:r>
      <w:r>
        <w:t xml:space="preserve">-</w:t>
      </w:r>
      <w:r>
        <w:t xml:space="preserve"> </w:t>
      </w:r>
      <w:r>
        <w:rPr>
          <w:b/>
          <w:bCs/>
        </w:rPr>
        <w:t xml:space="preserve">Расчет CV пример:</w:t>
      </w:r>
      <w:r>
        <w:t xml:space="preserve"> </w:t>
      </w:r>
      <w:r>
        <w:t xml:space="preserve">Клиент покупал за 6 мес: [10, 9, 11, 10, 10, 11] тыс.$, среднее 10.166, std ~0.7, CV ~7% (класс X, очень стабильный). Другой клиент: [5, 0, 20, 0, 10, 0], среднее ~5, std ~7.5, CV=150% (класс Z).</w:t>
      </w:r>
      <w:r>
        <w:t xml:space="preserve"> </w:t>
      </w:r>
      <w:r>
        <w:t xml:space="preserve">-</w:t>
      </w:r>
      <w:r>
        <w:t xml:space="preserve"> </w:t>
      </w:r>
      <w:r>
        <w:rPr>
          <w:b/>
          <w:bCs/>
        </w:rPr>
        <w:t xml:space="preserve">Граница</w:t>
      </w:r>
      <w:r>
        <w:t xml:space="preserve">: 10% CV довольно низкий, 25% – moderate.</w:t>
      </w:r>
      <w:r>
        <w:t xml:space="preserve"> </w:t>
      </w:r>
      <w:r>
        <w:t xml:space="preserve">- Альтернативный метод: "range/mean" or difference between max-min relative to mean. CV – лучший, т.к. capturing all variability.</w:t>
      </w:r>
    </w:p>
    <w:p>
      <w:pPr>
        <w:pStyle w:val="BodyText"/>
      </w:pPr>
      <w:r>
        <w:rPr>
          <w:b/>
          <w:bCs/>
        </w:rPr>
        <w:t xml:space="preserve">Комбинирование ABC и XYZ:</w:t>
      </w:r>
      <w:r>
        <w:t xml:space="preserve"> </w:t>
      </w:r>
      <w:r>
        <w:t xml:space="preserve">- Даёт</w:t>
      </w:r>
      <w:r>
        <w:t xml:space="preserve"> </w:t>
      </w:r>
      <w:r>
        <w:rPr>
          <w:b/>
          <w:bCs/>
        </w:rPr>
        <w:t xml:space="preserve">матрицу 3x3</w:t>
      </w:r>
      <w:r>
        <w:t xml:space="preserve"> </w:t>
      </w:r>
      <w:r>
        <w:t xml:space="preserve">= 9 категорий (AX, AY, ..., CZ). Применяется для стратегий:</w:t>
      </w:r>
      <w:r>
        <w:t xml:space="preserve"> </w:t>
      </w:r>
      <w:r>
        <w:t xml:space="preserve">- AX: очень важные и стабильные клиенты/товары – фокус, индивидуальная работа (в B2B: key accounts).</w:t>
      </w:r>
      <w:r>
        <w:t xml:space="preserve"> </w:t>
      </w:r>
      <w:r>
        <w:t xml:space="preserve">- AZ: важные, но непредсказуемые – риск, нужно понять, почему так (может, если товар – сезонно, если клиент – проектные закупки).</w:t>
      </w:r>
      <w:r>
        <w:t xml:space="preserve"> </w:t>
      </w:r>
      <w:r>
        <w:t xml:space="preserve">- CX: малозначимые, но стабильные – они мало дают, но надёжные, можно их автоматизировать (например, мелкие клиенты с регулярными мелкими заказами).</w:t>
      </w:r>
      <w:r>
        <w:t xml:space="preserve"> </w:t>
      </w:r>
      <w:r>
        <w:t xml:space="preserve">- CZ: мало дают и хаотично – возможно, не стоит тратить усилия на них или держать минимальный сервис.</w:t>
      </w:r>
      <w:r>
        <w:t xml:space="preserve"> </w:t>
      </w:r>
      <w:r>
        <w:t xml:space="preserve">- Математика комбинирования: просто перекрещивание категорий после отдельного ABC и XYZ.</w:t>
      </w:r>
      <w:r>
        <w:t xml:space="preserve"> </w:t>
      </w:r>
      <w:r>
        <w:t xml:space="preserve">-</w:t>
      </w:r>
      <w:r>
        <w:t xml:space="preserve"> </w:t>
      </w:r>
      <w:r>
        <w:rPr>
          <w:b/>
          <w:bCs/>
        </w:rPr>
        <w:t xml:space="preserve">Пример</w:t>
      </w:r>
      <w:r>
        <w:t xml:space="preserve">:</w:t>
      </w:r>
      <w:r>
        <w:t xml:space="preserve"> </w:t>
      </w:r>
      <w:r>
        <w:t xml:space="preserve">- ABC по клиентам (в примере выше): A: {cl1, cl2, cl3, cl4}, B: {cl5, cl6}, C: {cl7, cl8, cl9, cl10}.</w:t>
      </w:r>
      <w:r>
        <w:t xml:space="preserve"> </w:t>
      </w:r>
      <w:r>
        <w:t xml:space="preserve">- XYZ:</w:t>
      </w:r>
      <w:r>
        <w:t xml:space="preserve"> </w:t>
      </w:r>
      <w:r>
        <w:t xml:space="preserve">- предположим cl1..cl10 – посчитали CV. Скажем cl1,cl2 stable (X), cl3,cl4 moderate (Y), cl5..cl10 high var (Z).</w:t>
      </w:r>
      <w:r>
        <w:t xml:space="preserve"> </w:t>
      </w:r>
      <w:r>
        <w:t xml:space="preserve">- Тогда cl1,cl2 которые A &amp; X = AX – лучшие, constant big spenders.</w:t>
      </w:r>
      <w:r>
        <w:t xml:space="preserve"> </w:t>
      </w:r>
      <w:r>
        <w:t xml:space="preserve">- cl3,cl4 A&amp;Y – big but seasonal maybe.</w:t>
      </w:r>
      <w:r>
        <w:t xml:space="preserve"> </w:t>
      </w:r>
      <w:r>
        <w:t xml:space="preserve">- cl5, cl6 B &amp; Z – mid value but unpredictable, etc.</w:t>
      </w:r>
      <w:r>
        <w:t xml:space="preserve"> </w:t>
      </w:r>
      <w:r>
        <w:t xml:space="preserve">- Typically, output will show concentration: likely A clients often might have more stable demand (maybe not always, but often stable large accounts ensure stable revenue), whereas C might include many random small buyers (Z).</w:t>
      </w:r>
      <w:r>
        <w:t xml:space="preserve"> </w:t>
      </w:r>
      <w:r>
        <w:t xml:space="preserve">-</w:t>
      </w:r>
      <w:r>
        <w:t xml:space="preserve"> </w:t>
      </w:r>
      <w:r>
        <w:rPr>
          <w:b/>
          <w:bCs/>
        </w:rPr>
        <w:t xml:space="preserve">Математическое подкрепление</w:t>
      </w:r>
      <w:r>
        <w:t xml:space="preserve">: Not complex beyond classification, but key is computing reliable CV (with enough data points and normalized timescales, e.g. monthly sales with at least 12 points ideally).</w:t>
      </w:r>
      <w:r>
        <w:t xml:space="preserve"> </w:t>
      </w:r>
      <w:r>
        <w:t xml:space="preserve">- Sometimes they compute "forecast accuracy" or "regularity index" as well, but CV is standard.</w:t>
      </w:r>
    </w:p>
    <w:p>
      <w:pPr>
        <w:pStyle w:val="BodyText"/>
      </w:pPr>
      <w:r>
        <w:rPr>
          <w:b/>
          <w:bCs/>
        </w:rPr>
        <w:t xml:space="preserve">Свод:</w:t>
      </w:r>
      <w:r>
        <w:t xml:space="preserve"> </w:t>
      </w:r>
      <w:r>
        <w:t xml:space="preserve">-</w:t>
      </w:r>
      <w:r>
        <w:t xml:space="preserve"> </w:t>
      </w:r>
      <w:r>
        <w:rPr>
          <w:b/>
          <w:bCs/>
        </w:rPr>
        <w:t xml:space="preserve">ABC:</w:t>
      </w:r>
      <w:r>
        <w:t xml:space="preserve"> </w:t>
      </w:r>
      <w:r>
        <w:t xml:space="preserve">sort by volume -&gt; cumulative % -&gt; categorize by contribution</w:t>
      </w:r>
      <w:hyperlink r:id="rId78">
        <w:r>
          <w:rPr>
            <w:rStyle w:val="Hyperlink"/>
          </w:rPr>
          <w:t xml:space="preserve">[38]</w:t>
        </w:r>
      </w:hyperlink>
      <w:r>
        <w:t xml:space="preserve">.</w:t>
      </w:r>
      <w:r>
        <w:t xml:space="preserve"> </w:t>
      </w:r>
      <w:r>
        <w:t xml:space="preserve">-</w:t>
      </w:r>
      <w:r>
        <w:t xml:space="preserve"> </w:t>
      </w:r>
      <w:r>
        <w:rPr>
          <w:b/>
          <w:bCs/>
        </w:rPr>
        <w:t xml:space="preserve">XYZ:</w:t>
      </w:r>
      <w:r>
        <w:t xml:space="preserve"> </w:t>
      </w:r>
      <w:r>
        <w:t xml:space="preserve">compute variability measure (like CV) -&gt; categorize by threshold.</w:t>
      </w:r>
      <w:r>
        <w:t xml:space="preserve"> </w:t>
      </w:r>
      <w:r>
        <w:t xml:space="preserve">- Both are descriptive categorical analyses providing insight for resource allocation.</w:t>
      </w:r>
    </w:p>
    <w:p>
      <w:pPr>
        <w:pStyle w:val="BodyText"/>
      </w:pPr>
      <w:r>
        <w:rPr>
          <w:b/>
          <w:bCs/>
        </w:rPr>
        <w:t xml:space="preserve">Example interpretation:</w:t>
      </w:r>
      <w:r>
        <w:t xml:space="preserve"> </w:t>
      </w:r>
      <w:r>
        <w:t xml:space="preserve">Imagine product portfolio:</w:t>
      </w:r>
      <w:r>
        <w:t xml:space="preserve"> </w:t>
      </w:r>
      <w:r>
        <w:t xml:space="preserve">- Category A (top sellers) – ensure always in stock, high priority marketing.</w:t>
      </w:r>
      <w:r>
        <w:t xml:space="preserve"> </w:t>
      </w:r>
      <w:r>
        <w:t xml:space="preserve">- A might have X, Y, Z:</w:t>
      </w:r>
      <w:r>
        <w:t xml:space="preserve"> </w:t>
      </w:r>
      <w:r>
        <w:t xml:space="preserve">- AX: consistent top sellers – star products (predictable high revenue) – invest confidently.</w:t>
      </w:r>
      <w:r>
        <w:t xml:space="preserve"> </w:t>
      </w:r>
      <w:r>
        <w:t xml:space="preserve">- AZ: unpredictable blockbusters – maybe trend items or one-off hits – careful, might overstock easily, treat with caution.</w:t>
      </w:r>
      <w:r>
        <w:t xml:space="preserve"> </w:t>
      </w:r>
      <w:r>
        <w:t xml:space="preserve">- C products – low revenue:</w:t>
      </w:r>
      <w:r>
        <w:t xml:space="preserve"> </w:t>
      </w:r>
      <w:r>
        <w:t xml:space="preserve">- CX: low but steady – maybe niche items but with loyal small demand – decide to keep if needed or possibly eliminate if overhead &gt; profit.</w:t>
      </w:r>
      <w:r>
        <w:t xml:space="preserve"> </w:t>
      </w:r>
      <w:r>
        <w:t xml:space="preserve">- CZ: low demand &amp; erratic – likely candidates for discontinuation (costs to maintain not justified).</w:t>
      </w:r>
    </w:p>
    <w:p>
      <w:pPr>
        <w:pStyle w:val="BodyText"/>
      </w:pPr>
      <w:r>
        <w:rPr>
          <w:b/>
          <w:bCs/>
        </w:rPr>
        <w:t xml:space="preserve">CRM perspective:</w:t>
      </w:r>
      <w:r>
        <w:t xml:space="preserve"> </w:t>
      </w:r>
      <w:r>
        <w:t xml:space="preserve">- For</w:t>
      </w:r>
      <w:r>
        <w:t xml:space="preserve"> </w:t>
      </w:r>
      <w:r>
        <w:rPr>
          <w:b/>
          <w:bCs/>
        </w:rPr>
        <w:t xml:space="preserve">clients</w:t>
      </w:r>
      <w:r>
        <w:t xml:space="preserve">:</w:t>
      </w:r>
      <w:r>
        <w:t xml:space="preserve"> </w:t>
      </w:r>
      <w:r>
        <w:t xml:space="preserve">- A &amp; X clients (very valuable &amp; stable) - key accounts, give best service, they provide backbone revenue.</w:t>
      </w:r>
      <w:r>
        <w:t xml:space="preserve"> </w:t>
      </w:r>
      <w:r>
        <w:t xml:space="preserve">- A &amp; Z (very valuable but unstable orders) - engage to understand their needs, reduce instability by maybe contractual agreements.</w:t>
      </w:r>
      <w:r>
        <w:t xml:space="preserve"> </w:t>
      </w:r>
      <w:r>
        <w:t xml:space="preserve">- C &amp; Z clients (low value, unpredictable) - minimal personal attention, maybe encourage to self-serve, or let churn if cost to serve &gt; benefit.</w:t>
      </w:r>
    </w:p>
    <w:p>
      <w:pPr>
        <w:pStyle w:val="BodyText"/>
      </w:pPr>
      <w:r>
        <w:rPr>
          <w:b/>
          <w:bCs/>
        </w:rPr>
        <w:t xml:space="preserve">Mathematical pitfalls</w:t>
      </w:r>
      <w:r>
        <w:t xml:space="preserve">:</w:t>
      </w:r>
      <w:r>
        <w:t xml:space="preserve"> </w:t>
      </w:r>
      <w:r>
        <w:t xml:space="preserve">- Ensure correct time period and data completeness for XYZ (taking too short period can misclassify due to random noise).</w:t>
      </w:r>
      <w:r>
        <w:t xml:space="preserve"> </w:t>
      </w:r>
      <w:r>
        <w:t xml:space="preserve">- Ensure ABC is updated regularly because contributions can change (e.g. new client grows and moves from B to A).</w:t>
      </w:r>
      <w:r>
        <w:t xml:space="preserve"> </w:t>
      </w:r>
      <w:r>
        <w:t xml:space="preserve">- Using actual (past) contributions vs potential (some use potential scoring, but ABC is usually actual).</w:t>
      </w:r>
    </w:p>
    <w:p>
      <w:pPr>
        <w:pStyle w:val="BodyText"/>
      </w:pPr>
      <w:r>
        <w:rPr>
          <w:b/>
          <w:bCs/>
        </w:rPr>
        <w:t xml:space="preserve">Summary</w:t>
      </w:r>
      <w:r>
        <w:t xml:space="preserve">:</w:t>
      </w:r>
      <w:r>
        <w:t xml:space="preserve"> </w:t>
      </w:r>
      <w:r>
        <w:t xml:space="preserve">Mathematically, ABC and XYZ rely on fairly straightforward computations (sorting, cumulative sum for ABC; mean &amp; std for XYZ). They transform raw sales data into meaningful segments for strategic decisions, bridging raw numbers with tactical categories.</w:t>
      </w:r>
    </w:p>
    <w:bookmarkEnd w:id="93"/>
    <w:bookmarkStart w:id="94" w:name="X3a57eb07d0ed93580ac730e87a368fc384a36fe"/>
    <w:p>
      <w:pPr>
        <w:pStyle w:val="Heading2"/>
      </w:pPr>
      <w:r>
        <w:t xml:space="preserve">Вопрос 104.</w:t>
      </w:r>
      <w:r>
        <w:t xml:space="preserve"> </w:t>
      </w:r>
      <w:r>
        <w:rPr>
          <w:b/>
          <w:bCs/>
        </w:rPr>
        <w:t xml:space="preserve">Применение методов ABC- и XYZ-анализа отдельно и совместно в CRM: интерпретация результата</w:t>
      </w:r>
    </w:p>
    <w:p>
      <w:pPr>
        <w:pStyle w:val="FirstParagraph"/>
      </w:pPr>
      <w:r>
        <w:rPr>
          <w:b/>
          <w:bCs/>
        </w:rPr>
        <w:t xml:space="preserve">Применение ABC-анализа:</w:t>
      </w:r>
      <w:r>
        <w:t xml:space="preserve"> </w:t>
      </w:r>
      <w:r>
        <w:t xml:space="preserve">Отдельно ABC-анализ помогает CRM-менеджерам понять</w:t>
      </w:r>
      <w:r>
        <w:t xml:space="preserve"> </w:t>
      </w:r>
      <w:r>
        <w:rPr>
          <w:b/>
          <w:bCs/>
        </w:rPr>
        <w:t xml:space="preserve">распределение по значимости</w:t>
      </w:r>
      <w:r>
        <w:t xml:space="preserve"> </w:t>
      </w:r>
      <w:r>
        <w:t xml:space="preserve">клиентов или продуктов. Интерпретация результатов ABC по клиентам, например:</w:t>
      </w:r>
      <w:r>
        <w:t xml:space="preserve"> </w:t>
      </w:r>
      <w:r>
        <w:t xml:space="preserve">- Категория A (важнейшие клиенты) – зачастую немногочисленна, но обеспечивает львиную долю продаж (например, 10% клиентов дают 60-80% выручки). Интерпретация: эти клиенты –</w:t>
      </w:r>
      <w:r>
        <w:t xml:space="preserve"> </w:t>
      </w:r>
      <w:r>
        <w:rPr>
          <w:b/>
          <w:bCs/>
        </w:rPr>
        <w:t xml:space="preserve">критически важны</w:t>
      </w:r>
      <w:r>
        <w:t xml:space="preserve"> </w:t>
      </w:r>
      <w:r>
        <w:t xml:space="preserve">для бизнеса. Необходимо уделять им максимум внимания: выделенные аккаунт-менеджеры, индивидуальные условия, программы удержания. Потеря одного клиента A существенно ударит по доходам (каждый А-клиент = большой % объема). CRM-стратегия:</w:t>
      </w:r>
      <w:r>
        <w:t xml:space="preserve"> </w:t>
      </w:r>
      <w:r>
        <w:rPr>
          <w:b/>
          <w:bCs/>
        </w:rPr>
        <w:t xml:space="preserve">фокус на удержании и развитии клиентов A</w:t>
      </w:r>
      <w:r>
        <w:t xml:space="preserve">. Например, предлагать им расширенные сервисы, заключать долгосрочные контракты.</w:t>
      </w:r>
      <w:r>
        <w:t xml:space="preserve"> </w:t>
      </w:r>
      <w:r>
        <w:t xml:space="preserve">- Категория B (средней важности) – более многочисленная, но каждый приносит средний вклад. Обычно суммарно B дают примерно 15-25% продаж. Интерпретация: эти клиенты важны, но ни один отдельный не критичен. Стратегия:</w:t>
      </w:r>
      <w:r>
        <w:t xml:space="preserve"> </w:t>
      </w:r>
      <w:r>
        <w:rPr>
          <w:b/>
          <w:bCs/>
        </w:rPr>
        <w:t xml:space="preserve">масштабируемая поддержка</w:t>
      </w:r>
      <w:r>
        <w:t xml:space="preserve"> </w:t>
      </w:r>
      <w:r>
        <w:t xml:space="preserve">– стандартный уровень сервиса, программы лояльности для стимулирования роста, попытка перевести лучших из них в категорию A (за счет апселлов). B-клиенты могут быть "растущими звездами", на которых стоит тратить умеренные ресурсы.</w:t>
      </w:r>
      <w:r>
        <w:t xml:space="preserve"> </w:t>
      </w:r>
      <w:r>
        <w:t xml:space="preserve">- Категория C (низкий вклад) – длинный хвост мелких клиентов, каждый дает очень мало, а вместе – лишь небольшую долю (~5-10%). Интерпретация: эти клиенты –</w:t>
      </w:r>
      <w:r>
        <w:t xml:space="preserve"> </w:t>
      </w:r>
      <w:r>
        <w:rPr>
          <w:b/>
          <w:bCs/>
        </w:rPr>
        <w:t xml:space="preserve">малоприбыльные</w:t>
      </w:r>
      <w:r>
        <w:t xml:space="preserve">. Часто их много, что создает нагрузку на обслуживание, но отдача невелика. Стратегия:</w:t>
      </w:r>
      <w:r>
        <w:t xml:space="preserve"> </w:t>
      </w:r>
      <w:r>
        <w:rPr>
          <w:b/>
          <w:bCs/>
        </w:rPr>
        <w:t xml:space="preserve">оптимизация расходов на них</w:t>
      </w:r>
      <w:r>
        <w:t xml:space="preserve"> </w:t>
      </w:r>
      <w:r>
        <w:t xml:space="preserve">– автоматизация взаимодействий (self-service), электронные каналы вместо персональных, может быть минимальные скидки. В ритейле: C-клиентов обслуживают общие акции, нет персонального менеджера. Возможно, часть C клиентов даже убыточны (с учетом затрат). Может возникнуть решение "очистить базу" от неактивных C-шек, или пытаться "разбудить" их дешевыми методами (email-рассылки).</w:t>
      </w:r>
    </w:p>
    <w:p>
      <w:pPr>
        <w:pStyle w:val="BodyText"/>
      </w:pPr>
      <w:r>
        <w:rPr>
          <w:b/>
          <w:bCs/>
        </w:rPr>
        <w:t xml:space="preserve">Применение XYZ-анализа:</w:t>
      </w:r>
      <w:r>
        <w:t xml:space="preserve"> </w:t>
      </w:r>
      <w:r>
        <w:t xml:space="preserve">Отдельно XYZ-анализ проясняет</w:t>
      </w:r>
      <w:r>
        <w:t xml:space="preserve"> </w:t>
      </w:r>
      <w:r>
        <w:rPr>
          <w:b/>
          <w:bCs/>
        </w:rPr>
        <w:t xml:space="preserve">стабильность/предсказуемость</w:t>
      </w:r>
      <w:r>
        <w:t xml:space="preserve"> </w:t>
      </w:r>
      <w:r>
        <w:t xml:space="preserve">спроса или покупательского поведения:</w:t>
      </w:r>
      <w:r>
        <w:t xml:space="preserve"> </w:t>
      </w:r>
      <w:r>
        <w:t xml:space="preserve">- Группа X (стабильные, предсказуемые клиенты/продукты) – Интерпретация: можно планировать на них с высокой уверенностью. Например, клиенты-X имеют регулярные заказы -&gt; для них прогнозируем постоянный доход. С точки зрения CRM:</w:t>
      </w:r>
      <w:r>
        <w:t xml:space="preserve"> </w:t>
      </w:r>
      <w:r>
        <w:rPr>
          <w:b/>
          <w:bCs/>
        </w:rPr>
        <w:t xml:space="preserve">стабильные клиенты</w:t>
      </w:r>
      <w:r>
        <w:t xml:space="preserve"> </w:t>
      </w:r>
      <w:r>
        <w:t xml:space="preserve">часто являются лояльными – их поведение не меняется. Им можно предлагать подписки, долгосрочные договоры, т.к. они склонны продолжать. Спрогнозировать их покупки просто (низкий CV).</w:t>
      </w:r>
      <w:r>
        <w:t xml:space="preserve"> </w:t>
      </w:r>
      <w:r>
        <w:t xml:space="preserve">- Группа Y (трендовые/сезонные клиенты/продукты) – Интерпретация: их активность колеблется, но можно уловить тенденцию. Например, клиент-Y: закупает много в конце года (сезон). CRM-стратегия:</w:t>
      </w:r>
      <w:r>
        <w:t xml:space="preserve"> </w:t>
      </w:r>
      <w:r>
        <w:rPr>
          <w:b/>
          <w:bCs/>
        </w:rPr>
        <w:t xml:space="preserve">опережать сезонность</w:t>
      </w:r>
      <w:r>
        <w:t xml:space="preserve"> </w:t>
      </w:r>
      <w:r>
        <w:t xml:space="preserve">– перед ожидаемым пиком напомнить, предложить early-bird скидки; в спады – не давить продажами. Для товаров Y: поддерживать уровень запасов перед сезоном, а в остальное время не держать много.</w:t>
      </w:r>
      <w:r>
        <w:t xml:space="preserve"> </w:t>
      </w:r>
      <w:r>
        <w:t xml:space="preserve">- Группа Z (хаотичные, непредсказуемые) – Интерпретация: сложно прогнозировать спрос/покупки. Клиенты-Z – делают заказ то большой, то могут вообще долго не покупать, без явной причины (может, разовые проекты у них). CRM-стратегия:</w:t>
      </w:r>
      <w:r>
        <w:t xml:space="preserve"> </w:t>
      </w:r>
      <w:r>
        <w:rPr>
          <w:b/>
          <w:bCs/>
        </w:rPr>
        <w:t xml:space="preserve">тесный контакт</w:t>
      </w:r>
      <w:r>
        <w:t xml:space="preserve"> </w:t>
      </w:r>
      <w:r>
        <w:t xml:space="preserve">– выявлять их потребности через прямое общение, т.к. данные не дают паттерна. Возможно, попытаться перевести Z-клиента на регулярную схему (например, если хаотично заказывает – предложить контракт на регулярные поставки). Если это товары Z – у них спрос дергается, стоит анализировать: может, стоит их исключить (если нерентабельны) или держать по спец. заказу (под клиента).</w:t>
      </w:r>
      <w:r>
        <w:t xml:space="preserve"> </w:t>
      </w:r>
      <w:r>
        <w:t xml:space="preserve">- В сочетании с лояльностью: X-клиенты могут быть наиболее преданные, Z – случайные клиенты (могут уйти легко). Поэтому CRM должна Z-клиентов либо конвертировать в X (увеличить стабильность – через обучение, демонстрацию ценности регулярного сотрудничества), либо не полагаться на них (не строить планы на их заказы).</w:t>
      </w:r>
    </w:p>
    <w:p>
      <w:pPr>
        <w:pStyle w:val="BodyText"/>
      </w:pPr>
      <w:r>
        <w:rPr>
          <w:b/>
          <w:bCs/>
        </w:rPr>
        <w:t xml:space="preserve">Совместное применение ABC и XYZ (матрица 9 сегментов):</w:t>
      </w:r>
      <w:r>
        <w:t xml:space="preserve"> </w:t>
      </w:r>
      <w:r>
        <w:t xml:space="preserve">В CRM часто полезно комбинировать, потому что знает и "важность" и "стабильность":</w:t>
      </w:r>
      <w:r>
        <w:t xml:space="preserve"> </w:t>
      </w:r>
      <w:r>
        <w:t xml:space="preserve">-</w:t>
      </w:r>
      <w:r>
        <w:t xml:space="preserve"> </w:t>
      </w:r>
      <w:r>
        <w:rPr>
          <w:b/>
          <w:bCs/>
        </w:rPr>
        <w:t xml:space="preserve">AX (самые ценные + стабильные):</w:t>
      </w:r>
      <w:r>
        <w:t xml:space="preserve"> </w:t>
      </w:r>
      <w:r>
        <w:t xml:space="preserve">Интерпретация: это</w:t>
      </w:r>
      <w:r>
        <w:t xml:space="preserve"> </w:t>
      </w:r>
      <w:r>
        <w:rPr>
          <w:i/>
          <w:iCs/>
        </w:rPr>
        <w:t xml:space="preserve">лучшие, стратегические клиенты</w:t>
      </w:r>
      <w:r>
        <w:t xml:space="preserve">. Они дают большой объем и делают это регулярно. Таких обычно немного, они – "костяк" бизнеса. Требуют максимальной заботы: индивидуальные менеджеры, VIP-программы, спецусловия. Их прогнозы точны – можно на основе их заказов планировать ресурсы. Цель – удерживать их любой ценой, возможно вкладывая диспропорционально (потому что они окупают).</w:t>
      </w:r>
      <w:r>
        <w:t xml:space="preserve"> </w:t>
      </w:r>
      <w:r>
        <w:t xml:space="preserve">-</w:t>
      </w:r>
      <w:r>
        <w:t xml:space="preserve"> </w:t>
      </w:r>
      <w:r>
        <w:rPr>
          <w:b/>
          <w:bCs/>
        </w:rPr>
        <w:t xml:space="preserve">AY (ценные, но с колебаниями):</w:t>
      </w:r>
      <w:r>
        <w:t xml:space="preserve"> </w:t>
      </w:r>
      <w:r>
        <w:t xml:space="preserve">Они важны, но их спрос неритмичен (например, сезонные крупные клиенты). Стратегия: поддерживать связь,</w:t>
      </w:r>
      <w:r>
        <w:t xml:space="preserve"> </w:t>
      </w:r>
      <w:r>
        <w:rPr>
          <w:b/>
          <w:bCs/>
        </w:rPr>
        <w:t xml:space="preserve">предусматривать их циклы</w:t>
      </w:r>
      <w:r>
        <w:t xml:space="preserve"> </w:t>
      </w:r>
      <w:r>
        <w:t xml:space="preserve">– заранее готовиться к их большим заказам. Возможно, заключить рамочное соглашение, чтобы сгладить. Они тоже приоритетны, но нужно гибко подходить из-за вариативности.</w:t>
      </w:r>
      <w:r>
        <w:t xml:space="preserve"> </w:t>
      </w:r>
      <w:r>
        <w:t xml:space="preserve">-</w:t>
      </w:r>
      <w:r>
        <w:t xml:space="preserve"> </w:t>
      </w:r>
      <w:r>
        <w:rPr>
          <w:b/>
          <w:bCs/>
        </w:rPr>
        <w:t xml:space="preserve">AZ (ценные, но непредсказуемые):</w:t>
      </w:r>
      <w:r>
        <w:t xml:space="preserve"> </w:t>
      </w:r>
      <w:r>
        <w:t xml:space="preserve">Очень сложный сегмент – они дают большой объем, но скачкообразно. Может это проектные клиенты (закупают много на проект, потом тишина). Интерпретация: бизнес от них зависит, но рискованно – сегодня есть оборот, завтра нет. CRM-фокус:</w:t>
      </w:r>
      <w:r>
        <w:t xml:space="preserve"> </w:t>
      </w:r>
      <w:r>
        <w:rPr>
          <w:b/>
          <w:bCs/>
        </w:rPr>
        <w:t xml:space="preserve">повысить их лояльность и попытаться стабилизировать</w:t>
      </w:r>
      <w:r>
        <w:t xml:space="preserve">. Например, выявить, почему они хаотичны – может, чередуют нас и конкурентов? Если да – бороться за эксклюзив. Или у них нерегулярные потребности – тогда продать им доп. продукты, чтобы заполнить провалы.</w:t>
      </w:r>
      <w:r>
        <w:t xml:space="preserve"> </w:t>
      </w:r>
      <w:r>
        <w:t xml:space="preserve">-</w:t>
      </w:r>
      <w:r>
        <w:t xml:space="preserve"> </w:t>
      </w:r>
      <w:r>
        <w:rPr>
          <w:b/>
          <w:bCs/>
        </w:rPr>
        <w:t xml:space="preserve">BX (средние по ценности, стабильные):</w:t>
      </w:r>
      <w:r>
        <w:t xml:space="preserve"> </w:t>
      </w:r>
      <w:r>
        <w:t xml:space="preserve">Они не топ приносят, но надежно. Таких можно иметь много – это "середнячки", база среднего сегмента. Они за счет стабильности – хорошая основа, их совокупный вклад приличен (B вообще ~15% обычно). Стратегия:</w:t>
      </w:r>
      <w:r>
        <w:t xml:space="preserve"> </w:t>
      </w:r>
      <w:r>
        <w:rPr>
          <w:b/>
          <w:bCs/>
        </w:rPr>
        <w:t xml:space="preserve">поддерживать, возможно развивать</w:t>
      </w:r>
      <w:r>
        <w:t xml:space="preserve">. Может, кого-то из них растить до A (например, дать им больше внимания, переведутся ли они в топ клиентов). Но ресурсы выделять пропорционально (не как VIP, но и не игнорировать).</w:t>
      </w:r>
      <w:r>
        <w:t xml:space="preserve"> </w:t>
      </w:r>
      <w:r>
        <w:t xml:space="preserve">-</w:t>
      </w:r>
      <w:r>
        <w:t xml:space="preserve"> </w:t>
      </w:r>
      <w:r>
        <w:rPr>
          <w:b/>
          <w:bCs/>
        </w:rPr>
        <w:t xml:space="preserve">BY (средние, сезонные):</w:t>
      </w:r>
      <w:r>
        <w:t xml:space="preserve"> </w:t>
      </w:r>
      <w:r>
        <w:t xml:space="preserve">Второстепенные клиенты с сезонными закупками. Интерпретация: не очень большой вклад, плюс неравномерно. Задача:</w:t>
      </w:r>
      <w:r>
        <w:t xml:space="preserve"> </w:t>
      </w:r>
      <w:r>
        <w:rPr>
          <w:b/>
          <w:bCs/>
        </w:rPr>
        <w:t xml:space="preserve">оптимально обслуживать в пики</w:t>
      </w:r>
      <w:r>
        <w:t xml:space="preserve"> </w:t>
      </w:r>
      <w:r>
        <w:t xml:space="preserve">(чтобы они не ушли, когда им нужно, а мы не смогли), и не тратить усилия вне пиков.</w:t>
      </w:r>
      <w:r>
        <w:t xml:space="preserve"> </w:t>
      </w:r>
      <w:r>
        <w:t xml:space="preserve">-</w:t>
      </w:r>
      <w:r>
        <w:t xml:space="preserve"> </w:t>
      </w:r>
      <w:r>
        <w:rPr>
          <w:b/>
          <w:bCs/>
        </w:rPr>
        <w:t xml:space="preserve">BZ (средние, хаотичные):</w:t>
      </w:r>
      <w:r>
        <w:t xml:space="preserve"> </w:t>
      </w:r>
      <w:r>
        <w:t xml:space="preserve">Относительно средний вклад, но непостоянные. Могут быть, например, клиенты, которые один год много купили (когда потребность возникла), потом ничего. Можно пытаться превратить их в более регулярных (чтобы переходили хотя бы в BY или BX). Если не выходит – относиться как к возможному приятному бонусу, но не полагаться. Учитывая не столь высокий вклад, BZ не будут самым приоритетным сегментом.</w:t>
      </w:r>
      <w:r>
        <w:t xml:space="preserve"> </w:t>
      </w:r>
      <w:r>
        <w:t xml:space="preserve">-</w:t>
      </w:r>
      <w:r>
        <w:t xml:space="preserve"> </w:t>
      </w:r>
      <w:r>
        <w:rPr>
          <w:b/>
          <w:bCs/>
        </w:rPr>
        <w:t xml:space="preserve">CX (малоценные, стабильные):</w:t>
      </w:r>
      <w:r>
        <w:t xml:space="preserve"> </w:t>
      </w:r>
      <w:r>
        <w:t xml:space="preserve">Это</w:t>
      </w:r>
      <w:r>
        <w:t xml:space="preserve"> </w:t>
      </w:r>
      <w:r>
        <w:rPr>
          <w:i/>
          <w:iCs/>
        </w:rPr>
        <w:t xml:space="preserve">“маленькие, но верные”</w:t>
      </w:r>
      <w:r>
        <w:t xml:space="preserve">. Например, клиент покупает каждый месяц понемногу. Индивидуально они незначительны, но во множестве – тот самый длинный хвост, дающий пусть 5-10%, но стабильно. Их плюс – не требуют много внимания (их запросы малы). Стратегия:</w:t>
      </w:r>
      <w:r>
        <w:t xml:space="preserve"> </w:t>
      </w:r>
      <w:r>
        <w:rPr>
          <w:b/>
          <w:bCs/>
        </w:rPr>
        <w:t xml:space="preserve">максимальная автоматизация</w:t>
      </w:r>
      <w:r>
        <w:t xml:space="preserve">. Например, дать им удобный онлайн-портал самообслуживания, чтобы они без труда делали свои мелкие заказы, при этом наши менеджеры на них не тратят время. Их ценность еще в том, что они могут расти со временем (стартап-компания, ныне маленький клиент – завтра вырастет и перейдет в B или A). Поэтому не игнорировать их, а держать "на обслуживании" с низкой себестоимостью. CRM: возможно настроить массовые рассылки, базовые программы лояльности (стимулировать увеличить объем – может кто-то выстрелит).</w:t>
      </w:r>
      <w:r>
        <w:t xml:space="preserve"> </w:t>
      </w:r>
      <w:r>
        <w:t xml:space="preserve">-</w:t>
      </w:r>
      <w:r>
        <w:t xml:space="preserve"> </w:t>
      </w:r>
      <w:r>
        <w:rPr>
          <w:b/>
          <w:bCs/>
        </w:rPr>
        <w:t xml:space="preserve">CY (малоценные, сезонные):</w:t>
      </w:r>
      <w:r>
        <w:t xml:space="preserve"> </w:t>
      </w:r>
      <w:r>
        <w:t xml:space="preserve">Мелкие клиенты, да еще и редкие заказы (например, покупают раз в год небольшой объем). Интерпретация: минимально влияют на бизнес, и проявляют себя лишь эпизодически. Стратегия:</w:t>
      </w:r>
      <w:r>
        <w:t xml:space="preserve"> </w:t>
      </w:r>
      <w:r>
        <w:rPr>
          <w:i/>
          <w:iCs/>
        </w:rPr>
        <w:t xml:space="preserve">“быть там, когда они захотят”</w:t>
      </w:r>
      <w:r>
        <w:t xml:space="preserve">, но тратить 0 усилий между. То есть ensure presence – например, они приходят сами по акции Black Friday – значит, организовать ту акцию, они купят. Но персонально работать – точно нет.</w:t>
      </w:r>
      <w:r>
        <w:t xml:space="preserve"> </w:t>
      </w:r>
      <w:r>
        <w:t xml:space="preserve">-</w:t>
      </w:r>
      <w:r>
        <w:t xml:space="preserve"> </w:t>
      </w:r>
      <w:r>
        <w:rPr>
          <w:b/>
          <w:bCs/>
        </w:rPr>
        <w:t xml:space="preserve">CZ (малоценные, хаотичные):</w:t>
      </w:r>
      <w:r>
        <w:t xml:space="preserve"> </w:t>
      </w:r>
      <w:r>
        <w:t xml:space="preserve">Наименее приоритетный сегмент. Например, клиент, который один раз что-то купил на мелкую сумму и пропал. Предсказывать бесполезно (Z), вклад минимальный (C). Возможно, это</w:t>
      </w:r>
      <w:r>
        <w:t xml:space="preserve"> </w:t>
      </w:r>
      <w:r>
        <w:rPr>
          <w:i/>
          <w:iCs/>
        </w:rPr>
        <w:t xml:space="preserve">“балласт”</w:t>
      </w:r>
      <w:r>
        <w:t xml:space="preserve"> </w:t>
      </w:r>
      <w:r>
        <w:t xml:space="preserve">базы. Стратегия: никак специально не обрабатывать, может, включить в какие-то массовые generic кампании – но если они не реагируют, не страшно. Можно чистить базу от неактивных CZ (например, если клиент ничего не покупал 2 года – убрать из активных).</w:t>
      </w:r>
      <w:r>
        <w:t xml:space="preserve"> </w:t>
      </w:r>
      <w:r>
        <w:t xml:space="preserve">- Некоторые компании прямо говорят: "CZ клиенты приносят меньше, чем стоит их обслуживание" – можно от них сознательно отказаться (например, минимальный порог заказа ввести, чтобы отсечь мелких нерегулярных).</w:t>
      </w:r>
      <w:r>
        <w:t xml:space="preserve"> </w:t>
      </w:r>
      <w:r>
        <w:t xml:space="preserve">-</w:t>
      </w:r>
      <w:r>
        <w:t xml:space="preserve"> </w:t>
      </w:r>
      <w:r>
        <w:rPr>
          <w:b/>
          <w:bCs/>
        </w:rPr>
        <w:t xml:space="preserve">Особые случаи:</w:t>
      </w:r>
      <w:r>
        <w:t xml:space="preserve"> </w:t>
      </w:r>
      <w:r>
        <w:t xml:space="preserve">Если CZ клиенты – физлица единичные, их обслуживание можно оставить на digital. Но если CRM – B2B, CZ может быть, напр., одноразовый проект от очень мелкой фирмы – можно не целиться в таких.</w:t>
      </w:r>
    </w:p>
    <w:p>
      <w:pPr>
        <w:pStyle w:val="BodyText"/>
      </w:pPr>
      <w:r>
        <w:rPr>
          <w:b/>
          <w:bCs/>
        </w:rPr>
        <w:t xml:space="preserve">Вывод от совместной интерпретации:</w:t>
      </w:r>
      <w:r>
        <w:t xml:space="preserve"> </w:t>
      </w:r>
      <w:r>
        <w:t xml:space="preserve">Комбинированный ABC-XYZ анализ позволяет</w:t>
      </w:r>
      <w:r>
        <w:t xml:space="preserve"> </w:t>
      </w:r>
      <w:r>
        <w:rPr>
          <w:b/>
          <w:bCs/>
        </w:rPr>
        <w:t xml:space="preserve">точно сегментировать</w:t>
      </w:r>
      <w:r>
        <w:t xml:space="preserve"> </w:t>
      </w:r>
      <w:r>
        <w:t xml:space="preserve">клиентов/продукты по двум измерениям: вклад и предсказуемость. Интерпретация результатов помогает:</w:t>
      </w:r>
      <w:r>
        <w:t xml:space="preserve"> </w:t>
      </w:r>
      <w:r>
        <w:t xml:space="preserve">- Определить</w:t>
      </w:r>
      <w:r>
        <w:t xml:space="preserve"> </w:t>
      </w:r>
      <w:r>
        <w:rPr>
          <w:b/>
          <w:bCs/>
        </w:rPr>
        <w:t xml:space="preserve">приоритеты</w:t>
      </w:r>
      <w:r>
        <w:t xml:space="preserve"> </w:t>
      </w:r>
      <w:r>
        <w:t xml:space="preserve">(AX – топ приоритет, AZ – важный но риск, BX – серьезный сегмент, etc, CZ – низкий приоритет).</w:t>
      </w:r>
      <w:r>
        <w:t xml:space="preserve"> </w:t>
      </w:r>
      <w:r>
        <w:t xml:space="preserve">-</w:t>
      </w:r>
      <w:r>
        <w:t xml:space="preserve"> </w:t>
      </w:r>
      <w:r>
        <w:rPr>
          <w:b/>
          <w:bCs/>
        </w:rPr>
        <w:t xml:space="preserve">Разработать дифференцированные стратегии</w:t>
      </w:r>
      <w:r>
        <w:t xml:space="preserve"> </w:t>
      </w:r>
      <w:r>
        <w:t xml:space="preserve">обслуживания, маркетинга и запаса:</w:t>
      </w:r>
      <w:r>
        <w:t xml:space="preserve"> </w:t>
      </w:r>
      <w:r>
        <w:t xml:space="preserve">- Где держать высокий уровень сервиса (AX, AY),</w:t>
      </w:r>
      <w:r>
        <w:t xml:space="preserve"> </w:t>
      </w:r>
      <w:r>
        <w:t xml:space="preserve">- где можно снизить затраты (C categories),</w:t>
      </w:r>
      <w:r>
        <w:t xml:space="preserve"> </w:t>
      </w:r>
      <w:r>
        <w:t xml:space="preserve">- где нужна гибкость (Z categories),</w:t>
      </w:r>
      <w:r>
        <w:t xml:space="preserve"> </w:t>
      </w:r>
      <w:r>
        <w:t xml:space="preserve">- где важна точность прогнозов (X – легче, Y – учитывать сезон).</w:t>
      </w:r>
      <w:r>
        <w:t xml:space="preserve"> </w:t>
      </w:r>
      <w:r>
        <w:t xml:space="preserve">-</w:t>
      </w:r>
      <w:r>
        <w:t xml:space="preserve"> </w:t>
      </w:r>
      <w:r>
        <w:rPr>
          <w:b/>
          <w:bCs/>
        </w:rPr>
        <w:t xml:space="preserve">Распределение ресурсов отдела продаж/сервиса:</w:t>
      </w:r>
      <w:r>
        <w:t xml:space="preserve"> </w:t>
      </w:r>
      <w:r>
        <w:t xml:space="preserve">Опытные менеджеры – на AX/AZ, начинающим – CX (чтобы учились на мелких без риска), digital – CY, CZ.</w:t>
      </w:r>
      <w:r>
        <w:t xml:space="preserve"> </w:t>
      </w:r>
      <w:r>
        <w:t xml:space="preserve">-</w:t>
      </w:r>
      <w:r>
        <w:t xml:space="preserve"> </w:t>
      </w:r>
      <w:r>
        <w:rPr>
          <w:b/>
          <w:bCs/>
        </w:rPr>
        <w:t xml:space="preserve">Политика запасов/продуктов:</w:t>
      </w:r>
      <w:r>
        <w:t xml:space="preserve"> </w:t>
      </w:r>
      <w:r>
        <w:t xml:space="preserve">АX товары – поддерживать, Z товары – не держать много на складе, делать под заказ,</w:t>
      </w:r>
      <w:r>
        <w:t xml:space="preserve"> </w:t>
      </w:r>
      <w:r>
        <w:t xml:space="preserve">- CZ товары – возможно вывести вообще (не идут и дергаются).</w:t>
      </w:r>
      <w:r>
        <w:t xml:space="preserve"> </w:t>
      </w:r>
      <w:r>
        <w:t xml:space="preserve">-</w:t>
      </w:r>
      <w:r>
        <w:t xml:space="preserve"> </w:t>
      </w:r>
      <w:r>
        <w:rPr>
          <w:b/>
          <w:bCs/>
        </w:rPr>
        <w:t xml:space="preserve">Отчетность:</w:t>
      </w:r>
      <w:r>
        <w:t xml:space="preserve"> </w:t>
      </w:r>
      <w:r>
        <w:t xml:space="preserve">Менеджмент видит, сколько % клиентов или SKUs по каждой категории – может принимать решения (например, слишком много товарных позиций категория CZ – они засоряют каталог, лучше их сократить для оптимизации ассортимента).</w:t>
      </w:r>
    </w:p>
    <w:p>
      <w:pPr>
        <w:pStyle w:val="BodyText"/>
      </w:pPr>
      <w:r>
        <w:t xml:space="preserve">Например, конкретное действие: после такого анализа компания решила:</w:t>
      </w:r>
      <w:r>
        <w:t xml:space="preserve"> </w:t>
      </w:r>
      <w:r>
        <w:t xml:space="preserve">- Консолидировать ассортимент, убрать 10% наименований (в основном CZ) – ожидаем снижение издержек без потери значимой выручки (они давали &lt;2%).</w:t>
      </w:r>
      <w:r>
        <w:t xml:space="preserve"> </w:t>
      </w:r>
      <w:r>
        <w:t xml:space="preserve">- Ввести для AX клиентов программу ключевых аккаунтов (личный менеджер, специальные предложения), чтобы закрепить их.</w:t>
      </w:r>
      <w:r>
        <w:t xml:space="preserve"> </w:t>
      </w:r>
      <w:r>
        <w:t xml:space="preserve">- Для AY, BY (сезонных): разработать календарь коммуникаций перед пиковыми периодами.</w:t>
      </w:r>
      <w:r>
        <w:t xml:space="preserve"> </w:t>
      </w:r>
      <w:r>
        <w:t xml:space="preserve">- Для AZ: провести встречи, понять их драйверы спроса, предложить спецконтракты.</w:t>
      </w:r>
      <w:r>
        <w:t xml:space="preserve"> </w:t>
      </w:r>
      <w:r>
        <w:t xml:space="preserve">- Для CZ: минимальный порог заказа $100 (чтобы отсеять совсем мелкие разовые).</w:t>
      </w:r>
      <w:r>
        <w:t xml:space="preserve"> </w:t>
      </w:r>
      <w:r>
        <w:t xml:space="preserve">- Для BX: запустить upsell кампанию – попробовать перевести их в A.</w:t>
      </w:r>
      <w:r>
        <w:t xml:space="preserve"> </w:t>
      </w:r>
      <w:r>
        <w:t xml:space="preserve">- Для CX: предложить подписку/регулярную доставку (они стабильно берут немного – может согласны на регулярный сервис).</w:t>
      </w:r>
    </w:p>
    <w:p>
      <w:pPr>
        <w:pStyle w:val="BodyText"/>
      </w:pPr>
      <w:r>
        <w:rPr>
          <w:b/>
          <w:bCs/>
        </w:rPr>
        <w:t xml:space="preserve">Проверка результатов через время:</w:t>
      </w:r>
      <w:r>
        <w:t xml:space="preserve"> </w:t>
      </w:r>
      <w:r>
        <w:t xml:space="preserve">Через год после мер можно повторить ABC/XYZ – посмотреть, например, доля A клиентов выросла? Может, некоторым B -&gt; A (усилия удались). Или CZ стало меньше (мы либо потеряли их, либо перевели кого-то, но если они не существенны – хорошо).</w:t>
      </w:r>
    </w:p>
    <w:p>
      <w:pPr>
        <w:pStyle w:val="BodyText"/>
      </w:pPr>
      <w:r>
        <w:t xml:space="preserve">В целом,</w:t>
      </w:r>
      <w:r>
        <w:t xml:space="preserve"> </w:t>
      </w:r>
      <w:r>
        <w:rPr>
          <w:b/>
          <w:bCs/>
        </w:rPr>
        <w:t xml:space="preserve">совместный ABC-XYZ</w:t>
      </w:r>
      <w:r>
        <w:t xml:space="preserve"> </w:t>
      </w:r>
      <w:r>
        <w:t xml:space="preserve">дает более объемную картину, позволяя</w:t>
      </w:r>
      <w:r>
        <w:t xml:space="preserve"> </w:t>
      </w:r>
      <w:r>
        <w:rPr>
          <w:i/>
          <w:iCs/>
        </w:rPr>
        <w:t xml:space="preserve">направить разный уровень внимания</w:t>
      </w:r>
      <w:r>
        <w:t xml:space="preserve"> </w:t>
      </w:r>
      <w:r>
        <w:t xml:space="preserve">согласно значимости и поведению. Это помогает в CRM приоритизировать клиентов и</w:t>
      </w:r>
      <w:r>
        <w:t xml:space="preserve"> </w:t>
      </w:r>
      <w:r>
        <w:rPr>
          <w:b/>
          <w:bCs/>
        </w:rPr>
        <w:t xml:space="preserve">персонализировать подход на сегментном уровне</w:t>
      </w:r>
      <w:r>
        <w:t xml:space="preserve">.</w:t>
      </w:r>
    </w:p>
    <w:bookmarkEnd w:id="94"/>
    <w:bookmarkStart w:id="95" w:name="Xf705a1b1e756cdb3a0ff5d632632a383e7a60ea"/>
    <w:p>
      <w:pPr>
        <w:pStyle w:val="Heading2"/>
      </w:pPr>
      <w:r>
        <w:t xml:space="preserve">Вопрос 105.</w:t>
      </w:r>
      <w:r>
        <w:t xml:space="preserve"> </w:t>
      </w:r>
      <w:r>
        <w:rPr>
          <w:b/>
          <w:bCs/>
        </w:rPr>
        <w:t xml:space="preserve">Метод RFM-анализа в CRM: математическое обеспечение, настройка CRM для использования результатов</w:t>
      </w:r>
    </w:p>
    <w:p>
      <w:pPr>
        <w:pStyle w:val="FirstParagraph"/>
      </w:pPr>
      <w:r>
        <w:rPr>
          <w:b/>
          <w:bCs/>
        </w:rPr>
        <w:t xml:space="preserve">RFM-анализ</w:t>
      </w:r>
      <w:r>
        <w:t xml:space="preserve"> </w:t>
      </w:r>
      <w:r>
        <w:t xml:space="preserve">– метод сегментации клиентской базы по трем параметрам: Recency (давность последней активности), Frequency (частота покупок/взаимодействий), Monetary (суммарная денежная ценность). Цель – идентифицировать группы клиентов с похожей ценностью и поведенческими особенностями, чтобы нацелить маркетинговые усилия.</w:t>
      </w:r>
    </w:p>
    <w:p>
      <w:pPr>
        <w:pStyle w:val="BodyText"/>
      </w:pPr>
      <w:r>
        <w:rPr>
          <w:b/>
          <w:bCs/>
        </w:rPr>
        <w:t xml:space="preserve">Математическое обеспечение RFM:</w:t>
      </w:r>
    </w:p>
    <w:p>
      <w:pPr>
        <w:pStyle w:val="Compact"/>
        <w:numPr>
          <w:ilvl w:val="0"/>
          <w:numId w:val="1040"/>
        </w:numPr>
      </w:pPr>
      <w:r>
        <w:rPr>
          <w:b/>
          <w:bCs/>
        </w:rPr>
        <w:t xml:space="preserve">Вычисление показателей R, F, M для каждого клиента:</w:t>
      </w:r>
    </w:p>
    <w:p>
      <w:pPr>
        <w:pStyle w:val="Compact"/>
        <w:numPr>
          <w:ilvl w:val="0"/>
          <w:numId w:val="1040"/>
        </w:numPr>
      </w:pPr>
      <w:r>
        <w:rPr>
          <w:b/>
          <w:bCs/>
        </w:rPr>
        <w:t xml:space="preserve">Recency (R):</w:t>
      </w:r>
      <w:r>
        <w:t xml:space="preserve"> </w:t>
      </w:r>
      <w:r>
        <w:t xml:space="preserve">часто определяется как количество дней (или месяцев) с момента последней покупки (или взаимодействия) до текущей даты. Чем меньше число, тем более</w:t>
      </w:r>
      <w:r>
        <w:t xml:space="preserve"> </w:t>
      </w:r>
      <w:r>
        <w:rPr>
          <w:i/>
          <w:iCs/>
        </w:rPr>
        <w:t xml:space="preserve">“недавно”</w:t>
      </w:r>
      <w:r>
        <w:t xml:space="preserve"> </w:t>
      </w:r>
      <w:r>
        <w:t xml:space="preserve">был активен клиент.</w:t>
      </w:r>
    </w:p>
    <w:p>
      <w:pPr>
        <w:pStyle w:val="Compact"/>
        <w:numPr>
          <w:ilvl w:val="0"/>
          <w:numId w:val="1040"/>
        </w:numPr>
      </w:pPr>
      <w:r>
        <w:rPr>
          <w:b/>
          <w:bCs/>
        </w:rPr>
        <w:t xml:space="preserve">Frequency (F):</w:t>
      </w:r>
      <w:r>
        <w:t xml:space="preserve"> </w:t>
      </w:r>
      <w:r>
        <w:t xml:space="preserve">количество покупок (за заданный период, напр. за последний год) или общее число взаимодействий/транзакций.</w:t>
      </w:r>
    </w:p>
    <w:p>
      <w:pPr>
        <w:pStyle w:val="Compact"/>
        <w:numPr>
          <w:ilvl w:val="0"/>
          <w:numId w:val="1040"/>
        </w:numPr>
      </w:pPr>
      <w:r>
        <w:rPr>
          <w:b/>
          <w:bCs/>
        </w:rPr>
        <w:t xml:space="preserve">Monetary (M):</w:t>
      </w:r>
      <w:r>
        <w:t xml:space="preserve"> </w:t>
      </w:r>
      <w:r>
        <w:t xml:space="preserve">общая сумма денег, потраченных клиентом за период (или средний чек, иногда используют среднее, но обычно – суммарное).</w:t>
      </w:r>
      <w:r>
        <w:t xml:space="preserve"> </w:t>
      </w:r>
      <w:r>
        <w:t xml:space="preserve">Эти параметры можно прямо посчитать из транзакционных данных:</w:t>
      </w:r>
    </w:p>
    <w:p>
      <w:pPr>
        <w:pStyle w:val="Compact"/>
        <w:numPr>
          <w:ilvl w:val="0"/>
          <w:numId w:val="1040"/>
        </w:numPr>
      </w:pPr>
      <w:r>
        <w:t xml:space="preserve">Например, клиент X: последний покупал 30 дней назад (R=30), сделал 5 заказов за год (F=5), суммарно на \$500 (M=500).</w:t>
      </w:r>
    </w:p>
    <w:p>
      <w:pPr>
        <w:pStyle w:val="Compact"/>
        <w:numPr>
          <w:ilvl w:val="0"/>
          <w:numId w:val="1040"/>
        </w:numPr>
      </w:pPr>
      <w:r>
        <w:t xml:space="preserve">Клиент Y: последняя покупка 400 дней назад (R=400), 2 заказа (F=2), \$150 (M=150).</w:t>
      </w:r>
    </w:p>
    <w:p>
      <w:pPr>
        <w:numPr>
          <w:ilvl w:val="0"/>
          <w:numId w:val="1040"/>
        </w:numPr>
      </w:pPr>
      <w:r>
        <w:t xml:space="preserve">Такие значения получают через простые агрегаты: MAX(дата) per customer for Recency (или min difference), COUNT(transactions) for Frequency, SUM(amount) for Monetary.</w:t>
      </w:r>
    </w:p>
    <w:p>
      <w:pPr>
        <w:numPr>
          <w:ilvl w:val="0"/>
          <w:numId w:val="1040"/>
        </w:numPr>
      </w:pPr>
      <w:r>
        <w:rPr>
          <w:b/>
          <w:bCs/>
        </w:rPr>
        <w:t xml:space="preserve">Ранжирование или бининг значений R, F, M:</w:t>
      </w:r>
    </w:p>
    <w:p>
      <w:pPr>
        <w:pStyle w:val="Compact"/>
        <w:numPr>
          <w:ilvl w:val="0"/>
          <w:numId w:val="1040"/>
        </w:numPr>
      </w:pPr>
      <w:r>
        <w:t xml:space="preserve">Классически присваивают каждому клиенту</w:t>
      </w:r>
      <w:r>
        <w:t xml:space="preserve"> </w:t>
      </w:r>
      <w:r>
        <w:rPr>
          <w:i/>
          <w:iCs/>
        </w:rPr>
        <w:t xml:space="preserve">оценку от 1 до 5</w:t>
      </w:r>
      <w:r>
        <w:t xml:space="preserve"> </w:t>
      </w:r>
      <w:r>
        <w:t xml:space="preserve">по каждому из трёх измерений (5 – лучший). Обычно:</w:t>
      </w:r>
    </w:p>
    <w:p>
      <w:pPr>
        <w:pStyle w:val="Compact"/>
        <w:numPr>
          <w:ilvl w:val="1"/>
          <w:numId w:val="1041"/>
        </w:numPr>
      </w:pPr>
      <w:r>
        <w:t xml:space="preserve">Для Recency:</w:t>
      </w:r>
      <w:r>
        <w:t xml:space="preserve"> </w:t>
      </w:r>
      <w:r>
        <w:rPr>
          <w:i/>
          <w:iCs/>
        </w:rPr>
        <w:t xml:space="preserve">меньшее значение (недавно) = выше оценка.</w:t>
      </w:r>
      <w:r>
        <w:t xml:space="preserve"> </w:t>
      </w:r>
      <w:r>
        <w:t xml:space="preserve">Поэтому сортируют клиентов по возрастанию R (самые недавние вверху) и разбивают на 5 примерно равных групп. Первая группа (самые недавние) -&gt; R=5, следующая -&gt; R=4, ..., последний квинтиль (давно не было) -&gt; R=1.</w:t>
      </w:r>
    </w:p>
    <w:p>
      <w:pPr>
        <w:pStyle w:val="Compact"/>
        <w:numPr>
          <w:ilvl w:val="1"/>
          <w:numId w:val="1041"/>
        </w:numPr>
      </w:pPr>
      <w:r>
        <w:t xml:space="preserve">Для Frequency:</w:t>
      </w:r>
      <w:r>
        <w:t xml:space="preserve"> </w:t>
      </w:r>
      <w:r>
        <w:rPr>
          <w:i/>
          <w:iCs/>
        </w:rPr>
        <w:t xml:space="preserve">большее число покупок = выше оценка.</w:t>
      </w:r>
      <w:r>
        <w:t xml:space="preserve"> </w:t>
      </w:r>
      <w:r>
        <w:t xml:space="preserve">Сортируют по F убыванию: топ 20% по частоте -&gt; F=5, и так далее, наименее частые -&gt; F=1.</w:t>
      </w:r>
    </w:p>
    <w:p>
      <w:pPr>
        <w:pStyle w:val="Compact"/>
        <w:numPr>
          <w:ilvl w:val="1"/>
          <w:numId w:val="1041"/>
        </w:numPr>
      </w:pPr>
      <w:r>
        <w:t xml:space="preserve">Для Monetary:</w:t>
      </w:r>
      <w:r>
        <w:t xml:space="preserve"> </w:t>
      </w:r>
      <w:r>
        <w:rPr>
          <w:i/>
          <w:iCs/>
        </w:rPr>
        <w:t xml:space="preserve">больше потратил = выше оценка.</w:t>
      </w:r>
      <w:r>
        <w:t xml:space="preserve"> </w:t>
      </w:r>
      <w:r>
        <w:t xml:space="preserve">Сортировка M убыв., квинтили -&gt; M=5 ... M=1.</w:t>
      </w:r>
    </w:p>
    <w:p>
      <w:pPr>
        <w:pStyle w:val="Compact"/>
        <w:numPr>
          <w:ilvl w:val="0"/>
          <w:numId w:val="1040"/>
        </w:numPr>
      </w:pPr>
      <w:r>
        <w:t xml:space="preserve">Можно не строго квинтили: если распределение сильно перекошено, можно задать пороги по бизнес-смыслу (например, R: &lt;30 дней =5, 30-60=4, 60-180=3, 180-365=2, &gt;365=1). Аналогично F: &gt;=10 транзакций =5, &gt;=5 =4, 3-4=3, 1-2=2, 0=1 (0 означает ни одной за период, если включаем неактивных). M: &gt;= \$1000=5, &gt;=500=4, &gt;=200=3, &gt;=100=2, &lt;100=1 (примерно).</w:t>
      </w:r>
    </w:p>
    <w:p>
      <w:pPr>
        <w:pStyle w:val="Compact"/>
        <w:numPr>
          <w:ilvl w:val="0"/>
          <w:numId w:val="1040"/>
        </w:numPr>
      </w:pPr>
      <w:r>
        <w:t xml:space="preserve">Математически, чаще используют квинтили для автоматизации. Если много клиентов с нулевой частотой (т.е. не купили в период) – им обычно F=1.</w:t>
      </w:r>
    </w:p>
    <w:p>
      <w:pPr>
        <w:numPr>
          <w:ilvl w:val="0"/>
          <w:numId w:val="1040"/>
        </w:numPr>
      </w:pPr>
      <w:r>
        <w:t xml:space="preserve">Так, каждому клиенту присваивается троечка: (R_score, F_score, M_score).</w:t>
      </w:r>
    </w:p>
    <w:p>
      <w:pPr>
        <w:numPr>
          <w:ilvl w:val="0"/>
          <w:numId w:val="1040"/>
        </w:numPr>
      </w:pPr>
      <w:r>
        <w:rPr>
          <w:b/>
          <w:bCs/>
        </w:rPr>
        <w:t xml:space="preserve">Формирование RFM-кодов и сегментов:</w:t>
      </w:r>
    </w:p>
    <w:p>
      <w:pPr>
        <w:pStyle w:val="Compact"/>
        <w:numPr>
          <w:ilvl w:val="0"/>
          <w:numId w:val="1040"/>
        </w:numPr>
      </w:pPr>
      <w:r>
        <w:t xml:space="preserve">Комбинация трех цифр (например, 5-5-5 – лучший, 1-1-1 – худший). Всего теоретически 125 комбинаций (5^3), но многие из них могут быть пустые или объединяются.</w:t>
      </w:r>
    </w:p>
    <w:p>
      <w:pPr>
        <w:pStyle w:val="Compact"/>
        <w:numPr>
          <w:ilvl w:val="0"/>
          <w:numId w:val="1040"/>
        </w:numPr>
      </w:pPr>
      <w:r>
        <w:t xml:space="preserve">На практике, выделяют крупные сегменты:</w:t>
      </w:r>
    </w:p>
    <w:p>
      <w:pPr>
        <w:pStyle w:val="Compact"/>
        <w:numPr>
          <w:ilvl w:val="1"/>
          <w:numId w:val="1042"/>
        </w:numPr>
      </w:pPr>
      <w:r>
        <w:rPr>
          <w:b/>
          <w:bCs/>
        </w:rPr>
        <w:t xml:space="preserve">"Champions"</w:t>
      </w:r>
      <w:r>
        <w:t xml:space="preserve"> </w:t>
      </w:r>
      <w:r>
        <w:t xml:space="preserve">(например, R=5, F=5, M=5): совершали покупки недавно, часто и на большую сумму –</w:t>
      </w:r>
      <w:r>
        <w:t xml:space="preserve"> </w:t>
      </w:r>
      <w:r>
        <w:rPr>
          <w:i/>
          <w:iCs/>
        </w:rPr>
        <w:t xml:space="preserve">лучшие клиенты</w:t>
      </w:r>
      <w:r>
        <w:t xml:space="preserve">.</w:t>
      </w:r>
    </w:p>
    <w:p>
      <w:pPr>
        <w:pStyle w:val="Compact"/>
        <w:numPr>
          <w:ilvl w:val="1"/>
          <w:numId w:val="1042"/>
        </w:numPr>
      </w:pPr>
      <w:r>
        <w:rPr>
          <w:b/>
          <w:bCs/>
        </w:rPr>
        <w:t xml:space="preserve">"Loyal"</w:t>
      </w:r>
      <w:r>
        <w:t xml:space="preserve"> </w:t>
      </w:r>
      <w:r>
        <w:t xml:space="preserve">(напр. R ~4-5, F 4-5, M средний): часто покупают, давно с нами, может суммы не самые большие, но высокочастотные лоялисты.</w:t>
      </w:r>
    </w:p>
    <w:p>
      <w:pPr>
        <w:pStyle w:val="Compact"/>
        <w:numPr>
          <w:ilvl w:val="1"/>
          <w:numId w:val="1042"/>
        </w:numPr>
      </w:pPr>
      <w:r>
        <w:rPr>
          <w:b/>
          <w:bCs/>
        </w:rPr>
        <w:t xml:space="preserve">"Big Spenders"</w:t>
      </w:r>
      <w:r>
        <w:t xml:space="preserve"> </w:t>
      </w:r>
      <w:r>
        <w:t xml:space="preserve">(R любое, F средний, M=5): тратят много, но может не очень часто.</w:t>
      </w:r>
    </w:p>
    <w:p>
      <w:pPr>
        <w:pStyle w:val="Compact"/>
        <w:numPr>
          <w:ilvl w:val="1"/>
          <w:numId w:val="1042"/>
        </w:numPr>
      </w:pPr>
      <w:r>
        <w:rPr>
          <w:b/>
          <w:bCs/>
        </w:rPr>
        <w:t xml:space="preserve">"Almost Lost"</w:t>
      </w:r>
      <w:r>
        <w:t xml:space="preserve"> </w:t>
      </w:r>
      <w:r>
        <w:t xml:space="preserve">(R=1, F high, M high): раньше часто и много покупали, но давно не приходили – рискованные, нужно реактивировать.</w:t>
      </w:r>
    </w:p>
    <w:p>
      <w:pPr>
        <w:pStyle w:val="Compact"/>
        <w:numPr>
          <w:ilvl w:val="1"/>
          <w:numId w:val="1042"/>
        </w:numPr>
      </w:pPr>
      <w:r>
        <w:rPr>
          <w:b/>
          <w:bCs/>
        </w:rPr>
        <w:t xml:space="preserve">"Lost Cheap Customers"</w:t>
      </w:r>
      <w:r>
        <w:t xml:space="preserve"> </w:t>
      </w:r>
      <w:r>
        <w:t xml:space="preserve">(R=1, F=1, M=1): давно не покупали, да и мало – можно не тратить ресурсы.</w:t>
      </w:r>
    </w:p>
    <w:p>
      <w:pPr>
        <w:pStyle w:val="Compact"/>
        <w:numPr>
          <w:ilvl w:val="1"/>
          <w:numId w:val="1042"/>
        </w:numPr>
      </w:pPr>
      <w:r>
        <w:t xml:space="preserve">Между ними много промежуточных (marketers often define ~8-10 key segments out of RFM matrix).</w:t>
      </w:r>
    </w:p>
    <w:p>
      <w:pPr>
        <w:pStyle w:val="Compact"/>
        <w:numPr>
          <w:ilvl w:val="0"/>
          <w:numId w:val="1040"/>
        </w:numPr>
      </w:pPr>
      <w:r>
        <w:t xml:space="preserve">Так, RFM-анализ математически дает сегменты, которые можно проранжировать по ценности и требуемым действиям.</w:t>
      </w:r>
    </w:p>
    <w:p>
      <w:pPr>
        <w:pStyle w:val="FirstParagraph"/>
      </w:pPr>
      <w:r>
        <w:rPr>
          <w:b/>
          <w:bCs/>
        </w:rPr>
        <w:t xml:space="preserve">Использование результатов (настройка CRM):</w:t>
      </w:r>
      <w:r>
        <w:t xml:space="preserve"> </w:t>
      </w:r>
      <w:r>
        <w:t xml:space="preserve">-</w:t>
      </w:r>
      <w:r>
        <w:t xml:space="preserve"> </w:t>
      </w:r>
      <w:r>
        <w:rPr>
          <w:b/>
          <w:bCs/>
        </w:rPr>
        <w:t xml:space="preserve">Маркировка клиентов в CRM:</w:t>
      </w:r>
      <w:r>
        <w:t xml:space="preserve"> </w:t>
      </w:r>
      <w:r>
        <w:t xml:space="preserve">После расчета, в карточке клиента заносят поля: R-score, F-score, M-score, или сразу сегмент имя ("Champion", "Need Attention" etc). CRM-система должна позволять хранить эти вычисленные атрибуты. Многие CRM имеют модуль аналитики, где RFM может обновляться периодически.</w:t>
      </w:r>
      <w:r>
        <w:t xml:space="preserve"> </w:t>
      </w:r>
      <w:r>
        <w:t xml:space="preserve">-</w:t>
      </w:r>
      <w:r>
        <w:t xml:space="preserve"> </w:t>
      </w:r>
      <w:r>
        <w:rPr>
          <w:b/>
          <w:bCs/>
        </w:rPr>
        <w:t xml:space="preserve">Динамическое обновление:</w:t>
      </w:r>
      <w:r>
        <w:t xml:space="preserve"> </w:t>
      </w:r>
      <w:r>
        <w:t xml:space="preserve">Лучше всего настроить автоматический расчёт RFM (например, раз в месяц) или даже real-time (каждая транзакция обновит F, M; каждая дата – R). Зависит от данных – обычно RFM пересчитывают с периодичностью.</w:t>
      </w:r>
      <w:r>
        <w:t xml:space="preserve"> </w:t>
      </w:r>
      <w:r>
        <w:t xml:space="preserve">-</w:t>
      </w:r>
      <w:r>
        <w:t xml:space="preserve"> </w:t>
      </w:r>
      <w:r>
        <w:rPr>
          <w:b/>
          <w:bCs/>
        </w:rPr>
        <w:t xml:space="preserve">Фильтры и таргетинг:</w:t>
      </w:r>
      <w:r>
        <w:t xml:space="preserve"> </w:t>
      </w:r>
      <w:r>
        <w:t xml:space="preserve">Сегменты RFM используются для нацеливания кампаний:</w:t>
      </w:r>
      <w:r>
        <w:t xml:space="preserve"> </w:t>
      </w:r>
      <w:r>
        <w:t xml:space="preserve">- Champions – предложить им программу рефералов (они лояльны, могут рекомендовать) или VIP-предложения чтобы удержать.</w:t>
      </w:r>
      <w:r>
        <w:t xml:space="preserve"> </w:t>
      </w:r>
      <w:r>
        <w:t xml:space="preserve">- Loyal – дать им благодарность, бонусы, чтобы продолжали.</w:t>
      </w:r>
      <w:r>
        <w:t xml:space="preserve"> </w:t>
      </w:r>
      <w:r>
        <w:t xml:space="preserve">- Big Spenders – персональный менеджер или upsell премиум продукт.</w:t>
      </w:r>
      <w:r>
        <w:t xml:space="preserve"> </w:t>
      </w:r>
      <w:r>
        <w:t xml:space="preserve">- Almost Lost (высокие F,M, но низкий R) –</w:t>
      </w:r>
      <w:r>
        <w:t xml:space="preserve"> </w:t>
      </w:r>
      <w:r>
        <w:rPr>
          <w:b/>
          <w:bCs/>
        </w:rPr>
        <w:t xml:space="preserve">реактивация кампания</w:t>
      </w:r>
      <w:r>
        <w:t xml:space="preserve">: "Скучаем по вам, вот скидка".</w:t>
      </w:r>
      <w:r>
        <w:t xml:space="preserve"> </w:t>
      </w:r>
      <w:r>
        <w:t xml:space="preserve">- Lost Cheap (низкие всё) – возможно не тратить денег на их реактивацию, или дешевый массовый канал (email "мы всё еще тут").</w:t>
      </w:r>
      <w:r>
        <w:t xml:space="preserve"> </w:t>
      </w:r>
      <w:r>
        <w:t xml:space="preserve">- New Customers (R=5, F=1) – onboard welcome series (обучить, поощрить вторую покупку – чтоб F стал &gt;1).</w:t>
      </w:r>
      <w:r>
        <w:t xml:space="preserve"> </w:t>
      </w:r>
      <w:r>
        <w:t xml:space="preserve">- Potential Loyalists (R=5,F=3,M=3) – недавно активны, средняя частота – можно сделать их Loyal/Champion, например, "подписка" или "программа лояльности" чтобы увеличить частоту.</w:t>
      </w:r>
      <w:r>
        <w:t xml:space="preserve"> </w:t>
      </w:r>
      <w:r>
        <w:t xml:space="preserve">-</w:t>
      </w:r>
      <w:r>
        <w:t xml:space="preserve"> </w:t>
      </w:r>
      <w:r>
        <w:rPr>
          <w:b/>
          <w:bCs/>
        </w:rPr>
        <w:t xml:space="preserve">Приоритизация работы менеджеров:</w:t>
      </w:r>
      <w:r>
        <w:t xml:space="preserve"> </w:t>
      </w:r>
      <w:r>
        <w:t xml:space="preserve">Менеджерам B2B можно дать списки: "вот клиенты с F5M5 но R1 (раньше много брали, пропали) – срочно позвоните выяснить". "Вот R5F5 – позвоните поблагодарите, предложите новинку".</w:t>
      </w:r>
      <w:r>
        <w:t xml:space="preserve"> </w:t>
      </w:r>
      <w:r>
        <w:t xml:space="preserve">-</w:t>
      </w:r>
      <w:r>
        <w:t xml:space="preserve"> </w:t>
      </w:r>
      <w:r>
        <w:rPr>
          <w:b/>
          <w:bCs/>
        </w:rPr>
        <w:t xml:space="preserve">Мониторинг KPI:</w:t>
      </w:r>
      <w:r>
        <w:t xml:space="preserve"> </w:t>
      </w:r>
      <w:r>
        <w:t xml:space="preserve">Можно отслеживать изменение размеров сегментов. Например, цель маркетинга: увеличить % клиентов в сегменте Champions на 10%. Проверяют через квартал – получилось ли. Или снизить Lost %.</w:t>
      </w:r>
      <w:r>
        <w:t xml:space="preserve"> </w:t>
      </w:r>
      <w:r>
        <w:t xml:space="preserve">-</w:t>
      </w:r>
      <w:r>
        <w:t xml:space="preserve"> </w:t>
      </w:r>
      <w:r>
        <w:rPr>
          <w:b/>
          <w:bCs/>
        </w:rPr>
        <w:t xml:space="preserve">Личностная персонализация:</w:t>
      </w:r>
      <w:r>
        <w:t xml:space="preserve"> </w:t>
      </w:r>
      <w:r>
        <w:t xml:space="preserve">RFM-данные позволяют персонализировать содержимое: напр., на сайте авторизованному клиенту, определенному сегменту, показывают соответствующие товары (например, "Frequent small purchases – maybe interested in subscription packs").</w:t>
      </w:r>
    </w:p>
    <w:p>
      <w:pPr>
        <w:pStyle w:val="BodyText"/>
      </w:pPr>
      <w:r>
        <w:rPr>
          <w:b/>
          <w:bCs/>
        </w:rPr>
        <w:t xml:space="preserve">Математически настройка CRM:</w:t>
      </w:r>
      <w:r>
        <w:t xml:space="preserve"> </w:t>
      </w:r>
      <w:r>
        <w:t xml:space="preserve">- Нужна интеграция CRM с данными о транзакциях (если CRM сама хранит продажи – проще, иначе тянуть из ERP).</w:t>
      </w:r>
      <w:r>
        <w:t xml:space="preserve"> </w:t>
      </w:r>
      <w:r>
        <w:t xml:space="preserve">- Скрипт/квадрат in CRM for calculation. Некоторые CRM имеют built-in RFM segmentation (можно настроить cohorts).</w:t>
      </w:r>
      <w:r>
        <w:t xml:space="preserve"> </w:t>
      </w:r>
      <w:r>
        <w:t xml:space="preserve">- Decide on time frame for Frequency/Monetary – обычно 1 год. Recency – с сегодняшней даты.</w:t>
      </w:r>
      <w:r>
        <w:t xml:space="preserve"> </w:t>
      </w:r>
      <w:r>
        <w:t xml:space="preserve">- Ensure filtering out maybe one-timers (ex: if including those who never purchased – R undefined? Typically assign R largest value or exclude from segmentation).</w:t>
      </w:r>
      <w:r>
        <w:t xml:space="preserve"> </w:t>
      </w:r>
      <w:r>
        <w:t xml:space="preserve">- Once RFM scores in CRM, create</w:t>
      </w:r>
      <w:r>
        <w:t xml:space="preserve"> </w:t>
      </w:r>
      <w:r>
        <w:rPr>
          <w:b/>
          <w:bCs/>
        </w:rPr>
        <w:t xml:space="preserve">segment lists</w:t>
      </w:r>
      <w:r>
        <w:t xml:space="preserve"> </w:t>
      </w:r>
      <w:r>
        <w:t xml:space="preserve">(dynamic queries: IF R_score=5 AND F_score=5 THEN segment = Champions).</w:t>
      </w:r>
      <w:r>
        <w:t xml:space="preserve"> </w:t>
      </w:r>
      <w:r>
        <w:t xml:space="preserve">- Then link with campaign management: send email campaign to all "Almost Lost".</w:t>
      </w:r>
    </w:p>
    <w:p>
      <w:pPr>
        <w:pStyle w:val="BodyText"/>
      </w:pPr>
      <w:r>
        <w:rPr>
          <w:b/>
          <w:bCs/>
        </w:rPr>
        <w:t xml:space="preserve">Пример числовой:</w:t>
      </w:r>
      <w:r>
        <w:t xml:space="preserve"> </w:t>
      </w:r>
      <w:r>
        <w:t xml:space="preserve">Suppose:</w:t>
      </w:r>
      <w:r>
        <w:t xml:space="preserve"> </w:t>
      </w:r>
      <w:r>
        <w:t xml:space="preserve">- 5000 customers.</w:t>
      </w:r>
      <w:r>
        <w:t xml:space="preserve"> </w:t>
      </w:r>
      <w:r>
        <w:t xml:space="preserve">- We compute R in days from last purchase:</w:t>
      </w:r>
      <w:r>
        <w:t xml:space="preserve"> </w:t>
      </w:r>
      <w:r>
        <w:t xml:space="preserve">Sort ascending, then top 1000 get R=5, next 1000 R=4, ..., last 1000 R=1.</w:t>
      </w:r>
      <w:r>
        <w:t xml:space="preserve"> </w:t>
      </w:r>
      <w:r>
        <w:t xml:space="preserve">- Compute F (count purchases last 12 mo):</w:t>
      </w:r>
      <w:r>
        <w:t xml:space="preserve"> </w:t>
      </w:r>
      <w:r>
        <w:t xml:space="preserve">Maybe distribution: 0 purchases: 500 customers, 1 purchase: 2000, 2-3 purchases: 1500, 4-5 purchases: 700, &gt;5 purchases: 300.</w:t>
      </w:r>
      <w:r>
        <w:t xml:space="preserve"> </w:t>
      </w:r>
      <w:r>
        <w:t xml:space="preserve">To get 5 bins, maybe:</w:t>
      </w:r>
      <w:r>
        <w:t xml:space="preserve"> </w:t>
      </w:r>
      <w:r>
        <w:t xml:space="preserve">F=1: 0 or 1 purchase (2500 customers roughly),</w:t>
      </w:r>
      <w:r>
        <w:t xml:space="preserve"> </w:t>
      </w:r>
      <w:r>
        <w:t xml:space="preserve">F=2: 2 purchases (1000 cust),</w:t>
      </w:r>
      <w:r>
        <w:t xml:space="preserve"> </w:t>
      </w:r>
      <w:r>
        <w:t xml:space="preserve">F=3: 3 purchases (500 cust),</w:t>
      </w:r>
      <w:r>
        <w:t xml:space="preserve"> </w:t>
      </w:r>
      <w:r>
        <w:t xml:space="preserve">F=4: 4-5 purchases (700 cust),</w:t>
      </w:r>
      <w:r>
        <w:t xml:space="preserve"> </w:t>
      </w:r>
      <w:r>
        <w:t xml:space="preserve">F=5: &gt;=6 purchases (300 cust).</w:t>
      </w:r>
      <w:r>
        <w:t xml:space="preserve"> </w:t>
      </w:r>
      <w:r>
        <w:t xml:space="preserve">Or if more even quantile: just sort by count as values repeated, might have to accumulate.</w:t>
      </w:r>
      <w:r>
        <w:t xml:space="preserve"> </w:t>
      </w:r>
      <w:r>
        <w:t xml:space="preserve">- Compute M (total spend last 12 mo):</w:t>
      </w:r>
      <w:r>
        <w:t xml:space="preserve"> </w:t>
      </w:r>
      <w:r>
        <w:t xml:space="preserve">Sort by spend, assign 5 bins. Top 1000 by spend = M=5, etc.</w:t>
      </w:r>
      <w:r>
        <w:t xml:space="preserve"> </w:t>
      </w:r>
      <w:r>
        <w:t xml:space="preserve">- Now take a given client:</w:t>
      </w:r>
      <w:r>
        <w:t xml:space="preserve"> </w:t>
      </w:r>
      <w:r>
        <w:t xml:space="preserve">Suppose client John:</w:t>
      </w:r>
      <w:r>
        <w:t xml:space="preserve"> </w:t>
      </w:r>
      <w:r>
        <w:t xml:space="preserve">last purchase 10 days ago -&gt; likely in R=5 group,</w:t>
      </w:r>
      <w:r>
        <w:t xml:space="preserve"> </w:t>
      </w:r>
      <w:r>
        <w:t xml:space="preserve">freq 3 -&gt; maybe F=3,</w:t>
      </w:r>
      <w:r>
        <w:t xml:space="preserve"> </w:t>
      </w:r>
      <w:r>
        <w:t xml:space="preserve">spend $400 (assuming top values maybe &gt;$1000 for M=5, John's 400 maybe in M=3 bin).</w:t>
      </w:r>
      <w:r>
        <w:t xml:space="preserve"> </w:t>
      </w:r>
      <w:r>
        <w:t xml:space="preserve">John's RFM = 5-3-3. That might correspond to a "Potential Loyalist" (recent but not high freq or val yet).</w:t>
      </w:r>
      <w:r>
        <w:t xml:space="preserve"> </w:t>
      </w:r>
      <w:r>
        <w:t xml:space="preserve">Marketing might target John with loyalty perks to increase F and M (aim to move him to 5-5-5).</w:t>
      </w:r>
      <w:r>
        <w:t xml:space="preserve"> </w:t>
      </w:r>
      <w:r>
        <w:t xml:space="preserve">- Another client Jane:</w:t>
      </w:r>
      <w:r>
        <w:t xml:space="preserve"> </w:t>
      </w:r>
      <w:r>
        <w:t xml:space="preserve">last purchase 450 days -&gt; R=1 (lost),</w:t>
      </w:r>
      <w:r>
        <w:t xml:space="preserve"> </w:t>
      </w:r>
      <w:r>
        <w:t xml:space="preserve">freq historically 10 -&gt; F=5 (she used to buy a lot),</w:t>
      </w:r>
      <w:r>
        <w:t xml:space="preserve"> </w:t>
      </w:r>
      <w:r>
        <w:t xml:space="preserve">spend $2000 -&gt; M=5 (spent a lot in past).</w:t>
      </w:r>
      <w:r>
        <w:t xml:space="preserve"> </w:t>
      </w:r>
      <w:r>
        <w:t xml:space="preserve">RFM: 1-5-5, "Almost Lost / At Risk VIP". She definitely needs reactivation, maybe personal call from account manager: "We value you, what happened, can we help?"</w:t>
      </w:r>
    </w:p>
    <w:p>
      <w:pPr>
        <w:pStyle w:val="BodyText"/>
      </w:pPr>
      <w:r>
        <w:rPr>
          <w:b/>
          <w:bCs/>
        </w:rPr>
        <w:t xml:space="preserve">Effectiveness:</w:t>
      </w:r>
      <w:r>
        <w:t xml:space="preserve"> </w:t>
      </w:r>
      <w:r>
        <w:t xml:space="preserve">One often finds RFM segments correspond well to conversion rates in campaigns:</w:t>
      </w:r>
      <w:r>
        <w:t xml:space="preserve"> </w:t>
      </w:r>
      <w:r>
        <w:t xml:space="preserve">- E.g., send reactivation offer:</w:t>
      </w:r>
      <w:r>
        <w:t xml:space="preserve"> </w:t>
      </w:r>
      <w:r>
        <w:t xml:space="preserve">- Segment R=1 F=5 M=5 vs R=1 F=1 M=1: likely first group responds better because they used to be engaged and valuable (thus worth effort).</w:t>
      </w:r>
      <w:r>
        <w:t xml:space="preserve"> </w:t>
      </w:r>
      <w:r>
        <w:t xml:space="preserve">- RFM yields often used rule: higher R primarily is biggest factor. If recency is low (long ago), response tends to low regardless of F, M (but F, M help see if they ever were good).</w:t>
      </w:r>
    </w:p>
    <w:p>
      <w:pPr>
        <w:pStyle w:val="BodyText"/>
      </w:pPr>
      <w:r>
        <w:rPr>
          <w:b/>
          <w:bCs/>
        </w:rPr>
        <w:t xml:space="preserve">Setting threshold values</w:t>
      </w:r>
      <w:r>
        <w:t xml:space="preserve">:</w:t>
      </w:r>
      <w:r>
        <w:t xml:space="preserve"> </w:t>
      </w:r>
      <w:r>
        <w:t xml:space="preserve">One must calibrate if using fixed thresholds vs quantiles. If dataset heavily skewed, quantiles might cluster many with 0 or 1 purchases in lowest, which might hamper nuance. S sometimes do:</w:t>
      </w:r>
      <w:r>
        <w:t xml:space="preserve"> </w:t>
      </w:r>
      <w:r>
        <w:t xml:space="preserve">- R: time buckets (like I described).</w:t>
      </w:r>
      <w:r>
        <w:t xml:space="preserve"> </w:t>
      </w:r>
      <w:r>
        <w:t xml:space="preserve">- F: direct counts (0=lowest, 1=2, 2-3=3, 4-5=4, &gt;=6=5).</w:t>
      </w:r>
      <w:r>
        <w:t xml:space="preserve"> </w:t>
      </w:r>
      <w:r>
        <w:t xml:space="preserve">- M: actual dollar buckets (like I gave example).</w:t>
      </w:r>
      <w:r>
        <w:t xml:space="preserve"> </w:t>
      </w:r>
      <w:r>
        <w:t xml:space="preserve">Mathematically, there's not one correct method; it's business-driven.</w:t>
      </w:r>
    </w:p>
    <w:p>
      <w:pPr>
        <w:pStyle w:val="BodyText"/>
      </w:pPr>
      <w:r>
        <w:rPr>
          <w:b/>
          <w:bCs/>
        </w:rPr>
        <w:t xml:space="preserve">Limitations:</w:t>
      </w:r>
      <w:r>
        <w:t xml:space="preserve"> </w:t>
      </w:r>
      <w:r>
        <w:t xml:space="preserve">- RFM works with purchase recency, frequency, monetary only. It doesn't directly include product categories interest or channels – may be supplemented.</w:t>
      </w:r>
      <w:r>
        <w:t xml:space="preserve"> </w:t>
      </w:r>
      <w:r>
        <w:t xml:space="preserve">- It segments by usage value, not by demographics or needs, so it's one dimension of segmentation focusing on value/engagement.</w:t>
      </w:r>
      <w:r>
        <w:t xml:space="preserve"> </w:t>
      </w:r>
      <w:r>
        <w:t xml:space="preserve">- It assumes past behavior indicates future (which generally in aggregate is often true, but individually could fail if e.g. someone stopped because moved away or now dead – recency says lost but they cannot be reactivated).</w:t>
      </w:r>
      <w:r>
        <w:t xml:space="preserve"> </w:t>
      </w:r>
      <w:r>
        <w:t xml:space="preserve">- RFM usually compliments other segmentation: you might do RFM then within each, you could further differentiate by demographics for message tone.</w:t>
      </w:r>
    </w:p>
    <w:p>
      <w:pPr>
        <w:pStyle w:val="BodyText"/>
      </w:pPr>
      <w:r>
        <w:rPr>
          <w:b/>
          <w:bCs/>
        </w:rPr>
        <w:t xml:space="preserve">Using RFM in CRM-systems:</w:t>
      </w:r>
      <w:r>
        <w:t xml:space="preserve"> </w:t>
      </w:r>
      <w:r>
        <w:t xml:space="preserve">Many CRM or marketing automation systems allow creating</w:t>
      </w:r>
      <w:r>
        <w:t xml:space="preserve"> </w:t>
      </w:r>
      <w:r>
        <w:rPr>
          <w:i/>
          <w:iCs/>
        </w:rPr>
        <w:t xml:space="preserve">dynamic segments</w:t>
      </w:r>
      <w:r>
        <w:t xml:space="preserve"> </w:t>
      </w:r>
      <w:r>
        <w:t xml:space="preserve">based on conditions like "last purchase date within X", etc – which is basically implementing R or F or M conditions manually if not fully RFM-coded. But to systematically classify all, RFM coding is neat.</w:t>
      </w:r>
    </w:p>
    <w:p>
      <w:pPr>
        <w:pStyle w:val="BodyText"/>
      </w:pPr>
      <w:r>
        <w:rPr>
          <w:b/>
          <w:bCs/>
        </w:rPr>
        <w:t xml:space="preserve">Conclusion:</w:t>
      </w:r>
      <w:r>
        <w:t xml:space="preserve"> </w:t>
      </w:r>
      <w:r>
        <w:t xml:space="preserve">RFM mathematically involves sorting and ranking customers and grouping them by quantiles or threshold to assign 1-5 scores. Then interpret these scores to derive actionable customer segments. It is relatively simple (no advanced stats needed beyond calculating differences, counts, sums, sorting &amp; ranking). But yields powerful segmentation for</w:t>
      </w:r>
      <w:r>
        <w:t xml:space="preserve"> </w:t>
      </w:r>
      <w:r>
        <w:rPr>
          <w:b/>
          <w:bCs/>
        </w:rPr>
        <w:t xml:space="preserve">targeted marketing</w:t>
      </w:r>
      <w:r>
        <w:t xml:space="preserve">. CRM-systems can be set up to do these calculations periodically and tag customers, enabling segmentation-based campaigns and performance tracking of each segment's behavior.</w:t>
      </w:r>
    </w:p>
    <w:bookmarkEnd w:id="95"/>
    <w:bookmarkStart w:id="102" w:name="Xa5be3b976b8619e8eda635e7abd97115b13530b"/>
    <w:p>
      <w:pPr>
        <w:pStyle w:val="Heading2"/>
      </w:pPr>
      <w:r>
        <w:t xml:space="preserve">Вопрос 106.</w:t>
      </w:r>
      <w:r>
        <w:t xml:space="preserve"> </w:t>
      </w:r>
      <w:r>
        <w:rPr>
          <w:b/>
          <w:bCs/>
        </w:rPr>
        <w:t xml:space="preserve">KPI в CRM-системах: отбор показателей, метрики</w:t>
      </w:r>
    </w:p>
    <w:p>
      <w:pPr>
        <w:pStyle w:val="FirstParagraph"/>
      </w:pPr>
      <w:r>
        <w:rPr>
          <w:b/>
          <w:bCs/>
        </w:rPr>
        <w:t xml:space="preserve">KPI (Key Performance Indicators)</w:t>
      </w:r>
      <w:r>
        <w:t xml:space="preserve"> </w:t>
      </w:r>
      <w:r>
        <w:t xml:space="preserve">в CRM – это набор ключевых метрик, по которым оценивается эффективность процессов управления клиентами и успех CRM-стратегии. Правильный выбор KPI (отбор показателей) крайне важен: метрик много, но фокусироваться нужно на главных, которые отражают достижение целей.</w:t>
      </w:r>
    </w:p>
    <w:p>
      <w:pPr>
        <w:pStyle w:val="BodyText"/>
      </w:pPr>
      <w:r>
        <w:rPr>
          <w:b/>
          <w:bCs/>
        </w:rPr>
        <w:t xml:space="preserve">Отбор показателей (как выбрать KPI):</w:t>
      </w:r>
      <w:r>
        <w:t xml:space="preserve"> </w:t>
      </w:r>
      <w:r>
        <w:t xml:space="preserve">-</w:t>
      </w:r>
      <w:r>
        <w:t xml:space="preserve"> </w:t>
      </w:r>
      <w:r>
        <w:rPr>
          <w:b/>
          <w:bCs/>
        </w:rPr>
        <w:t xml:space="preserve">Соответствие целям бизнеса и CRM-стратегии:</w:t>
      </w:r>
      <w:r>
        <w:t xml:space="preserve"> </w:t>
      </w:r>
      <w:r>
        <w:t xml:space="preserve">KPI должны отображать прогресс команды и бизнеса относительно поставленных целей</w:t>
      </w:r>
      <w:hyperlink r:id="rId43">
        <w:r>
          <w:rPr>
            <w:rStyle w:val="Hyperlink"/>
          </w:rPr>
          <w:t xml:space="preserve">[20]</w:t>
        </w:r>
      </w:hyperlink>
      <w:r>
        <w:t xml:space="preserve">. Например, если цель CRM-стратегии – повысить лояльность, KPI будут NPS, повторные покупки, churn. Если цель – увеличить клиентскую базу, KPI – количество новых клиентов, CAC. То есть отталкиваемся от конкретных измеримых целей.</w:t>
      </w:r>
      <w:r>
        <w:t xml:space="preserve"> </w:t>
      </w:r>
      <w:r>
        <w:t xml:space="preserve">-</w:t>
      </w:r>
      <w:r>
        <w:t xml:space="preserve"> </w:t>
      </w:r>
      <w:r>
        <w:rPr>
          <w:b/>
          <w:bCs/>
        </w:rPr>
        <w:t xml:space="preserve">Наличие плана/бенчмарка:</w:t>
      </w:r>
      <w:r>
        <w:t xml:space="preserve"> </w:t>
      </w:r>
      <w:r>
        <w:t xml:space="preserve">KPI должен быть привязан к плановому значению или бенчмарку</w:t>
      </w:r>
      <w:hyperlink r:id="rId96">
        <w:r>
          <w:rPr>
            <w:rStyle w:val="Hyperlink"/>
          </w:rPr>
          <w:t xml:space="preserve">[49]</w:t>
        </w:r>
      </w:hyperlink>
      <w:r>
        <w:t xml:space="preserve">. Например, план удержания = 90%, или индустриальный NPS средний = 30. Без "плана" показатель мало смыслит.</w:t>
      </w:r>
      <w:r>
        <w:t xml:space="preserve"> </w:t>
      </w:r>
      <w:r>
        <w:t xml:space="preserve">-</w:t>
      </w:r>
      <w:r>
        <w:t xml:space="preserve"> </w:t>
      </w:r>
      <w:r>
        <w:rPr>
          <w:b/>
          <w:bCs/>
        </w:rPr>
        <w:t xml:space="preserve">Понятность сотрудникам:</w:t>
      </w:r>
      <w:r>
        <w:t xml:space="preserve"> </w:t>
      </w:r>
      <w:r>
        <w:t xml:space="preserve">Метрики должны быть понятны и контролируемы теми, кто на них влияет</w:t>
      </w:r>
      <w:hyperlink r:id="rId97">
        <w:r>
          <w:rPr>
            <w:rStyle w:val="Hyperlink"/>
          </w:rPr>
          <w:t xml:space="preserve">[50]</w:t>
        </w:r>
      </w:hyperlink>
      <w:r>
        <w:t xml:space="preserve">. Если менеджеры отдела продаж не понимают сложного составного индекса, лучше его не использовать. Например, понятный KPI: "% выполнения плана продаж" или "количество назначенных встреч".</w:t>
      </w:r>
      <w:r>
        <w:t xml:space="preserve"> </w:t>
      </w:r>
      <w:r>
        <w:t xml:space="preserve">-</w:t>
      </w:r>
      <w:r>
        <w:t xml:space="preserve"> </w:t>
      </w:r>
      <w:r>
        <w:rPr>
          <w:b/>
          <w:bCs/>
        </w:rPr>
        <w:t xml:space="preserve">Сфокусированность на главном:</w:t>
      </w:r>
      <w:r>
        <w:t xml:space="preserve"> </w:t>
      </w:r>
      <w:r>
        <w:t xml:space="preserve">Рекомендуется выбирать</w:t>
      </w:r>
      <w:r>
        <w:t xml:space="preserve"> </w:t>
      </w:r>
      <w:r>
        <w:rPr>
          <w:b/>
          <w:bCs/>
        </w:rPr>
        <w:t xml:space="preserve">2-3 ключевых показателя</w:t>
      </w:r>
      <w:r>
        <w:t xml:space="preserve"> </w:t>
      </w:r>
      <w:r>
        <w:t xml:space="preserve">на каждого ответственного</w:t>
      </w:r>
      <w:hyperlink r:id="rId98">
        <w:r>
          <w:rPr>
            <w:rStyle w:val="Hyperlink"/>
          </w:rPr>
          <w:t xml:space="preserve">[51]</w:t>
        </w:r>
      </w:hyperlink>
      <w:r>
        <w:t xml:space="preserve">. Слишком много KPI размывают фокус. Например, для директора по маркетингу: CAC и CLV:CAC ratio могут быть основными. Для руководителя службы поддержки: CSAT и % решенных с первого контакта.</w:t>
      </w:r>
      <w:r>
        <w:t xml:space="preserve"> </w:t>
      </w:r>
      <w:r>
        <w:t xml:space="preserve">-</w:t>
      </w:r>
      <w:r>
        <w:t xml:space="preserve"> </w:t>
      </w:r>
      <w:r>
        <w:rPr>
          <w:b/>
          <w:bCs/>
        </w:rPr>
        <w:t xml:space="preserve">Гибкость и актуализация:</w:t>
      </w:r>
      <w:r>
        <w:t xml:space="preserve"> </w:t>
      </w:r>
      <w:r>
        <w:t xml:space="preserve">KPI надо пересматривать, если произошли структурные изменения</w:t>
      </w:r>
      <w:hyperlink r:id="rId99">
        <w:r>
          <w:rPr>
            <w:rStyle w:val="Hyperlink"/>
          </w:rPr>
          <w:t xml:space="preserve">[52]</w:t>
        </w:r>
      </w:hyperlink>
      <w:r>
        <w:t xml:space="preserve">. Например, если компания изменила стратегию (смещен акцент с привлечения на удержание), систему KPI корректируют. Иначе будут неверные ориентиры.</w:t>
      </w:r>
      <w:r>
        <w:t xml:space="preserve"> </w:t>
      </w:r>
      <w:r>
        <w:t xml:space="preserve">-</w:t>
      </w:r>
      <w:r>
        <w:t xml:space="preserve"> </w:t>
      </w:r>
      <w:r>
        <w:rPr>
          <w:b/>
          <w:bCs/>
        </w:rPr>
        <w:t xml:space="preserve">Avoid conflict KPI:</w:t>
      </w:r>
      <w:r>
        <w:t xml:space="preserve"> </w:t>
      </w:r>
      <w:r>
        <w:t xml:space="preserve">Уже упомянуто – не ставить KPI, которые стимулируют противоположные действия (например, KPI на снижение затрат на поддержку vs KPI на повышение удовлетворенности – может конфликтовать). Метрики должны быть сбалансированы</w:t>
      </w:r>
      <w:hyperlink r:id="rId100">
        <w:r>
          <w:rPr>
            <w:rStyle w:val="Hyperlink"/>
          </w:rPr>
          <w:t xml:space="preserve">[53]</w:t>
        </w:r>
      </w:hyperlink>
      <w:r>
        <w:t xml:space="preserve">, чтобы сотрудники не жертвовали одним важным аспектом ради другого.</w:t>
      </w:r>
    </w:p>
    <w:p>
      <w:pPr>
        <w:pStyle w:val="BodyText"/>
      </w:pPr>
      <w:r>
        <w:rPr>
          <w:b/>
          <w:bCs/>
        </w:rPr>
        <w:t xml:space="preserve">Типичные KPI в CRM-системах (метрики):</w:t>
      </w:r>
    </w:p>
    <w:p>
      <w:pPr>
        <w:pStyle w:val="Compact"/>
        <w:numPr>
          <w:ilvl w:val="0"/>
          <w:numId w:val="1043"/>
        </w:numPr>
      </w:pPr>
      <w:r>
        <w:rPr>
          <w:b/>
          <w:bCs/>
        </w:rPr>
        <w:t xml:space="preserve">KPI привлечения клиентов:</w:t>
      </w:r>
    </w:p>
    <w:p>
      <w:pPr>
        <w:pStyle w:val="Compact"/>
        <w:numPr>
          <w:ilvl w:val="0"/>
          <w:numId w:val="1043"/>
        </w:numPr>
      </w:pPr>
      <w:r>
        <w:rPr>
          <w:i/>
          <w:iCs/>
        </w:rPr>
        <w:t xml:space="preserve">Количество лидов</w:t>
      </w:r>
      <w:r>
        <w:t xml:space="preserve"> </w:t>
      </w:r>
      <w:r>
        <w:t xml:space="preserve">(входящих потенциальных клиентов) за период.</w:t>
      </w:r>
    </w:p>
    <w:p>
      <w:pPr>
        <w:pStyle w:val="Compact"/>
        <w:numPr>
          <w:ilvl w:val="0"/>
          <w:numId w:val="1043"/>
        </w:numPr>
      </w:pPr>
      <w:r>
        <w:rPr>
          <w:i/>
          <w:iCs/>
        </w:rPr>
        <w:t xml:space="preserve">Conversion Rate лидов в клиентов</w:t>
      </w:r>
      <w:r>
        <w:t xml:space="preserve"> </w:t>
      </w:r>
      <w:r>
        <w:t xml:space="preserve">(% лидов, ставших платящими клиентами).</w:t>
      </w:r>
    </w:p>
    <w:p>
      <w:pPr>
        <w:pStyle w:val="Compact"/>
        <w:numPr>
          <w:ilvl w:val="0"/>
          <w:numId w:val="1043"/>
        </w:numPr>
      </w:pPr>
      <w:r>
        <w:rPr>
          <w:i/>
          <w:iCs/>
        </w:rPr>
        <w:t xml:space="preserve">CAC (стоимость привлечения клиента)</w:t>
      </w:r>
      <w:hyperlink r:id="rId66">
        <w:r>
          <w:rPr>
            <w:rStyle w:val="Hyperlink"/>
          </w:rPr>
          <w:t xml:space="preserve">[32]</w:t>
        </w:r>
      </w:hyperlink>
      <w:r>
        <w:t xml:space="preserve">.</w:t>
      </w:r>
    </w:p>
    <w:p>
      <w:pPr>
        <w:pStyle w:val="Compact"/>
        <w:numPr>
          <w:ilvl w:val="0"/>
          <w:numId w:val="1043"/>
        </w:numPr>
      </w:pPr>
      <w:r>
        <w:rPr>
          <w:i/>
          <w:iCs/>
        </w:rPr>
        <w:t xml:space="preserve">Количество новых клиентов</w:t>
      </w:r>
      <w:r>
        <w:t xml:space="preserve"> </w:t>
      </w:r>
      <w:r>
        <w:t xml:space="preserve">за период (абсолютное число).</w:t>
      </w:r>
    </w:p>
    <w:p>
      <w:pPr>
        <w:pStyle w:val="Compact"/>
        <w:numPr>
          <w:ilvl w:val="0"/>
          <w:numId w:val="1043"/>
        </w:numPr>
      </w:pPr>
      <w:r>
        <w:rPr>
          <w:i/>
          <w:iCs/>
        </w:rPr>
        <w:t xml:space="preserve">Growth Rate клиентской базы</w:t>
      </w:r>
      <w:r>
        <w:t xml:space="preserve"> </w:t>
      </w:r>
      <w:r>
        <w:t xml:space="preserve">(% увеличение числа активных клиентов).</w:t>
      </w:r>
    </w:p>
    <w:p>
      <w:pPr>
        <w:pStyle w:val="Compact"/>
        <w:numPr>
          <w:ilvl w:val="0"/>
          <w:numId w:val="1043"/>
        </w:numPr>
      </w:pPr>
      <w:r>
        <w:rPr>
          <w:i/>
          <w:iCs/>
        </w:rPr>
        <w:t xml:space="preserve">Traffic-to-lead conversion</w:t>
      </w:r>
      <w:r>
        <w:t xml:space="preserve"> </w:t>
      </w:r>
      <w:r>
        <w:t xml:space="preserve">(для цифровых каналов).</w:t>
      </w:r>
    </w:p>
    <w:p>
      <w:pPr>
        <w:numPr>
          <w:ilvl w:val="0"/>
          <w:numId w:val="1043"/>
        </w:numPr>
      </w:pPr>
      <w:r>
        <w:t xml:space="preserve">Эти KPI отвечают за эффективность маркетинговой воронки и активности по расширению базы.</w:t>
      </w:r>
    </w:p>
    <w:p>
      <w:pPr>
        <w:numPr>
          <w:ilvl w:val="0"/>
          <w:numId w:val="1043"/>
        </w:numPr>
      </w:pPr>
      <w:r>
        <w:rPr>
          <w:b/>
          <w:bCs/>
        </w:rPr>
        <w:t xml:space="preserve">KPI удержания и лояльности:</w:t>
      </w:r>
    </w:p>
    <w:p>
      <w:pPr>
        <w:pStyle w:val="Compact"/>
        <w:numPr>
          <w:ilvl w:val="0"/>
          <w:numId w:val="1043"/>
        </w:numPr>
      </w:pPr>
      <w:r>
        <w:rPr>
          <w:i/>
          <w:iCs/>
        </w:rPr>
        <w:t xml:space="preserve">CRR (коэффициент удержания)</w:t>
      </w:r>
      <w:hyperlink r:id="rId68">
        <w:r>
          <w:rPr>
            <w:rStyle w:val="Hyperlink"/>
          </w:rPr>
          <w:t xml:space="preserve">[33]</w:t>
        </w:r>
      </w:hyperlink>
      <w:r>
        <w:t xml:space="preserve"> </w:t>
      </w:r>
      <w:r>
        <w:t xml:space="preserve">– доля клиентов, оставшихся за период.</w:t>
      </w:r>
    </w:p>
    <w:p>
      <w:pPr>
        <w:pStyle w:val="Compact"/>
        <w:numPr>
          <w:ilvl w:val="0"/>
          <w:numId w:val="1043"/>
        </w:numPr>
      </w:pPr>
      <w:r>
        <w:rPr>
          <w:i/>
          <w:iCs/>
        </w:rPr>
        <w:t xml:space="preserve">Churn Rate (коэффициент оттока)</w:t>
      </w:r>
      <w:r>
        <w:t xml:space="preserve"> </w:t>
      </w:r>
      <w:r>
        <w:t xml:space="preserve">– доля ушедших</w:t>
      </w:r>
      <w:hyperlink r:id="rId68">
        <w:r>
          <w:rPr>
            <w:rStyle w:val="Hyperlink"/>
          </w:rPr>
          <w:t xml:space="preserve">[33]</w:t>
        </w:r>
      </w:hyperlink>
      <w:r>
        <w:t xml:space="preserve">.</w:t>
      </w:r>
    </w:p>
    <w:p>
      <w:pPr>
        <w:pStyle w:val="Compact"/>
        <w:numPr>
          <w:ilvl w:val="0"/>
          <w:numId w:val="1043"/>
        </w:numPr>
      </w:pPr>
      <w:r>
        <w:rPr>
          <w:i/>
          <w:iCs/>
        </w:rPr>
        <w:t xml:space="preserve">Средний срок жизни клиента</w:t>
      </w:r>
      <w:r>
        <w:t xml:space="preserve"> </w:t>
      </w:r>
      <w:r>
        <w:t xml:space="preserve">(average customer lifespan), часто выводимый из retention (например, 1/(1-annual retention)).</w:t>
      </w:r>
    </w:p>
    <w:p>
      <w:pPr>
        <w:pStyle w:val="Compact"/>
        <w:numPr>
          <w:ilvl w:val="0"/>
          <w:numId w:val="1043"/>
        </w:numPr>
      </w:pPr>
      <w:r>
        <w:rPr>
          <w:i/>
          <w:iCs/>
        </w:rPr>
        <w:t xml:space="preserve">Repeat Purchase Rate</w:t>
      </w:r>
      <w:r>
        <w:t xml:space="preserve"> </w:t>
      </w:r>
      <w:r>
        <w:t xml:space="preserve">– процент клиентов, совершивших повторную покупку.</w:t>
      </w:r>
    </w:p>
    <w:p>
      <w:pPr>
        <w:pStyle w:val="Compact"/>
        <w:numPr>
          <w:ilvl w:val="0"/>
          <w:numId w:val="1043"/>
        </w:numPr>
      </w:pPr>
      <w:r>
        <w:rPr>
          <w:i/>
          <w:iCs/>
        </w:rPr>
        <w:t xml:space="preserve">NPS (Net Promoter Score)</w:t>
      </w:r>
      <w:r>
        <w:t xml:space="preserve"> </w:t>
      </w:r>
      <w:r>
        <w:t xml:space="preserve">– индекс лояльности</w:t>
      </w:r>
      <w:hyperlink r:id="rId72">
        <w:r>
          <w:rPr>
            <w:rStyle w:val="Hyperlink"/>
          </w:rPr>
          <w:t xml:space="preserve">[35]</w:t>
        </w:r>
      </w:hyperlink>
      <w:r>
        <w:t xml:space="preserve">.</w:t>
      </w:r>
    </w:p>
    <w:p>
      <w:pPr>
        <w:pStyle w:val="Compact"/>
        <w:numPr>
          <w:ilvl w:val="0"/>
          <w:numId w:val="1043"/>
        </w:numPr>
      </w:pPr>
      <w:r>
        <w:rPr>
          <w:i/>
          <w:iCs/>
        </w:rPr>
        <w:t xml:space="preserve">CSI/CSAT</w:t>
      </w:r>
      <w:r>
        <w:t xml:space="preserve"> </w:t>
      </w:r>
      <w:r>
        <w:t xml:space="preserve">– индекс удовлетворенности обслуживанием.</w:t>
      </w:r>
    </w:p>
    <w:p>
      <w:pPr>
        <w:pStyle w:val="Compact"/>
        <w:numPr>
          <w:ilvl w:val="0"/>
          <w:numId w:val="1043"/>
        </w:numPr>
      </w:pPr>
      <w:r>
        <w:rPr>
          <w:i/>
          <w:iCs/>
        </w:rPr>
        <w:t xml:space="preserve">Customer Effort Score (CES)</w:t>
      </w:r>
      <w:r>
        <w:t xml:space="preserve"> </w:t>
      </w:r>
      <w:r>
        <w:t xml:space="preserve">– индекс, насколько легко клиенту взаимодействовать (в поддержке популярен).</w:t>
      </w:r>
    </w:p>
    <w:p>
      <w:pPr>
        <w:pStyle w:val="Compact"/>
        <w:numPr>
          <w:ilvl w:val="0"/>
          <w:numId w:val="1043"/>
        </w:numPr>
      </w:pPr>
      <w:r>
        <w:rPr>
          <w:i/>
          <w:iCs/>
        </w:rPr>
        <w:t xml:space="preserve">Коэффициент восстановления ушедших (win-back rate)</w:t>
      </w:r>
      <w:r>
        <w:t xml:space="preserve"> </w:t>
      </w:r>
      <w:r>
        <w:t xml:space="preserve">– сколько удалось вернуть.</w:t>
      </w:r>
    </w:p>
    <w:p>
      <w:pPr>
        <w:numPr>
          <w:ilvl w:val="0"/>
          <w:numId w:val="1043"/>
        </w:numPr>
      </w:pPr>
      <w:r>
        <w:t xml:space="preserve">Эти KPI отражают, насколько хорошо компания удерживает и удовлетворяет клиентов.</w:t>
      </w:r>
    </w:p>
    <w:p>
      <w:pPr>
        <w:numPr>
          <w:ilvl w:val="0"/>
          <w:numId w:val="1043"/>
        </w:numPr>
      </w:pPr>
      <w:r>
        <w:rPr>
          <w:b/>
          <w:bCs/>
        </w:rPr>
        <w:t xml:space="preserve">KPI монетизации и ценности:</w:t>
      </w:r>
    </w:p>
    <w:p>
      <w:pPr>
        <w:pStyle w:val="Compact"/>
        <w:numPr>
          <w:ilvl w:val="0"/>
          <w:numId w:val="1043"/>
        </w:numPr>
      </w:pPr>
      <w:r>
        <w:rPr>
          <w:i/>
          <w:iCs/>
        </w:rPr>
        <w:t xml:space="preserve">ARPU/Average Order Value</w:t>
      </w:r>
      <w:r>
        <w:t xml:space="preserve"> </w:t>
      </w:r>
      <w:r>
        <w:t xml:space="preserve">– средний доход на клиента (за месяц/год или за заказ).</w:t>
      </w:r>
    </w:p>
    <w:p>
      <w:pPr>
        <w:pStyle w:val="Compact"/>
        <w:numPr>
          <w:ilvl w:val="0"/>
          <w:numId w:val="1043"/>
        </w:numPr>
      </w:pPr>
      <w:r>
        <w:rPr>
          <w:i/>
          <w:iCs/>
        </w:rPr>
        <w:t xml:space="preserve">CLV (Customer Lifetime Value)</w:t>
      </w:r>
      <w:r>
        <w:t xml:space="preserve"> </w:t>
      </w:r>
      <w:r>
        <w:t xml:space="preserve">– пожизненная ценность</w:t>
      </w:r>
      <w:hyperlink r:id="rId59">
        <w:r>
          <w:rPr>
            <w:rStyle w:val="Hyperlink"/>
          </w:rPr>
          <w:t xml:space="preserve">[27]</w:t>
        </w:r>
      </w:hyperlink>
      <w:r>
        <w:t xml:space="preserve">.</w:t>
      </w:r>
    </w:p>
    <w:p>
      <w:pPr>
        <w:pStyle w:val="Compact"/>
        <w:numPr>
          <w:ilvl w:val="0"/>
          <w:numId w:val="1043"/>
        </w:numPr>
      </w:pPr>
      <w:r>
        <w:rPr>
          <w:i/>
          <w:iCs/>
        </w:rPr>
        <w:t xml:space="preserve">LTV/CAC ratio</w:t>
      </w:r>
      <w:hyperlink r:id="rId75">
        <w:r>
          <w:rPr>
            <w:rStyle w:val="Hyperlink"/>
          </w:rPr>
          <w:t xml:space="preserve">[36]</w:t>
        </w:r>
      </w:hyperlink>
      <w:r>
        <w:t xml:space="preserve"> </w:t>
      </w:r>
      <w:r>
        <w:t xml:space="preserve">– отношение ценности к стоимости привлечения (окупаемость).</w:t>
      </w:r>
    </w:p>
    <w:p>
      <w:pPr>
        <w:pStyle w:val="Compact"/>
        <w:numPr>
          <w:ilvl w:val="0"/>
          <w:numId w:val="1043"/>
        </w:numPr>
      </w:pPr>
      <w:r>
        <w:rPr>
          <w:i/>
          <w:iCs/>
        </w:rPr>
        <w:t xml:space="preserve">Доля кошелька (Share of Wallet)</w:t>
      </w:r>
      <w:r>
        <w:t xml:space="preserve"> </w:t>
      </w:r>
      <w:r>
        <w:t xml:space="preserve">– оценка % от общего объема закупок клиента в категории, который он тратит у нас (сложно измерить, но KPI для менеджеров Key Account).</w:t>
      </w:r>
    </w:p>
    <w:p>
      <w:pPr>
        <w:pStyle w:val="Compact"/>
        <w:numPr>
          <w:ilvl w:val="0"/>
          <w:numId w:val="1043"/>
        </w:numPr>
      </w:pPr>
      <w:r>
        <w:rPr>
          <w:i/>
          <w:iCs/>
        </w:rPr>
        <w:t xml:space="preserve">Cross-sell/Upsell Rate</w:t>
      </w:r>
      <w:r>
        <w:t xml:space="preserve"> </w:t>
      </w:r>
      <w:r>
        <w:t xml:space="preserve">– % клиентов, купивших дополнительные продукты.</w:t>
      </w:r>
    </w:p>
    <w:p>
      <w:pPr>
        <w:pStyle w:val="Compact"/>
        <w:numPr>
          <w:ilvl w:val="0"/>
          <w:numId w:val="1043"/>
        </w:numPr>
      </w:pPr>
      <w:r>
        <w:rPr>
          <w:i/>
          <w:iCs/>
        </w:rPr>
        <w:t xml:space="preserve">Margin per customer</w:t>
      </w:r>
      <w:r>
        <w:t xml:space="preserve"> </w:t>
      </w:r>
      <w:r>
        <w:t xml:space="preserve">– прибыль, генерируемая клиентом (учет себестоимости).</w:t>
      </w:r>
    </w:p>
    <w:p>
      <w:pPr>
        <w:numPr>
          <w:ilvl w:val="0"/>
          <w:numId w:val="1043"/>
        </w:numPr>
      </w:pPr>
      <w:r>
        <w:t xml:space="preserve">Они показывают финансовую эффективность работы с клиентом, насколько мы максимально извлекаем value.</w:t>
      </w:r>
    </w:p>
    <w:p>
      <w:pPr>
        <w:numPr>
          <w:ilvl w:val="0"/>
          <w:numId w:val="1043"/>
        </w:numPr>
      </w:pPr>
      <w:r>
        <w:rPr>
          <w:b/>
          <w:bCs/>
        </w:rPr>
        <w:t xml:space="preserve">KPI операционной эффективности CRM-процессов:</w:t>
      </w:r>
    </w:p>
    <w:p>
      <w:pPr>
        <w:pStyle w:val="Compact"/>
        <w:numPr>
          <w:ilvl w:val="0"/>
          <w:numId w:val="1043"/>
        </w:numPr>
      </w:pPr>
      <w:r>
        <w:rPr>
          <w:i/>
          <w:iCs/>
        </w:rPr>
        <w:t xml:space="preserve">Скорость ответа</w:t>
      </w:r>
      <w:r>
        <w:t xml:space="preserve"> </w:t>
      </w:r>
      <w:r>
        <w:t xml:space="preserve">(в поддержке: среднее время первого ответа, время решения тикета).</w:t>
      </w:r>
    </w:p>
    <w:p>
      <w:pPr>
        <w:pStyle w:val="Compact"/>
        <w:numPr>
          <w:ilvl w:val="0"/>
          <w:numId w:val="1043"/>
        </w:numPr>
      </w:pPr>
      <w:r>
        <w:rPr>
          <w:i/>
          <w:iCs/>
        </w:rPr>
        <w:t xml:space="preserve">Количество обращений на клиента</w:t>
      </w:r>
      <w:r>
        <w:t xml:space="preserve"> </w:t>
      </w:r>
      <w:r>
        <w:t xml:space="preserve">(может быть индикатор проблем, меньше – лучше).</w:t>
      </w:r>
    </w:p>
    <w:p>
      <w:pPr>
        <w:pStyle w:val="Compact"/>
        <w:numPr>
          <w:ilvl w:val="0"/>
          <w:numId w:val="1043"/>
        </w:numPr>
      </w:pPr>
      <w:r>
        <w:rPr>
          <w:i/>
          <w:iCs/>
        </w:rPr>
        <w:t xml:space="preserve">First Contact Resolution Rate</w:t>
      </w:r>
      <w:r>
        <w:t xml:space="preserve"> </w:t>
      </w:r>
      <w:r>
        <w:t xml:space="preserve">– % запросов, решенных с первого обращения.</w:t>
      </w:r>
    </w:p>
    <w:p>
      <w:pPr>
        <w:pStyle w:val="Compact"/>
        <w:numPr>
          <w:ilvl w:val="0"/>
          <w:numId w:val="1043"/>
        </w:numPr>
      </w:pPr>
      <w:r>
        <w:rPr>
          <w:i/>
          <w:iCs/>
        </w:rPr>
        <w:t xml:space="preserve">Доля выполненных действий</w:t>
      </w:r>
      <w:r>
        <w:t xml:space="preserve"> </w:t>
      </w:r>
      <w:r>
        <w:t xml:space="preserve">(например, % обращений клиентов, на которые последовал апдейт от менеджера).</w:t>
      </w:r>
    </w:p>
    <w:p>
      <w:pPr>
        <w:pStyle w:val="Compact"/>
        <w:numPr>
          <w:ilvl w:val="0"/>
          <w:numId w:val="1043"/>
        </w:numPr>
      </w:pPr>
      <w:r>
        <w:rPr>
          <w:i/>
          <w:iCs/>
        </w:rPr>
        <w:t xml:space="preserve">Использование CRM-системы сотрудниками</w:t>
      </w:r>
      <w:r>
        <w:t xml:space="preserve"> </w:t>
      </w:r>
      <w:r>
        <w:t xml:space="preserve">– например, % сделок, введенных в CRM (для внутренней дисциплины).</w:t>
      </w:r>
    </w:p>
    <w:p>
      <w:pPr>
        <w:pStyle w:val="Compact"/>
        <w:numPr>
          <w:ilvl w:val="0"/>
          <w:numId w:val="1043"/>
        </w:numPr>
      </w:pPr>
      <w:r>
        <w:rPr>
          <w:i/>
          <w:iCs/>
        </w:rPr>
        <w:t xml:space="preserve">KPI командной работы:</w:t>
      </w:r>
      <w:r>
        <w:t xml:space="preserve"> </w:t>
      </w:r>
      <w:r>
        <w:t xml:space="preserve">Например, Sales &amp; Marketing alignment – % лидов, по которым есть обратная связь от продаж.</w:t>
      </w:r>
    </w:p>
    <w:p>
      <w:pPr>
        <w:pStyle w:val="Compact"/>
        <w:numPr>
          <w:ilvl w:val="0"/>
          <w:numId w:val="1043"/>
        </w:numPr>
      </w:pPr>
      <w:r>
        <w:t xml:space="preserve">Эти метрики больше для внутренних процессов, но их отслеживание тоже важно (например, если низкая скорость ответа – влияет на удовлетворенность).</w:t>
      </w:r>
    </w:p>
    <w:p>
      <w:pPr>
        <w:pStyle w:val="FirstParagraph"/>
      </w:pPr>
      <w:r>
        <w:rPr>
          <w:b/>
          <w:bCs/>
        </w:rPr>
        <w:t xml:space="preserve">Пример системы KPI:</w:t>
      </w:r>
      <w:r>
        <w:t xml:space="preserve"> </w:t>
      </w:r>
      <w:r>
        <w:t xml:space="preserve">Компания e-commerce:</w:t>
      </w:r>
      <w:r>
        <w:t xml:space="preserve"> </w:t>
      </w:r>
      <w:r>
        <w:t xml:space="preserve">-</w:t>
      </w:r>
      <w:r>
        <w:t xml:space="preserve"> </w:t>
      </w:r>
      <w:r>
        <w:rPr>
          <w:b/>
          <w:bCs/>
        </w:rPr>
        <w:t xml:space="preserve">Привлечение:</w:t>
      </w:r>
      <w:r>
        <w:t xml:space="preserve"> </w:t>
      </w:r>
      <w:r>
        <w:t xml:space="preserve">CAC (цель &lt;= $50), новых клиентов/месяц (цель 1000).</w:t>
      </w:r>
      <w:r>
        <w:t xml:space="preserve"> </w:t>
      </w:r>
      <w:r>
        <w:t xml:space="preserve">-</w:t>
      </w:r>
      <w:r>
        <w:t xml:space="preserve"> </w:t>
      </w:r>
      <w:r>
        <w:rPr>
          <w:b/>
          <w:bCs/>
        </w:rPr>
        <w:t xml:space="preserve">Удержание:</w:t>
      </w:r>
      <w:r>
        <w:t xml:space="preserve"> </w:t>
      </w:r>
      <w:r>
        <w:t xml:space="preserve">CRR (цель 85% годовая), Repeat purchase rate (цель 50% клиентов совершают &gt;=2 покупок/год).</w:t>
      </w:r>
      <w:r>
        <w:t xml:space="preserve"> </w:t>
      </w:r>
      <w:r>
        <w:t xml:space="preserve">-</w:t>
      </w:r>
      <w:r>
        <w:t xml:space="preserve"> </w:t>
      </w:r>
      <w:r>
        <w:rPr>
          <w:b/>
          <w:bCs/>
        </w:rPr>
        <w:t xml:space="preserve">Лояльность:</w:t>
      </w:r>
      <w:r>
        <w:t xml:space="preserve"> </w:t>
      </w:r>
      <w:r>
        <w:t xml:space="preserve">NPS (цель +60), CSAT (&gt;90% "satisfied" в опросах).</w:t>
      </w:r>
      <w:r>
        <w:t xml:space="preserve"> </w:t>
      </w:r>
      <w:r>
        <w:t xml:space="preserve">-</w:t>
      </w:r>
      <w:r>
        <w:t xml:space="preserve"> </w:t>
      </w:r>
      <w:r>
        <w:rPr>
          <w:b/>
          <w:bCs/>
        </w:rPr>
        <w:t xml:space="preserve">Ценность:</w:t>
      </w:r>
      <w:r>
        <w:t xml:space="preserve"> </w:t>
      </w:r>
      <w:r>
        <w:t xml:space="preserve">ARPU $100, LTV/CAC = 3 (CAC 50, LTV 150).</w:t>
      </w:r>
      <w:r>
        <w:t xml:space="preserve"> </w:t>
      </w:r>
      <w:r>
        <w:t xml:space="preserve">-</w:t>
      </w:r>
      <w:r>
        <w:t xml:space="preserve"> </w:t>
      </w:r>
      <w:r>
        <w:rPr>
          <w:b/>
          <w:bCs/>
        </w:rPr>
        <w:t xml:space="preserve">Операции:</w:t>
      </w:r>
      <w:r>
        <w:t xml:space="preserve"> </w:t>
      </w:r>
      <w:r>
        <w:t xml:space="preserve">время доставки заказа (среднее 2 дня), % ответов поддержки &lt; 1 час (цель 90%).</w:t>
      </w:r>
    </w:p>
    <w:p>
      <w:pPr>
        <w:pStyle w:val="BodyText"/>
      </w:pPr>
      <w:r>
        <w:t xml:space="preserve">Отбирая, они решили, что, скажем,</w:t>
      </w:r>
      <w:r>
        <w:t xml:space="preserve"> </w:t>
      </w:r>
      <w:r>
        <w:rPr>
          <w:i/>
          <w:iCs/>
        </w:rPr>
        <w:t xml:space="preserve">churn</w:t>
      </w:r>
      <w:r>
        <w:t xml:space="preserve"> </w:t>
      </w:r>
      <w:r>
        <w:t xml:space="preserve">и</w:t>
      </w:r>
      <w:r>
        <w:t xml:space="preserve"> </w:t>
      </w:r>
      <w:r>
        <w:rPr>
          <w:i/>
          <w:iCs/>
        </w:rPr>
        <w:t xml:space="preserve">CRR</w:t>
      </w:r>
      <w:r>
        <w:t xml:space="preserve"> </w:t>
      </w:r>
      <w:r>
        <w:t xml:space="preserve">отражают одно – выбрали CRR. ARPU и LTV – ARPU удобен для месячного мониторинга, LTV/CAC для стратегического (квартального).</w:t>
      </w:r>
      <w:r>
        <w:t xml:space="preserve"> </w:t>
      </w:r>
      <w:r>
        <w:t xml:space="preserve">NPS – качественный индикатор лояльности, CSAT – про сервис конкретно.</w:t>
      </w:r>
    </w:p>
    <w:p>
      <w:pPr>
        <w:pStyle w:val="BodyText"/>
      </w:pPr>
      <w:r>
        <w:rPr>
          <w:b/>
          <w:bCs/>
        </w:rPr>
        <w:t xml:space="preserve">Настройка KPI в CRM:</w:t>
      </w:r>
      <w:r>
        <w:t xml:space="preserve"> </w:t>
      </w:r>
      <w:r>
        <w:t xml:space="preserve">- В CRM-системе или BI, KPI обычно на</w:t>
      </w:r>
      <w:r>
        <w:t xml:space="preserve"> </w:t>
      </w:r>
      <w:r>
        <w:rPr>
          <w:b/>
          <w:bCs/>
        </w:rPr>
        <w:t xml:space="preserve">дашбордах</w:t>
      </w:r>
      <w:r>
        <w:t xml:space="preserve"> </w:t>
      </w:r>
      <w:r>
        <w:t xml:space="preserve">отображаются.</w:t>
      </w:r>
      <w:r>
        <w:t xml:space="preserve"> </w:t>
      </w:r>
      <w:r>
        <w:t xml:space="preserve">- Нужно, чтобы у каждого KPI был ответственный и команда понимала, как на него влиять</w:t>
      </w:r>
      <w:hyperlink r:id="rId97">
        <w:r>
          <w:rPr>
            <w:rStyle w:val="Hyperlink"/>
          </w:rPr>
          <w:t xml:space="preserve">[50]</w:t>
        </w:r>
      </w:hyperlink>
      <w:r>
        <w:t xml:space="preserve">. Например, CSAT – ответственность службы поддержки: им KPI – CSAT&gt;=90%. Они знают, чтобы достичь, надо быстрее отвечать, решать проблемы и быть вежливыми.</w:t>
      </w:r>
      <w:r>
        <w:t xml:space="preserve"> </w:t>
      </w:r>
      <w:r>
        <w:t xml:space="preserve">- KPI должны быть</w:t>
      </w:r>
      <w:r>
        <w:t xml:space="preserve"> </w:t>
      </w:r>
      <w:r>
        <w:rPr>
          <w:b/>
          <w:bCs/>
        </w:rPr>
        <w:t xml:space="preserve">прозрачны</w:t>
      </w:r>
      <w:r>
        <w:t xml:space="preserve">: CRM позволяет в любой момент увидеть текущее значение. Например, счетчик "Новых клиентов (месяц): 800/1000" – команда видит отставание, мотивируется догнать.</w:t>
      </w:r>
      <w:r>
        <w:t xml:space="preserve"> </w:t>
      </w:r>
      <w:r>
        <w:t xml:space="preserve">-</w:t>
      </w:r>
      <w:r>
        <w:t xml:space="preserve"> </w:t>
      </w:r>
      <w:r>
        <w:rPr>
          <w:b/>
          <w:bCs/>
        </w:rPr>
        <w:t xml:space="preserve">Обсуждение KPI с командой</w:t>
      </w:r>
      <w:hyperlink r:id="rId101">
        <w:r>
          <w:rPr>
            <w:rStyle w:val="Hyperlink"/>
          </w:rPr>
          <w:t xml:space="preserve">[54]</w:t>
        </w:r>
      </w:hyperlink>
      <w:r>
        <w:t xml:space="preserve"> </w:t>
      </w:r>
      <w:r>
        <w:t xml:space="preserve">– при внедрении KPI важно донести до сотрудников зачем они, как считаются, чтобы они были вовлечены. Регулярные встречи "перфоманс по KPI, что можно улучшить".</w:t>
      </w:r>
      <w:r>
        <w:t xml:space="preserve"> </w:t>
      </w:r>
      <w:r>
        <w:t xml:space="preserve">-</w:t>
      </w:r>
      <w:r>
        <w:t xml:space="preserve"> </w:t>
      </w:r>
      <w:r>
        <w:rPr>
          <w:b/>
          <w:bCs/>
        </w:rPr>
        <w:t xml:space="preserve">Связка с вознаграждением:</w:t>
      </w:r>
      <w:r>
        <w:t xml:space="preserve"> </w:t>
      </w:r>
      <w:r>
        <w:t xml:space="preserve">Часто KPI входят в бонусную систему. Надо следить, чтобы это не породило неправильное поведение. Например, если продавцов мотивировать только на новых клиентов – они могут игнорировать существующих (которые могут уйти). Поэтому баланс: часть бонуса за новые, часть за продление/upsell существующих.</w:t>
      </w:r>
      <w:r>
        <w:t xml:space="preserve"> </w:t>
      </w:r>
      <w:r>
        <w:t xml:space="preserve">-</w:t>
      </w:r>
      <w:r>
        <w:t xml:space="preserve"> </w:t>
      </w:r>
      <w:r>
        <w:rPr>
          <w:b/>
          <w:bCs/>
        </w:rPr>
        <w:t xml:space="preserve">Менять KPI при изменениях</w:t>
      </w:r>
      <w:r>
        <w:t xml:space="preserve">: допустим, внедрили новый канал – надо добавить KPI по эффективности этого канала. Или расширились на новый рынок – возможно, нужны метрики проникновения.</w:t>
      </w:r>
      <w:r>
        <w:t xml:space="preserve"> </w:t>
      </w:r>
      <w:r>
        <w:t xml:space="preserve">-</w:t>
      </w:r>
      <w:r>
        <w:t xml:space="preserve"> </w:t>
      </w:r>
      <w:r>
        <w:rPr>
          <w:b/>
          <w:bCs/>
        </w:rPr>
        <w:t xml:space="preserve">Количество KPI:</w:t>
      </w:r>
      <w:r>
        <w:t xml:space="preserve"> </w:t>
      </w:r>
      <w:r>
        <w:t xml:space="preserve">Руководство, конечно, смотрит много, но для фронтовых сотрудников – 2-3 основных, как упомянуто. "Выберите 2-3 показателя. Сфокусируйтесь на главном"</w:t>
      </w:r>
      <w:hyperlink r:id="rId97">
        <w:r>
          <w:rPr>
            <w:rStyle w:val="Hyperlink"/>
          </w:rPr>
          <w:t xml:space="preserve">[50]</w:t>
        </w:r>
      </w:hyperlink>
      <w:r>
        <w:t xml:space="preserve">.</w:t>
      </w:r>
      <w:r>
        <w:t xml:space="preserve"> </w:t>
      </w:r>
      <w:r>
        <w:t xml:space="preserve">-</w:t>
      </w:r>
      <w:r>
        <w:t xml:space="preserve"> </w:t>
      </w:r>
      <w:r>
        <w:rPr>
          <w:b/>
          <w:bCs/>
        </w:rPr>
        <w:t xml:space="preserve">Избегать конкуренции показателей:</w:t>
      </w:r>
      <w:r>
        <w:t xml:space="preserve"> </w:t>
      </w:r>
      <w:r>
        <w:t xml:space="preserve">например, для отдела продаж – баланс: KPI по выручке (чтобы продавали максимум) и KPI по NPS своих клиентов (чтобы не продавали впариванием и не портилось отношение). Если один KPI – может продавать агрессивно, но ухудшит опыт -&gt; плохо долгосрочно.</w:t>
      </w:r>
      <w:r>
        <w:t xml:space="preserve"> </w:t>
      </w:r>
      <w:r>
        <w:t xml:space="preserve">-</w:t>
      </w:r>
      <w:r>
        <w:t xml:space="preserve"> </w:t>
      </w:r>
      <w:r>
        <w:rPr>
          <w:b/>
          <w:bCs/>
        </w:rPr>
        <w:t xml:space="preserve">Обновляемость:</w:t>
      </w:r>
      <w:r>
        <w:t xml:space="preserve"> </w:t>
      </w:r>
      <w:r>
        <w:t xml:space="preserve">CRM должна обновлять значения KPI либо реальном времени, либо периодически. (Напр, NPS обновляется как приходят опросы, churn – раз в месяц можно).</w:t>
      </w:r>
      <w:r>
        <w:t xml:space="preserve"> </w:t>
      </w:r>
      <w:r>
        <w:t xml:space="preserve">-</w:t>
      </w:r>
      <w:r>
        <w:t xml:space="preserve"> </w:t>
      </w:r>
      <w:r>
        <w:rPr>
          <w:b/>
          <w:bCs/>
        </w:rPr>
        <w:t xml:space="preserve">Визуализация:</w:t>
      </w:r>
      <w:r>
        <w:t xml:space="preserve"> </w:t>
      </w:r>
      <w:r>
        <w:t xml:space="preserve">цветовые индикаторы: зеленый (цель выполнена), желтый (в допуске), красный (отставание) – быстрое понимание</w:t>
      </w:r>
      <w:hyperlink r:id="rId43">
        <w:r>
          <w:rPr>
            <w:rStyle w:val="Hyperlink"/>
          </w:rPr>
          <w:t xml:space="preserve">[20]</w:t>
        </w:r>
      </w:hyperlink>
      <w:r>
        <w:t xml:space="preserve"> </w:t>
      </w:r>
      <w:r>
        <w:t xml:space="preserve">"всегда должен быть план/цель, а значит, сравнение" – графически, например, target line vs actual bar.</w:t>
      </w:r>
    </w:p>
    <w:p>
      <w:pPr>
        <w:pStyle w:val="BodyText"/>
      </w:pPr>
      <w:r>
        <w:t xml:space="preserve">Примеры KPI-дашборда для CRM-менеджера:</w:t>
      </w:r>
      <w:r>
        <w:t xml:space="preserve"> </w:t>
      </w:r>
      <w:r>
        <w:t xml:space="preserve">- Tile: "Active Customers: 5000 (Target 5200)" – red arrow down.</w:t>
      </w:r>
      <w:r>
        <w:t xml:space="preserve"> </w:t>
      </w:r>
      <w:r>
        <w:t xml:space="preserve">- "Monthly New Customers: 800 (Goal 1000)" – 80%, perhaps yellow.</w:t>
      </w:r>
      <w:r>
        <w:t xml:space="preserve"> </w:t>
      </w:r>
      <w:r>
        <w:t xml:space="preserve">- "Retention Rate (12 mo rolling): 87% (Goal 85%)" – green, above target.</w:t>
      </w:r>
      <w:r>
        <w:t xml:space="preserve"> </w:t>
      </w:r>
      <w:r>
        <w:t xml:space="preserve">- "NPS: +45 (last month +50, target +60)" – slightly down, maybe yellow.</w:t>
      </w:r>
      <w:r>
        <w:t xml:space="preserve"> </w:t>
      </w:r>
      <w:r>
        <w:t xml:space="preserve">- Chart: "Sales by customer segment (A,B,C) YTD" – to see structure.</w:t>
      </w:r>
      <w:r>
        <w:t xml:space="preserve"> </w:t>
      </w:r>
      <w:r>
        <w:t xml:space="preserve">- "Churn Rate by month" line chart trending down – good sign.</w:t>
      </w:r>
      <w:r>
        <w:t xml:space="preserve"> </w:t>
      </w:r>
      <w:r>
        <w:t xml:space="preserve">- Etc.</w:t>
      </w:r>
    </w:p>
    <w:p>
      <w:pPr>
        <w:pStyle w:val="BodyText"/>
      </w:pPr>
      <w:r>
        <w:rPr>
          <w:b/>
          <w:bCs/>
        </w:rPr>
        <w:t xml:space="preserve">Итог:</w:t>
      </w:r>
      <w:r>
        <w:t xml:space="preserve"> </w:t>
      </w:r>
      <w:r>
        <w:t xml:space="preserve">Правильный</w:t>
      </w:r>
      <w:r>
        <w:t xml:space="preserve"> </w:t>
      </w:r>
      <w:r>
        <w:rPr>
          <w:b/>
          <w:bCs/>
        </w:rPr>
        <w:t xml:space="preserve">отбор KPI</w:t>
      </w:r>
      <w:r>
        <w:t xml:space="preserve"> </w:t>
      </w:r>
      <w:r>
        <w:t xml:space="preserve">– означает выбрать небольшое ядро метрик, отражающих основные цели CRM (привлечение, удержание, удовлетворенность, ценность)</w:t>
      </w:r>
      <w:hyperlink r:id="rId97">
        <w:r>
          <w:rPr>
            <w:rStyle w:val="Hyperlink"/>
          </w:rPr>
          <w:t xml:space="preserve">[50]</w:t>
        </w:r>
      </w:hyperlink>
      <w:r>
        <w:t xml:space="preserve">. Метрики должны быть:</w:t>
      </w:r>
      <w:r>
        <w:t xml:space="preserve"> </w:t>
      </w:r>
      <w:r>
        <w:t xml:space="preserve">-</w:t>
      </w:r>
      <w:r>
        <w:t xml:space="preserve"> </w:t>
      </w:r>
      <w:r>
        <w:rPr>
          <w:b/>
          <w:bCs/>
        </w:rPr>
        <w:t xml:space="preserve">Конкретные и измеримые</w:t>
      </w:r>
      <w:r>
        <w:t xml:space="preserve"> </w:t>
      </w:r>
      <w:r>
        <w:t xml:space="preserve">(SMART),</w:t>
      </w:r>
      <w:r>
        <w:t xml:space="preserve"> </w:t>
      </w:r>
      <w:r>
        <w:t xml:space="preserve">-</w:t>
      </w:r>
      <w:r>
        <w:t xml:space="preserve"> </w:t>
      </w:r>
      <w:r>
        <w:rPr>
          <w:b/>
          <w:bCs/>
        </w:rPr>
        <w:t xml:space="preserve">Находиться под влиянием команды</w:t>
      </w:r>
      <w:r>
        <w:t xml:space="preserve">,</w:t>
      </w:r>
      <w:r>
        <w:t xml:space="preserve"> </w:t>
      </w:r>
      <w:r>
        <w:t xml:space="preserve">-</w:t>
      </w:r>
      <w:r>
        <w:t xml:space="preserve"> </w:t>
      </w:r>
      <w:r>
        <w:rPr>
          <w:b/>
          <w:bCs/>
        </w:rPr>
        <w:t xml:space="preserve">Иметь целевое значение</w:t>
      </w:r>
      <w:r>
        <w:t xml:space="preserve"> </w:t>
      </w:r>
      <w:r>
        <w:t xml:space="preserve">(план),</w:t>
      </w:r>
      <w:r>
        <w:t xml:space="preserve"> </w:t>
      </w:r>
      <w:r>
        <w:t xml:space="preserve">-</w:t>
      </w:r>
      <w:r>
        <w:t xml:space="preserve"> </w:t>
      </w:r>
      <w:r>
        <w:rPr>
          <w:b/>
          <w:bCs/>
        </w:rPr>
        <w:t xml:space="preserve">Регулярно отслеживаться</w:t>
      </w:r>
      <w:r>
        <w:t xml:space="preserve">,</w:t>
      </w:r>
      <w:r>
        <w:t xml:space="preserve"> </w:t>
      </w:r>
      <w:r>
        <w:t xml:space="preserve">-</w:t>
      </w:r>
      <w:r>
        <w:t xml:space="preserve"> </w:t>
      </w:r>
      <w:r>
        <w:rPr>
          <w:b/>
          <w:bCs/>
        </w:rPr>
        <w:t xml:space="preserve">Не противоречить друг другу</w:t>
      </w:r>
      <w:r>
        <w:t xml:space="preserve">,</w:t>
      </w:r>
      <w:r>
        <w:t xml:space="preserve"> </w:t>
      </w:r>
      <w:r>
        <w:t xml:space="preserve">-</w:t>
      </w:r>
      <w:r>
        <w:t xml:space="preserve"> </w:t>
      </w:r>
      <w:r>
        <w:rPr>
          <w:b/>
          <w:bCs/>
        </w:rPr>
        <w:t xml:space="preserve">Понятны всем участникам</w:t>
      </w:r>
      <w:r>
        <w:t xml:space="preserve">.</w:t>
      </w:r>
    </w:p>
    <w:p>
      <w:pPr>
        <w:pStyle w:val="BodyText"/>
      </w:pPr>
      <w:r>
        <w:t xml:space="preserve">В CRM-системе эти KPI встроены в управление (дашборды, отчеты, оповещения) и в систему поощрений. Это позволяет компании быть</w:t>
      </w:r>
      <w:r>
        <w:t xml:space="preserve"> </w:t>
      </w:r>
      <w:r>
        <w:rPr>
          <w:b/>
          <w:bCs/>
        </w:rPr>
        <w:t xml:space="preserve">ориентированной на результат в работе с клиентами</w:t>
      </w:r>
      <w:r>
        <w:t xml:space="preserve">, а сотрудникам – понимать, как их ежедневные задачи влияют на общие цели. Например, каждый знает: "Мой KPI – удержание 90%. Это значит, я не должен просто продавать, а делать так, чтобы клиент был доволен и остался".</w:t>
      </w:r>
    </w:p>
    <w:p>
      <w:pPr>
        <w:pStyle w:val="BodyText"/>
      </w:pPr>
      <w:r>
        <w:t xml:space="preserve">By focusing on well-chosen KPI, CRM initiatives can be quantitatively guided and success can be assessed clearly, enabling continuous improvement in customer relationship management efforts.</w:t>
      </w:r>
    </w:p>
    <w:bookmarkEnd w:id="102"/>
    <w:bookmarkEnd w:id="103"/>
    <w:bookmarkEnd w:id="104"/>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9">
        <w:r>
          <w:rPr>
            <w:rStyle w:val="Hyperlink"/>
          </w:rPr>
          <w:t xml:space="preserve">[16]</w:t>
        </w:r>
      </w:hyperlink>
      <w:r>
        <w:t xml:space="preserve"> </w:t>
      </w:r>
      <w:hyperlink r:id="rId52">
        <w:r>
          <w:rPr>
            <w:rStyle w:val="Hyperlink"/>
          </w:rPr>
          <w:t xml:space="preserve">[22]</w:t>
        </w:r>
      </w:hyperlink>
      <w:r>
        <w:t xml:space="preserve"> </w:t>
      </w:r>
      <w:hyperlink r:id="rId53">
        <w:r>
          <w:rPr>
            <w:rStyle w:val="Hyperlink"/>
          </w:rPr>
          <w:t xml:space="preserve">[23]</w:t>
        </w:r>
      </w:hyperlink>
      <w:r>
        <w:t xml:space="preserve"> </w:t>
      </w:r>
      <w:r>
        <w:t xml:space="preserve">ИС упр-ия корпоративным контентом и взаимотношениями с клиентами_Лекция_2.pdf</w:t>
      </w:r>
    </w:p>
    <w:p>
      <w:pPr>
        <w:pStyle w:val="BodyText"/>
      </w:pPr>
      <w:hyperlink r:id="rId105">
        <w:r>
          <w:rPr>
            <w:rStyle w:val="Hyperlink"/>
          </w:rPr>
          <w:t xml:space="preserve">file://file_00000000c96c71f48083b9b75c2356dc</w:t>
        </w:r>
      </w:hyperlink>
    </w:p>
    <w:p>
      <w:pPr>
        <w:pStyle w:val="BodyText"/>
      </w:pPr>
      <w:hyperlink r:id="rId23">
        <w:r>
          <w:rPr>
            <w:rStyle w:val="Hyperlink"/>
          </w:rPr>
          <w:t xml:space="preserve">[2]</w:t>
        </w:r>
      </w:hyperlink>
      <w:r>
        <w:t xml:space="preserve"> </w:t>
      </w:r>
      <w:hyperlink r:id="rId50">
        <w:r>
          <w:rPr>
            <w:rStyle w:val="Hyperlink"/>
          </w:rPr>
          <w:t xml:space="preserve">[21]</w:t>
        </w:r>
      </w:hyperlink>
      <w:r>
        <w:t xml:space="preserve"> </w:t>
      </w:r>
      <w:r>
        <w:t xml:space="preserve">ИС упр-ия корпоративным контентом и взаимотношениями с клиентами_Лекция_3.pdf</w:t>
      </w:r>
    </w:p>
    <w:p>
      <w:pPr>
        <w:pStyle w:val="BodyText"/>
      </w:pPr>
      <w:hyperlink r:id="rId106">
        <w:r>
          <w:rPr>
            <w:rStyle w:val="Hyperlink"/>
          </w:rPr>
          <w:t xml:space="preserve">file://file_000000000c40720a929b1919d105353b</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r>
        <w:t xml:space="preserve">ИС упр-ия корпоративным контентом и взаимотношениями с клиентами_Лекция_1.pdf</w:t>
      </w:r>
    </w:p>
    <w:p>
      <w:pPr>
        <w:pStyle w:val="BodyText"/>
      </w:pPr>
      <w:hyperlink r:id="rId107">
        <w:r>
          <w:rPr>
            <w:rStyle w:val="Hyperlink"/>
          </w:rPr>
          <w:t xml:space="preserve">file://file_00000000fa7871f49a385f9b5f09e764</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58">
        <w:r>
          <w:rPr>
            <w:rStyle w:val="Hyperlink"/>
          </w:rPr>
          <w:t xml:space="preserve">[26]</w:t>
        </w:r>
      </w:hyperlink>
      <w:r>
        <w:t xml:space="preserve"> </w:t>
      </w:r>
      <w:hyperlink r:id="rId87">
        <w:r>
          <w:rPr>
            <w:rStyle w:val="Hyperlink"/>
          </w:rPr>
          <w:t xml:space="preserve">[45]</w:t>
        </w:r>
      </w:hyperlink>
      <w:r>
        <w:t xml:space="preserve"> </w:t>
      </w:r>
      <w:hyperlink r:id="rId42">
        <w:r>
          <w:rPr>
            <w:rStyle w:val="Hyperlink"/>
          </w:rPr>
          <w:t xml:space="preserve">[46]</w:t>
        </w:r>
      </w:hyperlink>
      <w:r>
        <w:t xml:space="preserve"> </w:t>
      </w:r>
      <w:r>
        <w:t xml:space="preserve">ИС упр-ия корпоративным контентом и взаимотношениями с клиентами_Лекция_6.pdf</w:t>
      </w:r>
    </w:p>
    <w:p>
      <w:pPr>
        <w:pStyle w:val="BodyText"/>
      </w:pPr>
      <w:hyperlink r:id="rId108">
        <w:r>
          <w:rPr>
            <w:rStyle w:val="Hyperlink"/>
          </w:rPr>
          <w:t xml:space="preserve">file://file_000000007ebc71f4a6e846822d9b71c5</w:t>
        </w:r>
      </w:hyperlink>
    </w:p>
    <w:p>
      <w:pPr>
        <w:pStyle w:val="BodyText"/>
      </w:pPr>
      <w:hyperlink r:id="rId43">
        <w:r>
          <w:rPr>
            <w:rStyle w:val="Hyperlink"/>
          </w:rPr>
          <w:t xml:space="preserve">[20]</w:t>
        </w:r>
      </w:hyperlink>
      <w:r>
        <w:t xml:space="preserve"> </w:t>
      </w:r>
      <w:hyperlink r:id="rId56">
        <w:r>
          <w:rPr>
            <w:rStyle w:val="Hyperlink"/>
          </w:rPr>
          <w:t xml:space="preserve">[25]</w:t>
        </w:r>
      </w:hyperlink>
      <w:r>
        <w:t xml:space="preserve"> </w:t>
      </w:r>
      <w:hyperlink r:id="rId59">
        <w:r>
          <w:rPr>
            <w:rStyle w:val="Hyperlink"/>
          </w:rPr>
          <w:t xml:space="preserve">[27]</w:t>
        </w:r>
      </w:hyperlink>
      <w:r>
        <w:t xml:space="preserve"> </w:t>
      </w:r>
      <w:hyperlink r:id="rId60">
        <w:r>
          <w:rPr>
            <w:rStyle w:val="Hyperlink"/>
          </w:rPr>
          <w:t xml:space="preserve">[28]</w:t>
        </w:r>
      </w:hyperlink>
      <w:r>
        <w:t xml:space="preserve"> </w:t>
      </w:r>
      <w:hyperlink r:id="rId61">
        <w:r>
          <w:rPr>
            <w:rStyle w:val="Hyperlink"/>
          </w:rPr>
          <w:t xml:space="preserve">[29]</w:t>
        </w:r>
      </w:hyperlink>
      <w:r>
        <w:t xml:space="preserve"> </w:t>
      </w:r>
      <w:hyperlink r:id="rId62">
        <w:r>
          <w:rPr>
            <w:rStyle w:val="Hyperlink"/>
          </w:rPr>
          <w:t xml:space="preserve">[30]</w:t>
        </w:r>
      </w:hyperlink>
      <w:r>
        <w:t xml:space="preserve"> </w:t>
      </w:r>
      <w:hyperlink r:id="rId65">
        <w:r>
          <w:rPr>
            <w:rStyle w:val="Hyperlink"/>
          </w:rPr>
          <w:t xml:space="preserve">[31]</w:t>
        </w:r>
      </w:hyperlink>
      <w:r>
        <w:t xml:space="preserve"> </w:t>
      </w:r>
      <w:hyperlink r:id="rId66">
        <w:r>
          <w:rPr>
            <w:rStyle w:val="Hyperlink"/>
          </w:rPr>
          <w:t xml:space="preserve">[32]</w:t>
        </w:r>
      </w:hyperlink>
      <w:r>
        <w:t xml:space="preserve"> </w:t>
      </w:r>
      <w:hyperlink r:id="rId68">
        <w:r>
          <w:rPr>
            <w:rStyle w:val="Hyperlink"/>
          </w:rPr>
          <w:t xml:space="preserve">[33]</w:t>
        </w:r>
      </w:hyperlink>
      <w:r>
        <w:t xml:space="preserve"> </w:t>
      </w:r>
      <w:hyperlink r:id="rId75">
        <w:r>
          <w:rPr>
            <w:rStyle w:val="Hyperlink"/>
          </w:rPr>
          <w:t xml:space="preserve">[36]</w:t>
        </w:r>
      </w:hyperlink>
      <w:r>
        <w:t xml:space="preserve"> </w:t>
      </w:r>
      <w:hyperlink r:id="rId77">
        <w:r>
          <w:rPr>
            <w:rStyle w:val="Hyperlink"/>
          </w:rPr>
          <w:t xml:space="preserve">[37]</w:t>
        </w:r>
      </w:hyperlink>
      <w:r>
        <w:t xml:space="preserve"> </w:t>
      </w:r>
      <w:hyperlink r:id="rId78">
        <w:r>
          <w:rPr>
            <w:rStyle w:val="Hyperlink"/>
          </w:rPr>
          <w:t xml:space="preserve">[38]</w:t>
        </w:r>
      </w:hyperlink>
      <w:r>
        <w:t xml:space="preserve"> </w:t>
      </w:r>
      <w:hyperlink r:id="rId81">
        <w:r>
          <w:rPr>
            <w:rStyle w:val="Hyperlink"/>
          </w:rPr>
          <w:t xml:space="preserve">[40]</w:t>
        </w:r>
      </w:hyperlink>
      <w:r>
        <w:t xml:space="preserve"> </w:t>
      </w:r>
      <w:hyperlink r:id="rId82">
        <w:r>
          <w:rPr>
            <w:rStyle w:val="Hyperlink"/>
          </w:rPr>
          <w:t xml:space="preserve">[41]</w:t>
        </w:r>
      </w:hyperlink>
      <w:r>
        <w:t xml:space="preserve"> </w:t>
      </w:r>
      <w:hyperlink r:id="rId83">
        <w:r>
          <w:rPr>
            <w:rStyle w:val="Hyperlink"/>
          </w:rPr>
          <w:t xml:space="preserve">[42]</w:t>
        </w:r>
      </w:hyperlink>
      <w:r>
        <w:t xml:space="preserve"> </w:t>
      </w:r>
      <w:hyperlink r:id="rId84">
        <w:r>
          <w:rPr>
            <w:rStyle w:val="Hyperlink"/>
          </w:rPr>
          <w:t xml:space="preserve">[43]</w:t>
        </w:r>
      </w:hyperlink>
      <w:r>
        <w:t xml:space="preserve"> </w:t>
      </w:r>
      <w:hyperlink r:id="rId85">
        <w:r>
          <w:rPr>
            <w:rStyle w:val="Hyperlink"/>
          </w:rPr>
          <w:t xml:space="preserve">[44]</w:t>
        </w:r>
      </w:hyperlink>
      <w:r>
        <w:t xml:space="preserve"> </w:t>
      </w:r>
      <w:hyperlink r:id="rId89">
        <w:r>
          <w:rPr>
            <w:rStyle w:val="Hyperlink"/>
          </w:rPr>
          <w:t xml:space="preserve">[47]</w:t>
        </w:r>
      </w:hyperlink>
      <w:r>
        <w:t xml:space="preserve"> </w:t>
      </w:r>
      <w:hyperlink r:id="rId90">
        <w:r>
          <w:rPr>
            <w:rStyle w:val="Hyperlink"/>
          </w:rPr>
          <w:t xml:space="preserve">[48]</w:t>
        </w:r>
      </w:hyperlink>
      <w:r>
        <w:t xml:space="preserve"> </w:t>
      </w:r>
      <w:hyperlink r:id="rId96">
        <w:r>
          <w:rPr>
            <w:rStyle w:val="Hyperlink"/>
          </w:rPr>
          <w:t xml:space="preserve">[49]</w:t>
        </w:r>
      </w:hyperlink>
      <w:r>
        <w:t xml:space="preserve"> </w:t>
      </w:r>
      <w:hyperlink r:id="rId97">
        <w:r>
          <w:rPr>
            <w:rStyle w:val="Hyperlink"/>
          </w:rPr>
          <w:t xml:space="preserve">[50]</w:t>
        </w:r>
      </w:hyperlink>
      <w:r>
        <w:t xml:space="preserve"> </w:t>
      </w:r>
      <w:hyperlink r:id="rId98">
        <w:r>
          <w:rPr>
            <w:rStyle w:val="Hyperlink"/>
          </w:rPr>
          <w:t xml:space="preserve">[51]</w:t>
        </w:r>
      </w:hyperlink>
      <w:r>
        <w:t xml:space="preserve"> </w:t>
      </w:r>
      <w:hyperlink r:id="rId99">
        <w:r>
          <w:rPr>
            <w:rStyle w:val="Hyperlink"/>
          </w:rPr>
          <w:t xml:space="preserve">[52]</w:t>
        </w:r>
      </w:hyperlink>
      <w:r>
        <w:t xml:space="preserve"> </w:t>
      </w:r>
      <w:hyperlink r:id="rId100">
        <w:r>
          <w:rPr>
            <w:rStyle w:val="Hyperlink"/>
          </w:rPr>
          <w:t xml:space="preserve">[53]</w:t>
        </w:r>
      </w:hyperlink>
      <w:r>
        <w:t xml:space="preserve"> </w:t>
      </w:r>
      <w:hyperlink r:id="rId101">
        <w:r>
          <w:rPr>
            <w:rStyle w:val="Hyperlink"/>
          </w:rPr>
          <w:t xml:space="preserve">[54]</w:t>
        </w:r>
      </w:hyperlink>
      <w:r>
        <w:t xml:space="preserve"> </w:t>
      </w:r>
      <w:r>
        <w:t xml:space="preserve">ИС упр-ия корпоративным контентом и взаимотношениями с клиентами_Лекция_7.pdf</w:t>
      </w:r>
    </w:p>
    <w:p>
      <w:pPr>
        <w:pStyle w:val="BodyText"/>
      </w:pPr>
      <w:hyperlink r:id="rId109">
        <w:r>
          <w:rPr>
            <w:rStyle w:val="Hyperlink"/>
          </w:rPr>
          <w:t xml:space="preserve">file://file_000000001a8c71f4ae99e941936d6a62</w:t>
        </w:r>
      </w:hyperlink>
    </w:p>
    <w:p>
      <w:pPr>
        <w:pStyle w:val="BodyText"/>
      </w:pPr>
      <w:hyperlink r:id="rId55">
        <w:r>
          <w:rPr>
            <w:rStyle w:val="Hyperlink"/>
          </w:rPr>
          <w:t xml:space="preserve">[24]</w:t>
        </w:r>
      </w:hyperlink>
      <w:r>
        <w:t xml:space="preserve"> </w:t>
      </w:r>
      <w:r>
        <w:t xml:space="preserve">ИС упр-ия корпоративным контентом и взаимотношениями с клиентами_Лекция_5.pdf</w:t>
      </w:r>
    </w:p>
    <w:p>
      <w:pPr>
        <w:pStyle w:val="BodyText"/>
      </w:pPr>
      <w:hyperlink r:id="rId110">
        <w:r>
          <w:rPr>
            <w:rStyle w:val="Hyperlink"/>
          </w:rPr>
          <w:t xml:space="preserve">file://file_000000002b8c71f4bec18b8414d7ad7f</w:t>
        </w:r>
      </w:hyperlink>
    </w:p>
    <w:p>
      <w:pPr>
        <w:pStyle w:val="BodyText"/>
      </w:pPr>
      <w:hyperlink r:id="rId71">
        <w:r>
          <w:rPr>
            <w:rStyle w:val="Hyperlink"/>
          </w:rPr>
          <w:t xml:space="preserve">[34]</w:t>
        </w:r>
      </w:hyperlink>
      <w:r>
        <w:t xml:space="preserve"> </w:t>
      </w:r>
      <w:r>
        <w:t xml:space="preserve">Индекс потребительской лояльности NPS - Altcraft CDP</w:t>
      </w:r>
    </w:p>
    <w:p>
      <w:pPr>
        <w:pStyle w:val="BodyText"/>
      </w:pPr>
      <w:hyperlink r:id="rId111">
        <w:r>
          <w:rPr>
            <w:rStyle w:val="Hyperlink"/>
          </w:rPr>
          <w:t xml:space="preserve">https://altcraft.com/ru/blog/indeks-potrebitelskoj-loyalnosti-nps</w:t>
        </w:r>
      </w:hyperlink>
    </w:p>
    <w:p>
      <w:pPr>
        <w:pStyle w:val="BodyText"/>
      </w:pPr>
      <w:hyperlink r:id="rId72">
        <w:r>
          <w:rPr>
            <w:rStyle w:val="Hyperlink"/>
          </w:rPr>
          <w:t xml:space="preserve">[35]</w:t>
        </w:r>
      </w:hyperlink>
      <w:r>
        <w:t xml:space="preserve"> </w:t>
      </w:r>
      <w:r>
        <w:t xml:space="preserve">NPS - индекс потребительской лояльности: основы, примеры и ...</w:t>
      </w:r>
    </w:p>
    <w:p>
      <w:pPr>
        <w:pStyle w:val="BodyText"/>
      </w:pPr>
      <w:hyperlink r:id="rId112">
        <w:r>
          <w:rPr>
            <w:rStyle w:val="Hyperlink"/>
          </w:rPr>
          <w:t xml:space="preserve">https://www.testograf.ru/ru/blog/indeks-potrebitelskoy-loyalnosti-kak-osnova</w:t>
        </w:r>
      </w:hyperlink>
    </w:p>
    <w:p>
      <w:pPr>
        <w:pStyle w:val="BodyText"/>
      </w:pPr>
      <w:hyperlink r:id="rId79">
        <w:r>
          <w:rPr>
            <w:rStyle w:val="Hyperlink"/>
          </w:rPr>
          <w:t xml:space="preserve">[39]</w:t>
        </w:r>
      </w:hyperlink>
      <w:r>
        <w:t xml:space="preserve"> </w:t>
      </w:r>
      <w:r>
        <w:t xml:space="preserve">The Evolution of CRM: Key Trends to Watch in 2025 - HarvestROI</w:t>
      </w:r>
    </w:p>
    <w:p>
      <w:pPr>
        <w:pStyle w:val="BodyText"/>
      </w:pPr>
      <w:hyperlink r:id="rId113">
        <w:r>
          <w:rPr>
            <w:rStyle w:val="Hyperlink"/>
          </w:rPr>
          <w:t xml:space="preserve">https://www.harvestroi.com/growth-blog/the-evolution-of-crm-key-trends-to-watch-in-2025</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file://file_000000000c40720a929b1919d105353b" TargetMode="External" /><Relationship Type="http://schemas.openxmlformats.org/officeDocument/2006/relationships/hyperlink" Id="rId50" Target="file://file_000000000c40720a929b1919d105353b#:~:text=%D0%BA%D0%BB%D0%B8%D0%B5%D0%BD%D1%82%D0%B0%D0%BC%D0%B8%20,%E2%9D%91%20%D0%B2%D0%B5%D0%B4%D0%B5%D0%BD%D0%B8%D0%B5%20%D0%B8%D1%81%D1%82%D0%BE%D1%80%D0%B8%D0%B8%20%D0%B2%D0%B7%D0%B0%D0%B8%D0%BC%D0%BE%D0%B4%D0%B5%D0%B9%D1%81%D1%82%D0%B2%D0%B8%D0%B9%20%D1%81" TargetMode="External" /><Relationship Type="http://schemas.openxmlformats.org/officeDocument/2006/relationships/hyperlink" Id="rId23" Target="file://file_000000000c40720a929b1919d105353b#:~:text=3%20CRM%20,%D0%BF%D1%80%D0%BE%D1%86%D0%B5%D1%81%D1%81%D0%BE%D0%B2%20%D0%B8%20%D0%BF%D0%BE%D1%81%D0%BB%D0%B5%D0%B4%D1%83%D1%8E%D1%89%D0%B5%D0%B3%D0%BE%20%D0%B0%D0%BD%D0%B0%D0%BB%D0%B8%D0%B7%D0%B0%20%D1%80%D0%B5%D0%B7%D1%83%D0%BB%D1%8C%D1%82%D0%B0%D1%82%D0%BE%D0%B2" TargetMode="External" /><Relationship Type="http://schemas.openxmlformats.org/officeDocument/2006/relationships/hyperlink" Id="rId109" Target="file://file_000000001a8c71f4ae99e941936d6a62" TargetMode="External" /><Relationship Type="http://schemas.openxmlformats.org/officeDocument/2006/relationships/hyperlink" Id="rId62" Target="file://file_000000001a8c71f4ae99e941936d6a62#:~:text=%CE%A0lifetime%20%3D%20%F0%9D%91%81clients%C3%97%20CLV%20%3D,5" TargetMode="External" /><Relationship Type="http://schemas.openxmlformats.org/officeDocument/2006/relationships/hyperlink" Id="rId61" Target="file://file_000000001a8c71f4ae99e941936d6a62#:~:text=%CE%A0net%20%3D%20%CE%A0lifetime%E2%88%92%20%F0%9D%90%B6total%20%3D,5" TargetMode="External" /><Relationship Type="http://schemas.openxmlformats.org/officeDocument/2006/relationships/hyperlink" Id="rId99" Target="file://file_000000001a8c71f4ae99e941936d6a62#:~:text=%D0%95%D1%81%D0%BB%D0%B8%20%D0%BF%D1%80%D0%BE%D0%B8%D0%B7%D0%BE%D1%88%D0%BB%D0%B8%20%D1%81%D1%82%D1%80%D1%83%D0%BA%D1%82%D1%83%D1%80%D0%BD%D1%8B%D0%B5%20%D0%B8%D0%BB%D0%B8%20%D0%BF%D1%80%D0%BE%D0%B4%D1%83%D0%BA%D1%82%D0%BE%D0%B2%D1%8B%D0%B5,%D0%B8%D0%B7%D0%BC%D0%B5%D0%BD%D0%B5%D0%BD%D0%B8%D1%8F%2C%20%D0%BC%D0%B5%D0%BD%D1%8F%D0%B9%D1%82%D0%B5%20KPI" TargetMode="External" /><Relationship Type="http://schemas.openxmlformats.org/officeDocument/2006/relationships/hyperlink" Id="rId98" Target="file://file_000000001a8c71f4ae99e941936d6a62#:~:text=%D0%9C%D0%B5%D1%82%D1%80%D0%B8%D0%BA%D0%B8%20%D0%B4%D0%BE%D0%BB%D0%B6%D0%BD%D1%8B%20%D0%B1%D1%8B%D1%82%D1%8C%20%D0%BF%D0%BE%D0%BD%D1%8F%D1%82%D1%8B%20%D1%81%D0%BE%D1%82%D1%80%D1%83%D0%B4%D0%BD%D0%B8%D0%BA%D0%B0%D0%BC%D0%B8,%D0%B8%D0%BB%D0%B8%20%D0%BF%D1%80%D0%BE%D0%B4%D1%83%D0%BA%D1%82%D0%BE%D0%B2%D1%8B%D0%B5%20%D0%B8%D0%B7%D0%BC%D0%B5%D0%BD%D0%B5%D0%BD%D0%B8%D1%8F%2C%20%D0%BC%D0%B5%D0%BD%D1%8F%D0%B9%D1%82%D0%B5%20KPI" TargetMode="External" /><Relationship Type="http://schemas.openxmlformats.org/officeDocument/2006/relationships/hyperlink" Id="rId97" Target="file://file_000000001a8c71f4ae99e941936d6a62#:~:text=%D0%9C%D0%B5%D1%82%D1%80%D0%B8%D0%BA%D0%B8%20%D0%B4%D0%BE%D0%BB%D0%B6%D0%BD%D1%8B%20%D0%B1%D1%8B%D1%82%D1%8C%20%D0%BF%D0%BE%D0%BD%D1%8F%D1%82%D1%8B%20%D1%81%D0%BE%D1%82%D1%80%D1%83%D0%B4%D0%BD%D0%B8%D0%BA%D0%B0%D0%BC%D0%B8,%D0%BF%D1%80%D0%BE%D0%B8%D0%B7%D0%BE%D1%88%D0%BB%D0%B8%20%D1%81%D1%82%D1%80%D1%83%D0%BA%D1%82%D1%83%D1%80%D0%BD%D1%8B%D0%B5%20%D0%B8%D0%BB%D0%B8%20%D0%BF%D1%80%D0%BE%D0%B4%D1%83%D0%BA%D1%82%D0%BE%D0%B2%D1%8B%D0%B5%20%D0%B8%D0%B7%D0%BC%D0%B5%D0%BD%D0%B5%D0%BD%D0%B8%D1%8F" TargetMode="External" /><Relationship Type="http://schemas.openxmlformats.org/officeDocument/2006/relationships/hyperlink" Id="rId82" Target="file://file_000000001a8c71f4ae99e941936d6a62#:~:text=%D0%9D%D0%B5%D0%B2%D0%B0%D0%BB%D0%B8%D0%B4%D0%BD%D1%8B%D0%B5%20%D0%B4%D0%B0%D0%BD%D0%BD%D1%8B%D0%B5%20%D0%98%D0%B7%D0%B1%D1%8B%D1%82%D0%BE%D1%87%D0%BD%D1%8B%D0%B5%20%D0%B4%D0%B0%D0%BD%D0%BD%D1%8B%D0%B5" TargetMode="External" /><Relationship Type="http://schemas.openxmlformats.org/officeDocument/2006/relationships/hyperlink" Id="rId84" Target="file://file_000000001a8c71f4ae99e941936d6a62#:~:text=%D0%9E%D1%88%D0%B8%D0%B1%D0%BA%D0%B8%20%D0%BF%D1%80%D0%B8%20%D1%80%D0%B0%D0%B1%D0%BE%D1%82%D0%B5%20%D1%81%20%D0%B4%D0%B0%D0%BD%D0%BD%D1%8B%D0%BC%D0%B8,%D0%B1%D0%B5%D0%B7%20%D1%81%D0%B2%D1%8F%D0%B7%D0%B5%D0%B9%20%D0%9D%D0%B5%D0%B2%D0%B5%D1%80%D0%BD%D1%8B%D0%B5%20%D1%82%D0%BE%D1%87%D0%BA%D0%B8%20%D0%BE%D1%82%D1%81%D1%87%D0%B5%D1%82%D0%B0" TargetMode="External" /><Relationship Type="http://schemas.openxmlformats.org/officeDocument/2006/relationships/hyperlink" Id="rId66" Target="file://file_000000001a8c71f4ae99e941936d6a62#:~:text=%D0%9F%D1%80%D0%B8%D0%BC%D0%B5%D1%80%3A%20%D0%9A%D0%BE%D0%BC%D0%BF%D0%B0%D0%BD%D0%B8%D1%8F%20%D0%BF%D0%BE%D1%82%D1%80%D0%B0%D1%82%D0%B8%D0%BB%D0%B0%20300%20000,pdf%20page%2010%20of%2026" TargetMode="External" /><Relationship Type="http://schemas.openxmlformats.org/officeDocument/2006/relationships/hyperlink" Id="rId60" Target="file://file_000000001a8c71f4ae99e941936d6a62#:~:text=%D0%A1%D1%80%D0%B5%D0%B4%D0%BD%D0%B8%D0%B9%20%D1%87%D0%B5%D0%BA%20%D0%BF%D0%B5%D1%80%D0%B2%D0%BE%D0%B9%20%D0%BF%D0%BE%D0%BA%D1%83%D0%BF%D0%BA%D0%B8%20%E2%80%94,%D0%9F%D0%BE%D0%B6%D0%B8%D0%B7%D0%BD%D0%B5%D0%BD%D0%BD%D0%B0%D1%8F%20%D0%BF%D1%80%D0%B8%D0%B1%D1%8B%D0%BB%D1%8C%20%D0%BE%D0%B4%D0%BD%D0%BE%D0%B3%D0%BE%20%D0%BA%D0%BB%D0%B8%D0%B5%D0%BD%D1%82%D0%B0" TargetMode="External" /><Relationship Type="http://schemas.openxmlformats.org/officeDocument/2006/relationships/hyperlink" Id="rId90" Target="file://file_000000001a8c71f4ae99e941936d6a62#:~:text=%D0%A7%D1%82%D0%BE%20%D0%BF%D1%80%D0%BE%D0%B8%D1%81%D1%85%D0%BE%D0%B4%D0%B8%D1%82%20%D1%81%20%D0%BA%D0%BB%D0%B8%D0%B5%D0%BD%D1%82%D0%B0%D0%BC%D0%B8%20%D0%B8,%D1%81%D0%BE%D0%B2%D0%B5%D1%80%D1%88%D0%B0%D1%8E%D1%82%20%2F%20%D0%BD%D0%B5%20%D1%81%D0%BE%D0%B2%D0%B5%D1%80%D1%88%D0%B0%D1%8E%D1%82%20%D0%B4%D0%B5%D0%B9%D1%81%D1%82%D0%B2%D0%B8%D1%8F" TargetMode="External" /><Relationship Type="http://schemas.openxmlformats.org/officeDocument/2006/relationships/hyperlink" Id="rId100" Target="file://file_000000001a8c71f4ae99e941936d6a62#:~:text=%D0%BC%D0%B5%D0%BD%D1%8F%D0%B9%D1%82%D0%B5%20KPI%20%D0%9E%D0%B1%D1%81%D1%83%D0%B6%D0%B4%D0%B0%D0%B9%D1%82%D0%B5%20%D1%81%D0%B8%D1%81%D1%82%D0%B5%D0%BC%D1%83%20KPI,pdf%20page%2024%20of%2026" TargetMode="External" /><Relationship Type="http://schemas.openxmlformats.org/officeDocument/2006/relationships/hyperlink" Id="rId101" Target="file://file_000000001a8c71f4ae99e941936d6a62#:~:text=%D0%BF%D1%80%D0%BE%D0%B4%D1%83%D0%BA%D1%82%D0%BE%D0%B2%D1%8B%D0%B5%20%D0%B8%D0%B7%D0%BC%D0%B5%D0%BD%D0%B5%D0%BD%D0%B8%D1%8F%2C%20%D0%BC%D0%B5%D0%BD%D1%8F%D0%B9%D1%82%D0%B5%20KPI%20%D0%9E%D0%B1%D1%81%D1%83%D0%B6%D0%B4%D0%B0%D0%B9%D1%82%D0%B5,%D1%81%20%D0%BA%D0%BE%D0%BC%D0%B0%D0%BD%D0%B4%D0%BE%D0%B9%2C%20%D0%BE%D1%82%D1%81%D0%BB%D0%B5%D0%B6%D0%B8%D0%B2%D0%B0%D0%B9%D1%82%D0%B5%20%D0%BB%D1%83%D1%87%D1%88%D0%B8%D0%B5%20%D0%BF%D1%80%D0%B0%D0%BA%D1%82%D0%B8%D0%BA%D0%B8" TargetMode="External" /><Relationship Type="http://schemas.openxmlformats.org/officeDocument/2006/relationships/hyperlink" Id="rId85" Target="file://file_000000001a8c71f4ae99e941936d6a62#:~:text=%D0%BF%D1%80%D0%BE%D0%B4%D1%83%D0%BA%D1%82%D0%BE%D0%B2%D1%8B%D0%B5%20%D0%B8%D0%B7%D0%BC%D0%B5%D0%BD%D0%B5%D0%BD%D0%B8%D1%8F%2C%20%D0%BC%D0%B5%D0%BD%D1%8F%D0%B9%D1%82%D0%B5%20KPI%20%D0%9E%D0%B1%D1%81%D1%83%D0%B6%D0%B4%D0%B0%D0%B9%D1%82%D0%B5,pdf%20page%2024%20of%2026" TargetMode="External" /><Relationship Type="http://schemas.openxmlformats.org/officeDocument/2006/relationships/hyperlink" Id="rId68" Target="file://file_000000001a8c71f4ae99e941936d6a62#:~:text=%D1%83%20%D0%BA%D0%BE%D0%BC%D0%BF%D0%B0%D0%BD%D0%B8%D0%B8%20%D0%B1%D1%8B%D0%BB%D0%BE%201%20000,pdf%20page%2011%20of%2026" TargetMode="External" /><Relationship Type="http://schemas.openxmlformats.org/officeDocument/2006/relationships/hyperlink" Id="rId59" Target="file://file_000000001a8c71f4ae99e941936d6a62#:~:text=%E2%80%A2%D0%B4%D0%B5%D0%BB%D0%B0%D0%B5%D1%82%20%D0%B2%20%D1%81%D1%80%D0%B5%D0%B4%D0%BD%D0%B5%D0%BC%206%20%D0%BF%D0%BE%D0%BA%D1%83%D0%BF%D0%BE%D0%BA,2%20640%20000%20%E2%82%BD" TargetMode="External" /><Relationship Type="http://schemas.openxmlformats.org/officeDocument/2006/relationships/hyperlink" Id="rId65" Target="file://file_000000001a8c71f4ae99e941936d6a62#:~:text=3,200%20%E2%82%BD%20%D0%BD%D0%B0%20%D0%BA%D0%BB%D0%B8%D0%B5%D0%BD%D1%82%D0%B0" TargetMode="External" /><Relationship Type="http://schemas.openxmlformats.org/officeDocument/2006/relationships/hyperlink" Id="rId89" Target="file://file_000000001a8c71f4ae99e941936d6a62#:~:text=4.4%20%D0%92%D0%B8%D0%B4%D1%8B%20%D0%B8%20%D0%BC%D0%B5%D1%82%D0%BE%D0%B4%D1%8B%20CRM,%D0%B2%D0%B5%D0%B4%D1%83%D1%82%20%D1%81%D0%B5%D0%B1%D1%8F%20%D0%BA%D0%BB%D0%B8%D0%B5%D0%BD%D1%82%D1%8B%20%D0%B8%20%D0%BF%D0%BE%D1%87%D0%B5%D0%BC%D1%83" TargetMode="External" /><Relationship Type="http://schemas.openxmlformats.org/officeDocument/2006/relationships/hyperlink" Id="rId77" Target="file://file_000000001a8c71f4ae99e941936d6a62#:~:text=4.4%20%D0%92%D0%B8%D0%B4%D1%8B%20%D0%B8%20%D0%BC%D0%B5%D1%82%D0%BE%D0%B4%D1%8B%20CRM,%D0%BF%D0%BE%D1%87%D0%B5%D0%BC%D1%83%20%D0%BE%D0%BD%D0%B8%20%D1%81%D0%BE%D0%B2%D0%B5%D1%80%D1%88%D0%B0%D1%8E%D1%82%20%2F%20%D0%BD%D0%B5" TargetMode="External" /><Relationship Type="http://schemas.openxmlformats.org/officeDocument/2006/relationships/hyperlink" Id="rId43" Target="file://file_000000001a8c71f4ae99e941936d6a62#:~:text=4.5%20%D0%98%D0%BD%D1%81%D1%82%D1%80%D1%83%D0%BC%D0%B5%D0%BD%D1%82%D1%8B%20CRM,%D0%B1%D1%8B%D1%82%D1%8C%20%D0%BF%D0%BB%D0%B0%D0%BD%20%D0%9C%D0%B5%D1%82%D1%80%D0%B8%D0%BA%D0%B8%20%D0%B4%D0%BE%D0%BB%D0%B6%D0%BD%D1%8B%20%D0%B1%D1%8B%D1%82%D1%8C" TargetMode="External" /><Relationship Type="http://schemas.openxmlformats.org/officeDocument/2006/relationships/hyperlink" Id="rId78" Target="file://file_000000001a8c71f4ae99e941936d6a62#:~:text=4.5%20%D0%98%D0%BD%D1%81%D1%82%D1%80%D1%83%D0%BC%D0%B5%D0%BD%D1%82%D1%8B%20CRM,%D0%BC%D0%BD%D0%BE%D0%B3%D0%BE%D0%BC%D0%B5%D1%80%D0%BD%D1%83%D1%8E%20%D0%BE%D1%86%D0%B5%D0%BD%D0%BA%D1%83%2C%20%D0%BA%D0%BE%D1%82%D0%BE%D1%80%D0%B0%D1%8F%20%D0%BF%D0%BE%D0%BC%D0%BE%D0%B3%D0%B0%D0%B5%D1%82%20%D1%80%D0%B0%D1%81%D0%BF%D1%80%D0%B5%D0%B4%D0%B5%D0%BB%D1%8F%D1%82%D1%8C" TargetMode="External" /><Relationship Type="http://schemas.openxmlformats.org/officeDocument/2006/relationships/hyperlink" Id="rId81" Target="file://file_000000001a8c71f4ae99e941936d6a62#:~:text=4.6%20%D0%9E%D1%88%D0%B8%D0%B1%D0%BA%D0%B8%20CRM,%D0%B4%D0%B0%D0%BD%D0%BD%D1%8B%D1%85%C2%BB%20%D0%9D%D0%B5%D0%B2%D0%B0%D0%BB%D0%B8%D0%B4%D0%BD%D1%8B%D0%B5%20%D0%B4%D0%B0%D0%BD%D0%BD%D1%8B%D0%B5%20%D0%98%D0%B7%D0%B1%D1%8B%D1%82%D0%BE%D1%87%D0%BD%D1%8B%D0%B5%20%D0%B4%D0%B0%D0%BD%D0%BD%D1%8B%D0%B5" TargetMode="External" /><Relationship Type="http://schemas.openxmlformats.org/officeDocument/2006/relationships/hyperlink" Id="rId75" Target="file://file_000000001a8c71f4ae99e941936d6a62#:~:text=Churn%20Rate%20%E2%80%93%20%D0%BA%D0%BE%D1%8D%D1%84%D1%84%D0%B8%D1%86%D0%B8%D0%B5%D0%BD%D1%82%20%D0%BE%D1%82%D1%82%D0%BE%D0%BA%D0%B0,pdf%20page%207%20of%2026" TargetMode="External" /><Relationship Type="http://schemas.openxmlformats.org/officeDocument/2006/relationships/hyperlink" Id="rId96" Target="file://file_000000001a8c71f4ae99e941936d6a62#:~:text=KPI%20%D0%B2%20%D1%81%D0%B2%D0%BE%D0%B5%D0%B9%20%D1%81%D0%BE%D0%B2%D0%BE%D0%BA%D1%83%D0%BF%D0%BD%D0%BE%D1%81%D1%82%D0%B8%20%D0%B4%D0%BE%D0%BB%D0%B6%D0%BD%D1%8B,3%20%D0%BF%D0%BE%D0%BA%D0%B0%D0%B7%D0%B0%D1%82%D0%B5%D0%BB%D1%8F" TargetMode="External" /><Relationship Type="http://schemas.openxmlformats.org/officeDocument/2006/relationships/hyperlink" Id="rId56" Target="file://file_000000001a8c71f4ae99e941936d6a62#:~:text=match%20at%20L279%20KPI,pdf%20page%2023%20of%2026" TargetMode="External" /><Relationship Type="http://schemas.openxmlformats.org/officeDocument/2006/relationships/hyperlink" Id="rId83" Target="file://file_000000001a8c71f4ae99e941936d6a62#:~:text=match%20at%20L321%20%D0%9E%D1%88%D0%B8%D0%B1%D0%BA%D0%B8%20%D0%BF%D1%80%D0%B8,%D0%B1%D0%B5%D0%B7%20%D1%81%D0%B2%D1%8F%D0%B7%D0%B5%D0%B9%20%D0%9D%D0%B5%D0%B2%D0%B5%D1%80%D0%BD%D1%8B%D0%B5%20%D1%82%D0%BE%D1%87%D0%BA%D0%B8%20%D0%BE%D1%82%D1%81%D1%87%D0%B5%D1%82%D0%B0" TargetMode="External" /><Relationship Type="http://schemas.openxmlformats.org/officeDocument/2006/relationships/hyperlink" Id="rId110" Target="file://file_000000002b8c71f4bec18b8414d7ad7f" TargetMode="External" /><Relationship Type="http://schemas.openxmlformats.org/officeDocument/2006/relationships/hyperlink" Id="rId55" Target="file://file_000000002b8c71f4bec18b8414d7ad7f#:~:text=3,1%20%D0%9E%D0%BF%D1%80%D0%B5%D0%B4%D0%B5%D0%BB%D0%B5%D0%BD%D0%B8%D0%B5%20%D0%BA%D0%BB%D0%B8%D0%B5%D0%BD%D1%82%D0%B0%20%D0%B2%20CRM" TargetMode="External" /><Relationship Type="http://schemas.openxmlformats.org/officeDocument/2006/relationships/hyperlink" Id="rId108" Target="file://file_000000007ebc71f4a6e846822d9b71c5" TargetMode="External" /><Relationship Type="http://schemas.openxmlformats.org/officeDocument/2006/relationships/hyperlink" Id="rId58" Target="file://file_000000007ebc71f4a6e846822d9b71c5#:~:text=%D0%96%D0%B8%D0%B7%D0%BD%D0%B5%D0%BD%D0%BD%D1%8B%D0%B9%20%D1%86%D0%B8%D0%BA%D0%BB%20%D0%BA%D0%BB%D0%B8%D0%B5%D0%BD%D1%82%D0%B0%20,%D0%96%D0%A6%29%20%D0%BA%D0%BB%D0%B8%D0%B5%D0%BD%D1%82%D0%B0" TargetMode="External" /><Relationship Type="http://schemas.openxmlformats.org/officeDocument/2006/relationships/hyperlink" Id="rId42" Target="file://file_000000007ebc71f4a6e846822d9b71c5#:~:text=%D0%B0%D0%BD%D0%B0%D0%BB%D0%B8%D1%82%D0%B8%D0%BA%D0%B0%20,%D0%BE%D1%84%D0%B8%D1%81%D0%B0%2C%20%D0%B8%D0%BD%D1%82%D0%B5%D0%B3%D1%80%D0%B0%D1%86%D0%B8%D1%8E%20%D1%81" TargetMode="External" /><Relationship Type="http://schemas.openxmlformats.org/officeDocument/2006/relationships/hyperlink" Id="rId40" Target="file://file_000000007ebc71f4a6e846822d9b71c5#:~:text=,%D0%98%D0%BD%D1%82%D0%B5%D0%B3%D1%80%D0%B0%D1%86%D0%B8%D0%BE%D0%BD%D0%BD%D0%B0%D1%8F%20%D0%BF%D0%BE%D0%B4%D1%81%D0%B8%D1%81%D1%82%D0%B5%D0%BC%D0%B0" TargetMode="External" /><Relationship Type="http://schemas.openxmlformats.org/officeDocument/2006/relationships/hyperlink" Id="rId87" Target="file://file_000000007ebc71f4a6e846822d9b71c5#:~:text=Mining,%D0%BE%D1%84%D0%B8%D1%81%D0%B0%2C%20%D0%B8%D0%BD%D1%82%D0%B5%D0%B3%D1%80%D0%B0%D1%86%D0%B8%D1%8E%20%D1%81" TargetMode="External" /><Relationship Type="http://schemas.openxmlformats.org/officeDocument/2006/relationships/hyperlink" Id="rId41" Target="file://file_000000007ebc71f4a6e846822d9b71c5#:~:text=SOA%2F%D0%BC%D0%B8%D0%BA%D1%80%D0%BE%D1%81%D0%B5%D1%80%D0%B2%D0%B8%D1%81%D1%8B%29%204%20%D0%B3%D1%80%D1%83%D0%BF%D0%BF%D0%B0.%20%D0%91%D1%8D%D0%BA,%D0%BE%D1%84%D0%B8%D1%81%D0%B0%2C%20%D0%B8%D0%BD%D1%82%D0%B5%D0%B3%D1%80%D0%B0%D1%86%D0%B8%D1%8E%20%D1%81" TargetMode="External" /><Relationship Type="http://schemas.openxmlformats.org/officeDocument/2006/relationships/hyperlink" Id="rId105" Target="file://file_00000000c96c71f48083b9b75c2356dc" TargetMode="External" /><Relationship Type="http://schemas.openxmlformats.org/officeDocument/2006/relationships/hyperlink" Id="rId32" Target="file://file_00000000c96c71f48083b9b75c2356dc#:~:text=%D0%90%D0%BD%D0%B0%D0%BB%D0%B8%D0%B7%20%D0%B2%D0%BE%D0%B7%D0%BC%D0%BE%D0%B6%D0%BD%D0%BE%D1%81%D1%82%D0%B5%D0%B9%20,%D0%A6%D0%B5%D0%BB%D1%8C%20%D0%B4%D0%BB%D1%8F%20%D0%BA%D0%B0%D0%B6%D0%B4%D0%BE%D0%B3%D0%BE%20%D1%81%D0%B5%D0%B3%D0%BC%D0%B5%D0%BD%D1%82%D0%B0%20%D0%BA%D0%BB%D0%B8%D0%B5%D0%BD%D1%82%D0%BE%D0%B2" TargetMode="External" /><Relationship Type="http://schemas.openxmlformats.org/officeDocument/2006/relationships/hyperlink" Id="rId28" Target="file://file_00000000c96c71f48083b9b75c2356dc#:~:text=%D0%9C%D0%B0%D1%80%D0%BA%D0%B5%D1%82%D0%B8%D0%BD%D0%B3%D0%BE%D0%B2%D0%B0%D1%8F%20%D1%81%D1%82%D1%80%D0%B0%D1%82%D0%B5%D0%B3%D0%B8%D1%8F%3A%20%C2%AB%D0%9A%D0%B0%D0%BA%20%D0%BC%D1%8B%20%D0%BC%D0%BE%D0%B6%D0%B5%D0%BC,%D0%BD%D0%B0%20%D1%80%D1%8B%D0%BD%D0%BA%D0%B5%20%D0%92%D0%B8%D0%B4%D0%B5%D0%BD%D0%B8%D0%B5%3A%20%D0%BA%D0%BB%D0%B8%D0%B5%D0%BD%D1%82%D1%81%D0%BA%D0%B8%D0%B9%20%D0%BE%D0%BF%D1%8B%D1%82" TargetMode="External" /><Relationship Type="http://schemas.openxmlformats.org/officeDocument/2006/relationships/hyperlink" Id="rId31" Target="file://file_00000000c96c71f48083b9b75c2356dc#:~:text=%D0%9E%D0%BF%D1%80%D0%B5%D0%B4%D0%B5%D0%BB%D0%B5%D0%BD%D0%B8%D0%B5%20%D0%B8%20%D0%B0%D1%83%D0%B4%D0%B8%D1%82%20%D1%80%D1%8B%D0%BD%D0%BA%D0%B0%20%D0%9E%D0%BF%D1%80%D0%B5%D0%B4%D0%B5%D0%BB%D0%B5%D0%BD%D0%B8%D0%B5,%D0%BF%D1%80%D0%BE%D0%BD%D0%B8%D0%BA%D0%BD%D0%BE%D0%B2%D0%B5%D0%BD%D0%B8%D0%B5%2C%20%D1%80%D0%B0%D0%B7%D1%80%D0%B0%D0%B1%D0%BE%D1%82%D0%BA%D0%B0%2C%20%D0%BE%D0%B1%D1%81%D0%BB%D1%83%D0%B6%D0%B8%D0%B2%D0%B0%D0%BD%D0%B8%D0%B5%20%D0%B8%20%D0%BF%D1%80%D0%BE%D0%B8%D0%B7%D0%B2%D0%BE%D0%B4%D0%B8%D1%82%D0%B5%D0%BB%D1%8C%D0%BD%D0%BE%D1%81%D1%82%D1%8C" TargetMode="External" /><Relationship Type="http://schemas.openxmlformats.org/officeDocument/2006/relationships/hyperlink" Id="rId36" Target="file://file_00000000c96c71f48083b9b75c2356dc#:~:text=%D0%9F%D0%BE%D0%BA%D0%B0%D0%B7%D0%B0%D1%82%D0%B5%D0%BB%D0%B8%3A%20%D0%B4%D0%BE%D0%BB%D1%8F%20%D1%80%D1%8B%D0%BD%D0%BA%D0%B0%2C%20%D0%BA%D0%B0%D0%BF%D0%B8%D1%82%D0%B0%D0%BB%20%D0%B1%D1%80%D0%B5%D0%BD%D0%B4%D0%B0,%D0%9E%D1%81%D0%BD%D0%BE%D0%B2%D0%B0%D0%BD%D0%B0%20%D0%BD%D0%B0%20%D0%B6%D0%B8%D0%B7%D0%BD%D0%B5%D0%BD%D0%BD%D0%BE%D0%BC%20%D1%86%D0%B8%D0%BA%D0%BB%D0%B5%20%D0%BA%D0%BB%D0%B8%D0%B5%D0%BD%D1%82%D0%B0" TargetMode="External" /><Relationship Type="http://schemas.openxmlformats.org/officeDocument/2006/relationships/hyperlink" Id="rId29" Target="file://file_00000000c96c71f48083b9b75c2356dc#:~:text=%D0%9F%D0%BE%D0%BA%D0%B0%D0%B7%D0%B0%D1%82%D0%B5%D0%BB%D0%B8%3A%20%D1%83%D0%B4%D0%BE%D0%B2%D0%BB%D0%B5%D1%82%D0%B2%D0%BE%D1%80%D0%B5%D0%BD%D0%BD%D0%BE%D1%81%D1%82%D1%8C%2C%20%D0%BB%D0%BE%D1%8F%D0%BB%D1%8C%D0%BD%D0%BE%D1%81%D1%82%D1%8C%2C%20%D1%81%D1%82%D0%BE%D0%B8%D0%BC%D0%BE%D1%81%D1%82%D1%8C%20%D0%BE%D0%B1%D1%81%D0%BB%D1%83%D0%B6%D0%B8%D0%B2%D0%B0%D0%BD%D0%B8%D1%8F,%D0%9E%D1%81%D0%BD%D0%BE%D0%B2%D0%B0%D0%BD%D0%B0%20%D0%BD%D0%B0%20%D0%B6%D0%B8%D0%B7%D0%BD%D0%B5%D0%BD%D0%BD%D0%BE%D0%BC%20%D1%86%D0%B8%D0%BA%D0%BB%D0%B5%20%D0%BA%D0%BB%D0%B8%D0%B5%D0%BD%D1%82%D0%B0" TargetMode="External" /><Relationship Type="http://schemas.openxmlformats.org/officeDocument/2006/relationships/hyperlink" Id="rId30" Target="file://file_00000000c96c71f48083b9b75c2356dc#:~:text=%D0%A1%D1%82%D1%80%D0%B0%D1%82%D0%B5%D0%B3%D0%B8%D1%8F%20CRM%3A%20%C2%AB%D0%9A%D0%B0%D0%BA%20%D0%BD%D0%B0%D0%BC%20%D1%81%D1%82%D0%B0%D1%82%D1%8C,%D0%BD%D0%B0%20%D1%80%D1%8B%D0%BD%D0%BA%D0%B5%20%D0%92%D0%B8%D0%B4%D0%B5%D0%BD%D0%B8%D0%B5%3A%20%D0%BA%D0%BB%D0%B8%D0%B5%D0%BD%D1%82%D1%81%D0%BA%D0%B8%D0%B9%20%D0%BE%D0%BF%D1%8B%D1%82" TargetMode="External" /><Relationship Type="http://schemas.openxmlformats.org/officeDocument/2006/relationships/hyperlink" Id="rId33" Target="file://file_00000000c96c71f48083b9b75c2356dc#:~:text=%D0%A6%D0%B5%D0%BB%D1%8C%20%D0%B4%D0%BB%D1%8F%20%D0%BA%D0%B0%D0%B6%D0%B4%D0%BE%D0%B3%D0%BE%20%D1%81%D0%B5%D0%B3%D0%BC%D0%B5%D0%BD%D1%82%D0%B0%20%D1%80%D1%8B%D0%BD%D0%BA%D0%B0%3A,%D0%A6%D0%B5%D0%BB%D1%8C%20%D0%B4%D0%BB%D1%8F%20%D0%BA%D0%B0%D0%B6%D0%B4%D0%BE%D0%B3%D0%BE%20%D1%81%D0%B5%D0%B3%D0%BC%D0%B5%D0%BD%D1%82%D0%B0%20%D0%BA%D0%BB%D0%B8%D0%B5%D0%BD%D1%82%D0%BE%D0%B2" TargetMode="External" /><Relationship Type="http://schemas.openxmlformats.org/officeDocument/2006/relationships/hyperlink" Id="rId53" Target="file://file_00000000c96c71f48083b9b75c2356dc#:~:text=%D0%BA%D0%BB%D0%B8%D0%B5%D0%BD%D1%82%D0%B0%D0%BC%D0%B8%206_%D0%AD%D1%84%D1%84%D0%B5%D0%BA%D1%82%D0%B8%D0%B2%D0%BD%D0%BE%D1%81%D1%82%D1%8C%20%D1%83%D0%BF%D1%80%D0%B0%D0%B2%D0%BB%D0%B5%D0%BD%D0%B8%D1%8F%20%D0%B6%D0%B8%D0%B7%D0%BD%D0%B5%D0%BD%D0%BD%D1%8B%D0%BC%20%D1%86%D0%B8%D0%BA%D0%BB%D0%BE%D0%BC,%D1%82%D0%B5%D1%85%D0%BD%D0%BE%D0%BB%D0%BE%D0%B3%D0%B8%D0%B9" TargetMode="External" /><Relationship Type="http://schemas.openxmlformats.org/officeDocument/2006/relationships/hyperlink" Id="rId21" Target="file://file_00000000c96c71f48083b9b75c2356dc#:~:text=%D0%BA%D0%BE%D0%BD%D0%BA%D1%83%D1%80%D0%B5%D0%BD%D1%82%D0%BD%D1%8B%D0%B5%20%D1%83%D0%B3%D1%80%D0%BE%D0%B7%D1%8B%3F%C2%BB%20%D0%A1%D1%82%D1%80%D0%B0%D1%82%D0%B5%D0%B3%D0%B8%D1%8F%20CRM%3A%20%C2%AB%D0%9A%D0%B0%D0%BA,%D0%B8%20%D1%81%D0%BE%D0%B7%D0%B4%D0%B0%D1%82%D1%8C%20%D1%86%D0%B5%D0%BD%D0%BD%D0%BE%D1%81%D1%82%D1%8C%20%D0%B4%D0%BB%D1%8F%20%D0%BD%D0%B0%D1%81%3F%C2%BB" TargetMode="External" /><Relationship Type="http://schemas.openxmlformats.org/officeDocument/2006/relationships/hyperlink" Id="rId35" Target="file://file_00000000c96c71f48083b9b75c2356dc#:~:text=%D0%BF%D1%80%D0%B8%D0%BE%D0%B1%D1%80%D0%B5%D1%82%D0%B5%D0%BD%D0%B8%D0%B5%2C%20%D1%80%D0%B0%D0%B7%D1%80%D0%B0%D0%B1%D0%BE%D1%82%D0%BA%D0%B0%2C%20%D1%83%D0%B4%D0%B5%D1%80%D0%B6%D0%B0%D0%BD%D0%B8%D0%B5%20%D0%B8%20%D1%8D%D1%84%D1%84%D0%B5%D0%BA%D1%82%D0%B8%D0%B2%D0%BD%D0%BE%D1%81%D1%82%D1%8C,%D0%BD%D0%B0%20%D1%80%D1%8B%D0%BD%D0%BE%D0%BA%20%D0%9F%D0%BE%D0%BA%D0%B0%D0%B7%D0%B0%D1%82%D0%B5%D0%BB%D0%B8%3A%20%D1%83%D0%B4%D0%BE%D0%B2%D0%BB%D0%B5%D1%82%D0%B2%D0%BE%D1%80%D0%B5%D0%BD%D0%BD%D0%BE%D1%81%D1%82%D1%8C%2C%20%D0%BB%D0%BE%D1%8F%D0%BB%D1%8C%D0%BD%D0%BE%D1%81%D1%82%D1%8C" TargetMode="External" /><Relationship Type="http://schemas.openxmlformats.org/officeDocument/2006/relationships/hyperlink" Id="rId34" Target="file://file_00000000c96c71f48083b9b75c2356dc#:~:text=%D0%BF%D1%80%D0%BE%D0%BD%D0%B8%D0%BA%D0%BD%D0%BE%D0%B2%D0%B5%D0%BD%D0%B8%D0%B5%2C%20%D1%80%D0%B0%D0%B7%D1%80%D0%B0%D0%B1%D0%BE%D1%82%D0%BA%D0%B0%2C%20%D0%BE%D0%B1%D1%81%D0%BB%D1%83%D0%B6%D0%B8%D0%B2%D0%B0%D0%BD%D0%B8%D0%B5%20%D0%B8%20%D0%BF%D1%80%D0%BE%D0%B8%D0%B7%D0%B2%D0%BE%D0%B4%D0%B8%D1%82%D0%B5%D0%BB%D1%8C%D0%BD%D0%BE%D1%81%D1%82%D1%8C,%D0%BF%D1%80%D0%B8%D0%BE%D0%B1%D1%80%D0%B5%D1%82%D0%B5%D0%BD%D0%B8%D0%B5%2C%20%D1%80%D0%B0%D0%B7%D1%80%D0%B0%D0%B1%D0%BE%D1%82%D0%BA%D0%B0%2C%20%D1%83%D0%B4%D0%B5%D1%80%D0%B6%D0%B0%D0%BD%D0%B8%D0%B5%20%D0%B8%20%D1%8D%D1%84%D1%84%D0%B5%D0%BA%D1%82%D0%B8%D0%B2%D0%BD%D0%BE%D1%81%D1%82%D1%8C" TargetMode="External" /><Relationship Type="http://schemas.openxmlformats.org/officeDocument/2006/relationships/hyperlink" Id="rId37" Target="file://file_00000000c96c71f48083b9b75c2356dc#:~:text=%D1%83%D0%B4%D0%BE%D0%B2%D0%BB%D0%B5%D1%82%D0%B2%D0%BE%D1%80%D0%B5%D0%BD%D0%BD%D0%BE%D1%81%D1%82%D1%8C%20%D1%81%D0%BE%D1%82%D1%80%D1%83%D0%B4%D0%BD%D0%B8%D0%BA%D0%BE%D0%B2%20%D0%9E%D1%81%D0%BD%D0%BE%D0%B2%D0%B0%D0%BD%D0%B0%20%D0%BD%D0%B0%20%D0%B6%D0%B8%D0%B7%D0%BD%D0%B5%D0%BD%D0%BD%D0%BE%D0%BC,%D0%9E%D1%81%D0%BD%D0%BE%D0%B2%D0%B0%D0%BD%D0%B0%20%D0%BD%D0%B0%20%D0%B6%D0%B8%D0%B7%D0%BD%D0%B5%D0%BD%D0%BD%D0%BE%D0%BC%20%D1%86%D0%B8%D0%BA%D0%BB%D0%B5%20%D0%BA%D0%BB%D0%B8%D0%B5%D0%BD%D1%82%D0%B0" TargetMode="External" /><Relationship Type="http://schemas.openxmlformats.org/officeDocument/2006/relationships/hyperlink" Id="rId52" Target="file://file_00000000c96c71f48083b9b75c2356dc#:~:text=1,%D0%BF%D1%80%D0%BE%D1%86%D0%B5%D1%81%D1%81%D0%BE%D0%B2%20%D1%80%D0%B0%D0%B1%D0%BE%D1%82%D1%8B%20%D1%81" TargetMode="External" /><Relationship Type="http://schemas.openxmlformats.org/officeDocument/2006/relationships/hyperlink" Id="rId39" Target="file://file_00000000c96c71f48083b9b75c2356dc#:~:text=16%20%D0%9F%D1%8F%D1%82%D1%8C%20%D0%B3%D0%BB%D0%B0%D0%B2%D0%BD%D1%8B%D1%85%20%D0%BA%D1%80%D0%BE%D1%81%D1%81,pdf%20page%2017%20of%2018" TargetMode="External" /><Relationship Type="http://schemas.openxmlformats.org/officeDocument/2006/relationships/hyperlink" Id="rId107" Target="file://file_00000000fa7871f49a385f9b5f09e764" TargetMode="External" /><Relationship Type="http://schemas.openxmlformats.org/officeDocument/2006/relationships/hyperlink" Id="rId25" Target="file://file_00000000fa7871f49a385f9b5f09e764#:~:text=%D0%9E%D0%BF%D1%80%D0%B5%D0%B4%D0%B5%D0%BB%D0%B5%D0%BD%D0%B8%D0%B5%20CRM%20CRM%20%E2%80%94%20%D0%B2%D1%81%D0%B5%D0%BE%D0%B1%D1%8A%D0%B5%D0%BC%D0%BB%D1%8E%D1%89%D0%B0%D1%8F,%D1%81%D1%82%D1%80%D0%B0%D1%82%D0%B5%D0%B3%D0%B8%D1%8F" TargetMode="External" /><Relationship Type="http://schemas.openxmlformats.org/officeDocument/2006/relationships/hyperlink" Id="rId26" Target="file://file_00000000fa7871f49a385f9b5f09e764#:~:text=%D0%9E%D0%BF%D1%80%D0%B5%D0%B4%D0%B5%D0%BB%D0%B5%D0%BD%D0%B8%D0%B5%20CRM%20CRM%20%E2%80%94%20%D0%B8%D0%BD%D1%82%D0%B5%D0%B3%D1%80%D0%B8%D1%80%D0%BE%D0%B2%D0%B0%D0%BD%D0%BD%D0%B0%D1%8F,%D0%BF%D1%80%D0%B8%D0%B2%D0%BB%D0%B5%D1%87%D0%B5%D0%BD%D0%B8%D0%B5%2C%20%D1%83%D0%B4%D0%B5%D1%80%D0%B6%D0%B0%D0%BD%D0%B8%D0%B5%20%D0%B8%20%D1%80%D0%B0%D0%B7%D0%B2%D0%B8%D1%82%D0%B8%D0%B5%20%D0%BA%D0%BB%D0%B8%D0%B5%D0%BD%D1%82%D0%BE%D0%B2" TargetMode="External" /><Relationship Type="http://schemas.openxmlformats.org/officeDocument/2006/relationships/hyperlink" Id="rId24" Target="file://file_00000000fa7871f49a385f9b5f09e764#:~:text=CRM%20,%D1%82%D1%80%D0%B5%D0%B1%D0%BE%D0%B2%D0%B0%D0%BD%D0%B8%D1%8F%20%D0%BA%20%D0%BF%D0%BE%D0%B4%D0%B4%D0%B5%D1%80%D0%B6%D0%B8%D0%B2%D0%B0%D1%8E%D1%89%D0%B8%D0%BC%20%D0%B8%D0%BD%D1%84%D0%BE%D1%80%D0%BC%D0%B0%D1%86%D0%B8%D0%BE%D0%BD%D0%BD%D1%8B%D0%BC%20%D1%82%D0%B5%D1%85%D0%BD%D0%BE%D0%BB%D0%BE%D0%B3%D0%B8%D1%8F%D0%BC" TargetMode="External" /><Relationship Type="http://schemas.openxmlformats.org/officeDocument/2006/relationships/hyperlink" Id="rId111" Target="https://altcraft.com/ru/blog/indeks-potrebitelskoj-loyalnosti-nps" TargetMode="External" /><Relationship Type="http://schemas.openxmlformats.org/officeDocument/2006/relationships/hyperlink" Id="rId71" Target="https://altcraft.com/ru/blog/indeks-potrebitelskoj-loyalnosti-nps#:~:text=%D0%98%D0%BD%D0%B4%D0%B5%D0%BA%D1%81%20%D0%BF%D0%BE%D1%82%D1%80%D0%B5%D0%B1%D0%B8%D1%82%D0%B5%D0%BB%D1%8C%D1%81%D0%BA%D0%BE%D0%B9%20%D0%BB%D0%BE%D1%8F%D0%BB%D1%8C%D0%BD%D0%BE%D1%81%D1%82%D0%B8%20NPS%20,%D0%B8%20%D0%BF%D0%BE%D0%BB%D1%83%D1%87%D0%B0%D0%B5%D0%BC%20NPS%20%3D%2040" TargetMode="External" /><Relationship Type="http://schemas.openxmlformats.org/officeDocument/2006/relationships/hyperlink" Id="rId113" Target="https://www.harvestroi.com/growth-blog/the-evolution-of-crm-key-trends-to-watch-in-2025" TargetMode="External" /><Relationship Type="http://schemas.openxmlformats.org/officeDocument/2006/relationships/hyperlink" Id="rId79" Target="https://www.harvestroi.com/growth-blog/the-evolution-of-crm-key-trends-to-watch-in-2025#:~:text=The%20Evolution%20of%20CRM%3A%20Key,making" TargetMode="External" /><Relationship Type="http://schemas.openxmlformats.org/officeDocument/2006/relationships/hyperlink" Id="rId112" Target="https://www.testograf.ru/ru/blog/indeks-potrebitelskoy-loyalnosti-kak-osnova" TargetMode="External" /><Relationship Type="http://schemas.openxmlformats.org/officeDocument/2006/relationships/hyperlink" Id="rId72" Target="https://www.testograf.ru/ru/blog/indeks-potrebitelskoy-loyalnosti-kak-osnova#:~:text=,%D0%BF%D1%80%D0%BE%D0%BC%D0%BE%D1%83%D1%82%D0%B5%D1%80%D0%BE%D0%B2%20%D0%B8%20%D0%B4%D0%BE%D0%BB%D0%B5%D0%B9%20%D0%B4%D0%B5%D1%82%D1%80%D0%B0%D0%BA%D1%82%D0%BE%D1%80%D0%BE%D0%B2" TargetMode="External" /></Relationships>
</file>

<file path=word/_rels/footnotes.xml.rels><?xml version="1.0" encoding="UTF-8"?><Relationships xmlns="http://schemas.openxmlformats.org/package/2006/relationships"><Relationship Type="http://schemas.openxmlformats.org/officeDocument/2006/relationships/hyperlink" Id="rId106" Target="file://file_000000000c40720a929b1919d105353b" TargetMode="External" /><Relationship Type="http://schemas.openxmlformats.org/officeDocument/2006/relationships/hyperlink" Id="rId50" Target="file://file_000000000c40720a929b1919d105353b#:~:text=%D0%BA%D0%BB%D0%B8%D0%B5%D0%BD%D1%82%D0%B0%D0%BC%D0%B8%20,%E2%9D%91%20%D0%B2%D0%B5%D0%B4%D0%B5%D0%BD%D0%B8%D0%B5%20%D0%B8%D1%81%D1%82%D0%BE%D1%80%D0%B8%D0%B8%20%D0%B2%D0%B7%D0%B0%D0%B8%D0%BC%D0%BE%D0%B4%D0%B5%D0%B9%D1%81%D1%82%D0%B2%D0%B8%D0%B9%20%D1%81" TargetMode="External" /><Relationship Type="http://schemas.openxmlformats.org/officeDocument/2006/relationships/hyperlink" Id="rId23" Target="file://file_000000000c40720a929b1919d105353b#:~:text=3%20CRM%20,%D0%BF%D1%80%D0%BE%D1%86%D0%B5%D1%81%D1%81%D0%BE%D0%B2%20%D0%B8%20%D0%BF%D0%BE%D1%81%D0%BB%D0%B5%D0%B4%D1%83%D1%8E%D1%89%D0%B5%D0%B3%D0%BE%20%D0%B0%D0%BD%D0%B0%D0%BB%D0%B8%D0%B7%D0%B0%20%D1%80%D0%B5%D0%B7%D1%83%D0%BB%D1%8C%D1%82%D0%B0%D1%82%D0%BE%D0%B2" TargetMode="External" /><Relationship Type="http://schemas.openxmlformats.org/officeDocument/2006/relationships/hyperlink" Id="rId109" Target="file://file_000000001a8c71f4ae99e941936d6a62" TargetMode="External" /><Relationship Type="http://schemas.openxmlformats.org/officeDocument/2006/relationships/hyperlink" Id="rId62" Target="file://file_000000001a8c71f4ae99e941936d6a62#:~:text=%CE%A0lifetime%20%3D%20%F0%9D%91%81clients%C3%97%20CLV%20%3D,5" TargetMode="External" /><Relationship Type="http://schemas.openxmlformats.org/officeDocument/2006/relationships/hyperlink" Id="rId61" Target="file://file_000000001a8c71f4ae99e941936d6a62#:~:text=%CE%A0net%20%3D%20%CE%A0lifetime%E2%88%92%20%F0%9D%90%B6total%20%3D,5" TargetMode="External" /><Relationship Type="http://schemas.openxmlformats.org/officeDocument/2006/relationships/hyperlink" Id="rId99" Target="file://file_000000001a8c71f4ae99e941936d6a62#:~:text=%D0%95%D1%81%D0%BB%D0%B8%20%D0%BF%D1%80%D0%BE%D0%B8%D0%B7%D0%BE%D1%88%D0%BB%D0%B8%20%D1%81%D1%82%D1%80%D1%83%D0%BA%D1%82%D1%83%D1%80%D0%BD%D1%8B%D0%B5%20%D0%B8%D0%BB%D0%B8%20%D0%BF%D1%80%D0%BE%D0%B4%D1%83%D0%BA%D1%82%D0%BE%D0%B2%D1%8B%D0%B5,%D0%B8%D0%B7%D0%BC%D0%B5%D0%BD%D0%B5%D0%BD%D0%B8%D1%8F%2C%20%D0%BC%D0%B5%D0%BD%D1%8F%D0%B9%D1%82%D0%B5%20KPI" TargetMode="External" /><Relationship Type="http://schemas.openxmlformats.org/officeDocument/2006/relationships/hyperlink" Id="rId98" Target="file://file_000000001a8c71f4ae99e941936d6a62#:~:text=%D0%9C%D0%B5%D1%82%D1%80%D0%B8%D0%BA%D0%B8%20%D0%B4%D0%BE%D0%BB%D0%B6%D0%BD%D1%8B%20%D0%B1%D1%8B%D1%82%D1%8C%20%D0%BF%D0%BE%D0%BD%D1%8F%D1%82%D1%8B%20%D1%81%D0%BE%D1%82%D1%80%D1%83%D0%B4%D0%BD%D0%B8%D0%BA%D0%B0%D0%BC%D0%B8,%D0%B8%D0%BB%D0%B8%20%D0%BF%D1%80%D0%BE%D0%B4%D1%83%D0%BA%D1%82%D0%BE%D0%B2%D1%8B%D0%B5%20%D0%B8%D0%B7%D0%BC%D0%B5%D0%BD%D0%B5%D0%BD%D0%B8%D1%8F%2C%20%D0%BC%D0%B5%D0%BD%D1%8F%D0%B9%D1%82%D0%B5%20KPI" TargetMode="External" /><Relationship Type="http://schemas.openxmlformats.org/officeDocument/2006/relationships/hyperlink" Id="rId97" Target="file://file_000000001a8c71f4ae99e941936d6a62#:~:text=%D0%9C%D0%B5%D1%82%D1%80%D0%B8%D0%BA%D0%B8%20%D0%B4%D0%BE%D0%BB%D0%B6%D0%BD%D1%8B%20%D0%B1%D1%8B%D1%82%D1%8C%20%D0%BF%D0%BE%D0%BD%D1%8F%D1%82%D1%8B%20%D1%81%D0%BE%D1%82%D1%80%D1%83%D0%B4%D0%BD%D0%B8%D0%BA%D0%B0%D0%BC%D0%B8,%D0%BF%D1%80%D0%BE%D0%B8%D0%B7%D0%BE%D1%88%D0%BB%D0%B8%20%D1%81%D1%82%D1%80%D1%83%D0%BA%D1%82%D1%83%D1%80%D0%BD%D1%8B%D0%B5%20%D0%B8%D0%BB%D0%B8%20%D0%BF%D1%80%D0%BE%D0%B4%D1%83%D0%BA%D1%82%D0%BE%D0%B2%D1%8B%D0%B5%20%D0%B8%D0%B7%D0%BC%D0%B5%D0%BD%D0%B5%D0%BD%D0%B8%D1%8F" TargetMode="External" /><Relationship Type="http://schemas.openxmlformats.org/officeDocument/2006/relationships/hyperlink" Id="rId82" Target="file://file_000000001a8c71f4ae99e941936d6a62#:~:text=%D0%9D%D0%B5%D0%B2%D0%B0%D0%BB%D0%B8%D0%B4%D0%BD%D1%8B%D0%B5%20%D0%B4%D0%B0%D0%BD%D0%BD%D1%8B%D0%B5%20%D0%98%D0%B7%D0%B1%D1%8B%D1%82%D0%BE%D1%87%D0%BD%D1%8B%D0%B5%20%D0%B4%D0%B0%D0%BD%D0%BD%D1%8B%D0%B5" TargetMode="External" /><Relationship Type="http://schemas.openxmlformats.org/officeDocument/2006/relationships/hyperlink" Id="rId84" Target="file://file_000000001a8c71f4ae99e941936d6a62#:~:text=%D0%9E%D1%88%D0%B8%D0%B1%D0%BA%D0%B8%20%D0%BF%D1%80%D0%B8%20%D1%80%D0%B0%D0%B1%D0%BE%D1%82%D0%B5%20%D1%81%20%D0%B4%D0%B0%D0%BD%D0%BD%D1%8B%D0%BC%D0%B8,%D0%B1%D0%B5%D0%B7%20%D1%81%D0%B2%D1%8F%D0%B7%D0%B5%D0%B9%20%D0%9D%D0%B5%D0%B2%D0%B5%D1%80%D0%BD%D1%8B%D0%B5%20%D1%82%D0%BE%D1%87%D0%BA%D0%B8%20%D0%BE%D1%82%D1%81%D1%87%D0%B5%D1%82%D0%B0" TargetMode="External" /><Relationship Type="http://schemas.openxmlformats.org/officeDocument/2006/relationships/hyperlink" Id="rId66" Target="file://file_000000001a8c71f4ae99e941936d6a62#:~:text=%D0%9F%D1%80%D0%B8%D0%BC%D0%B5%D1%80%3A%20%D0%9A%D0%BE%D0%BC%D0%BF%D0%B0%D0%BD%D0%B8%D1%8F%20%D0%BF%D0%BE%D1%82%D1%80%D0%B0%D1%82%D0%B8%D0%BB%D0%B0%20300%20000,pdf%20page%2010%20of%2026" TargetMode="External" /><Relationship Type="http://schemas.openxmlformats.org/officeDocument/2006/relationships/hyperlink" Id="rId60" Target="file://file_000000001a8c71f4ae99e941936d6a62#:~:text=%D0%A1%D1%80%D0%B5%D0%B4%D0%BD%D0%B8%D0%B9%20%D1%87%D0%B5%D0%BA%20%D0%BF%D0%B5%D1%80%D0%B2%D0%BE%D0%B9%20%D0%BF%D0%BE%D0%BA%D1%83%D0%BF%D0%BA%D0%B8%20%E2%80%94,%D0%9F%D0%BE%D0%B6%D0%B8%D0%B7%D0%BD%D0%B5%D0%BD%D0%BD%D0%B0%D1%8F%20%D0%BF%D1%80%D0%B8%D0%B1%D1%8B%D0%BB%D1%8C%20%D0%BE%D0%B4%D0%BD%D0%BE%D0%B3%D0%BE%20%D0%BA%D0%BB%D0%B8%D0%B5%D0%BD%D1%82%D0%B0" TargetMode="External" /><Relationship Type="http://schemas.openxmlformats.org/officeDocument/2006/relationships/hyperlink" Id="rId90" Target="file://file_000000001a8c71f4ae99e941936d6a62#:~:text=%D0%A7%D1%82%D0%BE%20%D0%BF%D1%80%D0%BE%D0%B8%D1%81%D1%85%D0%BE%D0%B4%D0%B8%D1%82%20%D1%81%20%D0%BA%D0%BB%D0%B8%D0%B5%D0%BD%D1%82%D0%B0%D0%BC%D0%B8%20%D0%B8,%D1%81%D0%BE%D0%B2%D0%B5%D1%80%D1%88%D0%B0%D1%8E%D1%82%20%2F%20%D0%BD%D0%B5%20%D1%81%D0%BE%D0%B2%D0%B5%D1%80%D1%88%D0%B0%D1%8E%D1%82%20%D0%B4%D0%B5%D0%B9%D1%81%D1%82%D0%B2%D0%B8%D1%8F" TargetMode="External" /><Relationship Type="http://schemas.openxmlformats.org/officeDocument/2006/relationships/hyperlink" Id="rId100" Target="file://file_000000001a8c71f4ae99e941936d6a62#:~:text=%D0%BC%D0%B5%D0%BD%D1%8F%D0%B9%D1%82%D0%B5%20KPI%20%D0%9E%D0%B1%D1%81%D1%83%D0%B6%D0%B4%D0%B0%D0%B9%D1%82%D0%B5%20%D1%81%D0%B8%D1%81%D1%82%D0%B5%D0%BC%D1%83%20KPI,pdf%20page%2024%20of%2026" TargetMode="External" /><Relationship Type="http://schemas.openxmlformats.org/officeDocument/2006/relationships/hyperlink" Id="rId101" Target="file://file_000000001a8c71f4ae99e941936d6a62#:~:text=%D0%BF%D1%80%D0%BE%D0%B4%D1%83%D0%BA%D1%82%D0%BE%D0%B2%D1%8B%D0%B5%20%D0%B8%D0%B7%D0%BC%D0%B5%D0%BD%D0%B5%D0%BD%D0%B8%D1%8F%2C%20%D0%BC%D0%B5%D0%BD%D1%8F%D0%B9%D1%82%D0%B5%20KPI%20%D0%9E%D0%B1%D1%81%D1%83%D0%B6%D0%B4%D0%B0%D0%B9%D1%82%D0%B5,%D1%81%20%D0%BA%D0%BE%D0%BC%D0%B0%D0%BD%D0%B4%D0%BE%D0%B9%2C%20%D0%BE%D1%82%D1%81%D0%BB%D0%B5%D0%B6%D0%B8%D0%B2%D0%B0%D0%B9%D1%82%D0%B5%20%D0%BB%D1%83%D1%87%D1%88%D0%B8%D0%B5%20%D0%BF%D1%80%D0%B0%D0%BA%D1%82%D0%B8%D0%BA%D0%B8" TargetMode="External" /><Relationship Type="http://schemas.openxmlformats.org/officeDocument/2006/relationships/hyperlink" Id="rId85" Target="file://file_000000001a8c71f4ae99e941936d6a62#:~:text=%D0%BF%D1%80%D0%BE%D0%B4%D1%83%D0%BA%D1%82%D0%BE%D0%B2%D1%8B%D0%B5%20%D0%B8%D0%B7%D0%BC%D0%B5%D0%BD%D0%B5%D0%BD%D0%B8%D1%8F%2C%20%D0%BC%D0%B5%D0%BD%D1%8F%D0%B9%D1%82%D0%B5%20KPI%20%D0%9E%D0%B1%D1%81%D1%83%D0%B6%D0%B4%D0%B0%D0%B9%D1%82%D0%B5,pdf%20page%2024%20of%2026" TargetMode="External" /><Relationship Type="http://schemas.openxmlformats.org/officeDocument/2006/relationships/hyperlink" Id="rId68" Target="file://file_000000001a8c71f4ae99e941936d6a62#:~:text=%D1%83%20%D0%BA%D0%BE%D0%BC%D0%BF%D0%B0%D0%BD%D0%B8%D0%B8%20%D0%B1%D1%8B%D0%BB%D0%BE%201%20000,pdf%20page%2011%20of%2026" TargetMode="External" /><Relationship Type="http://schemas.openxmlformats.org/officeDocument/2006/relationships/hyperlink" Id="rId59" Target="file://file_000000001a8c71f4ae99e941936d6a62#:~:text=%E2%80%A2%D0%B4%D0%B5%D0%BB%D0%B0%D0%B5%D1%82%20%D0%B2%20%D1%81%D1%80%D0%B5%D0%B4%D0%BD%D0%B5%D0%BC%206%20%D0%BF%D0%BE%D0%BA%D1%83%D0%BF%D0%BE%D0%BA,2%20640%20000%20%E2%82%BD" TargetMode="External" /><Relationship Type="http://schemas.openxmlformats.org/officeDocument/2006/relationships/hyperlink" Id="rId65" Target="file://file_000000001a8c71f4ae99e941936d6a62#:~:text=3,200%20%E2%82%BD%20%D0%BD%D0%B0%20%D0%BA%D0%BB%D0%B8%D0%B5%D0%BD%D1%82%D0%B0" TargetMode="External" /><Relationship Type="http://schemas.openxmlformats.org/officeDocument/2006/relationships/hyperlink" Id="rId89" Target="file://file_000000001a8c71f4ae99e941936d6a62#:~:text=4.4%20%D0%92%D0%B8%D0%B4%D1%8B%20%D0%B8%20%D0%BC%D0%B5%D1%82%D0%BE%D0%B4%D1%8B%20CRM,%D0%B2%D0%B5%D0%B4%D1%83%D1%82%20%D1%81%D0%B5%D0%B1%D1%8F%20%D0%BA%D0%BB%D0%B8%D0%B5%D0%BD%D1%82%D1%8B%20%D0%B8%20%D0%BF%D0%BE%D1%87%D0%B5%D0%BC%D1%83" TargetMode="External" /><Relationship Type="http://schemas.openxmlformats.org/officeDocument/2006/relationships/hyperlink" Id="rId77" Target="file://file_000000001a8c71f4ae99e941936d6a62#:~:text=4.4%20%D0%92%D0%B8%D0%B4%D1%8B%20%D0%B8%20%D0%BC%D0%B5%D1%82%D0%BE%D0%B4%D1%8B%20CRM,%D0%BF%D0%BE%D1%87%D0%B5%D0%BC%D1%83%20%D0%BE%D0%BD%D0%B8%20%D1%81%D0%BE%D0%B2%D0%B5%D1%80%D1%88%D0%B0%D1%8E%D1%82%20%2F%20%D0%BD%D0%B5" TargetMode="External" /><Relationship Type="http://schemas.openxmlformats.org/officeDocument/2006/relationships/hyperlink" Id="rId43" Target="file://file_000000001a8c71f4ae99e941936d6a62#:~:text=4.5%20%D0%98%D0%BD%D1%81%D1%82%D1%80%D1%83%D0%BC%D0%B5%D0%BD%D1%82%D1%8B%20CRM,%D0%B1%D1%8B%D1%82%D1%8C%20%D0%BF%D0%BB%D0%B0%D0%BD%20%D0%9C%D0%B5%D1%82%D1%80%D0%B8%D0%BA%D0%B8%20%D0%B4%D0%BE%D0%BB%D0%B6%D0%BD%D1%8B%20%D0%B1%D1%8B%D1%82%D1%8C" TargetMode="External" /><Relationship Type="http://schemas.openxmlformats.org/officeDocument/2006/relationships/hyperlink" Id="rId78" Target="file://file_000000001a8c71f4ae99e941936d6a62#:~:text=4.5%20%D0%98%D0%BD%D1%81%D1%82%D1%80%D1%83%D0%BC%D0%B5%D0%BD%D1%82%D1%8B%20CRM,%D0%BC%D0%BD%D0%BE%D0%B3%D0%BE%D0%BC%D0%B5%D1%80%D0%BD%D1%83%D1%8E%20%D0%BE%D1%86%D0%B5%D0%BD%D0%BA%D1%83%2C%20%D0%BA%D0%BE%D1%82%D0%BE%D1%80%D0%B0%D1%8F%20%D0%BF%D0%BE%D0%BC%D0%BE%D0%B3%D0%B0%D0%B5%D1%82%20%D1%80%D0%B0%D1%81%D0%BF%D1%80%D0%B5%D0%B4%D0%B5%D0%BB%D1%8F%D1%82%D1%8C" TargetMode="External" /><Relationship Type="http://schemas.openxmlformats.org/officeDocument/2006/relationships/hyperlink" Id="rId81" Target="file://file_000000001a8c71f4ae99e941936d6a62#:~:text=4.6%20%D0%9E%D1%88%D0%B8%D0%B1%D0%BA%D0%B8%20CRM,%D0%B4%D0%B0%D0%BD%D0%BD%D1%8B%D1%85%C2%BB%20%D0%9D%D0%B5%D0%B2%D0%B0%D0%BB%D0%B8%D0%B4%D0%BD%D1%8B%D0%B5%20%D0%B4%D0%B0%D0%BD%D0%BD%D1%8B%D0%B5%20%D0%98%D0%B7%D0%B1%D1%8B%D1%82%D0%BE%D1%87%D0%BD%D1%8B%D0%B5%20%D0%B4%D0%B0%D0%BD%D0%BD%D1%8B%D0%B5" TargetMode="External" /><Relationship Type="http://schemas.openxmlformats.org/officeDocument/2006/relationships/hyperlink" Id="rId75" Target="file://file_000000001a8c71f4ae99e941936d6a62#:~:text=Churn%20Rate%20%E2%80%93%20%D0%BA%D0%BE%D1%8D%D1%84%D1%84%D0%B8%D1%86%D0%B8%D0%B5%D0%BD%D1%82%20%D0%BE%D1%82%D1%82%D0%BE%D0%BA%D0%B0,pdf%20page%207%20of%2026" TargetMode="External" /><Relationship Type="http://schemas.openxmlformats.org/officeDocument/2006/relationships/hyperlink" Id="rId96" Target="file://file_000000001a8c71f4ae99e941936d6a62#:~:text=KPI%20%D0%B2%20%D1%81%D0%B2%D0%BE%D0%B5%D0%B9%20%D1%81%D0%BE%D0%B2%D0%BE%D0%BA%D1%83%D0%BF%D0%BD%D0%BE%D1%81%D1%82%D0%B8%20%D0%B4%D0%BE%D0%BB%D0%B6%D0%BD%D1%8B,3%20%D0%BF%D0%BE%D0%BA%D0%B0%D0%B7%D0%B0%D1%82%D0%B5%D0%BB%D1%8F" TargetMode="External" /><Relationship Type="http://schemas.openxmlformats.org/officeDocument/2006/relationships/hyperlink" Id="rId56" Target="file://file_000000001a8c71f4ae99e941936d6a62#:~:text=match%20at%20L279%20KPI,pdf%20page%2023%20of%2026" TargetMode="External" /><Relationship Type="http://schemas.openxmlformats.org/officeDocument/2006/relationships/hyperlink" Id="rId83" Target="file://file_000000001a8c71f4ae99e941936d6a62#:~:text=match%20at%20L321%20%D0%9E%D1%88%D0%B8%D0%B1%D0%BA%D0%B8%20%D0%BF%D1%80%D0%B8,%D0%B1%D0%B5%D0%B7%20%D1%81%D0%B2%D1%8F%D0%B7%D0%B5%D0%B9%20%D0%9D%D0%B5%D0%B2%D0%B5%D1%80%D0%BD%D1%8B%D0%B5%20%D1%82%D0%BE%D1%87%D0%BA%D0%B8%20%D0%BE%D1%82%D1%81%D1%87%D0%B5%D1%82%D0%B0" TargetMode="External" /><Relationship Type="http://schemas.openxmlformats.org/officeDocument/2006/relationships/hyperlink" Id="rId110" Target="file://file_000000002b8c71f4bec18b8414d7ad7f" TargetMode="External" /><Relationship Type="http://schemas.openxmlformats.org/officeDocument/2006/relationships/hyperlink" Id="rId55" Target="file://file_000000002b8c71f4bec18b8414d7ad7f#:~:text=3,1%20%D0%9E%D0%BF%D1%80%D0%B5%D0%B4%D0%B5%D0%BB%D0%B5%D0%BD%D0%B8%D0%B5%20%D0%BA%D0%BB%D0%B8%D0%B5%D0%BD%D1%82%D0%B0%20%D0%B2%20CRM" TargetMode="External" /><Relationship Type="http://schemas.openxmlformats.org/officeDocument/2006/relationships/hyperlink" Id="rId108" Target="file://file_000000007ebc71f4a6e846822d9b71c5" TargetMode="External" /><Relationship Type="http://schemas.openxmlformats.org/officeDocument/2006/relationships/hyperlink" Id="rId58" Target="file://file_000000007ebc71f4a6e846822d9b71c5#:~:text=%D0%96%D0%B8%D0%B7%D0%BD%D0%B5%D0%BD%D0%BD%D1%8B%D0%B9%20%D1%86%D0%B8%D0%BA%D0%BB%20%D0%BA%D0%BB%D0%B8%D0%B5%D0%BD%D1%82%D0%B0%20,%D0%96%D0%A6%29%20%D0%BA%D0%BB%D0%B8%D0%B5%D0%BD%D1%82%D0%B0" TargetMode="External" /><Relationship Type="http://schemas.openxmlformats.org/officeDocument/2006/relationships/hyperlink" Id="rId42" Target="file://file_000000007ebc71f4a6e846822d9b71c5#:~:text=%D0%B0%D0%BD%D0%B0%D0%BB%D0%B8%D1%82%D0%B8%D0%BA%D0%B0%20,%D0%BE%D1%84%D0%B8%D1%81%D0%B0%2C%20%D0%B8%D0%BD%D1%82%D0%B5%D0%B3%D1%80%D0%B0%D1%86%D0%B8%D1%8E%20%D1%81" TargetMode="External" /><Relationship Type="http://schemas.openxmlformats.org/officeDocument/2006/relationships/hyperlink" Id="rId40" Target="file://file_000000007ebc71f4a6e846822d9b71c5#:~:text=,%D0%98%D0%BD%D1%82%D0%B5%D0%B3%D1%80%D0%B0%D1%86%D0%B8%D0%BE%D0%BD%D0%BD%D0%B0%D1%8F%20%D0%BF%D0%BE%D0%B4%D1%81%D0%B8%D1%81%D1%82%D0%B5%D0%BC%D0%B0" TargetMode="External" /><Relationship Type="http://schemas.openxmlformats.org/officeDocument/2006/relationships/hyperlink" Id="rId87" Target="file://file_000000007ebc71f4a6e846822d9b71c5#:~:text=Mining,%D0%BE%D1%84%D0%B8%D1%81%D0%B0%2C%20%D0%B8%D0%BD%D1%82%D0%B5%D0%B3%D1%80%D0%B0%D1%86%D0%B8%D1%8E%20%D1%81" TargetMode="External" /><Relationship Type="http://schemas.openxmlformats.org/officeDocument/2006/relationships/hyperlink" Id="rId41" Target="file://file_000000007ebc71f4a6e846822d9b71c5#:~:text=SOA%2F%D0%BC%D0%B8%D0%BA%D1%80%D0%BE%D1%81%D0%B5%D1%80%D0%B2%D0%B8%D1%81%D1%8B%29%204%20%D0%B3%D1%80%D1%83%D0%BF%D0%BF%D0%B0.%20%D0%91%D1%8D%D0%BA,%D0%BE%D1%84%D0%B8%D1%81%D0%B0%2C%20%D0%B8%D0%BD%D1%82%D0%B5%D0%B3%D1%80%D0%B0%D1%86%D0%B8%D1%8E%20%D1%81" TargetMode="External" /><Relationship Type="http://schemas.openxmlformats.org/officeDocument/2006/relationships/hyperlink" Id="rId105" Target="file://file_00000000c96c71f48083b9b75c2356dc" TargetMode="External" /><Relationship Type="http://schemas.openxmlformats.org/officeDocument/2006/relationships/hyperlink" Id="rId32" Target="file://file_00000000c96c71f48083b9b75c2356dc#:~:text=%D0%90%D0%BD%D0%B0%D0%BB%D0%B8%D0%B7%20%D0%B2%D0%BE%D0%B7%D0%BC%D0%BE%D0%B6%D0%BD%D0%BE%D1%81%D1%82%D0%B5%D0%B9%20,%D0%A6%D0%B5%D0%BB%D1%8C%20%D0%B4%D0%BB%D1%8F%20%D0%BA%D0%B0%D0%B6%D0%B4%D0%BE%D0%B3%D0%BE%20%D1%81%D0%B5%D0%B3%D0%BC%D0%B5%D0%BD%D1%82%D0%B0%20%D0%BA%D0%BB%D0%B8%D0%B5%D0%BD%D1%82%D0%BE%D0%B2" TargetMode="External" /><Relationship Type="http://schemas.openxmlformats.org/officeDocument/2006/relationships/hyperlink" Id="rId28" Target="file://file_00000000c96c71f48083b9b75c2356dc#:~:text=%D0%9C%D0%B0%D1%80%D0%BA%D0%B5%D1%82%D0%B8%D0%BD%D0%B3%D0%BE%D0%B2%D0%B0%D1%8F%20%D1%81%D1%82%D1%80%D0%B0%D1%82%D0%B5%D0%B3%D0%B8%D1%8F%3A%20%C2%AB%D0%9A%D0%B0%D0%BA%20%D0%BC%D1%8B%20%D0%BC%D0%BE%D0%B6%D0%B5%D0%BC,%D0%BD%D0%B0%20%D1%80%D1%8B%D0%BD%D0%BA%D0%B5%20%D0%92%D0%B8%D0%B4%D0%B5%D0%BD%D0%B8%D0%B5%3A%20%D0%BA%D0%BB%D0%B8%D0%B5%D0%BD%D1%82%D1%81%D0%BA%D0%B8%D0%B9%20%D0%BE%D0%BF%D1%8B%D1%82" TargetMode="External" /><Relationship Type="http://schemas.openxmlformats.org/officeDocument/2006/relationships/hyperlink" Id="rId31" Target="file://file_00000000c96c71f48083b9b75c2356dc#:~:text=%D0%9E%D0%BF%D1%80%D0%B5%D0%B4%D0%B5%D0%BB%D0%B5%D0%BD%D0%B8%D0%B5%20%D0%B8%20%D0%B0%D1%83%D0%B4%D0%B8%D1%82%20%D1%80%D1%8B%D0%BD%D0%BA%D0%B0%20%D0%9E%D0%BF%D1%80%D0%B5%D0%B4%D0%B5%D0%BB%D0%B5%D0%BD%D0%B8%D0%B5,%D0%BF%D1%80%D0%BE%D0%BD%D0%B8%D0%BA%D0%BD%D0%BE%D0%B2%D0%B5%D0%BD%D0%B8%D0%B5%2C%20%D1%80%D0%B0%D0%B7%D1%80%D0%B0%D0%B1%D0%BE%D1%82%D0%BA%D0%B0%2C%20%D0%BE%D0%B1%D1%81%D0%BB%D1%83%D0%B6%D0%B8%D0%B2%D0%B0%D0%BD%D0%B8%D0%B5%20%D0%B8%20%D0%BF%D1%80%D0%BE%D0%B8%D0%B7%D0%B2%D0%BE%D0%B4%D0%B8%D1%82%D0%B5%D0%BB%D1%8C%D0%BD%D0%BE%D1%81%D1%82%D1%8C" TargetMode="External" /><Relationship Type="http://schemas.openxmlformats.org/officeDocument/2006/relationships/hyperlink" Id="rId36" Target="file://file_00000000c96c71f48083b9b75c2356dc#:~:text=%D0%9F%D0%BE%D0%BA%D0%B0%D0%B7%D0%B0%D1%82%D0%B5%D0%BB%D0%B8%3A%20%D0%B4%D0%BE%D0%BB%D1%8F%20%D1%80%D1%8B%D0%BD%D0%BA%D0%B0%2C%20%D0%BA%D0%B0%D0%BF%D0%B8%D1%82%D0%B0%D0%BB%20%D0%B1%D1%80%D0%B5%D0%BD%D0%B4%D0%B0,%D0%9E%D1%81%D0%BD%D0%BE%D0%B2%D0%B0%D0%BD%D0%B0%20%D0%BD%D0%B0%20%D0%B6%D0%B8%D0%B7%D0%BD%D0%B5%D0%BD%D0%BD%D0%BE%D0%BC%20%D1%86%D0%B8%D0%BA%D0%BB%D0%B5%20%D0%BA%D0%BB%D0%B8%D0%B5%D0%BD%D1%82%D0%B0" TargetMode="External" /><Relationship Type="http://schemas.openxmlformats.org/officeDocument/2006/relationships/hyperlink" Id="rId29" Target="file://file_00000000c96c71f48083b9b75c2356dc#:~:text=%D0%9F%D0%BE%D0%BA%D0%B0%D0%B7%D0%B0%D1%82%D0%B5%D0%BB%D0%B8%3A%20%D1%83%D0%B4%D0%BE%D0%B2%D0%BB%D0%B5%D1%82%D0%B2%D0%BE%D1%80%D0%B5%D0%BD%D0%BD%D0%BE%D1%81%D1%82%D1%8C%2C%20%D0%BB%D0%BE%D1%8F%D0%BB%D1%8C%D0%BD%D0%BE%D1%81%D1%82%D1%8C%2C%20%D1%81%D1%82%D0%BE%D0%B8%D0%BC%D0%BE%D1%81%D1%82%D1%8C%20%D0%BE%D0%B1%D1%81%D0%BB%D1%83%D0%B6%D0%B8%D0%B2%D0%B0%D0%BD%D0%B8%D1%8F,%D0%9E%D1%81%D0%BD%D0%BE%D0%B2%D0%B0%D0%BD%D0%B0%20%D0%BD%D0%B0%20%D0%B6%D0%B8%D0%B7%D0%BD%D0%B5%D0%BD%D0%BD%D0%BE%D0%BC%20%D1%86%D0%B8%D0%BA%D0%BB%D0%B5%20%D0%BA%D0%BB%D0%B8%D0%B5%D0%BD%D1%82%D0%B0" TargetMode="External" /><Relationship Type="http://schemas.openxmlformats.org/officeDocument/2006/relationships/hyperlink" Id="rId30" Target="file://file_00000000c96c71f48083b9b75c2356dc#:~:text=%D0%A1%D1%82%D1%80%D0%B0%D1%82%D0%B5%D0%B3%D0%B8%D1%8F%20CRM%3A%20%C2%AB%D0%9A%D0%B0%D0%BA%20%D0%BD%D0%B0%D0%BC%20%D1%81%D1%82%D0%B0%D1%82%D1%8C,%D0%BD%D0%B0%20%D1%80%D1%8B%D0%BD%D0%BA%D0%B5%20%D0%92%D0%B8%D0%B4%D0%B5%D0%BD%D0%B8%D0%B5%3A%20%D0%BA%D0%BB%D0%B8%D0%B5%D0%BD%D1%82%D1%81%D0%BA%D0%B8%D0%B9%20%D0%BE%D0%BF%D1%8B%D1%82" TargetMode="External" /><Relationship Type="http://schemas.openxmlformats.org/officeDocument/2006/relationships/hyperlink" Id="rId33" Target="file://file_00000000c96c71f48083b9b75c2356dc#:~:text=%D0%A6%D0%B5%D0%BB%D1%8C%20%D0%B4%D0%BB%D1%8F%20%D0%BA%D0%B0%D0%B6%D0%B4%D0%BE%D0%B3%D0%BE%20%D1%81%D0%B5%D0%B3%D0%BC%D0%B5%D0%BD%D1%82%D0%B0%20%D1%80%D1%8B%D0%BD%D0%BA%D0%B0%3A,%D0%A6%D0%B5%D0%BB%D1%8C%20%D0%B4%D0%BB%D1%8F%20%D0%BA%D0%B0%D0%B6%D0%B4%D0%BE%D0%B3%D0%BE%20%D1%81%D0%B5%D0%B3%D0%BC%D0%B5%D0%BD%D1%82%D0%B0%20%D0%BA%D0%BB%D0%B8%D0%B5%D0%BD%D1%82%D0%BE%D0%B2" TargetMode="External" /><Relationship Type="http://schemas.openxmlformats.org/officeDocument/2006/relationships/hyperlink" Id="rId53" Target="file://file_00000000c96c71f48083b9b75c2356dc#:~:text=%D0%BA%D0%BB%D0%B8%D0%B5%D0%BD%D1%82%D0%B0%D0%BC%D0%B8%206_%D0%AD%D1%84%D1%84%D0%B5%D0%BA%D1%82%D0%B8%D0%B2%D0%BD%D0%BE%D1%81%D1%82%D1%8C%20%D1%83%D0%BF%D1%80%D0%B0%D0%B2%D0%BB%D0%B5%D0%BD%D0%B8%D1%8F%20%D0%B6%D0%B8%D0%B7%D0%BD%D0%B5%D0%BD%D0%BD%D1%8B%D0%BC%20%D1%86%D0%B8%D0%BA%D0%BB%D0%BE%D0%BC,%D1%82%D0%B5%D1%85%D0%BD%D0%BE%D0%BB%D0%BE%D0%B3%D0%B8%D0%B9" TargetMode="External" /><Relationship Type="http://schemas.openxmlformats.org/officeDocument/2006/relationships/hyperlink" Id="rId21" Target="file://file_00000000c96c71f48083b9b75c2356dc#:~:text=%D0%BA%D0%BE%D0%BD%D0%BA%D1%83%D1%80%D0%B5%D0%BD%D1%82%D0%BD%D1%8B%D0%B5%20%D1%83%D0%B3%D1%80%D0%BE%D0%B7%D1%8B%3F%C2%BB%20%D0%A1%D1%82%D1%80%D0%B0%D1%82%D0%B5%D0%B3%D0%B8%D1%8F%20CRM%3A%20%C2%AB%D0%9A%D0%B0%D0%BA,%D0%B8%20%D1%81%D0%BE%D0%B7%D0%B4%D0%B0%D1%82%D1%8C%20%D1%86%D0%B5%D0%BD%D0%BD%D0%BE%D1%81%D1%82%D1%8C%20%D0%B4%D0%BB%D1%8F%20%D0%BD%D0%B0%D1%81%3F%C2%BB" TargetMode="External" /><Relationship Type="http://schemas.openxmlformats.org/officeDocument/2006/relationships/hyperlink" Id="rId35" Target="file://file_00000000c96c71f48083b9b75c2356dc#:~:text=%D0%BF%D1%80%D0%B8%D0%BE%D0%B1%D1%80%D0%B5%D1%82%D0%B5%D0%BD%D0%B8%D0%B5%2C%20%D1%80%D0%B0%D0%B7%D1%80%D0%B0%D0%B1%D0%BE%D1%82%D0%BA%D0%B0%2C%20%D1%83%D0%B4%D0%B5%D1%80%D0%B6%D0%B0%D0%BD%D0%B8%D0%B5%20%D0%B8%20%D1%8D%D1%84%D1%84%D0%B5%D0%BA%D1%82%D0%B8%D0%B2%D0%BD%D0%BE%D1%81%D1%82%D1%8C,%D0%BD%D0%B0%20%D1%80%D1%8B%D0%BD%D0%BE%D0%BA%20%D0%9F%D0%BE%D0%BA%D0%B0%D0%B7%D0%B0%D1%82%D0%B5%D0%BB%D0%B8%3A%20%D1%83%D0%B4%D0%BE%D0%B2%D0%BB%D0%B5%D1%82%D0%B2%D0%BE%D1%80%D0%B5%D0%BD%D0%BD%D0%BE%D1%81%D1%82%D1%8C%2C%20%D0%BB%D0%BE%D1%8F%D0%BB%D1%8C%D0%BD%D0%BE%D1%81%D1%82%D1%8C" TargetMode="External" /><Relationship Type="http://schemas.openxmlformats.org/officeDocument/2006/relationships/hyperlink" Id="rId34" Target="file://file_00000000c96c71f48083b9b75c2356dc#:~:text=%D0%BF%D1%80%D0%BE%D0%BD%D0%B8%D0%BA%D0%BD%D0%BE%D0%B2%D0%B5%D0%BD%D0%B8%D0%B5%2C%20%D1%80%D0%B0%D0%B7%D1%80%D0%B0%D0%B1%D0%BE%D1%82%D0%BA%D0%B0%2C%20%D0%BE%D0%B1%D1%81%D0%BB%D1%83%D0%B6%D0%B8%D0%B2%D0%B0%D0%BD%D0%B8%D0%B5%20%D0%B8%20%D0%BF%D1%80%D0%BE%D0%B8%D0%B7%D0%B2%D0%BE%D0%B4%D0%B8%D1%82%D0%B5%D0%BB%D1%8C%D0%BD%D0%BE%D1%81%D1%82%D1%8C,%D0%BF%D1%80%D0%B8%D0%BE%D0%B1%D1%80%D0%B5%D1%82%D0%B5%D0%BD%D0%B8%D0%B5%2C%20%D1%80%D0%B0%D0%B7%D1%80%D0%B0%D0%B1%D0%BE%D1%82%D0%BA%D0%B0%2C%20%D1%83%D0%B4%D0%B5%D1%80%D0%B6%D0%B0%D0%BD%D0%B8%D0%B5%20%D0%B8%20%D1%8D%D1%84%D1%84%D0%B5%D0%BA%D1%82%D0%B8%D0%B2%D0%BD%D0%BE%D1%81%D1%82%D1%8C" TargetMode="External" /><Relationship Type="http://schemas.openxmlformats.org/officeDocument/2006/relationships/hyperlink" Id="rId37" Target="file://file_00000000c96c71f48083b9b75c2356dc#:~:text=%D1%83%D0%B4%D0%BE%D0%B2%D0%BB%D0%B5%D1%82%D0%B2%D0%BE%D1%80%D0%B5%D0%BD%D0%BD%D0%BE%D1%81%D1%82%D1%8C%20%D1%81%D0%BE%D1%82%D1%80%D1%83%D0%B4%D0%BD%D0%B8%D0%BA%D0%BE%D0%B2%20%D0%9E%D1%81%D0%BD%D0%BE%D0%B2%D0%B0%D0%BD%D0%B0%20%D0%BD%D0%B0%20%D0%B6%D0%B8%D0%B7%D0%BD%D0%B5%D0%BD%D0%BD%D0%BE%D0%BC,%D0%9E%D1%81%D0%BD%D0%BE%D0%B2%D0%B0%D0%BD%D0%B0%20%D0%BD%D0%B0%20%D0%B6%D0%B8%D0%B7%D0%BD%D0%B5%D0%BD%D0%BD%D0%BE%D0%BC%20%D1%86%D0%B8%D0%BA%D0%BB%D0%B5%20%D0%BA%D0%BB%D0%B8%D0%B5%D0%BD%D1%82%D0%B0" TargetMode="External" /><Relationship Type="http://schemas.openxmlformats.org/officeDocument/2006/relationships/hyperlink" Id="rId52" Target="file://file_00000000c96c71f48083b9b75c2356dc#:~:text=1,%D0%BF%D1%80%D0%BE%D1%86%D0%B5%D1%81%D1%81%D0%BE%D0%B2%20%D1%80%D0%B0%D0%B1%D0%BE%D1%82%D1%8B%20%D1%81" TargetMode="External" /><Relationship Type="http://schemas.openxmlformats.org/officeDocument/2006/relationships/hyperlink" Id="rId39" Target="file://file_00000000c96c71f48083b9b75c2356dc#:~:text=16%20%D0%9F%D1%8F%D1%82%D1%8C%20%D0%B3%D0%BB%D0%B0%D0%B2%D0%BD%D1%8B%D1%85%20%D0%BA%D1%80%D0%BE%D1%81%D1%81,pdf%20page%2017%20of%2018" TargetMode="External" /><Relationship Type="http://schemas.openxmlformats.org/officeDocument/2006/relationships/hyperlink" Id="rId107" Target="file://file_00000000fa7871f49a385f9b5f09e764" TargetMode="External" /><Relationship Type="http://schemas.openxmlformats.org/officeDocument/2006/relationships/hyperlink" Id="rId25" Target="file://file_00000000fa7871f49a385f9b5f09e764#:~:text=%D0%9E%D0%BF%D1%80%D0%B5%D0%B4%D0%B5%D0%BB%D0%B5%D0%BD%D0%B8%D0%B5%20CRM%20CRM%20%E2%80%94%20%D0%B2%D1%81%D0%B5%D0%BE%D0%B1%D1%8A%D0%B5%D0%BC%D0%BB%D1%8E%D1%89%D0%B0%D1%8F,%D1%81%D1%82%D1%80%D0%B0%D1%82%D0%B5%D0%B3%D0%B8%D1%8F" TargetMode="External" /><Relationship Type="http://schemas.openxmlformats.org/officeDocument/2006/relationships/hyperlink" Id="rId26" Target="file://file_00000000fa7871f49a385f9b5f09e764#:~:text=%D0%9E%D0%BF%D1%80%D0%B5%D0%B4%D0%B5%D0%BB%D0%B5%D0%BD%D0%B8%D0%B5%20CRM%20CRM%20%E2%80%94%20%D0%B8%D0%BD%D1%82%D0%B5%D0%B3%D1%80%D0%B8%D1%80%D0%BE%D0%B2%D0%B0%D0%BD%D0%BD%D0%B0%D1%8F,%D0%BF%D1%80%D0%B8%D0%B2%D0%BB%D0%B5%D1%87%D0%B5%D0%BD%D0%B8%D0%B5%2C%20%D1%83%D0%B4%D0%B5%D1%80%D0%B6%D0%B0%D0%BD%D0%B8%D0%B5%20%D0%B8%20%D1%80%D0%B0%D0%B7%D0%B2%D0%B8%D1%82%D0%B8%D0%B5%20%D0%BA%D0%BB%D0%B8%D0%B5%D0%BD%D1%82%D0%BE%D0%B2" TargetMode="External" /><Relationship Type="http://schemas.openxmlformats.org/officeDocument/2006/relationships/hyperlink" Id="rId24" Target="file://file_00000000fa7871f49a385f9b5f09e764#:~:text=CRM%20,%D1%82%D1%80%D0%B5%D0%B1%D0%BE%D0%B2%D0%B0%D0%BD%D0%B8%D1%8F%20%D0%BA%20%D0%BF%D0%BE%D0%B4%D0%B4%D0%B5%D1%80%D0%B6%D0%B8%D0%B2%D0%B0%D1%8E%D1%89%D0%B8%D0%BC%20%D0%B8%D0%BD%D1%84%D0%BE%D1%80%D0%BC%D0%B0%D1%86%D0%B8%D0%BE%D0%BD%D0%BD%D1%8B%D0%BC%20%D1%82%D0%B5%D1%85%D0%BD%D0%BE%D0%BB%D0%BE%D0%B3%D0%B8%D1%8F%D0%BC" TargetMode="External" /><Relationship Type="http://schemas.openxmlformats.org/officeDocument/2006/relationships/hyperlink" Id="rId111" Target="https://altcraft.com/ru/blog/indeks-potrebitelskoj-loyalnosti-nps" TargetMode="External" /><Relationship Type="http://schemas.openxmlformats.org/officeDocument/2006/relationships/hyperlink" Id="rId71" Target="https://altcraft.com/ru/blog/indeks-potrebitelskoj-loyalnosti-nps#:~:text=%D0%98%D0%BD%D0%B4%D0%B5%D0%BA%D1%81%20%D0%BF%D0%BE%D1%82%D1%80%D0%B5%D0%B1%D0%B8%D1%82%D0%B5%D0%BB%D1%8C%D1%81%D0%BA%D0%BE%D0%B9%20%D0%BB%D0%BE%D1%8F%D0%BB%D1%8C%D0%BD%D0%BE%D1%81%D1%82%D0%B8%20NPS%20,%D0%B8%20%D0%BF%D0%BE%D0%BB%D1%83%D1%87%D0%B0%D0%B5%D0%BC%20NPS%20%3D%2040" TargetMode="External" /><Relationship Type="http://schemas.openxmlformats.org/officeDocument/2006/relationships/hyperlink" Id="rId113" Target="https://www.harvestroi.com/growth-blog/the-evolution-of-crm-key-trends-to-watch-in-2025" TargetMode="External" /><Relationship Type="http://schemas.openxmlformats.org/officeDocument/2006/relationships/hyperlink" Id="rId79" Target="https://www.harvestroi.com/growth-blog/the-evolution-of-crm-key-trends-to-watch-in-2025#:~:text=The%20Evolution%20of%20CRM%3A%20Key,making" TargetMode="External" /><Relationship Type="http://schemas.openxmlformats.org/officeDocument/2006/relationships/hyperlink" Id="rId112" Target="https://www.testograf.ru/ru/blog/indeks-potrebitelskoy-loyalnosti-kak-osnova" TargetMode="External" /><Relationship Type="http://schemas.openxmlformats.org/officeDocument/2006/relationships/hyperlink" Id="rId72" Target="https://www.testograf.ru/ru/blog/indeks-potrebitelskoy-loyalnosti-kak-osnova#:~:text=,%D0%BF%D1%80%D0%BE%D0%BC%D0%BE%D1%83%D1%82%D0%B5%D1%80%D0%BE%D0%B2%20%D0%B8%20%D0%B4%D0%BE%D0%BB%D0%B5%D0%B9%20%D0%B4%D0%B5%D1%82%D1%80%D0%B0%D0%BA%D1%82%D0%BE%D1%80%D0%BE%D0%B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2026-01-14T20:49:34Z</dcterms:created>
  <dcterms:modified xsi:type="dcterms:W3CDTF">2026-01-14T20:49:34Z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