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Pr="00431269">
              <w:rPr>
                <w:rFonts w:cs="Times New Roman"/>
                <w:bCs/>
                <w:szCs w:val="24"/>
              </w:rPr>
              <w:t>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840"/>
        <w:gridCol w:w="2294"/>
        <w:gridCol w:w="889"/>
        <w:gridCol w:w="2475"/>
        <w:gridCol w:w="24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proofErr w:type="spellStart"/>
            <w:r w:rsidR="000546C8" w:rsidRPr="000546C8">
              <w:rPr>
                <w:rFonts w:cs="Times New Roman"/>
                <w:bCs/>
                <w:szCs w:val="24"/>
              </w:rPr>
              <w:t>Албахтин</w:t>
            </w:r>
            <w:proofErr w:type="spellEnd"/>
            <w:r w:rsidR="000546C8" w:rsidRPr="000546C8">
              <w:rPr>
                <w:rFonts w:cs="Times New Roman"/>
                <w:bCs/>
                <w:szCs w:val="24"/>
              </w:rPr>
              <w:t xml:space="preserve">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proofErr w:type="gramStart"/>
            <w:r w:rsidR="008B3192">
              <w:rPr>
                <w:rFonts w:cs="Times New Roman"/>
                <w:szCs w:val="24"/>
              </w:rPr>
              <w:t>_»_</w:t>
            </w:r>
            <w:proofErr w:type="gramEnd"/>
            <w:r w:rsidR="008B3192">
              <w:rPr>
                <w:rFonts w:cs="Times New Roman"/>
                <w:szCs w:val="24"/>
              </w:rPr>
              <w:t>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49427E91" w:rsidR="000546C8" w:rsidRDefault="008B3192" w:rsidP="000546C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16FE49E2" w14:textId="58FB19E1" w:rsidR="000546C8" w:rsidRPr="000546C8" w:rsidRDefault="000546C8" w:rsidP="000546C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br w:type="page"/>
      </w:r>
      <w:r w:rsidRPr="000546C8">
        <w:rPr>
          <w:rFonts w:cs="Times New Roman"/>
          <w:b/>
          <w:bCs/>
          <w:sz w:val="28"/>
          <w:szCs w:val="28"/>
        </w:rPr>
        <w:lastRenderedPageBreak/>
        <w:t>Введение</w:t>
      </w:r>
    </w:p>
    <w:p w14:paraId="753E3E49" w14:textId="5CA2B257" w:rsidR="000546C8" w:rsidRPr="000546C8" w:rsidRDefault="000546C8" w:rsidP="000546C8">
      <w:pPr>
        <w:shd w:val="clear" w:color="auto" w:fill="FFFFFF"/>
        <w:spacing w:after="0" w:line="360" w:lineRule="auto"/>
        <w:ind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В последние годы использование облачных технологий стало важной частью информационной инфраструктуры организаций и частных пользователей. Облачные сервисы позволяют хранить данные, размещать приложения, выполнять вычисления и масштабировать ресурсы без необходимости приобретения и обслуживания собственного оборудования.</w:t>
      </w:r>
    </w:p>
    <w:p w14:paraId="4011B7B7" w14:textId="6EC7EE9B" w:rsidR="000546C8" w:rsidRPr="000546C8" w:rsidRDefault="000546C8" w:rsidP="000546C8">
      <w:pPr>
        <w:shd w:val="clear" w:color="auto" w:fill="FFFFFF"/>
        <w:spacing w:after="0" w:line="360" w:lineRule="auto"/>
        <w:ind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 xml:space="preserve">На рынке существует большое количество поставщиков облачных услуг, таких как Amazon Web Services, Microsoft Azure, Google </w:t>
      </w:r>
      <w:proofErr w:type="spellStart"/>
      <w:r w:rsidRPr="000546C8">
        <w:rPr>
          <w:rFonts w:cs="Times New Roman"/>
          <w:sz w:val="28"/>
          <w:szCs w:val="28"/>
        </w:rPr>
        <w:t>Cloud</w:t>
      </w:r>
      <w:proofErr w:type="spellEnd"/>
      <w:r w:rsidRPr="000546C8">
        <w:rPr>
          <w:rFonts w:cs="Times New Roman"/>
          <w:sz w:val="28"/>
          <w:szCs w:val="28"/>
        </w:rPr>
        <w:t xml:space="preserve"> и другие. Каждый из них предлагает различные тарифы, параметры вычислительных ресурсов, объёмы хранилища и дополнительные сервисы. В результате выбор оптимального облачного решения становится сложной задачей для пользователей, особенно при отсутствии специализированных знаний в области облачных технологий.</w:t>
      </w:r>
    </w:p>
    <w:p w14:paraId="5EE5AFAA" w14:textId="0719922B" w:rsidR="000546C8" w:rsidRPr="000546C8" w:rsidRDefault="000546C8" w:rsidP="000546C8">
      <w:pPr>
        <w:shd w:val="clear" w:color="auto" w:fill="FFFFFF"/>
        <w:spacing w:after="0" w:line="360" w:lineRule="auto"/>
        <w:ind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Для решения данной проблемы создаётся информационная система «Конфигуратор облачных сервисов», которая предназначена для автоматизации процесса подбора облачных решений. Система позволит пользователям анализировать параметры различных облачных сервисов, сравнивать предложения поставщиков и формировать оптимальную конфигурацию облачной инфраструктуры в зависимости от требований пользователя.</w:t>
      </w:r>
    </w:p>
    <w:p w14:paraId="51D976FE" w14:textId="7B0937C9" w:rsidR="000546C8" w:rsidRPr="000546C8" w:rsidRDefault="000546C8" w:rsidP="000546C8">
      <w:pPr>
        <w:shd w:val="clear" w:color="auto" w:fill="FFFFFF"/>
        <w:spacing w:after="0" w:line="360" w:lineRule="auto"/>
        <w:ind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Целью практической работы является формирование требований к информационной системе «Конфигуратор облачных сервисов».</w:t>
      </w:r>
    </w:p>
    <w:p w14:paraId="660AE7FD" w14:textId="2BAE14C1" w:rsidR="000546C8" w:rsidRPr="000546C8" w:rsidRDefault="000546C8" w:rsidP="000546C8">
      <w:pPr>
        <w:shd w:val="clear" w:color="auto" w:fill="FFFFFF"/>
        <w:spacing w:after="0" w:line="360" w:lineRule="auto"/>
        <w:ind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Задачами практической работы являются:</w:t>
      </w:r>
    </w:p>
    <w:p w14:paraId="0C898C30" w14:textId="505EF7F8" w:rsidR="000546C8" w:rsidRPr="000546C8" w:rsidRDefault="000546C8" w:rsidP="000546C8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описание объекта автоматизации;</w:t>
      </w:r>
    </w:p>
    <w:p w14:paraId="3FCD2976" w14:textId="665BC659" w:rsidR="000546C8" w:rsidRPr="000546C8" w:rsidRDefault="000546C8" w:rsidP="000546C8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формулирование основных задач автоматизации;</w:t>
      </w:r>
    </w:p>
    <w:p w14:paraId="2405E7B6" w14:textId="69D53BB1" w:rsidR="000546C8" w:rsidRPr="000546C8" w:rsidRDefault="000546C8" w:rsidP="000546C8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описание основных параметров проектируемой информационной системы;</w:t>
      </w:r>
    </w:p>
    <w:p w14:paraId="69025C64" w14:textId="345FDCB4" w:rsidR="000546C8" w:rsidRPr="000546C8" w:rsidRDefault="000546C8" w:rsidP="000546C8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описание способов достижения целей;</w:t>
      </w:r>
    </w:p>
    <w:p w14:paraId="1C56ED44" w14:textId="38A88CD9" w:rsidR="000546C8" w:rsidRPr="000546C8" w:rsidRDefault="000546C8" w:rsidP="000546C8">
      <w:pPr>
        <w:pStyle w:val="a3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546C8">
        <w:rPr>
          <w:rFonts w:cs="Times New Roman"/>
          <w:sz w:val="28"/>
          <w:szCs w:val="28"/>
        </w:rPr>
        <w:t>формулирование функциональных и нефункциональных требований к информационной системе</w:t>
      </w:r>
    </w:p>
    <w:p w14:paraId="425E86D4" w14:textId="402E4CD2" w:rsidR="00094A4B" w:rsidRDefault="000546C8" w:rsidP="00094A4B">
      <w:pPr>
        <w:pStyle w:val="a3"/>
        <w:numPr>
          <w:ilvl w:val="0"/>
          <w:numId w:val="4"/>
        </w:numPr>
        <w:ind w:left="0" w:firstLine="709"/>
        <w:jc w:val="left"/>
        <w:rPr>
          <w:rFonts w:cs="Times New Roman"/>
          <w:b/>
          <w:bCs/>
          <w:sz w:val="28"/>
          <w:szCs w:val="28"/>
        </w:rPr>
      </w:pPr>
      <w:r w:rsidRPr="000546C8">
        <w:rPr>
          <w:rFonts w:cs="Times New Roman"/>
          <w:b/>
          <w:bCs/>
          <w:sz w:val="28"/>
          <w:szCs w:val="28"/>
        </w:rPr>
        <w:lastRenderedPageBreak/>
        <w:t>Общие сведения</w:t>
      </w:r>
    </w:p>
    <w:p w14:paraId="4B45E9EF" w14:textId="60F5AF94" w:rsidR="00094A4B" w:rsidRDefault="00094A4B" w:rsidP="00094A4B">
      <w:pPr>
        <w:pStyle w:val="a3"/>
        <w:ind w:left="709"/>
        <w:jc w:val="left"/>
        <w:rPr>
          <w:rFonts w:cs="Times New Roman"/>
          <w:b/>
          <w:bCs/>
          <w:sz w:val="28"/>
          <w:szCs w:val="28"/>
        </w:rPr>
      </w:pPr>
      <w:r w:rsidRPr="00094A4B">
        <w:rPr>
          <w:rFonts w:cs="Times New Roman"/>
          <w:b/>
          <w:bCs/>
          <w:sz w:val="28"/>
          <w:szCs w:val="28"/>
        </w:rPr>
        <w:t>Список терминов и определений</w:t>
      </w:r>
    </w:p>
    <w:p w14:paraId="74A806CD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Облачный сервис</w:t>
      </w:r>
      <w:r w:rsidRPr="00094A4B">
        <w:rPr>
          <w:sz w:val="28"/>
          <w:szCs w:val="28"/>
        </w:rPr>
        <w:t xml:space="preserve"> – услуга предоставления вычислительных ресурсов, хранилища данных или программного обеспечения через сеть Интернет.</w:t>
      </w:r>
    </w:p>
    <w:p w14:paraId="6D19DD02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Конфигуратор облачных сервисов</w:t>
      </w:r>
      <w:r w:rsidRPr="00094A4B">
        <w:rPr>
          <w:sz w:val="28"/>
          <w:szCs w:val="28"/>
        </w:rPr>
        <w:t xml:space="preserve"> – информационная система, предназначенная для автоматизированного подбора и настройки облачных ресурсов в зависимости от требований пользователя.</w:t>
      </w:r>
    </w:p>
    <w:p w14:paraId="14407D5B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Провайдер облачных услуг</w:t>
      </w:r>
      <w:r w:rsidRPr="00094A4B">
        <w:rPr>
          <w:sz w:val="28"/>
          <w:szCs w:val="28"/>
        </w:rPr>
        <w:t xml:space="preserve"> – компания, предоставляющая пользователям доступ к облачной инфраструктуре, вычислительным мощностям, хранилищам данных и другим облачным сервисам.</w:t>
      </w:r>
    </w:p>
    <w:p w14:paraId="0915C7A1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БД (База данных)</w:t>
      </w:r>
      <w:r w:rsidRPr="00094A4B">
        <w:rPr>
          <w:sz w:val="28"/>
          <w:szCs w:val="28"/>
        </w:rPr>
        <w:t xml:space="preserve"> – представленная в объективной форме совокупность взаимосвязанных данных, систематизированных таким образом, чтобы они могли быть найдены и обработаны с помощью электронной вычислительной машины.</w:t>
      </w:r>
    </w:p>
    <w:p w14:paraId="23982E7A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СУБД (Система управления базами данных)</w:t>
      </w:r>
      <w:r w:rsidRPr="00094A4B">
        <w:rPr>
          <w:sz w:val="28"/>
          <w:szCs w:val="28"/>
        </w:rPr>
        <w:t xml:space="preserve"> – программное обеспечение, предназначенное для создания, хранения, обработки и управления базами данных.</w:t>
      </w:r>
    </w:p>
    <w:p w14:paraId="203BC0A2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ИС (Информационная система)</w:t>
      </w:r>
      <w:r w:rsidRPr="00094A4B">
        <w:rPr>
          <w:sz w:val="28"/>
          <w:szCs w:val="28"/>
        </w:rPr>
        <w:t xml:space="preserve"> – система, предназначенная для хранения, обработки и предоставления информации пользователям с использованием программных и технических средств.</w:t>
      </w:r>
    </w:p>
    <w:p w14:paraId="2F59D72D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Виртуальная машина (Virtual Machine)</w:t>
      </w:r>
      <w:r w:rsidRPr="00094A4B">
        <w:rPr>
          <w:sz w:val="28"/>
          <w:szCs w:val="28"/>
        </w:rPr>
        <w:t xml:space="preserve"> – программная среда, эмулирующая работу физического компьютера и позволяющая запускать операционные системы и приложения.</w:t>
      </w:r>
    </w:p>
    <w:p w14:paraId="24A0A866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Облачное хранилище</w:t>
      </w:r>
      <w:r w:rsidRPr="00094A4B">
        <w:rPr>
          <w:sz w:val="28"/>
          <w:szCs w:val="28"/>
        </w:rPr>
        <w:t xml:space="preserve"> – сервис хранения данных на удалённых серверах, доступ к которым осуществляется через сеть Интернет.</w:t>
      </w:r>
    </w:p>
    <w:p w14:paraId="42691CBC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Вычислительные ресурсы</w:t>
      </w:r>
      <w:r w:rsidRPr="00094A4B">
        <w:rPr>
          <w:sz w:val="28"/>
          <w:szCs w:val="28"/>
        </w:rPr>
        <w:t xml:space="preserve"> – аппаратные и программные ресурсы, используемые для выполнения вычислений, хранения данных и обработки информации.</w:t>
      </w:r>
    </w:p>
    <w:p w14:paraId="55801D4E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lastRenderedPageBreak/>
        <w:t xml:space="preserve">API (Application </w:t>
      </w:r>
      <w:proofErr w:type="spellStart"/>
      <w:r w:rsidRPr="00094A4B">
        <w:rPr>
          <w:rStyle w:val="a5"/>
          <w:sz w:val="28"/>
          <w:szCs w:val="28"/>
        </w:rPr>
        <w:t>Programming</w:t>
      </w:r>
      <w:proofErr w:type="spellEnd"/>
      <w:r w:rsidRPr="00094A4B">
        <w:rPr>
          <w:rStyle w:val="a5"/>
          <w:sz w:val="28"/>
          <w:szCs w:val="28"/>
        </w:rPr>
        <w:t xml:space="preserve"> Interface)</w:t>
      </w:r>
      <w:r w:rsidRPr="00094A4B">
        <w:rPr>
          <w:sz w:val="28"/>
          <w:szCs w:val="28"/>
        </w:rPr>
        <w:t xml:space="preserve"> – программный интерфейс взаимодействия между различными программными системами.</w:t>
      </w:r>
    </w:p>
    <w:p w14:paraId="2EF11E57" w14:textId="77777777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Веб-интерфейс</w:t>
      </w:r>
      <w:r w:rsidRPr="00094A4B">
        <w:rPr>
          <w:sz w:val="28"/>
          <w:szCs w:val="28"/>
        </w:rPr>
        <w:t xml:space="preserve"> – пользовательский интерфейс системы, доступ к которому осуществляется через веб-браузер.</w:t>
      </w:r>
    </w:p>
    <w:p w14:paraId="4C5DBD85" w14:textId="68FC1366" w:rsidR="00094A4B" w:rsidRPr="00094A4B" w:rsidRDefault="00094A4B" w:rsidP="00094A4B">
      <w:pPr>
        <w:pStyle w:val="a4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094A4B">
        <w:rPr>
          <w:rStyle w:val="a5"/>
          <w:sz w:val="28"/>
          <w:szCs w:val="28"/>
        </w:rPr>
        <w:t>URL (</w:t>
      </w:r>
      <w:proofErr w:type="spellStart"/>
      <w:r w:rsidRPr="00094A4B">
        <w:rPr>
          <w:rStyle w:val="a5"/>
          <w:sz w:val="28"/>
          <w:szCs w:val="28"/>
        </w:rPr>
        <w:t>Uniform</w:t>
      </w:r>
      <w:proofErr w:type="spellEnd"/>
      <w:r w:rsidRPr="00094A4B">
        <w:rPr>
          <w:rStyle w:val="a5"/>
          <w:sz w:val="28"/>
          <w:szCs w:val="28"/>
        </w:rPr>
        <w:t xml:space="preserve"> Resource </w:t>
      </w:r>
      <w:proofErr w:type="spellStart"/>
      <w:r w:rsidRPr="00094A4B">
        <w:rPr>
          <w:rStyle w:val="a5"/>
          <w:sz w:val="28"/>
          <w:szCs w:val="28"/>
        </w:rPr>
        <w:t>Locator</w:t>
      </w:r>
      <w:proofErr w:type="spellEnd"/>
      <w:r w:rsidRPr="00094A4B">
        <w:rPr>
          <w:rStyle w:val="a5"/>
          <w:sz w:val="28"/>
          <w:szCs w:val="28"/>
        </w:rPr>
        <w:t>)</w:t>
      </w:r>
      <w:r w:rsidRPr="00094A4B">
        <w:rPr>
          <w:sz w:val="28"/>
          <w:szCs w:val="28"/>
        </w:rPr>
        <w:t xml:space="preserve"> – унифицированный указатель ресурса, используемый для определения адреса объекта в сети Интернет.</w:t>
      </w:r>
    </w:p>
    <w:p w14:paraId="151FFF66" w14:textId="2BDAA0BD" w:rsidR="00094A4B" w:rsidRDefault="00094A4B" w:rsidP="00094A4B">
      <w:pPr>
        <w:pStyle w:val="a3"/>
        <w:ind w:left="709"/>
        <w:jc w:val="left"/>
        <w:rPr>
          <w:rFonts w:cs="Times New Roman"/>
          <w:b/>
          <w:bCs/>
          <w:sz w:val="28"/>
          <w:szCs w:val="28"/>
        </w:rPr>
      </w:pPr>
      <w:r w:rsidRPr="000546C8">
        <w:rPr>
          <w:rFonts w:cs="Times New Roman"/>
          <w:b/>
          <w:bCs/>
          <w:sz w:val="28"/>
          <w:szCs w:val="28"/>
        </w:rPr>
        <w:t>Описание бизнес-ролей</w:t>
      </w:r>
    </w:p>
    <w:p w14:paraId="31B3CA22" w14:textId="77777777" w:rsidR="00094A4B" w:rsidRPr="00094A4B" w:rsidRDefault="00094A4B" w:rsidP="00094A4B">
      <w:pPr>
        <w:ind w:firstLine="851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Пользователь – человек, использующий информационную систему для подбора и конфигурирования облачных сервисов. Пользователь может задавать параметры требуемых ресурсов, просматривать доступные облачные решения, сравнивать предложения различных провайдеров и сохранять выбранные конфигурации.</w:t>
      </w:r>
    </w:p>
    <w:p w14:paraId="595E57A3" w14:textId="77777777" w:rsidR="00094A4B" w:rsidRPr="00094A4B" w:rsidRDefault="00094A4B" w:rsidP="00094A4B">
      <w:pPr>
        <w:ind w:firstLine="851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Гость – человек, посетивший информационную систему без прохождения регистрации. Гость имеет ограниченный доступ к функционалу системы и может просматривать общую информацию об облачных сервисах, а также выполнять предварительный подбор конфигурации без сохранения результатов.</w:t>
      </w:r>
    </w:p>
    <w:p w14:paraId="25CFCE4E" w14:textId="302A4966" w:rsidR="00094A4B" w:rsidRDefault="00094A4B" w:rsidP="00094A4B">
      <w:pPr>
        <w:ind w:firstLine="851"/>
        <w:rPr>
          <w:rFonts w:cs="Times New Roman"/>
          <w:b/>
          <w:bCs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Администратор – специалист, отвечающий за поддержание работоспособности системы и управление информацией о доступных облачных сервисах. Администратор имеет возможность добавлять, редактировать и удалять сведения о провайдерах и их услугах, а также контролировать корректность работы системы.</w:t>
      </w:r>
      <w:r>
        <w:rPr>
          <w:rFonts w:cs="Times New Roman"/>
          <w:b/>
          <w:bCs/>
          <w:sz w:val="28"/>
          <w:szCs w:val="28"/>
        </w:rPr>
        <w:br w:type="page"/>
      </w:r>
    </w:p>
    <w:p w14:paraId="504C7494" w14:textId="42432ADA" w:rsidR="00094A4B" w:rsidRDefault="00094A4B" w:rsidP="00CB6E10">
      <w:pPr>
        <w:pStyle w:val="a3"/>
        <w:numPr>
          <w:ilvl w:val="0"/>
          <w:numId w:val="4"/>
        </w:numPr>
        <w:spacing w:after="0" w:line="360" w:lineRule="auto"/>
        <w:ind w:left="0" w:firstLine="709"/>
        <w:jc w:val="left"/>
        <w:rPr>
          <w:rFonts w:cs="Times New Roman"/>
          <w:b/>
          <w:bCs/>
          <w:sz w:val="28"/>
          <w:szCs w:val="28"/>
        </w:rPr>
      </w:pPr>
      <w:r w:rsidRPr="00094A4B">
        <w:rPr>
          <w:rFonts w:cs="Times New Roman"/>
          <w:b/>
          <w:bCs/>
          <w:sz w:val="28"/>
          <w:szCs w:val="28"/>
        </w:rPr>
        <w:lastRenderedPageBreak/>
        <w:t>Требования к системе</w:t>
      </w:r>
    </w:p>
    <w:p w14:paraId="2394B659" w14:textId="2ACE6741" w:rsidR="00094A4B" w:rsidRDefault="00CB6E10" w:rsidP="00CB6E10">
      <w:pPr>
        <w:spacing w:after="0" w:line="360" w:lineRule="auto"/>
        <w:ind w:firstLine="709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2.1. </w:t>
      </w:r>
      <w:r w:rsidR="00094A4B" w:rsidRPr="00094A4B">
        <w:rPr>
          <w:rFonts w:cs="Times New Roman"/>
          <w:b/>
          <w:bCs/>
          <w:sz w:val="28"/>
          <w:szCs w:val="28"/>
        </w:rPr>
        <w:t>Требования к системе в целом</w:t>
      </w:r>
    </w:p>
    <w:p w14:paraId="35BA30C8" w14:textId="49CF2515" w:rsidR="00094A4B" w:rsidRDefault="00CB6E10" w:rsidP="00CB6E10">
      <w:pPr>
        <w:spacing w:after="0" w:line="360" w:lineRule="auto"/>
        <w:ind w:firstLine="709"/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2.1.1. </w:t>
      </w:r>
      <w:r w:rsidR="00094A4B" w:rsidRPr="00094A4B">
        <w:rPr>
          <w:rFonts w:cs="Times New Roman"/>
          <w:b/>
          <w:bCs/>
          <w:sz w:val="28"/>
          <w:szCs w:val="28"/>
        </w:rPr>
        <w:t>Требования к структуре и функционированию системы</w:t>
      </w:r>
    </w:p>
    <w:p w14:paraId="6740CB38" w14:textId="77777777" w:rsidR="00094A4B" w:rsidRPr="00094A4B" w:rsidRDefault="00094A4B" w:rsidP="00CB6E1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Система имеет модульную структуру, включающую в себя следующие модули:</w:t>
      </w:r>
    </w:p>
    <w:p w14:paraId="3BC10CB2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«Каталог облачных сервисов»</w:t>
      </w:r>
      <w:r w:rsidRPr="00094A4B">
        <w:rPr>
          <w:sz w:val="28"/>
          <w:szCs w:val="28"/>
        </w:rPr>
        <w:t>;</w:t>
      </w:r>
    </w:p>
    <w:p w14:paraId="7810CAF9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«Конфигуратор ресурсов»</w:t>
      </w:r>
      <w:r w:rsidRPr="00094A4B">
        <w:rPr>
          <w:sz w:val="28"/>
          <w:szCs w:val="28"/>
        </w:rPr>
        <w:t>;</w:t>
      </w:r>
    </w:p>
    <w:p w14:paraId="3747A925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«Сравнение сервисов»</w:t>
      </w:r>
      <w:r w:rsidRPr="00094A4B">
        <w:rPr>
          <w:sz w:val="28"/>
          <w:szCs w:val="28"/>
        </w:rPr>
        <w:t>;</w:t>
      </w:r>
    </w:p>
    <w:p w14:paraId="5330BF7D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«Личный кабинет»</w:t>
      </w:r>
      <w:r w:rsidRPr="00094A4B">
        <w:rPr>
          <w:sz w:val="28"/>
          <w:szCs w:val="28"/>
        </w:rPr>
        <w:t>;</w:t>
      </w:r>
    </w:p>
    <w:p w14:paraId="102F1074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работы с </w:t>
      </w:r>
      <w:r w:rsidRPr="00094A4B">
        <w:rPr>
          <w:rStyle w:val="a5"/>
          <w:sz w:val="28"/>
          <w:szCs w:val="28"/>
        </w:rPr>
        <w:t>базой данных</w:t>
      </w:r>
      <w:r w:rsidRPr="00094A4B">
        <w:rPr>
          <w:sz w:val="28"/>
          <w:szCs w:val="28"/>
        </w:rPr>
        <w:t>;</w:t>
      </w:r>
    </w:p>
    <w:p w14:paraId="7896F725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«Рекомендации и аналитика»</w:t>
      </w:r>
      <w:r w:rsidRPr="00094A4B">
        <w:rPr>
          <w:sz w:val="28"/>
          <w:szCs w:val="28"/>
        </w:rPr>
        <w:t>;</w:t>
      </w:r>
    </w:p>
    <w:p w14:paraId="529451CF" w14:textId="77777777" w:rsidR="00094A4B" w:rsidRPr="00094A4B" w:rsidRDefault="00094A4B" w:rsidP="00CB6E10">
      <w:pPr>
        <w:pStyle w:val="a4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 xml:space="preserve">модуль раздела </w:t>
      </w:r>
      <w:r w:rsidRPr="00094A4B">
        <w:rPr>
          <w:rStyle w:val="a5"/>
          <w:sz w:val="28"/>
          <w:szCs w:val="28"/>
        </w:rPr>
        <w:t>«Администрирование системы»</w:t>
      </w:r>
      <w:r w:rsidRPr="00094A4B">
        <w:rPr>
          <w:sz w:val="28"/>
          <w:szCs w:val="28"/>
        </w:rPr>
        <w:t>.</w:t>
      </w:r>
    </w:p>
    <w:p w14:paraId="1F134659" w14:textId="77777777" w:rsidR="00094A4B" w:rsidRPr="00094A4B" w:rsidRDefault="00094A4B" w:rsidP="00CB6E1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Система должна выполнять следующие функции:</w:t>
      </w:r>
    </w:p>
    <w:p w14:paraId="417E7722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осуществление поиска облачных сервисов по заданным параметрам;</w:t>
      </w:r>
    </w:p>
    <w:p w14:paraId="2BAD3309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подбор оптимальной конфигурации облачных ресурсов;</w:t>
      </w:r>
    </w:p>
    <w:p w14:paraId="2E8BB863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сравнение облачных сервисов различных провайдеров;</w:t>
      </w:r>
    </w:p>
    <w:p w14:paraId="412D78D2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хранение и обработка данных о доступных облачных услугах;</w:t>
      </w:r>
    </w:p>
    <w:p w14:paraId="0880D560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предоставление пользователю рекомендаций по выбору облачной инфраструктуры;</w:t>
      </w:r>
    </w:p>
    <w:p w14:paraId="5186897C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сохранение выбранных конфигураций в личном кабинете пользователя;</w:t>
      </w:r>
    </w:p>
    <w:p w14:paraId="31552A12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мониторинг использования системы;</w:t>
      </w:r>
    </w:p>
    <w:p w14:paraId="2B3BCE14" w14:textId="77777777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обеспечение защиты пользовательских данных;</w:t>
      </w:r>
    </w:p>
    <w:p w14:paraId="5373447C" w14:textId="4ADAF9FD" w:rsidR="00094A4B" w:rsidRPr="00094A4B" w:rsidRDefault="00094A4B" w:rsidP="00CB6E10">
      <w:pPr>
        <w:pStyle w:val="a4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94A4B">
        <w:rPr>
          <w:sz w:val="28"/>
          <w:szCs w:val="28"/>
        </w:rPr>
        <w:t>информирование администратора о сбоях и ошибках системы.</w:t>
      </w:r>
    </w:p>
    <w:p w14:paraId="04A1D00E" w14:textId="750F3993" w:rsidR="00094A4B" w:rsidRPr="00094A4B" w:rsidRDefault="00CB6E10" w:rsidP="00CB6E10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2.1.2. </w:t>
      </w:r>
      <w:r w:rsidR="00094A4B" w:rsidRPr="00094A4B">
        <w:rPr>
          <w:rFonts w:cs="Times New Roman"/>
          <w:b/>
          <w:bCs/>
          <w:sz w:val="28"/>
          <w:szCs w:val="28"/>
        </w:rPr>
        <w:t>Требования к численности и квалификации персонала системы и режиму его работы</w:t>
      </w:r>
    </w:p>
    <w:p w14:paraId="07074892" w14:textId="1E876580" w:rsidR="00094A4B" w:rsidRPr="00094A4B" w:rsidRDefault="00094A4B" w:rsidP="00CB6E10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 xml:space="preserve">Для использования веб-интерфейса информационной системы «Конфигуратор облачных сервисов» от пользователей не требуется специальных технических знаний в области информационных технологий или облачных </w:t>
      </w:r>
      <w:r w:rsidRPr="00094A4B">
        <w:rPr>
          <w:rFonts w:cs="Times New Roman"/>
          <w:sz w:val="28"/>
          <w:szCs w:val="28"/>
        </w:rPr>
        <w:lastRenderedPageBreak/>
        <w:t>вычислений. Пользователю достаточно обладать базовыми навыками работы с персональным компьютером и современным веб-браузером.</w:t>
      </w:r>
    </w:p>
    <w:p w14:paraId="37C9ABA2" w14:textId="7DA2CBB0" w:rsidR="00094A4B" w:rsidRPr="00094A4B" w:rsidRDefault="00094A4B" w:rsidP="00CB6E10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Для работы с системой пользователям необходимо уметь:</w:t>
      </w:r>
    </w:p>
    <w:p w14:paraId="3C8202EF" w14:textId="513FC2B1" w:rsidR="00094A4B" w:rsidRPr="00094A4B" w:rsidRDefault="00094A4B" w:rsidP="00CB6E10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использовать веб-браузер для доступа к интернет-ресурсам;</w:t>
      </w:r>
    </w:p>
    <w:p w14:paraId="31A8F367" w14:textId="4FCB14BA" w:rsidR="00094A4B" w:rsidRPr="00094A4B" w:rsidRDefault="00094A4B" w:rsidP="00CB6E10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вводить и редактировать текстовую информацию;</w:t>
      </w:r>
    </w:p>
    <w:p w14:paraId="2D3E25C7" w14:textId="74DD10FE" w:rsidR="00094A4B" w:rsidRPr="00094A4B" w:rsidRDefault="00094A4B" w:rsidP="00CB6E10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выбирать параметры конфигурации облачных сервисов;</w:t>
      </w:r>
    </w:p>
    <w:p w14:paraId="51C34CB0" w14:textId="2BE6922C" w:rsidR="00094A4B" w:rsidRPr="00094A4B" w:rsidRDefault="00094A4B" w:rsidP="00CB6E10">
      <w:pPr>
        <w:pStyle w:val="a3"/>
        <w:numPr>
          <w:ilvl w:val="0"/>
          <w:numId w:val="7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анализировать представленные системой результаты подбора облачных решений.</w:t>
      </w:r>
    </w:p>
    <w:p w14:paraId="5EBDB733" w14:textId="50C819BD" w:rsidR="00094A4B" w:rsidRPr="00094A4B" w:rsidRDefault="00094A4B" w:rsidP="00CB6E10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Администратор системы должен обладать базовыми знаниями в области администрирования веб-систем, работы с базами данных и управления информационными ресурсами системы. В его обязанности входит поддержание работоспособности системы, управление базой облачных сервисов, а также устранение возможных ошибок и сбоев.</w:t>
      </w:r>
    </w:p>
    <w:p w14:paraId="2F29FE8A" w14:textId="77777777" w:rsidR="00094A4B" w:rsidRPr="00094A4B" w:rsidRDefault="00094A4B" w:rsidP="00CB6E10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Режим работы администраторов определяется регламентом организации, использующей информационную систему. В случае возникновения технических ошибок или сбоев программного обеспечения администратор должен обеспечить их устранение.</w:t>
      </w:r>
    </w:p>
    <w:p w14:paraId="3CC17713" w14:textId="7804A59D" w:rsidR="00094A4B" w:rsidRDefault="00094A4B" w:rsidP="00CB6E10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094A4B">
        <w:rPr>
          <w:rFonts w:cs="Times New Roman"/>
          <w:sz w:val="28"/>
          <w:szCs w:val="28"/>
        </w:rPr>
        <w:t>Режим работы пользователей системы не ограничен и зависит от необходимости использования информационной системы для подбора и анализа облачных сервисов.</w:t>
      </w:r>
    </w:p>
    <w:p w14:paraId="445E294F" w14:textId="23D143D9" w:rsidR="009D05DC" w:rsidRPr="009D05DC" w:rsidRDefault="009D05DC" w:rsidP="009D05DC">
      <w:pPr>
        <w:pStyle w:val="a3"/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2.1.3. </w:t>
      </w:r>
      <w:r w:rsidRPr="009D05DC">
        <w:rPr>
          <w:rFonts w:cs="Times New Roman"/>
          <w:b/>
          <w:bCs/>
          <w:sz w:val="28"/>
          <w:szCs w:val="28"/>
        </w:rPr>
        <w:t>Показатели назначения</w:t>
      </w:r>
    </w:p>
    <w:p w14:paraId="63A9809E" w14:textId="64B084E1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Подсистемы, разработанные и доработанные в рамках данного раздела, должны отвечать следующим требованиям:</w:t>
      </w:r>
    </w:p>
    <w:p w14:paraId="495BE56A" w14:textId="35681098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Время на полный запуск (или перезапуск) системы и компонентов системы должно составлять не более 10 минут.</w:t>
      </w:r>
    </w:p>
    <w:p w14:paraId="05EC3286" w14:textId="2C85E36D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Коэффициент юзабилити интерфейса системы должен составлять не менее 85%, что обеспечивается удобной навигацией, понятным интерфейсом и минимальным количеством действий пользователя при подборе облачных сервисов.</w:t>
      </w:r>
    </w:p>
    <w:p w14:paraId="28C97D0D" w14:textId="69B0E669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lastRenderedPageBreak/>
        <w:t>Коэффициент интерактивности системы должен составлять не менее 88%, обеспечивая возможность оперативного взаимодействия пользователя с конфигуратором и быстрый отклик системы.</w:t>
      </w:r>
    </w:p>
    <w:p w14:paraId="288C51EC" w14:textId="140A0E98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Коэффициент достоверности информации о предоставляемых облачных сервисах должен составлять не менее 92%, что обеспечивается регулярным обновлением данных о сервисах и их параметрах.</w:t>
      </w:r>
    </w:p>
    <w:p w14:paraId="7EC9C417" w14:textId="23255C26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Время обработки пользовательского запроса при подборе конфигурации облачных сервисов не должно превышать 3 секунд.</w:t>
      </w:r>
    </w:p>
    <w:p w14:paraId="1FC78675" w14:textId="1D59F8FB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Система должна поддерживать возможность одновременной работы не менее 100 пользователей без существенного снижения производительности.</w:t>
      </w:r>
    </w:p>
    <w:p w14:paraId="2E6929A4" w14:textId="6D7E9A23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REST API системы для получения информации об облачных сервисах должно поддерживать не менее 50 запросов в минуту при времени отклика не более 3 секунд.</w:t>
      </w:r>
    </w:p>
    <w:p w14:paraId="2DDCA586" w14:textId="79724A3E" w:rsidR="009D05DC" w:rsidRPr="009D05DC" w:rsidRDefault="009D05DC" w:rsidP="009D05DC">
      <w:pPr>
        <w:pStyle w:val="a3"/>
        <w:numPr>
          <w:ilvl w:val="0"/>
          <w:numId w:val="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Подсистема обработки запросов пользователей должна обеспечивать интенсивность не менее 100 запросов в секунду при среднем объеме запроса не более 200 Кб.</w:t>
      </w:r>
    </w:p>
    <w:p w14:paraId="65526A13" w14:textId="5357989F" w:rsid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Требования к аппаратной инфраструктуре и масштабированию системы для обеспечения перечисленных показателей должны быть определены на этапе технического проектирования информационной системы.</w:t>
      </w:r>
    </w:p>
    <w:p w14:paraId="1E0A69B5" w14:textId="544BAA34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2.1.4. </w:t>
      </w:r>
      <w:r w:rsidRPr="009D05DC">
        <w:rPr>
          <w:rFonts w:cs="Times New Roman"/>
          <w:b/>
          <w:bCs/>
          <w:sz w:val="28"/>
          <w:szCs w:val="28"/>
        </w:rPr>
        <w:t>Требования к надежности</w:t>
      </w:r>
    </w:p>
    <w:p w14:paraId="7EAD7FCF" w14:textId="31C28C4C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Программное обеспечение информационной системы «Конфигуратор облачных сервисов» не должно выходить из строя более чем на 3 минуты при нормальных условиях эксплуатации.</w:t>
      </w:r>
    </w:p>
    <w:p w14:paraId="50554EDB" w14:textId="0E806A8C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Для обеспечения устойчивости к потере данных необходимо регулярно выполнять резервное копирование базы данных и другой важной информации, хранящейся в системе.</w:t>
      </w:r>
    </w:p>
    <w:p w14:paraId="010D1E96" w14:textId="221665C7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 xml:space="preserve">Надежность требуемого уровня достигается путем комплексного применения организационных и организационно-технических мероприятий. При </w:t>
      </w:r>
      <w:r w:rsidRPr="009D05DC">
        <w:rPr>
          <w:rFonts w:cs="Times New Roman"/>
          <w:sz w:val="28"/>
          <w:szCs w:val="28"/>
        </w:rPr>
        <w:lastRenderedPageBreak/>
        <w:t>этом необходимо использовать программные и аппаратные средства, соответствующие требованиям проектируемой информационной системы.</w:t>
      </w:r>
    </w:p>
    <w:p w14:paraId="124837B8" w14:textId="59044A15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В частности, должны применяться следующие базовые подходы:</w:t>
      </w:r>
    </w:p>
    <w:p w14:paraId="2B664AAE" w14:textId="555E0D9C" w:rsidR="009D05DC" w:rsidRP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использование системного и прикладного программного обеспечения, соответствующего классу решаемых задач;</w:t>
      </w:r>
    </w:p>
    <w:p w14:paraId="0D1979FC" w14:textId="5334EE63" w:rsidR="009D05DC" w:rsidRP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применение надежных серверных решений и систем хранения данных;</w:t>
      </w:r>
    </w:p>
    <w:p w14:paraId="592B2ACC" w14:textId="2812249C" w:rsidR="009D05DC" w:rsidRP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регулярное обновление программного обеспечения и компонентов системы;</w:t>
      </w:r>
    </w:p>
    <w:p w14:paraId="2570F5EA" w14:textId="2892994B" w:rsidR="009D05DC" w:rsidRP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соблюдение правил эксплуатации и регламентных сроков обслуживания используемых программно-аппаратных средств;</w:t>
      </w:r>
    </w:p>
    <w:p w14:paraId="2953AA03" w14:textId="68D662E9" w:rsidR="009D05DC" w:rsidRP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ограничение доступа к системе только для авторизованных пользователей;</w:t>
      </w:r>
    </w:p>
    <w:p w14:paraId="3CF67385" w14:textId="109E22C5" w:rsidR="009D05DC" w:rsidRDefault="009D05DC" w:rsidP="009D05DC">
      <w:pPr>
        <w:pStyle w:val="a3"/>
        <w:numPr>
          <w:ilvl w:val="0"/>
          <w:numId w:val="1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допуск к администрированию информационной системы только специалистов, прошедших предварительное обучение.</w:t>
      </w:r>
    </w:p>
    <w:p w14:paraId="069F9FF1" w14:textId="03C0E2B1" w:rsidR="009D05DC" w:rsidRPr="009D05DC" w:rsidRDefault="009D05DC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9D05DC">
        <w:rPr>
          <w:rFonts w:cs="Times New Roman"/>
          <w:b/>
          <w:bCs/>
          <w:sz w:val="28"/>
          <w:szCs w:val="28"/>
        </w:rPr>
        <w:t>2.1.5. Требования к безопасности</w:t>
      </w:r>
    </w:p>
    <w:p w14:paraId="69D6C792" w14:textId="26234012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Безопасность данных пользователей должна обеспечиваться использованием современных методов защиты информации, включая шифрование передаваемых данных, а также обеспечением устойчивости программно-технических средств к возможным кибератакам.</w:t>
      </w:r>
    </w:p>
    <w:p w14:paraId="46E62182" w14:textId="1A2356E5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При работе системы должны использоваться следующие механизмы защиты:</w:t>
      </w:r>
    </w:p>
    <w:p w14:paraId="70E6B9F3" w14:textId="58F81531" w:rsidR="009D05DC" w:rsidRPr="009D05DC" w:rsidRDefault="009D05DC" w:rsidP="009D05D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защищённое соединение по протоколу HTTPS;</w:t>
      </w:r>
    </w:p>
    <w:p w14:paraId="54B3419E" w14:textId="0C60E1CA" w:rsidR="009D05DC" w:rsidRPr="009D05DC" w:rsidRDefault="009D05DC" w:rsidP="009D05D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авторизация и аутентификация пользователей;</w:t>
      </w:r>
    </w:p>
    <w:p w14:paraId="3DF43DBB" w14:textId="6D474D3D" w:rsidR="009D05DC" w:rsidRPr="009D05DC" w:rsidRDefault="009D05DC" w:rsidP="009D05D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защита базы данных от несанкционированного доступа;</w:t>
      </w:r>
    </w:p>
    <w:p w14:paraId="04FB4DCF" w14:textId="0AE37F5B" w:rsidR="009D05DC" w:rsidRPr="009D05DC" w:rsidRDefault="009D05DC" w:rsidP="009D05D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контроль действий пользователей в системе;</w:t>
      </w:r>
    </w:p>
    <w:p w14:paraId="1DA88F60" w14:textId="5499782F" w:rsidR="009D05DC" w:rsidRDefault="009D05DC" w:rsidP="009D05DC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регулярное обновление программного обеспечения.</w:t>
      </w:r>
    </w:p>
    <w:p w14:paraId="6BD0E86D" w14:textId="77777777" w:rsidR="009D05DC" w:rsidRDefault="009D05DC">
      <w:pPr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7A869362" w14:textId="241F9CD9" w:rsidR="009D05DC" w:rsidRPr="009D05DC" w:rsidRDefault="009D05DC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9D05DC">
        <w:rPr>
          <w:rFonts w:cs="Times New Roman"/>
          <w:b/>
          <w:bCs/>
          <w:sz w:val="28"/>
          <w:szCs w:val="28"/>
        </w:rPr>
        <w:lastRenderedPageBreak/>
        <w:t>2.1.6. Требования к эргономике и технической эстетике</w:t>
      </w:r>
    </w:p>
    <w:p w14:paraId="4CA0EBE5" w14:textId="760FA347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Взаимодействие пользователей с прикладным программным обеспечением, входящим в состав системы, должно осуществляться посредством визуального графического интерфейса (GUI).</w:t>
      </w:r>
    </w:p>
    <w:p w14:paraId="4A4A30FB" w14:textId="082036DA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Интерфейс системы должен быть:</w:t>
      </w:r>
    </w:p>
    <w:p w14:paraId="64047F9E" w14:textId="65187675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понятным и удобным для пользователя;</w:t>
      </w:r>
    </w:p>
    <w:p w14:paraId="7F6D43C8" w14:textId="3FDC5DD2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интуитивно понятным;</w:t>
      </w:r>
    </w:p>
    <w:p w14:paraId="10CBC639" w14:textId="55BADCAE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не перегруженным графическими элементами;</w:t>
      </w:r>
    </w:p>
    <w:p w14:paraId="1EA490C6" w14:textId="7CB0D706" w:rsid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обеспечивающим быстрое отображение экранных форм и результатов поиска облачных сервисов.</w:t>
      </w:r>
    </w:p>
    <w:p w14:paraId="0FF159F1" w14:textId="53637730" w:rsidR="009D05DC" w:rsidRPr="009D05DC" w:rsidRDefault="009D05DC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9D05DC">
        <w:rPr>
          <w:rFonts w:cs="Times New Roman"/>
          <w:b/>
          <w:bCs/>
          <w:sz w:val="28"/>
          <w:szCs w:val="28"/>
        </w:rPr>
        <w:t>2.1.7. Требования к транспортабельности для подвижных АС</w:t>
      </w:r>
    </w:p>
    <w:p w14:paraId="2735FCE3" w14:textId="29E03C17" w:rsid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Требования к транспортабельности не предъявляются, поскольку система представляет собой веб-приложение, функционирующее на серверной инфраструктуре и доступное пользователям через интернет.</w:t>
      </w:r>
    </w:p>
    <w:p w14:paraId="6574A363" w14:textId="4E1B9E2E" w:rsidR="009D05DC" w:rsidRPr="009D05DC" w:rsidRDefault="009D05DC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9D05DC">
        <w:rPr>
          <w:rFonts w:cs="Times New Roman"/>
          <w:b/>
          <w:bCs/>
          <w:sz w:val="28"/>
          <w:szCs w:val="28"/>
        </w:rPr>
        <w:t>2.1.8. Требования к эксплуатации, техническому обслуживанию, ремонту и хранению компонентов системы</w:t>
      </w:r>
    </w:p>
    <w:p w14:paraId="7302544A" w14:textId="231AED4F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Техническим обслуживанием серверной части информационной системы должны заниматься системные администраторы и специалисты по серверным и сетевым технологиям.</w:t>
      </w:r>
    </w:p>
    <w:p w14:paraId="34356DA5" w14:textId="05514DDE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В их обязанности входит:</w:t>
      </w:r>
    </w:p>
    <w:p w14:paraId="4A7F8F53" w14:textId="6E3D375F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контроль работоспособности серверной инфраструктуры;</w:t>
      </w:r>
    </w:p>
    <w:p w14:paraId="102F16B2" w14:textId="7DD40052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обслуживание программного обеспечения;</w:t>
      </w:r>
    </w:p>
    <w:p w14:paraId="35D8BA17" w14:textId="645D4FC0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обновление компонентов системы;</w:t>
      </w:r>
    </w:p>
    <w:p w14:paraId="6AEEE862" w14:textId="179E99DD" w:rsidR="009D05DC" w:rsidRP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устранение технических неисправностей;</w:t>
      </w:r>
    </w:p>
    <w:p w14:paraId="1A6DF50E" w14:textId="14901A4A" w:rsidR="009D05DC" w:rsidRDefault="009D05DC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контроль работы базы данных.</w:t>
      </w:r>
    </w:p>
    <w:p w14:paraId="2F5C5686" w14:textId="77777777" w:rsidR="005F75D9" w:rsidRDefault="005F75D9">
      <w:pPr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24FC50E6" w14:textId="06095707" w:rsidR="009D05DC" w:rsidRPr="009D05DC" w:rsidRDefault="009D05DC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9D05DC">
        <w:rPr>
          <w:rFonts w:cs="Times New Roman"/>
          <w:b/>
          <w:bCs/>
          <w:sz w:val="28"/>
          <w:szCs w:val="28"/>
        </w:rPr>
        <w:lastRenderedPageBreak/>
        <w:t>2.1.9. Требования к защите информации от несанкционированного доступа</w:t>
      </w:r>
    </w:p>
    <w:p w14:paraId="7FEAEEFA" w14:textId="733AC18D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При работе системы необходимо обеспечить защиту данных пользователей и информации о конфигурациях облачных сервисов от несанкционированного доступа.</w:t>
      </w:r>
    </w:p>
    <w:p w14:paraId="6ADC2C15" w14:textId="55DAE3E9" w:rsidR="009D05DC" w:rsidRP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Доступ к данным должен быть ограничен системой аутентификации и авторизации пользователей.</w:t>
      </w:r>
    </w:p>
    <w:p w14:paraId="774D389C" w14:textId="04702840" w:rsidR="009D05DC" w:rsidRDefault="009D05DC" w:rsidP="009D05DC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9D05DC">
        <w:rPr>
          <w:rFonts w:cs="Times New Roman"/>
          <w:sz w:val="28"/>
          <w:szCs w:val="28"/>
        </w:rPr>
        <w:t>Также необходимо обеспечить защиту данных от несанкционированного изменения, удаления или копирования.</w:t>
      </w:r>
    </w:p>
    <w:p w14:paraId="49B53ED4" w14:textId="4CDFC7AD" w:rsidR="005F75D9" w:rsidRPr="005F75D9" w:rsidRDefault="005F75D9" w:rsidP="005F75D9">
      <w:pPr>
        <w:pStyle w:val="a3"/>
        <w:spacing w:after="0" w:line="360" w:lineRule="auto"/>
        <w:ind w:left="0"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2.1.10. Требования по сохранности информации при авариях</w:t>
      </w:r>
    </w:p>
    <w:p w14:paraId="09246028" w14:textId="08BA7511" w:rsidR="005F75D9" w:rsidRPr="005F75D9" w:rsidRDefault="005F75D9" w:rsidP="005F75D9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Серверное программное обеспечение системы должно обеспечивать восстановление функционирования системы при перезапуске аппаратных средств.</w:t>
      </w:r>
    </w:p>
    <w:p w14:paraId="62006DE3" w14:textId="18314D01" w:rsidR="005F75D9" w:rsidRPr="005F75D9" w:rsidRDefault="005F75D9" w:rsidP="005F75D9">
      <w:pPr>
        <w:pStyle w:val="a3"/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Для обеспечения сохранности данных необходимо предусмотреть:</w:t>
      </w:r>
    </w:p>
    <w:p w14:paraId="05B0DF36" w14:textId="5E580EB6" w:rsidR="005F75D9" w:rsidRPr="005F75D9" w:rsidRDefault="005F75D9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регулярное резервное копирование базы данных;</w:t>
      </w:r>
    </w:p>
    <w:p w14:paraId="74312CAC" w14:textId="188D97F4" w:rsidR="005F75D9" w:rsidRPr="005F75D9" w:rsidRDefault="005F75D9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возможность восстановления данных из резервных копий;</w:t>
      </w:r>
    </w:p>
    <w:p w14:paraId="5DC4E35C" w14:textId="636117D4" w:rsidR="005F75D9" w:rsidRDefault="005F75D9" w:rsidP="005F75D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сохранение пользовательских конфигураций облачных сервисов.</w:t>
      </w:r>
    </w:p>
    <w:p w14:paraId="4BDB73F7" w14:textId="2FFF439B" w:rsidR="005F75D9" w:rsidRPr="005F75D9" w:rsidRDefault="005F75D9" w:rsidP="005F75D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2.1.11. Требования к защите от влияния внешних воздействий</w:t>
      </w:r>
    </w:p>
    <w:p w14:paraId="4236F2BD" w14:textId="4E436D03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Требования к защите от влияния внешних воздействий не предъявляются.</w:t>
      </w:r>
    </w:p>
    <w:p w14:paraId="314B5F98" w14:textId="2B90862E" w:rsidR="005F75D9" w:rsidRPr="005F75D9" w:rsidRDefault="005F75D9" w:rsidP="005F75D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2.1.12. Требования к патентной чистоте</w:t>
      </w:r>
    </w:p>
    <w:p w14:paraId="7C3139DE" w14:textId="27B2ADED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Требования к патентной чистоте не предъявляются.</w:t>
      </w:r>
    </w:p>
    <w:p w14:paraId="37C0E989" w14:textId="1D9E21C5" w:rsidR="005F75D9" w:rsidRPr="005F75D9" w:rsidRDefault="005F75D9" w:rsidP="005F75D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2.1.13. Требования по стандартизации и унификации</w:t>
      </w:r>
    </w:p>
    <w:p w14:paraId="721E17C0" w14:textId="51ABDA6E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Для реализации интерфейса информационной системы должны использоваться современные веб-технологии.</w:t>
      </w:r>
    </w:p>
    <w:p w14:paraId="22F567E5" w14:textId="18563E7C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Для реализации статических страниц и шаблонов должны использоваться языки HTML и CSS.</w:t>
      </w:r>
    </w:p>
    <w:p w14:paraId="70660F74" w14:textId="2BEF59D6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Исходный код должен разрабатываться в соответствии со стандартами W3C (HTML5).</w:t>
      </w:r>
    </w:p>
    <w:p w14:paraId="3DA8B38C" w14:textId="7DA7DDA7" w:rsidR="005F75D9" w:rsidRP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lastRenderedPageBreak/>
        <w:t>Для реализации интерактивных элементов клиентской части должен использоваться язык JavaScript.</w:t>
      </w:r>
    </w:p>
    <w:p w14:paraId="1EDC1EDF" w14:textId="48E79A15" w:rsid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Для реализации серверной части системы могут использоваться современные серверные технологии и языки программирования, обеспечивающие обработку запросов пользователей и взаимодействие с базой данных.</w:t>
      </w:r>
    </w:p>
    <w:p w14:paraId="11E80956" w14:textId="55E7C3DE" w:rsidR="005F75D9" w:rsidRPr="005F75D9" w:rsidRDefault="005F75D9" w:rsidP="005F75D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2.1.14 Дополнительные требования</w:t>
      </w:r>
    </w:p>
    <w:p w14:paraId="780F03F9" w14:textId="3751F51D" w:rsidR="005F75D9" w:rsidRDefault="005F75D9" w:rsidP="005F75D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Дополнительные требования не предъявляются.</w:t>
      </w:r>
    </w:p>
    <w:p w14:paraId="3E74CEF6" w14:textId="54900222" w:rsidR="005F75D9" w:rsidRPr="005F75D9" w:rsidRDefault="005F75D9" w:rsidP="005F75D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5F75D9">
        <w:rPr>
          <w:rFonts w:cs="Times New Roman"/>
          <w:b/>
          <w:bCs/>
          <w:sz w:val="28"/>
          <w:szCs w:val="28"/>
        </w:rPr>
        <w:t>2.2 Требования к функциям (задачам), выполняемым системой</w:t>
      </w:r>
    </w:p>
    <w:p w14:paraId="5E352EBA" w14:textId="33AEB1BD" w:rsidR="005F75D9" w:rsidRDefault="005F75D9" w:rsidP="005F75D9">
      <w:pPr>
        <w:spacing w:after="0" w:line="360" w:lineRule="auto"/>
        <w:rPr>
          <w:rFonts w:cs="Times New Roman"/>
          <w:sz w:val="28"/>
          <w:szCs w:val="28"/>
        </w:rPr>
      </w:pPr>
      <w:r w:rsidRPr="005F75D9">
        <w:rPr>
          <w:rFonts w:cs="Times New Roman"/>
          <w:sz w:val="28"/>
          <w:szCs w:val="28"/>
        </w:rPr>
        <w:t>Таблица 2.1 – Требования к функциям, выполняемым системой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5F75D9" w14:paraId="2257D6F6" w14:textId="77777777" w:rsidTr="005F75D9">
        <w:tc>
          <w:tcPr>
            <w:tcW w:w="4868" w:type="dxa"/>
          </w:tcPr>
          <w:p w14:paraId="31A571C3" w14:textId="79051B93" w:rsidR="005F75D9" w:rsidRPr="007B1639" w:rsidRDefault="005F75D9" w:rsidP="007B163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7B1639">
              <w:rPr>
                <w:b/>
                <w:bCs/>
              </w:rPr>
              <w:t>Функция</w:t>
            </w:r>
          </w:p>
        </w:tc>
        <w:tc>
          <w:tcPr>
            <w:tcW w:w="4868" w:type="dxa"/>
          </w:tcPr>
          <w:p w14:paraId="330A0468" w14:textId="6BCA7FD1" w:rsidR="005F75D9" w:rsidRPr="007B1639" w:rsidRDefault="005F75D9" w:rsidP="007B1639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7B1639">
              <w:rPr>
                <w:b/>
                <w:bCs/>
              </w:rPr>
              <w:t>Задача</w:t>
            </w:r>
          </w:p>
        </w:tc>
      </w:tr>
      <w:tr w:rsidR="005F75D9" w14:paraId="0E64F371" w14:textId="77777777" w:rsidTr="007B1639">
        <w:tc>
          <w:tcPr>
            <w:tcW w:w="4868" w:type="dxa"/>
            <w:vMerge w:val="restart"/>
            <w:vAlign w:val="center"/>
          </w:tcPr>
          <w:p w14:paraId="1EDE524B" w14:textId="521A043C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Подбор облачных сервисов</w:t>
            </w:r>
          </w:p>
        </w:tc>
        <w:tc>
          <w:tcPr>
            <w:tcW w:w="4868" w:type="dxa"/>
          </w:tcPr>
          <w:p w14:paraId="5207C031" w14:textId="1BDD3AE2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Анализ параметров, заданных пользователем</w:t>
            </w:r>
          </w:p>
        </w:tc>
      </w:tr>
      <w:tr w:rsidR="005F75D9" w14:paraId="244198AC" w14:textId="77777777" w:rsidTr="007B1639">
        <w:tc>
          <w:tcPr>
            <w:tcW w:w="4868" w:type="dxa"/>
            <w:vMerge/>
            <w:vAlign w:val="center"/>
          </w:tcPr>
          <w:p w14:paraId="51DBEF25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7D724803" w14:textId="097F9668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Формирование оптимальной конфигурации облачных ресурсов</w:t>
            </w:r>
          </w:p>
        </w:tc>
      </w:tr>
      <w:tr w:rsidR="005F75D9" w14:paraId="5C29E4F7" w14:textId="77777777" w:rsidTr="007B1639">
        <w:tc>
          <w:tcPr>
            <w:tcW w:w="4868" w:type="dxa"/>
            <w:vMerge/>
            <w:vAlign w:val="center"/>
          </w:tcPr>
          <w:p w14:paraId="038AC273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7D525F95" w14:textId="0C8F9D08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Вывод рекомендаций по выбору облачного сервиса</w:t>
            </w:r>
          </w:p>
        </w:tc>
      </w:tr>
      <w:tr w:rsidR="005F75D9" w14:paraId="10CF470F" w14:textId="77777777" w:rsidTr="007B1639">
        <w:tc>
          <w:tcPr>
            <w:tcW w:w="4868" w:type="dxa"/>
            <w:vMerge w:val="restart"/>
            <w:vAlign w:val="center"/>
          </w:tcPr>
          <w:p w14:paraId="4E41D216" w14:textId="1D3DBABF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Сравнение облачных сервисов</w:t>
            </w:r>
          </w:p>
        </w:tc>
        <w:tc>
          <w:tcPr>
            <w:tcW w:w="4868" w:type="dxa"/>
          </w:tcPr>
          <w:p w14:paraId="4E258795" w14:textId="629D3E39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Сравнение предложений различных провайдеров</w:t>
            </w:r>
          </w:p>
        </w:tc>
      </w:tr>
      <w:tr w:rsidR="005F75D9" w14:paraId="0F2DFEA4" w14:textId="77777777" w:rsidTr="007B1639">
        <w:tc>
          <w:tcPr>
            <w:tcW w:w="4868" w:type="dxa"/>
            <w:vMerge/>
            <w:vAlign w:val="center"/>
          </w:tcPr>
          <w:p w14:paraId="7AE5BB73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5A552309" w14:textId="0044C4ED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Отображение характеристик облачных сервисов</w:t>
            </w:r>
          </w:p>
        </w:tc>
      </w:tr>
      <w:tr w:rsidR="005F75D9" w14:paraId="4DBA85C8" w14:textId="77777777" w:rsidTr="007B1639">
        <w:tc>
          <w:tcPr>
            <w:tcW w:w="4868" w:type="dxa"/>
            <w:vMerge/>
            <w:vAlign w:val="center"/>
          </w:tcPr>
          <w:p w14:paraId="728EA268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64F95EE6" w14:textId="094D75F3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Формирование таблицы сравнения</w:t>
            </w:r>
          </w:p>
        </w:tc>
      </w:tr>
      <w:tr w:rsidR="005F75D9" w14:paraId="25939F82" w14:textId="77777777" w:rsidTr="007B1639">
        <w:tc>
          <w:tcPr>
            <w:tcW w:w="4868" w:type="dxa"/>
            <w:vMerge w:val="restart"/>
            <w:vAlign w:val="center"/>
          </w:tcPr>
          <w:p w14:paraId="07AB1689" w14:textId="1FBE3F96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Работа с пользователями</w:t>
            </w:r>
          </w:p>
        </w:tc>
        <w:tc>
          <w:tcPr>
            <w:tcW w:w="4868" w:type="dxa"/>
          </w:tcPr>
          <w:p w14:paraId="498C472F" w14:textId="7C663105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Регистрация пользователей</w:t>
            </w:r>
          </w:p>
        </w:tc>
      </w:tr>
      <w:tr w:rsidR="005F75D9" w14:paraId="1713DEC4" w14:textId="77777777" w:rsidTr="007B1639">
        <w:tc>
          <w:tcPr>
            <w:tcW w:w="4868" w:type="dxa"/>
            <w:vMerge/>
            <w:vAlign w:val="center"/>
          </w:tcPr>
          <w:p w14:paraId="2B5AF201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5B02D78B" w14:textId="766B6D23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Авторизация пользователей Аутентификация пользователей</w:t>
            </w:r>
          </w:p>
        </w:tc>
      </w:tr>
      <w:tr w:rsidR="005F75D9" w14:paraId="67FEF458" w14:textId="77777777" w:rsidTr="007B1639">
        <w:tc>
          <w:tcPr>
            <w:tcW w:w="4868" w:type="dxa"/>
            <w:vMerge/>
            <w:vAlign w:val="center"/>
          </w:tcPr>
          <w:p w14:paraId="7055D4ED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27D66C21" w14:textId="64E8E2DA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Использование личного кабинета</w:t>
            </w:r>
          </w:p>
        </w:tc>
      </w:tr>
      <w:tr w:rsidR="005F75D9" w14:paraId="26808E06" w14:textId="77777777" w:rsidTr="007B1639">
        <w:tc>
          <w:tcPr>
            <w:tcW w:w="4868" w:type="dxa"/>
            <w:vMerge/>
            <w:vAlign w:val="center"/>
          </w:tcPr>
          <w:p w14:paraId="3AF0C350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4181AAC1" w14:textId="6CBFA01A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Сохранение выбранных конфигураций</w:t>
            </w:r>
          </w:p>
        </w:tc>
      </w:tr>
      <w:tr w:rsidR="005F75D9" w14:paraId="0A27E3CB" w14:textId="77777777" w:rsidTr="007B1639">
        <w:tc>
          <w:tcPr>
            <w:tcW w:w="4868" w:type="dxa"/>
            <w:vMerge w:val="restart"/>
            <w:vAlign w:val="center"/>
          </w:tcPr>
          <w:p w14:paraId="2CD542D7" w14:textId="2FD4601F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Работа с каталогом облачных сервисов</w:t>
            </w:r>
          </w:p>
        </w:tc>
        <w:tc>
          <w:tcPr>
            <w:tcW w:w="4868" w:type="dxa"/>
          </w:tcPr>
          <w:p w14:paraId="0C71F099" w14:textId="60DA2F3A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Просмотр списка доступных облачных сервисов</w:t>
            </w:r>
          </w:p>
        </w:tc>
      </w:tr>
      <w:tr w:rsidR="005F75D9" w14:paraId="602B5B95" w14:textId="77777777" w:rsidTr="007B1639">
        <w:tc>
          <w:tcPr>
            <w:tcW w:w="4868" w:type="dxa"/>
            <w:vMerge/>
            <w:vAlign w:val="center"/>
          </w:tcPr>
          <w:p w14:paraId="375A9DCA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2A642D52" w14:textId="305FAE3E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Просмотр характеристик выбранного сервиса</w:t>
            </w:r>
          </w:p>
        </w:tc>
      </w:tr>
      <w:tr w:rsidR="005F75D9" w14:paraId="46A14953" w14:textId="77777777" w:rsidTr="007B1639">
        <w:tc>
          <w:tcPr>
            <w:tcW w:w="4868" w:type="dxa"/>
            <w:vMerge/>
            <w:vAlign w:val="center"/>
          </w:tcPr>
          <w:p w14:paraId="7A655731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1CCEDA81" w14:textId="5B9C96DC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Фильтрация сервисов по параметрам</w:t>
            </w:r>
          </w:p>
        </w:tc>
      </w:tr>
      <w:tr w:rsidR="005F75D9" w14:paraId="6A3AFFDA" w14:textId="77777777" w:rsidTr="007B1639">
        <w:tc>
          <w:tcPr>
            <w:tcW w:w="4868" w:type="dxa"/>
            <w:vMerge w:val="restart"/>
            <w:vAlign w:val="center"/>
          </w:tcPr>
          <w:p w14:paraId="3486D36A" w14:textId="343FA9BA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Обработка, хранение и поддержка БД</w:t>
            </w:r>
          </w:p>
        </w:tc>
        <w:tc>
          <w:tcPr>
            <w:tcW w:w="4868" w:type="dxa"/>
          </w:tcPr>
          <w:p w14:paraId="33695051" w14:textId="4600CCB3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Хранение данных о провайдерах облачных услуг</w:t>
            </w:r>
          </w:p>
        </w:tc>
      </w:tr>
      <w:tr w:rsidR="005F75D9" w14:paraId="5C6189C8" w14:textId="77777777" w:rsidTr="007B1639">
        <w:tc>
          <w:tcPr>
            <w:tcW w:w="4868" w:type="dxa"/>
            <w:vMerge/>
            <w:vAlign w:val="center"/>
          </w:tcPr>
          <w:p w14:paraId="74763285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757D20D5" w14:textId="5689ED36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Хранение пользовательских конфигураций</w:t>
            </w:r>
          </w:p>
        </w:tc>
      </w:tr>
      <w:tr w:rsidR="005F75D9" w14:paraId="000F428A" w14:textId="77777777" w:rsidTr="007B1639">
        <w:tc>
          <w:tcPr>
            <w:tcW w:w="4868" w:type="dxa"/>
            <w:vMerge/>
            <w:vAlign w:val="center"/>
          </w:tcPr>
          <w:p w14:paraId="24EFA7FB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190C185C" w14:textId="3BB0F561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Создание резервных копий базы данных</w:t>
            </w:r>
          </w:p>
        </w:tc>
      </w:tr>
      <w:tr w:rsidR="005F75D9" w14:paraId="71A006A1" w14:textId="77777777" w:rsidTr="007B1639">
        <w:tc>
          <w:tcPr>
            <w:tcW w:w="4868" w:type="dxa"/>
            <w:vMerge w:val="restart"/>
            <w:vAlign w:val="center"/>
          </w:tcPr>
          <w:p w14:paraId="647855B0" w14:textId="74E00B6C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Администрирование системы</w:t>
            </w:r>
          </w:p>
        </w:tc>
        <w:tc>
          <w:tcPr>
            <w:tcW w:w="4868" w:type="dxa"/>
          </w:tcPr>
          <w:p w14:paraId="777C2B8F" w14:textId="59548282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Добавление новых облачных сервисов</w:t>
            </w:r>
          </w:p>
        </w:tc>
      </w:tr>
      <w:tr w:rsidR="005F75D9" w14:paraId="24CC9398" w14:textId="77777777" w:rsidTr="007B1639">
        <w:tc>
          <w:tcPr>
            <w:tcW w:w="4868" w:type="dxa"/>
            <w:vMerge/>
            <w:vAlign w:val="center"/>
          </w:tcPr>
          <w:p w14:paraId="232B4E18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4F5FAF15" w14:textId="475AE4D3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Редактирование параметров сервисов</w:t>
            </w:r>
          </w:p>
        </w:tc>
      </w:tr>
      <w:tr w:rsidR="005F75D9" w14:paraId="6AFA8AFC" w14:textId="77777777" w:rsidTr="007B1639">
        <w:tc>
          <w:tcPr>
            <w:tcW w:w="4868" w:type="dxa"/>
            <w:vMerge/>
            <w:vAlign w:val="center"/>
          </w:tcPr>
          <w:p w14:paraId="5746F553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583E5974" w14:textId="2D1F063D" w:rsidR="005F75D9" w:rsidRPr="005F75D9" w:rsidRDefault="005F75D9" w:rsidP="007B1639">
            <w:pPr>
              <w:rPr>
                <w:rFonts w:cs="Times New Roman"/>
                <w:b/>
                <w:bCs/>
                <w:sz w:val="28"/>
                <w:szCs w:val="28"/>
              </w:rPr>
            </w:pPr>
            <w:r>
              <w:t>Удаление устаревших данных</w:t>
            </w:r>
          </w:p>
        </w:tc>
      </w:tr>
      <w:tr w:rsidR="005F75D9" w14:paraId="6963D805" w14:textId="77777777" w:rsidTr="007B1639">
        <w:tc>
          <w:tcPr>
            <w:tcW w:w="4868" w:type="dxa"/>
            <w:vMerge w:val="restart"/>
            <w:vAlign w:val="center"/>
          </w:tcPr>
          <w:p w14:paraId="28B2C934" w14:textId="3CABE8B6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Мониторинг системы</w:t>
            </w:r>
          </w:p>
        </w:tc>
        <w:tc>
          <w:tcPr>
            <w:tcW w:w="4868" w:type="dxa"/>
          </w:tcPr>
          <w:p w14:paraId="6DDD99D8" w14:textId="4A278816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Контроль работоспособности системы</w:t>
            </w:r>
          </w:p>
        </w:tc>
      </w:tr>
      <w:tr w:rsidR="005F75D9" w14:paraId="7DD096EB" w14:textId="77777777" w:rsidTr="005F75D9">
        <w:tc>
          <w:tcPr>
            <w:tcW w:w="4868" w:type="dxa"/>
            <w:vMerge/>
          </w:tcPr>
          <w:p w14:paraId="36632F07" w14:textId="77777777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4868" w:type="dxa"/>
          </w:tcPr>
          <w:p w14:paraId="160FF903" w14:textId="37FCDD31" w:rsidR="005F75D9" w:rsidRDefault="005F75D9" w:rsidP="007B1639">
            <w:pPr>
              <w:rPr>
                <w:rFonts w:cs="Times New Roman"/>
                <w:sz w:val="28"/>
                <w:szCs w:val="28"/>
              </w:rPr>
            </w:pPr>
            <w:r>
              <w:t>Информирование администратора о сбоях</w:t>
            </w:r>
          </w:p>
        </w:tc>
      </w:tr>
    </w:tbl>
    <w:p w14:paraId="0A3A3B59" w14:textId="77777777" w:rsid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</w:p>
    <w:p w14:paraId="5B4CCE39" w14:textId="77777777" w:rsidR="007B1639" w:rsidRDefault="007B1639">
      <w:pPr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59EB1356" w14:textId="7703792E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lastRenderedPageBreak/>
        <w:t>2.3 Требования к видам обеспечения</w:t>
      </w:r>
    </w:p>
    <w:p w14:paraId="1A5DFC4D" w14:textId="08CB472E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2.3.1 Требования к математическому обеспечению системы</w:t>
      </w:r>
    </w:p>
    <w:p w14:paraId="29D92F88" w14:textId="11B285FF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Математическое обеспечение системы должно обеспечивать реализацию функций анализа и подбора облачных сервисов на основе параметров, заданных пользователем.</w:t>
      </w:r>
    </w:p>
    <w:p w14:paraId="290C9998" w14:textId="1BAE8860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Алгоритмы системы должны обеспечивать:</w:t>
      </w:r>
    </w:p>
    <w:p w14:paraId="6EDF7935" w14:textId="27810521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анализ требований пользователя к облачным ресурсам;</w:t>
      </w:r>
    </w:p>
    <w:p w14:paraId="5AA79227" w14:textId="37B7F6BA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подбор оптимальной конфигурации облачных сервисов;</w:t>
      </w:r>
    </w:p>
    <w:p w14:paraId="097A0C15" w14:textId="75ED9D49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сравнение характеристик различных облачных провайдеров;</w:t>
      </w:r>
    </w:p>
    <w:p w14:paraId="4BEE6501" w14:textId="0D364479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формирование рекомендаций по выбору облачной инфраструктуры.</w:t>
      </w:r>
    </w:p>
    <w:p w14:paraId="558C1512" w14:textId="4C770637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Алгоритмы должны быть разработаны с учетом возможности получения некорректной или неполной входной информации и предусматривать соответствующую обработку таких ситуаций.</w:t>
      </w:r>
    </w:p>
    <w:p w14:paraId="032E6F93" w14:textId="1333FCD4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2.3.2 Требования к информационному обеспечению системы</w:t>
      </w:r>
    </w:p>
    <w:p w14:paraId="35B0CF59" w14:textId="5BC44265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Состав, структура и способы организации данных в системе должны быть определены на этапе технического проектирования.</w:t>
      </w:r>
    </w:p>
    <w:p w14:paraId="74826D03" w14:textId="36364A11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Данные, используемые системой, должны храниться в реляционной системе управления базами данных.</w:t>
      </w:r>
    </w:p>
    <w:p w14:paraId="04F91610" w14:textId="6116793F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База данных должна содержать информацию:</w:t>
      </w:r>
    </w:p>
    <w:p w14:paraId="66E0439C" w14:textId="15B1CD1C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о провайдерах облачных сервисов;</w:t>
      </w:r>
    </w:p>
    <w:p w14:paraId="2F0EE221" w14:textId="5CA7353A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о параметрах облачных ресурсов;</w:t>
      </w:r>
    </w:p>
    <w:p w14:paraId="22126A68" w14:textId="7CF1A07F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о конфигурациях, созданных пользователями;</w:t>
      </w:r>
    </w:p>
    <w:p w14:paraId="1751C47C" w14:textId="2E047B0E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о пользователях системы.</w:t>
      </w:r>
    </w:p>
    <w:p w14:paraId="064DED3D" w14:textId="503F78A7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Информационный обмен между серверной и клиентской частями системы должен осуществляться по протоколу HTTP/HTTPS.</w:t>
      </w:r>
    </w:p>
    <w:p w14:paraId="7F0F4468" w14:textId="45C9228E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2.3.3 Требования к лингвистическому обеспечению системы</w:t>
      </w:r>
    </w:p>
    <w:p w14:paraId="788C8726" w14:textId="129A555A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Информационная система «Конфигуратор облачных сервисов» должна поддерживать работу на русском и английском языках.</w:t>
      </w:r>
    </w:p>
    <w:p w14:paraId="57D45592" w14:textId="18265BBE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lastRenderedPageBreak/>
        <w:t>Должна быть предусмотрена возможность переключения между языками через настройки интерфейса системы.</w:t>
      </w:r>
    </w:p>
    <w:p w14:paraId="4449DC9B" w14:textId="69A91F65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Система ввода и вывода данных должна поддерживать корректную работу с русским и английским языками.</w:t>
      </w:r>
    </w:p>
    <w:p w14:paraId="1AF16A98" w14:textId="1B0D5601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2.3.4 Требования к программному обеспечению системы</w:t>
      </w:r>
    </w:p>
    <w:p w14:paraId="335CB131" w14:textId="03CAEDB1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Программное обеспечение клиентской части системы должно удовлетворять следующим требованиям:</w:t>
      </w:r>
    </w:p>
    <w:p w14:paraId="4060A055" w14:textId="02AB6193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 xml:space="preserve">веб-браузер: Google </w:t>
      </w:r>
      <w:proofErr w:type="spellStart"/>
      <w:r w:rsidRPr="007B1639">
        <w:rPr>
          <w:rFonts w:cs="Times New Roman"/>
          <w:sz w:val="28"/>
          <w:szCs w:val="28"/>
        </w:rPr>
        <w:t>Chrome</w:t>
      </w:r>
      <w:proofErr w:type="spellEnd"/>
      <w:r w:rsidRPr="007B1639">
        <w:rPr>
          <w:rFonts w:cs="Times New Roman"/>
          <w:sz w:val="28"/>
          <w:szCs w:val="28"/>
        </w:rPr>
        <w:t>, Mozilla Firefox, Microsoft Edge, Safari или другие современные браузеры;</w:t>
      </w:r>
    </w:p>
    <w:p w14:paraId="7ED2C3C0" w14:textId="3CD2EBC3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поддержка JavaScript;</w:t>
      </w:r>
    </w:p>
    <w:p w14:paraId="54BB0915" w14:textId="05161FE9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 xml:space="preserve">поддержка </w:t>
      </w:r>
      <w:proofErr w:type="spellStart"/>
      <w:r w:rsidRPr="007B1639">
        <w:rPr>
          <w:rFonts w:cs="Times New Roman"/>
          <w:sz w:val="28"/>
          <w:szCs w:val="28"/>
        </w:rPr>
        <w:t>cookies</w:t>
      </w:r>
      <w:proofErr w:type="spellEnd"/>
      <w:r w:rsidRPr="007B1639">
        <w:rPr>
          <w:rFonts w:cs="Times New Roman"/>
          <w:sz w:val="28"/>
          <w:szCs w:val="28"/>
        </w:rPr>
        <w:t>;</w:t>
      </w:r>
    </w:p>
    <w:p w14:paraId="2494F244" w14:textId="0E6CF595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поддержка протокола HTTPS.</w:t>
      </w:r>
    </w:p>
    <w:p w14:paraId="18E0A978" w14:textId="3BD8FCF4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2.3.5 Требования к техническому обеспечению системы</w:t>
      </w:r>
    </w:p>
    <w:p w14:paraId="7F41D4BE" w14:textId="6DBB0C6F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Платформа, на которой будет развернута серверная часть системы, должна удовлетворять следующим минимальным требованиям:</w:t>
      </w:r>
    </w:p>
    <w:p w14:paraId="52A31C8E" w14:textId="2C485394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не менее 4 GB оперативной памяти;</w:t>
      </w:r>
    </w:p>
    <w:p w14:paraId="3BFD5F8D" w14:textId="724716F3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не менее 200 GB свободного места на жестком диске;</w:t>
      </w:r>
    </w:p>
    <w:p w14:paraId="0AA52A08" w14:textId="05218710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операционная система на базе Linux или Windows Server;</w:t>
      </w:r>
    </w:p>
    <w:p w14:paraId="2354E53D" w14:textId="4B3D2E2E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поддержка протоколов передачи данных HTTP/HTTPS;</w:t>
      </w:r>
    </w:p>
    <w:p w14:paraId="7AECEAE0" w14:textId="12D9DE98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скорость сетевого соединения не менее 20 Мбит/с;</w:t>
      </w:r>
    </w:p>
    <w:p w14:paraId="682E1CF1" w14:textId="7D1467AA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 xml:space="preserve">процессор с тактовой частотой не менее 3.0 </w:t>
      </w:r>
      <w:proofErr w:type="spellStart"/>
      <w:r w:rsidRPr="007B1639">
        <w:rPr>
          <w:rFonts w:cs="Times New Roman"/>
          <w:sz w:val="28"/>
          <w:szCs w:val="28"/>
        </w:rPr>
        <w:t>GHz</w:t>
      </w:r>
      <w:proofErr w:type="spellEnd"/>
      <w:r w:rsidRPr="007B1639">
        <w:rPr>
          <w:rFonts w:cs="Times New Roman"/>
          <w:sz w:val="28"/>
          <w:szCs w:val="28"/>
        </w:rPr>
        <w:t>.</w:t>
      </w:r>
    </w:p>
    <w:p w14:paraId="7CB73641" w14:textId="05ED564C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2.3.6 Требования к метрологическому обеспечению системы</w:t>
      </w:r>
    </w:p>
    <w:p w14:paraId="49B8C3BE" w14:textId="1BB83C48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Требования к метрологическому обеспечению не предъявляются.</w:t>
      </w:r>
    </w:p>
    <w:p w14:paraId="64675DCE" w14:textId="288FD76E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2.3.7 Требования к организационному обеспечению системы</w:t>
      </w:r>
    </w:p>
    <w:p w14:paraId="0387C937" w14:textId="1BFB88B5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Требования к организационному обеспечению не предъявляются.</w:t>
      </w:r>
    </w:p>
    <w:p w14:paraId="0AACAABB" w14:textId="2DC5E554" w:rsidR="007B1639" w:rsidRPr="007B1639" w:rsidRDefault="007B1639" w:rsidP="007B1639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7B1639">
        <w:rPr>
          <w:rFonts w:cs="Times New Roman"/>
          <w:b/>
          <w:bCs/>
          <w:sz w:val="28"/>
          <w:szCs w:val="28"/>
        </w:rPr>
        <w:t>2.3.8 Требования к методическому обеспечению системы</w:t>
      </w:r>
    </w:p>
    <w:p w14:paraId="346308F9" w14:textId="11D4DA43" w:rsidR="007B1639" w:rsidRPr="007B1639" w:rsidRDefault="007B1639" w:rsidP="007B1639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Для информационной системы необходимо разработать следующие виды документации:</w:t>
      </w:r>
    </w:p>
    <w:p w14:paraId="25B53998" w14:textId="22BB9877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lastRenderedPageBreak/>
        <w:t>руководство пользователя системы;</w:t>
      </w:r>
    </w:p>
    <w:p w14:paraId="2A06C002" w14:textId="1B443540" w:rsidR="007B1639" w:rsidRPr="007B163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руководство администратора системы;</w:t>
      </w:r>
    </w:p>
    <w:p w14:paraId="4FE55BE7" w14:textId="6000D6FB" w:rsidR="005F75D9" w:rsidRDefault="007B1639" w:rsidP="007B1639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B1639">
        <w:rPr>
          <w:rFonts w:cs="Times New Roman"/>
          <w:sz w:val="28"/>
          <w:szCs w:val="28"/>
        </w:rPr>
        <w:t>руководство по эксплуатации информационной системы.</w:t>
      </w:r>
    </w:p>
    <w:p w14:paraId="47BBEF9D" w14:textId="0EE94702" w:rsidR="00FF4514" w:rsidRPr="00FF4514" w:rsidRDefault="00FF4514" w:rsidP="00FF4514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F4514">
        <w:rPr>
          <w:rFonts w:cs="Times New Roman"/>
          <w:b/>
          <w:bCs/>
          <w:sz w:val="28"/>
          <w:szCs w:val="28"/>
        </w:rPr>
        <w:t>3</w:t>
      </w:r>
      <w:r>
        <w:rPr>
          <w:rFonts w:cs="Times New Roman"/>
          <w:b/>
          <w:bCs/>
          <w:sz w:val="28"/>
          <w:szCs w:val="28"/>
        </w:rPr>
        <w:t>.</w:t>
      </w:r>
      <w:r w:rsidRPr="00FF4514">
        <w:rPr>
          <w:rFonts w:cs="Times New Roman"/>
          <w:b/>
          <w:bCs/>
          <w:sz w:val="28"/>
          <w:szCs w:val="28"/>
        </w:rPr>
        <w:t xml:space="preserve"> Эскизный проект информационной системы</w:t>
      </w:r>
    </w:p>
    <w:p w14:paraId="40173083" w14:textId="2655CDC0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На основе сформулированных требований был разработан эскизный проект информационной системы «Конфигуратор облачных сервисов».</w:t>
      </w:r>
    </w:p>
    <w:p w14:paraId="0AE194D7" w14:textId="44C3172A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Проектируемая информационная система представляет собой веб-приложение, обеспечивающее автоматизацию процесса подбора и анализа облачных сервисов различных провайдеров. Пользователь взаимодействует с системой через веб-интерфейс, используя стандартный веб-браузер.</w:t>
      </w:r>
    </w:p>
    <w:p w14:paraId="27FF6A0F" w14:textId="0B5C8CFD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Архитектура системы реализована по клиент-серверному принципу и включает следующие основные компоненты:</w:t>
      </w:r>
    </w:p>
    <w:p w14:paraId="3A9AC8A0" w14:textId="78997A82" w:rsidR="00FF4514" w:rsidRPr="00FF4514" w:rsidRDefault="00FF4514" w:rsidP="00FF4514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клиентскую часть, обеспечивающую взаимодействие пользователя с системой через веб-интерфейс;</w:t>
      </w:r>
    </w:p>
    <w:p w14:paraId="710AB947" w14:textId="32FDBAB3" w:rsidR="00FF4514" w:rsidRPr="00FF4514" w:rsidRDefault="00FF4514" w:rsidP="00FF4514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серверную часть, выполняющую обработку пользовательских запросов и анализ параметров облачных сервисов;</w:t>
      </w:r>
    </w:p>
    <w:p w14:paraId="268B90F0" w14:textId="4AF0270A" w:rsidR="00FF4514" w:rsidRPr="00FF4514" w:rsidRDefault="00FF4514" w:rsidP="00FF4514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базу данных, предназначенную для хранения информации о провайдерах, облачных сервисах и пользовательских конфигурациях.</w:t>
      </w:r>
    </w:p>
    <w:p w14:paraId="773E0084" w14:textId="786F36CB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Клиентская часть системы реализуется с использованием современных веб-технологий, таких как HTML, CSS и JavaScript. Она отвечает за отображение интерфейса системы, ввод параметров пользователем и отображение результатов анализа.</w:t>
      </w:r>
    </w:p>
    <w:p w14:paraId="35DB806D" w14:textId="5D960BAC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Серверная часть выполняет обработку пользовательских запросов, анализ параметров конфигурации и формирование рекомендаций по выбору облачных сервисов.</w:t>
      </w:r>
    </w:p>
    <w:p w14:paraId="1D10F553" w14:textId="604A9E1F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База данных предназначена для хранения информации о доступных облачных сервисах, параметрах ресурсов, пользовательских конфигурациях и данных пользователей системы.</w:t>
      </w:r>
    </w:p>
    <w:p w14:paraId="51B55A22" w14:textId="29A106E5" w:rsid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lastRenderedPageBreak/>
        <w:t>Эскизная архитектура системы представлена на рисунке.</w:t>
      </w:r>
    </w:p>
    <w:p w14:paraId="55FEBE45" w14:textId="267F3F1F" w:rsidR="00FF4514" w:rsidRDefault="00FF4514" w:rsidP="00FF4514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EFF834" wp14:editId="0F246065">
            <wp:extent cx="6188710" cy="2529840"/>
            <wp:effectExtent l="0" t="0" r="2540" b="3810"/>
            <wp:docPr id="4613679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FC7E" w14:textId="77777777" w:rsidR="00FF4514" w:rsidRPr="00FF4514" w:rsidRDefault="00FF4514" w:rsidP="00FF4514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</w:p>
    <w:p w14:paraId="4B57DD9A" w14:textId="04BF2CFB" w:rsidR="00FF4514" w:rsidRPr="00FF4514" w:rsidRDefault="00FF4514" w:rsidP="00FF4514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F4514">
        <w:rPr>
          <w:rFonts w:cs="Times New Roman"/>
          <w:b/>
          <w:bCs/>
          <w:sz w:val="28"/>
          <w:szCs w:val="28"/>
        </w:rPr>
        <w:t>4</w:t>
      </w:r>
      <w:r>
        <w:rPr>
          <w:rFonts w:cs="Times New Roman"/>
          <w:b/>
          <w:bCs/>
          <w:sz w:val="28"/>
          <w:szCs w:val="28"/>
        </w:rPr>
        <w:t>.</w:t>
      </w:r>
      <w:r w:rsidRPr="00FF4514">
        <w:rPr>
          <w:rFonts w:cs="Times New Roman"/>
          <w:b/>
          <w:bCs/>
          <w:sz w:val="28"/>
          <w:szCs w:val="28"/>
        </w:rPr>
        <w:t xml:space="preserve"> Макет информационной системы</w:t>
      </w:r>
    </w:p>
    <w:p w14:paraId="3618685B" w14:textId="352D508E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В рамках эскизного проектирования был разработан макет пользовательского интерфейса информационной системы.</w:t>
      </w:r>
    </w:p>
    <w:p w14:paraId="7692AF75" w14:textId="26783A58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Макет позволяет определить структуру основных экранов системы и уточнить требования к её функциональности.</w:t>
      </w:r>
    </w:p>
    <w:p w14:paraId="73941780" w14:textId="6D6304E1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Основными разделами интерфейса системы являются:</w:t>
      </w:r>
    </w:p>
    <w:p w14:paraId="7780AC12" w14:textId="0ABF0D73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t>Главная страница</w:t>
      </w:r>
      <w:r w:rsidRPr="00FF4514">
        <w:rPr>
          <w:rFonts w:cs="Times New Roman"/>
          <w:sz w:val="28"/>
          <w:szCs w:val="28"/>
        </w:rPr>
        <w:t>, содержащая краткое описание системы и предоставляющая пользователю доступ к основным разделам системы.</w:t>
      </w:r>
    </w:p>
    <w:p w14:paraId="67B14A5B" w14:textId="5E73A2DB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t>Каталог облачных сервисов</w:t>
      </w:r>
      <w:r w:rsidRPr="00FF4514">
        <w:rPr>
          <w:rFonts w:cs="Times New Roman"/>
          <w:sz w:val="28"/>
          <w:szCs w:val="28"/>
        </w:rPr>
        <w:t>, предназначенный для просмотра списка доступных облачных сервисов и их характеристик.</w:t>
      </w:r>
    </w:p>
    <w:p w14:paraId="6AD6D801" w14:textId="263BD5E4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t>Конфигуратор ресурсов</w:t>
      </w:r>
      <w:r w:rsidRPr="00FF4514">
        <w:rPr>
          <w:rFonts w:cs="Times New Roman"/>
          <w:sz w:val="28"/>
          <w:szCs w:val="28"/>
        </w:rPr>
        <w:t>, позволяющий пользователю задать параметры требуемой облачной инфраструктуры, такие как объём оперативной памяти, вычислительные ресурсы, объём хранилища и другие параметры.</w:t>
      </w:r>
    </w:p>
    <w:p w14:paraId="05A48CAD" w14:textId="04F781D1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t>Раздел сравнения сервисов</w:t>
      </w:r>
      <w:r w:rsidRPr="00FF4514">
        <w:rPr>
          <w:rFonts w:cs="Times New Roman"/>
          <w:sz w:val="28"/>
          <w:szCs w:val="28"/>
        </w:rPr>
        <w:t>, позволяющий анализировать предложения различных облачных провайдеров и сравнивать их характеристики.</w:t>
      </w:r>
    </w:p>
    <w:p w14:paraId="13F050FD" w14:textId="55ED2028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t>Личный кабинет</w:t>
      </w:r>
      <w:r w:rsidRPr="00FF4514">
        <w:rPr>
          <w:rFonts w:cs="Times New Roman"/>
          <w:sz w:val="28"/>
          <w:szCs w:val="28"/>
        </w:rPr>
        <w:t xml:space="preserve"> пользователя, предназначенный для хранения выбранных конфигураций облачных ресурсов и просмотра истории подборов.</w:t>
      </w:r>
    </w:p>
    <w:p w14:paraId="42BC5E70" w14:textId="4D0863E5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b/>
          <w:bCs/>
          <w:sz w:val="28"/>
          <w:szCs w:val="28"/>
        </w:rPr>
        <w:lastRenderedPageBreak/>
        <w:t>Панель администратора</w:t>
      </w:r>
      <w:r w:rsidRPr="00FF4514">
        <w:rPr>
          <w:rFonts w:cs="Times New Roman"/>
          <w:sz w:val="28"/>
          <w:szCs w:val="28"/>
        </w:rPr>
        <w:t>, предназначенная для управления информацией о провайдерах и облачных сервисах.</w:t>
      </w:r>
    </w:p>
    <w:p w14:paraId="752B49FA" w14:textId="65FA43D0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Разработанный макет интерфейса позволяет определить структуру взаимодействия пользователя с системой и уточнить требования к проектируемой информационной системе.</w:t>
      </w:r>
    </w:p>
    <w:p w14:paraId="59D56F38" w14:textId="153BA099" w:rsidR="00FF4514" w:rsidRPr="00FF4514" w:rsidRDefault="00FF4514" w:rsidP="00FF4514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F4514">
        <w:rPr>
          <w:rFonts w:cs="Times New Roman"/>
          <w:b/>
          <w:bCs/>
          <w:sz w:val="28"/>
          <w:szCs w:val="28"/>
        </w:rPr>
        <w:t>5</w:t>
      </w:r>
      <w:r>
        <w:rPr>
          <w:rFonts w:cs="Times New Roman"/>
          <w:b/>
          <w:bCs/>
          <w:sz w:val="28"/>
          <w:szCs w:val="28"/>
        </w:rPr>
        <w:t>.</w:t>
      </w:r>
      <w:r w:rsidRPr="00FF4514">
        <w:rPr>
          <w:rFonts w:cs="Times New Roman"/>
          <w:b/>
          <w:bCs/>
          <w:sz w:val="28"/>
          <w:szCs w:val="28"/>
        </w:rPr>
        <w:t xml:space="preserve"> Функциональная структура системы</w:t>
      </w:r>
    </w:p>
    <w:p w14:paraId="06E25A1A" w14:textId="4B13E9F1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Функциональная структура информационной системы «Конфигуратор облачных сервисов» включает несколько взаимосвязанных подсистем.</w:t>
      </w:r>
    </w:p>
    <w:p w14:paraId="10E691ED" w14:textId="1EB9703F" w:rsidR="00FF4514" w:rsidRPr="00FF4514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К основным функциональным модулям системы относятся:</w:t>
      </w:r>
    </w:p>
    <w:p w14:paraId="534CD166" w14:textId="1F947E2E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каталога облачных сервисов, предназначенная для хранения и отображения информации о доступных облачных сервисах и их характеристиках;</w:t>
      </w:r>
    </w:p>
    <w:p w14:paraId="2E1095DD" w14:textId="539BEB08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конфигурации ресурсов, обеспечивающая подбор облачных сервисов на основе параметров, заданных пользователем;</w:t>
      </w:r>
    </w:p>
    <w:p w14:paraId="61897312" w14:textId="64FCDC4A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сравнения сервисов, позволяющая анализировать характеристики и стоимость облачных сервисов различных провайдеров;</w:t>
      </w:r>
    </w:p>
    <w:p w14:paraId="1DFED803" w14:textId="1A08F71D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рекомендаций и аналитики, предназначенная для формирования рекомендаций по выбору оптимальной конфигурации облачной инфраструктуры;</w:t>
      </w:r>
    </w:p>
    <w:p w14:paraId="3E30E5EF" w14:textId="7A409109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работы с пользователями, обеспечивающая регистрацию пользователей, авторизацию и управление личным кабинетом;</w:t>
      </w:r>
    </w:p>
    <w:p w14:paraId="7BA7AFE5" w14:textId="4C4385FB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администрирования, предназначенная для управления данными о провайдерах и облачных сервисах, а также для контроля работы системы;</w:t>
      </w:r>
    </w:p>
    <w:p w14:paraId="74255455" w14:textId="321B10C1" w:rsidR="00FF4514" w:rsidRPr="00737040" w:rsidRDefault="00FF4514" w:rsidP="00737040">
      <w:pPr>
        <w:pStyle w:val="a3"/>
        <w:numPr>
          <w:ilvl w:val="0"/>
          <w:numId w:val="1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737040">
        <w:rPr>
          <w:rFonts w:cs="Times New Roman"/>
          <w:sz w:val="28"/>
          <w:szCs w:val="28"/>
        </w:rPr>
        <w:t>подсистема базы данных, обеспечивающая хранение информации о сервисах, пользователях и конфигурациях.</w:t>
      </w:r>
    </w:p>
    <w:p w14:paraId="7790B3BB" w14:textId="5721432E" w:rsidR="00FF4514" w:rsidRPr="00737040" w:rsidRDefault="00FF4514" w:rsidP="00FF4514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F4514">
        <w:rPr>
          <w:rFonts w:cs="Times New Roman"/>
          <w:sz w:val="28"/>
          <w:szCs w:val="28"/>
        </w:rPr>
        <w:t>Функциональная структура системы представлена на рисунке.</w:t>
      </w:r>
    </w:p>
    <w:p w14:paraId="586525E3" w14:textId="30F90C9F" w:rsidR="00FF4514" w:rsidRDefault="00FF4514" w:rsidP="00FF4514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84C4F95" wp14:editId="0C7EAC38">
            <wp:extent cx="6188710" cy="3604895"/>
            <wp:effectExtent l="0" t="0" r="2540" b="0"/>
            <wp:docPr id="1635440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1992A" w14:textId="355A71B4" w:rsidR="00FF4514" w:rsidRPr="00FF4514" w:rsidRDefault="00FF4514" w:rsidP="00FF4514">
      <w:pPr>
        <w:spacing w:after="0" w:line="360" w:lineRule="auto"/>
        <w:jc w:val="center"/>
        <w:rPr>
          <w:rFonts w:cs="Times New Roman"/>
          <w:sz w:val="28"/>
          <w:szCs w:val="28"/>
          <w:lang w:val="en-US"/>
        </w:rPr>
      </w:pPr>
      <w:proofErr w:type="spellStart"/>
      <w:r w:rsidRPr="00FF4514">
        <w:rPr>
          <w:rFonts w:cs="Times New Roman"/>
          <w:sz w:val="28"/>
          <w:szCs w:val="28"/>
          <w:lang w:val="en-US"/>
        </w:rPr>
        <w:t>Рисунок</w:t>
      </w:r>
      <w:proofErr w:type="spellEnd"/>
      <w:r w:rsidRPr="00FF4514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2</w:t>
      </w:r>
      <w:r w:rsidRPr="00FF4514">
        <w:rPr>
          <w:rFonts w:cs="Times New Roman"/>
          <w:sz w:val="28"/>
          <w:szCs w:val="28"/>
          <w:lang w:val="en-US"/>
        </w:rPr>
        <w:t xml:space="preserve"> – </w:t>
      </w:r>
      <w:proofErr w:type="spellStart"/>
      <w:r w:rsidRPr="00FF4514">
        <w:rPr>
          <w:rFonts w:cs="Times New Roman"/>
          <w:sz w:val="28"/>
          <w:szCs w:val="28"/>
          <w:lang w:val="en-US"/>
        </w:rPr>
        <w:t>Функциональная</w:t>
      </w:r>
      <w:proofErr w:type="spellEnd"/>
      <w:r w:rsidRPr="00FF451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FF4514">
        <w:rPr>
          <w:rFonts w:cs="Times New Roman"/>
          <w:sz w:val="28"/>
          <w:szCs w:val="28"/>
          <w:lang w:val="en-US"/>
        </w:rPr>
        <w:t>структура</w:t>
      </w:r>
      <w:proofErr w:type="spellEnd"/>
      <w:r w:rsidRPr="00FF451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FF4514">
        <w:rPr>
          <w:rFonts w:cs="Times New Roman"/>
          <w:sz w:val="28"/>
          <w:szCs w:val="28"/>
          <w:lang w:val="en-US"/>
        </w:rPr>
        <w:t>информационной</w:t>
      </w:r>
      <w:proofErr w:type="spellEnd"/>
      <w:r w:rsidRPr="00FF4514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FF4514">
        <w:rPr>
          <w:rFonts w:cs="Times New Roman"/>
          <w:sz w:val="28"/>
          <w:szCs w:val="28"/>
          <w:lang w:val="en-US"/>
        </w:rPr>
        <w:t>системы</w:t>
      </w:r>
      <w:proofErr w:type="spellEnd"/>
    </w:p>
    <w:sectPr w:rsidR="00FF4514" w:rsidRPr="00FF4514" w:rsidSect="000546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192C15"/>
    <w:multiLevelType w:val="hybridMultilevel"/>
    <w:tmpl w:val="83362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39429033">
    <w:abstractNumId w:val="8"/>
  </w:num>
  <w:num w:numId="2" w16cid:durableId="809322464">
    <w:abstractNumId w:val="1"/>
  </w:num>
  <w:num w:numId="3" w16cid:durableId="1608003874">
    <w:abstractNumId w:val="9"/>
  </w:num>
  <w:num w:numId="4" w16cid:durableId="1942495298">
    <w:abstractNumId w:val="7"/>
  </w:num>
  <w:num w:numId="5" w16cid:durableId="27217490">
    <w:abstractNumId w:val="5"/>
  </w:num>
  <w:num w:numId="6" w16cid:durableId="590816884">
    <w:abstractNumId w:val="2"/>
  </w:num>
  <w:num w:numId="7" w16cid:durableId="2004700003">
    <w:abstractNumId w:val="3"/>
  </w:num>
  <w:num w:numId="8" w16cid:durableId="2092772345">
    <w:abstractNumId w:val="0"/>
  </w:num>
  <w:num w:numId="9" w16cid:durableId="932931624">
    <w:abstractNumId w:val="6"/>
  </w:num>
  <w:num w:numId="10" w16cid:durableId="756287535">
    <w:abstractNumId w:val="10"/>
  </w:num>
  <w:num w:numId="11" w16cid:durableId="112870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35B91"/>
    <w:rsid w:val="000546C8"/>
    <w:rsid w:val="00086E3E"/>
    <w:rsid w:val="00094A4B"/>
    <w:rsid w:val="000A1DDA"/>
    <w:rsid w:val="000F1311"/>
    <w:rsid w:val="0014484A"/>
    <w:rsid w:val="001864BA"/>
    <w:rsid w:val="00264956"/>
    <w:rsid w:val="00323857"/>
    <w:rsid w:val="00341EF7"/>
    <w:rsid w:val="0039621C"/>
    <w:rsid w:val="0049389E"/>
    <w:rsid w:val="004D39E8"/>
    <w:rsid w:val="00587ADC"/>
    <w:rsid w:val="005F75D9"/>
    <w:rsid w:val="00737040"/>
    <w:rsid w:val="007B1639"/>
    <w:rsid w:val="007C6897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7785F"/>
    <w:rsid w:val="00DA4076"/>
    <w:rsid w:val="00EA39EC"/>
    <w:rsid w:val="00F71F9B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3232</Words>
  <Characters>18423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5</cp:revision>
  <dcterms:created xsi:type="dcterms:W3CDTF">2026-03-05T16:48:00Z</dcterms:created>
  <dcterms:modified xsi:type="dcterms:W3CDTF">2026-03-13T11:36:00Z</dcterms:modified>
</cp:coreProperties>
</file>