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5CAF3" w14:textId="250E5D01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685A96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7438D9D8" w14:textId="2069168C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0200F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Албахтин Илья Владиславович</w:t>
      </w:r>
    </w:p>
    <w:p w14:paraId="742369C6" w14:textId="1D4AE09A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4C3D2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ИНБО-12-23</w:t>
      </w:r>
    </w:p>
    <w:p w14:paraId="3E5901C5" w14:textId="51EFF871" w:rsidR="002B40D5" w:rsidRPr="0063187F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Pr="00685A96">
        <w:rPr>
          <w:rFonts w:ascii="Times New Roman" w:hAnsi="Times New Roman" w:cs="Times New Roman"/>
          <w:i/>
          <w:iCs/>
          <w:sz w:val="28"/>
          <w:szCs w:val="28"/>
          <w:u w:val="single"/>
        </w:rPr>
        <w:t>Определение основных метрик производительности системы.</w:t>
      </w:r>
    </w:p>
    <w:p w14:paraId="3E031E9C" w14:textId="453CC9B9" w:rsidR="00685A96" w:rsidRPr="000200FE" w:rsidRDefault="00685A96" w:rsidP="000200F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0FE">
        <w:rPr>
          <w:rFonts w:ascii="Times New Roman" w:hAnsi="Times New Roman" w:cs="Times New Roman"/>
          <w:sz w:val="28"/>
          <w:szCs w:val="28"/>
        </w:rPr>
        <w:t>Вычислительная производительность в целочисленных операциях:</w:t>
      </w:r>
    </w:p>
    <w:p w14:paraId="7B3F44BC" w14:textId="1226A933" w:rsidR="000200FE" w:rsidRPr="000200FE" w:rsidRDefault="000200FE" w:rsidP="000200FE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35C624" wp14:editId="226DC7F8">
            <wp:extent cx="5940425" cy="3341370"/>
            <wp:effectExtent l="0" t="0" r="3175" b="0"/>
            <wp:docPr id="449318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182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101B" w14:textId="031A0F69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Вычислительная производительность в вещественных операциях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F83AD3" w14:textId="17790614" w:rsidR="00685A96" w:rsidRPr="00064F00" w:rsidRDefault="000200FE" w:rsidP="00685A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8EAEAC9" wp14:editId="5E3ADA75">
            <wp:extent cx="5940425" cy="3341370"/>
            <wp:effectExtent l="0" t="0" r="3175" b="0"/>
            <wp:docPr id="112703575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3575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88F96" w14:textId="23064877" w:rsidR="00685A96" w:rsidRPr="000200FE" w:rsidRDefault="00685A96" w:rsidP="000200FE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0FE">
        <w:rPr>
          <w:rFonts w:ascii="Times New Roman" w:hAnsi="Times New Roman" w:cs="Times New Roman"/>
          <w:sz w:val="28"/>
          <w:szCs w:val="28"/>
        </w:rPr>
        <w:t>Пропускная способность оперативной памяти на чтение:</w:t>
      </w:r>
    </w:p>
    <w:p w14:paraId="7BF5E2AF" w14:textId="3FC1CDA5" w:rsidR="000200FE" w:rsidRDefault="000200FE" w:rsidP="00020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FB0AC3" wp14:editId="24D54702">
            <wp:extent cx="5940425" cy="3341370"/>
            <wp:effectExtent l="0" t="0" r="3175" b="0"/>
            <wp:docPr id="5694902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9020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4251" w14:textId="43DDA191" w:rsidR="001C2F2C" w:rsidRPr="000200FE" w:rsidRDefault="001C2F2C" w:rsidP="000200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8C1EEE" wp14:editId="5CBCE432">
            <wp:extent cx="5940425" cy="3341370"/>
            <wp:effectExtent l="0" t="0" r="3175" b="0"/>
            <wp:docPr id="3497791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779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B7D7C" w14:textId="77777777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способность оперативной памяти на запись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BFA1E85" w14:textId="56C45CF8" w:rsidR="000200FE" w:rsidRDefault="000200FE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62F7BC5" wp14:editId="630D32B4">
            <wp:extent cx="5940425" cy="3341370"/>
            <wp:effectExtent l="0" t="0" r="3175" b="0"/>
            <wp:docPr id="2341252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1252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99C0" w14:textId="2511EE92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Задержка отклика при работе с оперативной памятью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37D43C2D" w14:textId="7CA43B99" w:rsidR="000200FE" w:rsidRDefault="000200FE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38F4B8D" wp14:editId="2C655457">
            <wp:extent cx="5940425" cy="3341370"/>
            <wp:effectExtent l="0" t="0" r="3175" b="0"/>
            <wp:docPr id="12706060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0609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2916" w14:textId="0C5F1C7A" w:rsidR="00685A96" w:rsidRDefault="00685A96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  <w:r w:rsidRPr="00B5205E">
        <w:rPr>
          <w:rFonts w:ascii="Times New Roman" w:hAnsi="Times New Roman" w:cs="Times New Roman"/>
          <w:sz w:val="28"/>
          <w:szCs w:val="28"/>
        </w:rPr>
        <w:t xml:space="preserve"> Пропускная полоса сети на загрузку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1F017229" w14:textId="1FBC94F2" w:rsidR="000200FE" w:rsidRDefault="000200FE" w:rsidP="008C088E">
      <w:pPr>
        <w:tabs>
          <w:tab w:val="left" w:pos="50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0AAC00A" wp14:editId="57423BC1">
            <wp:extent cx="5940425" cy="3341370"/>
            <wp:effectExtent l="0" t="0" r="3175" b="0"/>
            <wp:docPr id="4241209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209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1088" w14:textId="466154DD" w:rsidR="00685A96" w:rsidRDefault="00685A96" w:rsidP="008C088E">
      <w:pPr>
        <w:tabs>
          <w:tab w:val="left" w:pos="507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B5205E">
        <w:rPr>
          <w:rFonts w:ascii="Times New Roman" w:hAnsi="Times New Roman" w:cs="Times New Roman"/>
          <w:sz w:val="28"/>
          <w:szCs w:val="28"/>
        </w:rPr>
        <w:t>Пропускная полоса сети на отдачу</w:t>
      </w:r>
      <w:r w:rsidR="008C088E">
        <w:rPr>
          <w:rFonts w:ascii="Times New Roman" w:hAnsi="Times New Roman" w:cs="Times New Roman"/>
          <w:sz w:val="28"/>
          <w:szCs w:val="28"/>
        </w:rPr>
        <w:t>:</w:t>
      </w:r>
    </w:p>
    <w:p w14:paraId="494512A8" w14:textId="7ABC5CE3" w:rsidR="00685A96" w:rsidRPr="002A6B11" w:rsidRDefault="000200FE" w:rsidP="00685A9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D95237" wp14:editId="177DAF04">
            <wp:extent cx="5940425" cy="3341370"/>
            <wp:effectExtent l="0" t="0" r="3175" b="0"/>
            <wp:docPr id="2138975269" name="Рисунок 1" descr="Изображение выглядит как текст, снимок экрана, программное обеспечение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975269" name="Рисунок 1" descr="Изображение выглядит как текст, снимок экрана, программное обеспечение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41C0">
        <w:rPr>
          <w:rFonts w:ascii="Times New Roman" w:hAnsi="Times New Roman" w:cs="Times New Roman"/>
          <w:sz w:val="28"/>
          <w:szCs w:val="28"/>
        </w:rPr>
        <w:t>8</w:t>
      </w:r>
      <w:r w:rsidR="00685A96">
        <w:rPr>
          <w:rFonts w:ascii="Times New Roman" w:hAnsi="Times New Roman" w:cs="Times New Roman"/>
          <w:sz w:val="28"/>
          <w:szCs w:val="28"/>
        </w:rPr>
        <w:t>.</w:t>
      </w:r>
      <w:r w:rsidR="00685A96" w:rsidRPr="00064F00">
        <w:rPr>
          <w:rFonts w:ascii="Times New Roman" w:hAnsi="Times New Roman" w:cs="Times New Roman"/>
          <w:sz w:val="28"/>
          <w:szCs w:val="28"/>
        </w:rPr>
        <w:t xml:space="preserve"> Общее использование </w:t>
      </w:r>
      <w:r w:rsidR="002A6B11">
        <w:rPr>
          <w:rFonts w:ascii="Times New Roman" w:hAnsi="Times New Roman" w:cs="Times New Roman"/>
          <w:sz w:val="28"/>
          <w:szCs w:val="28"/>
        </w:rPr>
        <w:t xml:space="preserve">работы с </w:t>
      </w:r>
      <w:r w:rsidR="002A6B11">
        <w:rPr>
          <w:rFonts w:ascii="Times New Roman" w:hAnsi="Times New Roman" w:cs="Times New Roman"/>
          <w:sz w:val="28"/>
          <w:szCs w:val="28"/>
          <w:lang w:val="en-US"/>
        </w:rPr>
        <w:t>Performance</w:t>
      </w:r>
      <w:r w:rsidR="002A6B11" w:rsidRPr="002A6B11">
        <w:rPr>
          <w:rFonts w:ascii="Times New Roman" w:hAnsi="Times New Roman" w:cs="Times New Roman"/>
          <w:sz w:val="28"/>
          <w:szCs w:val="28"/>
        </w:rPr>
        <w:t xml:space="preserve"> </w:t>
      </w:r>
      <w:r w:rsidR="002A6B11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EC41C0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  <w:r w:rsidR="002A6B11" w:rsidRPr="002A6B11">
        <w:rPr>
          <w:rFonts w:ascii="Times New Roman" w:hAnsi="Times New Roman" w:cs="Times New Roman"/>
          <w:sz w:val="28"/>
          <w:szCs w:val="28"/>
        </w:rPr>
        <w:t>:</w:t>
      </w:r>
    </w:p>
    <w:p w14:paraId="091D6489" w14:textId="001A946F" w:rsidR="00064F00" w:rsidRDefault="000200FE" w:rsidP="008C088E">
      <w:pPr>
        <w:spacing w:after="0"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5A6052DA" wp14:editId="2F98C0D5">
            <wp:extent cx="5940425" cy="3341370"/>
            <wp:effectExtent l="0" t="0" r="3175" b="0"/>
            <wp:docPr id="1768161492" name="Рисунок 1" descr="Изображение выглядит как текст, снимок экрана, часы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161492" name="Рисунок 1" descr="Изображение выглядит как текст, снимок экрана, часы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 </w:t>
      </w:r>
      <w:r w:rsidR="00064F00">
        <w:rPr>
          <w:rFonts w:ascii="Times New Roman" w:hAnsi="Times New Roman" w:cs="Times New Roman"/>
          <w:i/>
          <w:iCs/>
          <w:sz w:val="28"/>
          <w:szCs w:val="28"/>
          <w:u w:val="single"/>
        </w:rPr>
        <w:br w:type="page"/>
      </w:r>
    </w:p>
    <w:p w14:paraId="178AEBED" w14:textId="3FD3A50A" w:rsidR="00D933CD" w:rsidRPr="00D933CD" w:rsidRDefault="00D933CD" w:rsidP="00685A96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D933CD">
        <w:rPr>
          <w:rFonts w:ascii="Times New Roman" w:hAnsi="Times New Roman" w:cs="Times New Roman"/>
          <w:i/>
          <w:iCs/>
          <w:sz w:val="28"/>
          <w:szCs w:val="28"/>
          <w:u w:val="single"/>
        </w:rPr>
        <w:lastRenderedPageBreak/>
        <w:t>Задание 2. Создание томов в управлении дисками</w:t>
      </w:r>
    </w:p>
    <w:p w14:paraId="47899BD1" w14:textId="61DD77EB" w:rsidR="00D933CD" w:rsidRPr="00D933CD" w:rsidRDefault="00D933CD" w:rsidP="00D933CD">
      <w:pPr>
        <w:pStyle w:val="a3"/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D933CD">
        <w:rPr>
          <w:rFonts w:ascii="Times New Roman" w:hAnsi="Times New Roman" w:cs="Times New Roman"/>
          <w:sz w:val="28"/>
          <w:szCs w:val="28"/>
        </w:rPr>
        <w:t>Создан зеркальный том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9E8FD0" w14:textId="258FBA08" w:rsidR="00EC41C0" w:rsidRPr="00EC41C0" w:rsidRDefault="00503BBD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37B907" wp14:editId="62F35F40">
            <wp:extent cx="5940425" cy="3066415"/>
            <wp:effectExtent l="0" t="0" r="3175" b="635"/>
            <wp:docPr id="166530637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0637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41C0">
        <w:rPr>
          <w:rFonts w:ascii="Times New Roman" w:hAnsi="Times New Roman" w:cs="Times New Roman"/>
          <w:sz w:val="28"/>
          <w:szCs w:val="28"/>
        </w:rPr>
        <w:t xml:space="preserve">1а. Работа с </w:t>
      </w:r>
      <w:r w:rsidR="00EC41C0"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128CB2A4" w14:textId="62A8422C" w:rsidR="00EC41C0" w:rsidRPr="00EC41C0" w:rsidRDefault="00503BBD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4D3CA8" wp14:editId="371CB067">
            <wp:extent cx="5940425" cy="3066415"/>
            <wp:effectExtent l="0" t="0" r="3175" b="635"/>
            <wp:docPr id="668877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77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41C0">
        <w:rPr>
          <w:rFonts w:ascii="Times New Roman" w:hAnsi="Times New Roman" w:cs="Times New Roman"/>
          <w:sz w:val="28"/>
          <w:szCs w:val="28"/>
        </w:rPr>
        <w:t>Таблица 1. Значения характеристик для зеркального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39C39AB4" w14:textId="77777777" w:rsidTr="00EC41C0">
        <w:tc>
          <w:tcPr>
            <w:tcW w:w="4672" w:type="dxa"/>
          </w:tcPr>
          <w:p w14:paraId="2C44C275" w14:textId="15D1A142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64E4D4C6" w14:textId="664C850F" w:rsidR="00EC41C0" w:rsidRDefault="00503BBD" w:rsidP="00503B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60,99</w:t>
            </w:r>
          </w:p>
        </w:tc>
      </w:tr>
      <w:tr w:rsidR="00EC41C0" w14:paraId="6D5EA245" w14:textId="77777777" w:rsidTr="00EC41C0">
        <w:tc>
          <w:tcPr>
            <w:tcW w:w="4672" w:type="dxa"/>
          </w:tcPr>
          <w:p w14:paraId="2012BF03" w14:textId="71D2C6CE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0A36A4D8" w14:textId="331DC1B2" w:rsidR="00EC41C0" w:rsidRDefault="00503BBD" w:rsidP="00503B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30,59</w:t>
            </w:r>
          </w:p>
        </w:tc>
      </w:tr>
      <w:tr w:rsidR="00EC41C0" w14:paraId="67890F42" w14:textId="77777777" w:rsidTr="00EC41C0">
        <w:tc>
          <w:tcPr>
            <w:tcW w:w="4672" w:type="dxa"/>
          </w:tcPr>
          <w:p w14:paraId="62842CEC" w14:textId="0A4DBAAC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03BC3D51" w14:textId="706A6D58" w:rsidR="00EC41C0" w:rsidRDefault="00503BBD" w:rsidP="00503B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61,14</w:t>
            </w:r>
          </w:p>
        </w:tc>
      </w:tr>
      <w:tr w:rsidR="00EC41C0" w14:paraId="4747ECAE" w14:textId="77777777" w:rsidTr="00EC41C0">
        <w:tc>
          <w:tcPr>
            <w:tcW w:w="4672" w:type="dxa"/>
          </w:tcPr>
          <w:p w14:paraId="101B5815" w14:textId="30F0E44B" w:rsidR="00EC41C0" w:rsidRDefault="00EC41C0" w:rsidP="00EC41C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040ECFD6" w14:textId="4584A463" w:rsidR="00EC41C0" w:rsidRDefault="00503BBD" w:rsidP="00503BB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30,39</w:t>
            </w:r>
          </w:p>
        </w:tc>
      </w:tr>
    </w:tbl>
    <w:p w14:paraId="2D2BE9A1" w14:textId="77777777" w:rsidR="00EC41C0" w:rsidRPr="00064F00" w:rsidRDefault="00EC41C0" w:rsidP="00EC41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110548" w14:textId="526C4142" w:rsidR="00C02C05" w:rsidRDefault="00C02C05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1б. </w:t>
      </w:r>
      <w:r w:rsidRPr="008E4E5E">
        <w:rPr>
          <w:rFonts w:ascii="Times New Roman" w:hAnsi="Times New Roman" w:cs="Times New Roman"/>
          <w:sz w:val="28"/>
          <w:szCs w:val="28"/>
        </w:rPr>
        <w:t>Общее</w:t>
      </w:r>
      <w:r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работы с управлением дисками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время):</w:t>
      </w:r>
    </w:p>
    <w:p w14:paraId="052B8E06" w14:textId="0170E60C" w:rsidR="00D933CD" w:rsidRDefault="00503BB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A2A875" wp14:editId="2625566A">
            <wp:extent cx="5940425" cy="3066415"/>
            <wp:effectExtent l="0" t="0" r="3175" b="635"/>
            <wp:docPr id="1422949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49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205E">
        <w:rPr>
          <w:rFonts w:ascii="Times New Roman" w:hAnsi="Times New Roman" w:cs="Times New Roman"/>
          <w:sz w:val="28"/>
          <w:szCs w:val="28"/>
        </w:rPr>
        <w:t xml:space="preserve"> </w:t>
      </w:r>
      <w:r w:rsidR="00D933CD" w:rsidRPr="00B5205E">
        <w:rPr>
          <w:rFonts w:ascii="Times New Roman" w:hAnsi="Times New Roman" w:cs="Times New Roman"/>
          <w:sz w:val="28"/>
          <w:szCs w:val="28"/>
        </w:rPr>
        <w:t>2</w:t>
      </w:r>
      <w:r w:rsidR="00D933CD">
        <w:rPr>
          <w:rFonts w:ascii="Times New Roman" w:hAnsi="Times New Roman" w:cs="Times New Roman"/>
          <w:sz w:val="28"/>
          <w:szCs w:val="28"/>
        </w:rPr>
        <w:t>.</w:t>
      </w:r>
      <w:r w:rsidR="00D933CD" w:rsidRPr="00B5205E">
        <w:rPr>
          <w:rFonts w:ascii="Times New Roman" w:hAnsi="Times New Roman" w:cs="Times New Roman"/>
          <w:sz w:val="28"/>
          <w:szCs w:val="28"/>
        </w:rPr>
        <w:t xml:space="preserve"> Создан чередующийся том на 2 диска</w:t>
      </w:r>
      <w:r w:rsidR="00D933CD">
        <w:rPr>
          <w:rFonts w:ascii="Times New Roman" w:hAnsi="Times New Roman" w:cs="Times New Roman"/>
          <w:sz w:val="28"/>
          <w:szCs w:val="28"/>
        </w:rPr>
        <w:t>:</w:t>
      </w:r>
    </w:p>
    <w:p w14:paraId="68D57FF7" w14:textId="2C297D94" w:rsidR="00EC41C0" w:rsidRPr="00EC41C0" w:rsidRDefault="00A23A15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C5040E" wp14:editId="4C426EAF">
            <wp:extent cx="5940425" cy="3066415"/>
            <wp:effectExtent l="0" t="0" r="3175" b="635"/>
            <wp:docPr id="1599814896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14896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41C0">
        <w:rPr>
          <w:rFonts w:ascii="Times New Roman" w:hAnsi="Times New Roman" w:cs="Times New Roman"/>
          <w:sz w:val="28"/>
          <w:szCs w:val="28"/>
        </w:rPr>
        <w:t xml:space="preserve">2а. Работа с </w:t>
      </w:r>
      <w:r w:rsidR="00EC41C0"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169F029B" w14:textId="5379C502" w:rsidR="00EC41C0" w:rsidRPr="00EC41C0" w:rsidRDefault="00A23A15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A763238" wp14:editId="23717A9E">
            <wp:extent cx="5940425" cy="3066415"/>
            <wp:effectExtent l="0" t="0" r="3175" b="635"/>
            <wp:docPr id="1393978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78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C41C0">
        <w:rPr>
          <w:rFonts w:ascii="Times New Roman" w:hAnsi="Times New Roman" w:cs="Times New Roman"/>
          <w:sz w:val="28"/>
          <w:szCs w:val="28"/>
        </w:rPr>
        <w:t xml:space="preserve">Таблица 2. Значения характеристик для </w:t>
      </w:r>
      <w:r w:rsidR="00F77B0C">
        <w:rPr>
          <w:rFonts w:ascii="Times New Roman" w:hAnsi="Times New Roman" w:cs="Times New Roman"/>
          <w:sz w:val="28"/>
          <w:szCs w:val="28"/>
        </w:rPr>
        <w:t>чередующегося</w:t>
      </w:r>
      <w:r w:rsidR="00EC41C0">
        <w:rPr>
          <w:rFonts w:ascii="Times New Roman" w:hAnsi="Times New Roman" w:cs="Times New Roman"/>
          <w:sz w:val="28"/>
          <w:szCs w:val="28"/>
        </w:rPr>
        <w:t xml:space="preserve">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5A137929" w14:textId="77777777" w:rsidTr="002C758B">
        <w:tc>
          <w:tcPr>
            <w:tcW w:w="4672" w:type="dxa"/>
          </w:tcPr>
          <w:p w14:paraId="6D33A8D5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71E0D9E1" w14:textId="6AED1CB8" w:rsidR="00EC41C0" w:rsidRDefault="00A23A15" w:rsidP="00A23A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0,65</w:t>
            </w:r>
          </w:p>
        </w:tc>
      </w:tr>
      <w:tr w:rsidR="00EC41C0" w14:paraId="5CE1F8AB" w14:textId="77777777" w:rsidTr="002C758B">
        <w:tc>
          <w:tcPr>
            <w:tcW w:w="4672" w:type="dxa"/>
          </w:tcPr>
          <w:p w14:paraId="381BED71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2270CFD6" w14:textId="3B2A355F" w:rsidR="00EC41C0" w:rsidRDefault="00A23A15" w:rsidP="00A23A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0,41</w:t>
            </w:r>
          </w:p>
        </w:tc>
      </w:tr>
      <w:tr w:rsidR="00EC41C0" w14:paraId="7A74B5E8" w14:textId="77777777" w:rsidTr="002C758B">
        <w:tc>
          <w:tcPr>
            <w:tcW w:w="4672" w:type="dxa"/>
          </w:tcPr>
          <w:p w14:paraId="640D8D3D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76F0442F" w14:textId="7AF17336" w:rsidR="00EC41C0" w:rsidRDefault="00A23A15" w:rsidP="00A23A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47,28</w:t>
            </w:r>
          </w:p>
        </w:tc>
      </w:tr>
      <w:tr w:rsidR="00EC41C0" w14:paraId="2BB5FA4B" w14:textId="77777777" w:rsidTr="002C758B">
        <w:tc>
          <w:tcPr>
            <w:tcW w:w="4672" w:type="dxa"/>
          </w:tcPr>
          <w:p w14:paraId="6A7388C7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6D53321A" w14:textId="0699130F" w:rsidR="00EC41C0" w:rsidRDefault="00A23A15" w:rsidP="00A23A1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11,54</w:t>
            </w:r>
          </w:p>
        </w:tc>
      </w:tr>
    </w:tbl>
    <w:p w14:paraId="1B8CD1BB" w14:textId="77777777" w:rsidR="00EC41C0" w:rsidRPr="00064F00" w:rsidRDefault="00EC41C0" w:rsidP="00D933C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CEA3BF" w14:textId="76D0836C" w:rsidR="00C02C05" w:rsidRDefault="00C02C05" w:rsidP="00C02C0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2б. </w:t>
      </w:r>
      <w:r w:rsidRPr="008E4E5E">
        <w:rPr>
          <w:rFonts w:ascii="Times New Roman" w:hAnsi="Times New Roman" w:cs="Times New Roman"/>
          <w:sz w:val="28"/>
          <w:szCs w:val="28"/>
        </w:rPr>
        <w:t>Общее</w:t>
      </w:r>
      <w:r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>
        <w:rPr>
          <w:rFonts w:ascii="Times New Roman" w:hAnsi="Times New Roman" w:cs="Times New Roman"/>
          <w:sz w:val="28"/>
          <w:szCs w:val="28"/>
        </w:rPr>
        <w:t>работы с управлением дисками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время):</w:t>
      </w:r>
    </w:p>
    <w:p w14:paraId="03BBC20D" w14:textId="583BDC46" w:rsidR="00A23A15" w:rsidRDefault="00A23A15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7E3F3A" wp14:editId="657E1815">
            <wp:extent cx="5940425" cy="3066415"/>
            <wp:effectExtent l="0" t="0" r="3175" b="635"/>
            <wp:docPr id="150401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785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41A3" w14:textId="397CCC70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 чередующийся том на 3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FB505EF" w14:textId="7EBAA101" w:rsidR="00A23A15" w:rsidRDefault="00C03B57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BFAF1A" wp14:editId="1532A143">
            <wp:extent cx="5940425" cy="3066415"/>
            <wp:effectExtent l="0" t="0" r="3175" b="635"/>
            <wp:docPr id="627969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9693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F2AB" w14:textId="316EB8D1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205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5205E">
        <w:rPr>
          <w:rFonts w:ascii="Times New Roman" w:hAnsi="Times New Roman" w:cs="Times New Roman"/>
          <w:sz w:val="28"/>
          <w:szCs w:val="28"/>
        </w:rPr>
        <w:t xml:space="preserve"> Создано 2 тома, 1 составной на 2.5 диска, другой простой на 0.5 диска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31CC37E" w14:textId="73296612" w:rsidR="00C03B57" w:rsidRDefault="00D645F2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63DB129" wp14:editId="3C1C2023">
            <wp:extent cx="5940425" cy="3066415"/>
            <wp:effectExtent l="0" t="0" r="3175" b="635"/>
            <wp:docPr id="15064688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688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45B1" w14:textId="6A3A214F" w:rsidR="00D933CD" w:rsidRDefault="00D933CD" w:rsidP="00D933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EC41C0">
        <w:rPr>
          <w:rFonts w:ascii="Times New Roman" w:hAnsi="Times New Roman" w:cs="Times New Roman"/>
          <w:sz w:val="28"/>
          <w:szCs w:val="28"/>
        </w:rPr>
        <w:t>Создан 1 простой том на 1 диск:</w:t>
      </w:r>
    </w:p>
    <w:p w14:paraId="7758BAC8" w14:textId="6A3483D0" w:rsidR="00C03B57" w:rsidRDefault="00C03B57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BB1B81F" wp14:editId="18DD07C6">
            <wp:extent cx="5940425" cy="3066415"/>
            <wp:effectExtent l="0" t="0" r="3175" b="635"/>
            <wp:docPr id="943242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428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C55F" w14:textId="52613C72" w:rsidR="00EC41C0" w:rsidRPr="00EC41C0" w:rsidRDefault="00EC41C0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5а. Работа с </w:t>
      </w:r>
      <w:r>
        <w:rPr>
          <w:rFonts w:ascii="Times New Roman" w:hAnsi="Times New Roman" w:cs="Times New Roman"/>
          <w:sz w:val="28"/>
          <w:szCs w:val="28"/>
          <w:lang w:val="en-US"/>
        </w:rPr>
        <w:t>CrystalDiskMark</w:t>
      </w:r>
    </w:p>
    <w:p w14:paraId="7A605BF4" w14:textId="085CE980" w:rsidR="00EC41C0" w:rsidRPr="00EC41C0" w:rsidRDefault="00C03B57" w:rsidP="00EC41C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768566" wp14:editId="663E0063">
            <wp:extent cx="5940425" cy="3066415"/>
            <wp:effectExtent l="0" t="0" r="3175" b="635"/>
            <wp:docPr id="3998790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790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1C0">
        <w:rPr>
          <w:rFonts w:ascii="Times New Roman" w:hAnsi="Times New Roman" w:cs="Times New Roman"/>
          <w:sz w:val="28"/>
          <w:szCs w:val="28"/>
        </w:rPr>
        <w:t xml:space="preserve">Таблица 3. Значения характеристик для </w:t>
      </w:r>
      <w:r w:rsidR="00F77B0C">
        <w:rPr>
          <w:rFonts w:ascii="Times New Roman" w:hAnsi="Times New Roman" w:cs="Times New Roman"/>
          <w:sz w:val="28"/>
          <w:szCs w:val="28"/>
        </w:rPr>
        <w:t>простого</w:t>
      </w:r>
      <w:r w:rsidR="00EC41C0">
        <w:rPr>
          <w:rFonts w:ascii="Times New Roman" w:hAnsi="Times New Roman" w:cs="Times New Roman"/>
          <w:sz w:val="28"/>
          <w:szCs w:val="28"/>
        </w:rPr>
        <w:t xml:space="preserve"> тома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C41C0" w14:paraId="29740540" w14:textId="77777777" w:rsidTr="002C758B">
        <w:tc>
          <w:tcPr>
            <w:tcW w:w="4672" w:type="dxa"/>
          </w:tcPr>
          <w:p w14:paraId="5DB4937A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случайного чтения</w:t>
            </w:r>
          </w:p>
        </w:tc>
        <w:tc>
          <w:tcPr>
            <w:tcW w:w="4673" w:type="dxa"/>
          </w:tcPr>
          <w:p w14:paraId="738AA8A0" w14:textId="5DB84799" w:rsidR="00EC41C0" w:rsidRDefault="00C03B57" w:rsidP="00C03B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16,13</w:t>
            </w:r>
          </w:p>
        </w:tc>
      </w:tr>
      <w:tr w:rsidR="00EC41C0" w14:paraId="7FABF2ED" w14:textId="77777777" w:rsidTr="002C758B">
        <w:tc>
          <w:tcPr>
            <w:tcW w:w="4672" w:type="dxa"/>
          </w:tcPr>
          <w:p w14:paraId="62FA3D4B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случайной записи</w:t>
            </w:r>
          </w:p>
        </w:tc>
        <w:tc>
          <w:tcPr>
            <w:tcW w:w="4673" w:type="dxa"/>
          </w:tcPr>
          <w:p w14:paraId="350E464E" w14:textId="6DE04E13" w:rsidR="00EC41C0" w:rsidRDefault="00C03B57" w:rsidP="00C03B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28,64</w:t>
            </w:r>
          </w:p>
        </w:tc>
      </w:tr>
      <w:tr w:rsidR="00EC41C0" w14:paraId="70A54E49" w14:textId="77777777" w:rsidTr="002C758B">
        <w:tc>
          <w:tcPr>
            <w:tcW w:w="4672" w:type="dxa"/>
          </w:tcPr>
          <w:p w14:paraId="02937114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последовательного чтения</w:t>
            </w:r>
          </w:p>
        </w:tc>
        <w:tc>
          <w:tcPr>
            <w:tcW w:w="4673" w:type="dxa"/>
          </w:tcPr>
          <w:p w14:paraId="6D65ACDB" w14:textId="781F4E45" w:rsidR="00EC41C0" w:rsidRDefault="00C03B57" w:rsidP="00C03B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30,62</w:t>
            </w:r>
          </w:p>
        </w:tc>
      </w:tr>
      <w:tr w:rsidR="00EC41C0" w14:paraId="2DB19006" w14:textId="77777777" w:rsidTr="002C758B">
        <w:tc>
          <w:tcPr>
            <w:tcW w:w="4672" w:type="dxa"/>
          </w:tcPr>
          <w:p w14:paraId="10B939B0" w14:textId="77777777" w:rsidR="00EC41C0" w:rsidRDefault="00EC41C0" w:rsidP="002C758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5205E">
              <w:rPr>
                <w:rFonts w:ascii="Times New Roman" w:hAnsi="Times New Roman" w:cs="Times New Roman"/>
                <w:sz w:val="28"/>
                <w:szCs w:val="28"/>
              </w:rPr>
              <w:t>Производительность системы хранения в режиме последовательной записи</w:t>
            </w:r>
          </w:p>
        </w:tc>
        <w:tc>
          <w:tcPr>
            <w:tcW w:w="4673" w:type="dxa"/>
          </w:tcPr>
          <w:p w14:paraId="2CE6CF75" w14:textId="4D5C551D" w:rsidR="00EC41C0" w:rsidRDefault="00C03B57" w:rsidP="00C03B5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29,73</w:t>
            </w:r>
          </w:p>
        </w:tc>
      </w:tr>
    </w:tbl>
    <w:p w14:paraId="24BCE107" w14:textId="77777777" w:rsidR="00EC41C0" w:rsidRDefault="00EC41C0" w:rsidP="002A6B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873EFD3" w14:textId="5AF72379" w:rsidR="002A6B11" w:rsidRPr="00064F00" w:rsidRDefault="00C02C05" w:rsidP="002A6B1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5б</w:t>
      </w:r>
      <w:r w:rsidR="002A6B11" w:rsidRPr="008E4E5E">
        <w:rPr>
          <w:rFonts w:ascii="Times New Roman" w:hAnsi="Times New Roman" w:cs="Times New Roman"/>
          <w:sz w:val="28"/>
          <w:szCs w:val="28"/>
        </w:rPr>
        <w:t>. Общее</w:t>
      </w:r>
      <w:r w:rsidR="002A6B11" w:rsidRPr="00064F00">
        <w:rPr>
          <w:rFonts w:ascii="Times New Roman" w:hAnsi="Times New Roman" w:cs="Times New Roman"/>
          <w:sz w:val="28"/>
          <w:szCs w:val="28"/>
        </w:rPr>
        <w:t xml:space="preserve"> использование </w:t>
      </w:r>
      <w:r w:rsidR="002A6B11">
        <w:rPr>
          <w:rFonts w:ascii="Times New Roman" w:hAnsi="Times New Roman" w:cs="Times New Roman"/>
          <w:sz w:val="28"/>
          <w:szCs w:val="28"/>
        </w:rPr>
        <w:t>работы с управлением дисками</w:t>
      </w:r>
      <w:r w:rsidR="00EC41C0">
        <w:rPr>
          <w:rFonts w:ascii="Times New Roman" w:hAnsi="Times New Roman" w:cs="Times New Roman"/>
          <w:sz w:val="28"/>
          <w:szCs w:val="28"/>
        </w:rPr>
        <w:t xml:space="preserve"> (скриншот работы с соответствующей утилитой, на котором должно быть видно ваше ФИО и группу (для этого откройте блокнот и запишите их там) и текущую дату и время)</w:t>
      </w:r>
      <w:r w:rsidR="002A6B11">
        <w:rPr>
          <w:rFonts w:ascii="Times New Roman" w:hAnsi="Times New Roman" w:cs="Times New Roman"/>
          <w:sz w:val="28"/>
          <w:szCs w:val="28"/>
        </w:rPr>
        <w:t>:</w:t>
      </w:r>
    </w:p>
    <w:p w14:paraId="5E82BB5B" w14:textId="0E0635D5" w:rsidR="00D933CD" w:rsidRDefault="00D645F2" w:rsidP="00D933CD">
      <w:pPr>
        <w:rPr>
          <w:rFonts w:ascii="Times New Roman" w:hAnsi="Times New Roman" w:cs="Times New Roman"/>
          <w:sz w:val="28"/>
          <w:szCs w:val="28"/>
          <w:highlight w:val="cyan"/>
        </w:rPr>
      </w:pPr>
      <w:r>
        <w:rPr>
          <w:noProof/>
        </w:rPr>
        <w:lastRenderedPageBreak/>
        <w:drawing>
          <wp:inline distT="0" distB="0" distL="0" distR="0" wp14:anchorId="1F4BDAE9" wp14:editId="76D03227">
            <wp:extent cx="5940425" cy="3066415"/>
            <wp:effectExtent l="0" t="0" r="3175" b="635"/>
            <wp:docPr id="108454885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790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A8201" w14:textId="77777777" w:rsidR="00D933CD" w:rsidRPr="00D933CD" w:rsidRDefault="00D933CD" w:rsidP="00D933C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sectPr w:rsidR="00D933CD" w:rsidRPr="00D933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4A94956E"/>
    <w:lvl w:ilvl="0" w:tplc="7C6A4D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FC6276E"/>
    <w:multiLevelType w:val="hybridMultilevel"/>
    <w:tmpl w:val="61FEA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56717493">
    <w:abstractNumId w:val="2"/>
  </w:num>
  <w:num w:numId="2" w16cid:durableId="939677306">
    <w:abstractNumId w:val="0"/>
  </w:num>
  <w:num w:numId="3" w16cid:durableId="7212519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293"/>
    <w:rsid w:val="000200FE"/>
    <w:rsid w:val="00064F00"/>
    <w:rsid w:val="001C2F2C"/>
    <w:rsid w:val="00205636"/>
    <w:rsid w:val="002A6B11"/>
    <w:rsid w:val="002B40D5"/>
    <w:rsid w:val="004C3D2C"/>
    <w:rsid w:val="00503BBD"/>
    <w:rsid w:val="00527AFF"/>
    <w:rsid w:val="0063187F"/>
    <w:rsid w:val="00685A96"/>
    <w:rsid w:val="006879E4"/>
    <w:rsid w:val="00883559"/>
    <w:rsid w:val="008C088E"/>
    <w:rsid w:val="008E2E9D"/>
    <w:rsid w:val="008E4E5E"/>
    <w:rsid w:val="00A06293"/>
    <w:rsid w:val="00A23A15"/>
    <w:rsid w:val="00C02C05"/>
    <w:rsid w:val="00C03B57"/>
    <w:rsid w:val="00D23189"/>
    <w:rsid w:val="00D645F2"/>
    <w:rsid w:val="00D933CD"/>
    <w:rsid w:val="00EC41C0"/>
    <w:rsid w:val="00F7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FCA37"/>
  <w15:chartTrackingRefBased/>
  <w15:docId w15:val="{3A582D13-EB83-4C67-AAA5-8107E9C3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VeX EveryOne</cp:lastModifiedBy>
  <cp:revision>5</cp:revision>
  <dcterms:created xsi:type="dcterms:W3CDTF">2026-02-20T10:08:00Z</dcterms:created>
  <dcterms:modified xsi:type="dcterms:W3CDTF">2026-02-20T10:58:00Z</dcterms:modified>
</cp:coreProperties>
</file>