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ADC9F" w14:textId="6EBE5720" w:rsidR="00372A11" w:rsidRPr="00BF62C5" w:rsidRDefault="00372A11" w:rsidP="00372A11">
      <w:pPr>
        <w:jc w:val="center"/>
        <w:rPr>
          <w:sz w:val="26"/>
          <w:szCs w:val="26"/>
        </w:rPr>
      </w:pPr>
      <w:r w:rsidRPr="00BF62C5">
        <w:rPr>
          <w:sz w:val="26"/>
          <w:szCs w:val="26"/>
        </w:rPr>
        <w:t>Национальный исследовательский университет «Высшая школа экономики»</w:t>
      </w:r>
    </w:p>
    <w:p w14:paraId="30EE7290" w14:textId="59631936" w:rsidR="00372A11" w:rsidRPr="00BF62C5" w:rsidRDefault="00372A11" w:rsidP="00372A11">
      <w:pPr>
        <w:jc w:val="center"/>
        <w:rPr>
          <w:sz w:val="26"/>
          <w:szCs w:val="26"/>
        </w:rPr>
      </w:pPr>
      <w:r w:rsidRPr="00BF62C5">
        <w:rPr>
          <w:sz w:val="26"/>
          <w:szCs w:val="26"/>
        </w:rPr>
        <w:t>Факультет компьютерных наук</w:t>
      </w:r>
    </w:p>
    <w:p w14:paraId="4658616F" w14:textId="14BF1448" w:rsidR="00CF2538" w:rsidRPr="00BF62C5" w:rsidRDefault="00C31879" w:rsidP="004B6DF9">
      <w:pPr>
        <w:jc w:val="center"/>
        <w:rPr>
          <w:sz w:val="26"/>
          <w:szCs w:val="26"/>
        </w:rPr>
        <w:sectPr w:rsidR="00CF2538" w:rsidRPr="00BF62C5" w:rsidSect="003272AF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BF62C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25220" wp14:editId="118C20EE">
                <wp:simplePos x="0" y="0"/>
                <wp:positionH relativeFrom="margin">
                  <wp:posOffset>2835275</wp:posOffset>
                </wp:positionH>
                <wp:positionV relativeFrom="margin">
                  <wp:posOffset>7204710</wp:posOffset>
                </wp:positionV>
                <wp:extent cx="3107690" cy="1397000"/>
                <wp:effectExtent l="0" t="0" r="381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13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D9C3E1" w14:textId="003C6321" w:rsidR="00940CB8" w:rsidRPr="00940CB8" w:rsidRDefault="00940CB8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940CB8">
                              <w:rPr>
                                <w:sz w:val="28"/>
                                <w:szCs w:val="28"/>
                              </w:rPr>
                              <w:t>Работу выполнил</w:t>
                            </w:r>
                            <w:r w:rsidR="00C31879">
                              <w:rPr>
                                <w:sz w:val="28"/>
                                <w:szCs w:val="28"/>
                              </w:rPr>
                              <w:t>и</w:t>
                            </w:r>
                            <w:r w:rsidR="00CF2538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E3C34A8" w14:textId="53B5258A" w:rsidR="00940CB8" w:rsidRPr="00940CB8" w:rsidRDefault="00940CB8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940CB8">
                              <w:rPr>
                                <w:sz w:val="28"/>
                                <w:szCs w:val="28"/>
                              </w:rPr>
                              <w:t xml:space="preserve"> студент 2 курса</w:t>
                            </w:r>
                          </w:p>
                          <w:p w14:paraId="36BCC110" w14:textId="17D4B32D" w:rsidR="00940CB8" w:rsidRDefault="00940CB8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940CB8">
                              <w:rPr>
                                <w:sz w:val="28"/>
                                <w:szCs w:val="28"/>
                              </w:rPr>
                              <w:t>Артемьев Александр Вячеславович</w:t>
                            </w:r>
                          </w:p>
                          <w:p w14:paraId="55EA78F9" w14:textId="27B3A695" w:rsidR="00C31879" w:rsidRDefault="00C31879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студент 2 курса</w:t>
                            </w:r>
                          </w:p>
                          <w:p w14:paraId="320A6172" w14:textId="3C96A279" w:rsidR="00C31879" w:rsidRPr="00940CB8" w:rsidRDefault="00C31879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C31879">
                              <w:rPr>
                                <w:sz w:val="28"/>
                                <w:szCs w:val="28"/>
                              </w:rPr>
                              <w:t>Турсунов Жамолиддин Равшан угли</w:t>
                            </w:r>
                          </w:p>
                          <w:p w14:paraId="48F648C6" w14:textId="676E107F" w:rsidR="00940CB8" w:rsidRPr="00940CB8" w:rsidRDefault="00940CB8" w:rsidP="00940CB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940CB8">
                              <w:rPr>
                                <w:sz w:val="28"/>
                                <w:szCs w:val="28"/>
                              </w:rPr>
                              <w:t>Преподаватель:</w:t>
                            </w:r>
                          </w:p>
                          <w:p w14:paraId="0EB67C41" w14:textId="14CCBB32" w:rsidR="00940CB8" w:rsidRPr="00940CB8" w:rsidRDefault="003272AF" w:rsidP="003272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Арефьева Валерия Александровна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25220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223.25pt;margin-top:567.3pt;width:244.7pt;height:11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" fillcolor="white [3201]" stroked="f" strokeweight=".5pt">
                <v:textbox style="mso-fit-shape-to-text:t">
                  <w:txbxContent>
                    <w:p w14:paraId="05D9C3E1" w14:textId="003C6321" w:rsidR="00940CB8" w:rsidRPr="00940CB8" w:rsidRDefault="00940CB8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940CB8">
                        <w:rPr>
                          <w:sz w:val="28"/>
                          <w:szCs w:val="28"/>
                        </w:rPr>
                        <w:t>Работу выполнил</w:t>
                      </w:r>
                      <w:r w:rsidR="00C31879">
                        <w:rPr>
                          <w:sz w:val="28"/>
                          <w:szCs w:val="28"/>
                        </w:rPr>
                        <w:t>и</w:t>
                      </w:r>
                      <w:r w:rsidR="00CF2538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0E3C34A8" w14:textId="53B5258A" w:rsidR="00940CB8" w:rsidRPr="00940CB8" w:rsidRDefault="00940CB8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940CB8">
                        <w:rPr>
                          <w:sz w:val="28"/>
                          <w:szCs w:val="28"/>
                        </w:rPr>
                        <w:t xml:space="preserve"> студент 2 курса</w:t>
                      </w:r>
                    </w:p>
                    <w:p w14:paraId="36BCC110" w14:textId="17D4B32D" w:rsidR="00940CB8" w:rsidRDefault="00940CB8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940CB8">
                        <w:rPr>
                          <w:sz w:val="28"/>
                          <w:szCs w:val="28"/>
                        </w:rPr>
                        <w:t>Артемьев Александр Вячеславович</w:t>
                      </w:r>
                    </w:p>
                    <w:p w14:paraId="55EA78F9" w14:textId="27B3A695" w:rsidR="00C31879" w:rsidRDefault="00C31879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студент 2 курса</w:t>
                      </w:r>
                    </w:p>
                    <w:p w14:paraId="320A6172" w14:textId="3C96A279" w:rsidR="00C31879" w:rsidRPr="00940CB8" w:rsidRDefault="00C31879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C31879">
                        <w:rPr>
                          <w:sz w:val="28"/>
                          <w:szCs w:val="28"/>
                        </w:rPr>
                        <w:t>Турсунов Жамолиддин Равшан угли</w:t>
                      </w:r>
                    </w:p>
                    <w:p w14:paraId="48F648C6" w14:textId="676E107F" w:rsidR="00940CB8" w:rsidRPr="00940CB8" w:rsidRDefault="00940CB8" w:rsidP="00940CB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940CB8">
                        <w:rPr>
                          <w:sz w:val="28"/>
                          <w:szCs w:val="28"/>
                        </w:rPr>
                        <w:t>Преподаватель:</w:t>
                      </w:r>
                    </w:p>
                    <w:p w14:paraId="0EB67C41" w14:textId="14CCBB32" w:rsidR="00940CB8" w:rsidRPr="00940CB8" w:rsidRDefault="003272AF" w:rsidP="003272AF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Арефьева Валерия Александровна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F12B0" w:rsidRPr="00BF62C5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CA0D964" wp14:editId="7F5924BC">
                <wp:simplePos x="0" y="0"/>
                <wp:positionH relativeFrom="margin">
                  <wp:posOffset>396031</wp:posOffset>
                </wp:positionH>
                <wp:positionV relativeFrom="margin">
                  <wp:posOffset>3914540</wp:posOffset>
                </wp:positionV>
                <wp:extent cx="5121911" cy="1817370"/>
                <wp:effectExtent l="0" t="0" r="0" b="0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1911" cy="1817370"/>
                          <a:chOff x="-3811" y="0"/>
                          <a:chExt cx="5121911" cy="1817370"/>
                        </a:xfrm>
                      </wpg:grpSpPr>
                      <wps:wsp>
                        <wps:cNvPr id="1" name="Надпись 1"/>
                        <wps:cNvSpPr txBox="1">
                          <a:spLocks noChangeAspect="1"/>
                        </wps:cNvSpPr>
                        <wps:spPr>
                          <a:xfrm>
                            <a:off x="-3811" y="0"/>
                            <a:ext cx="5035550" cy="915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3C5209" w14:textId="020AF87A" w:rsidR="002C6FA2" w:rsidRPr="00226405" w:rsidRDefault="002C6FA2" w:rsidP="002C6FA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6405">
                                <w:rPr>
                                  <w:sz w:val="28"/>
                                  <w:szCs w:val="28"/>
                                </w:rPr>
                                <w:t>Отчет по Домашнему заданию №</w:t>
                              </w:r>
                              <w:r w:rsidR="009A208E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5223D013" w14:textId="62C62E89" w:rsidR="002C6FA2" w:rsidRPr="00226405" w:rsidRDefault="002C6FA2" w:rsidP="002C6FA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6405">
                                <w:rPr>
                                  <w:sz w:val="28"/>
                                  <w:szCs w:val="28"/>
                                </w:rPr>
                                <w:t>«</w:t>
                              </w:r>
                              <w:r w:rsidR="00344CB9">
                                <w:rPr>
                                  <w:sz w:val="28"/>
                                  <w:szCs w:val="28"/>
                                </w:rPr>
                                <w:t>Линейный дискриминантный анализ</w:t>
                              </w:r>
                              <w:r w:rsidR="00AC62C6">
                                <w:rPr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="00344CB9">
                                <w:rPr>
                                  <w:sz w:val="28"/>
                                  <w:szCs w:val="28"/>
                                </w:rPr>
                                <w:t>дерево классификации</w:t>
                              </w:r>
                              <w:r w:rsidR="00AC62C6">
                                <w:rPr>
                                  <w:sz w:val="28"/>
                                  <w:szCs w:val="28"/>
                                </w:rPr>
                                <w:t xml:space="preserve"> и </w:t>
                              </w:r>
                              <w:r w:rsidR="00344CB9">
                                <w:rPr>
                                  <w:sz w:val="28"/>
                                  <w:szCs w:val="28"/>
                                </w:rPr>
                                <w:t>декомпозиция смеси распределения</w:t>
                              </w:r>
                              <w:r w:rsidRPr="00226405">
                                <w:rPr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  <w:p w14:paraId="3749F242" w14:textId="302806E8" w:rsidR="002C6FA2" w:rsidRPr="00226405" w:rsidRDefault="002C6FA2" w:rsidP="002C6FA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6405">
                                <w:rPr>
                                  <w:sz w:val="28"/>
                                  <w:szCs w:val="28"/>
                                </w:rPr>
                                <w:t>по майнору «</w:t>
                              </w:r>
                              <w:r w:rsidR="00EF12B0">
                                <w:rPr>
                                  <w:sz w:val="28"/>
                                  <w:szCs w:val="28"/>
                                </w:rPr>
                                <w:t>Классификация статистических данных</w:t>
                              </w:r>
                              <w:r w:rsidRPr="00226405">
                                <w:rPr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" name="Надпись 2"/>
                        <wps:cNvSpPr txBox="1"/>
                        <wps:spPr>
                          <a:xfrm>
                            <a:off x="0" y="901700"/>
                            <a:ext cx="5118100" cy="915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2C68FC" w14:textId="318F58EC" w:rsidR="007A6363" w:rsidRPr="00E1210F" w:rsidRDefault="007A6363" w:rsidP="00E1210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1210F">
                                <w:rPr>
                                  <w:sz w:val="28"/>
                                  <w:szCs w:val="28"/>
                                </w:rPr>
                                <w:t>«</w:t>
                              </w:r>
                              <w:r w:rsidR="00E1210F" w:rsidRPr="00E1210F">
                                <w:rPr>
                                  <w:color w:val="0D0D0D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Статистическое исследование </w:t>
                              </w:r>
                              <w:r w:rsidR="00344CB9">
                                <w:rPr>
                                  <w:color w:val="0D0D0D"/>
                                  <w:sz w:val="28"/>
                                  <w:szCs w:val="28"/>
                                  <w:shd w:val="clear" w:color="auto" w:fill="FFFFFF"/>
                                </w:rPr>
                                <w:t>взаимосвязей переменных построенной базы данных</w:t>
                              </w:r>
                              <w:r w:rsidR="007644CF">
                                <w:rPr>
                                  <w:color w:val="0D0D0D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с целевой переменной: количество сердечно сосудистых заболеваний по регионам </w:t>
                              </w:r>
                              <w:r w:rsidR="00E1210F" w:rsidRPr="00E1210F">
                                <w:rPr>
                                  <w:sz w:val="28"/>
                                  <w:szCs w:val="28"/>
                                </w:rPr>
                                <w:t>Российской Федерации</w:t>
                              </w:r>
                              <w:r w:rsidR="00344CB9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384C6C" w:rsidRPr="00E1210F">
                                <w:rPr>
                                  <w:sz w:val="28"/>
                                  <w:szCs w:val="28"/>
                                </w:rPr>
                                <w:t>за 202</w:t>
                              </w:r>
                              <w:r w:rsidR="00B17151">
                                <w:rPr>
                                  <w:sz w:val="28"/>
                                  <w:szCs w:val="28"/>
                                </w:rPr>
                                <w:t>3</w:t>
                              </w:r>
                              <w:r w:rsidR="00384C6C" w:rsidRPr="00E1210F">
                                <w:rPr>
                                  <w:sz w:val="28"/>
                                  <w:szCs w:val="28"/>
                                </w:rPr>
                                <w:t xml:space="preserve"> год</w:t>
                              </w:r>
                              <w:r w:rsidRPr="00E1210F">
                                <w:rPr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0D964" id="Группа 4" o:spid="_x0000_s1027" style="position:absolute;left:0;text-align:left;margin-left:31.2pt;margin-top:308.25pt;width:403.3pt;height:143.1pt;z-index:251660288;mso-position-horizontal-relative:margin;mso-position-vertical-relative:margin" coordorigin="-38" coordsize="51219,181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">
                <v:shape id="Надпись 1" o:spid="_x0000_s1028" type="#_x0000_t202" style="position:absolute;left:-38;width:50355;height:91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" fillcolor="white [3201]" stroked="f" strokeweight=".5pt">
                  <o:lock v:ext="edit" aspectratio="t"/>
                  <v:textbox style="mso-fit-shape-to-text:t">
                    <w:txbxContent>
                      <w:p w14:paraId="113C5209" w14:textId="020AF87A" w:rsidR="002C6FA2" w:rsidRPr="00226405" w:rsidRDefault="002C6FA2" w:rsidP="002C6FA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226405">
                          <w:rPr>
                            <w:sz w:val="28"/>
                            <w:szCs w:val="28"/>
                          </w:rPr>
                          <w:t>Отчет по Домашнему заданию №</w:t>
                        </w:r>
                        <w:r w:rsidR="009A208E">
                          <w:rPr>
                            <w:sz w:val="28"/>
                            <w:szCs w:val="28"/>
                          </w:rPr>
                          <w:t>2</w:t>
                        </w:r>
                      </w:p>
                      <w:p w14:paraId="5223D013" w14:textId="62C62E89" w:rsidR="002C6FA2" w:rsidRPr="00226405" w:rsidRDefault="002C6FA2" w:rsidP="002C6FA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226405">
                          <w:rPr>
                            <w:sz w:val="28"/>
                            <w:szCs w:val="28"/>
                          </w:rPr>
                          <w:t>«</w:t>
                        </w:r>
                        <w:r w:rsidR="00344CB9">
                          <w:rPr>
                            <w:sz w:val="28"/>
                            <w:szCs w:val="28"/>
                          </w:rPr>
                          <w:t>Линейный дискриминантный анализ</w:t>
                        </w:r>
                        <w:r w:rsidR="00AC62C6">
                          <w:rPr>
                            <w:sz w:val="28"/>
                            <w:szCs w:val="28"/>
                          </w:rPr>
                          <w:t xml:space="preserve">, </w:t>
                        </w:r>
                        <w:r w:rsidR="00344CB9">
                          <w:rPr>
                            <w:sz w:val="28"/>
                            <w:szCs w:val="28"/>
                          </w:rPr>
                          <w:t>дерево классификации</w:t>
                        </w:r>
                        <w:r w:rsidR="00AC62C6">
                          <w:rPr>
                            <w:sz w:val="28"/>
                            <w:szCs w:val="28"/>
                          </w:rPr>
                          <w:t xml:space="preserve"> и </w:t>
                        </w:r>
                        <w:r w:rsidR="00344CB9">
                          <w:rPr>
                            <w:sz w:val="28"/>
                            <w:szCs w:val="28"/>
                          </w:rPr>
                          <w:t>декомпозиция смеси распределения</w:t>
                        </w:r>
                        <w:r w:rsidRPr="00226405">
                          <w:rPr>
                            <w:sz w:val="28"/>
                            <w:szCs w:val="28"/>
                          </w:rPr>
                          <w:t>»</w:t>
                        </w:r>
                      </w:p>
                      <w:p w14:paraId="3749F242" w14:textId="302806E8" w:rsidR="002C6FA2" w:rsidRPr="00226405" w:rsidRDefault="002C6FA2" w:rsidP="002C6FA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226405">
                          <w:rPr>
                            <w:sz w:val="28"/>
                            <w:szCs w:val="28"/>
                          </w:rPr>
                          <w:t>по майнору «</w:t>
                        </w:r>
                        <w:r w:rsidR="00EF12B0">
                          <w:rPr>
                            <w:sz w:val="28"/>
                            <w:szCs w:val="28"/>
                          </w:rPr>
                          <w:t>Классификация статистических данных</w:t>
                        </w:r>
                        <w:r w:rsidRPr="00226405">
                          <w:rPr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shape>
                <v:shape id="Надпись 2" o:spid="_x0000_s1029" type="#_x0000_t202" style="position:absolute;top:9017;width:51181;height:91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" fillcolor="white [3201]" stroked="f" strokeweight=".5pt">
                  <v:textbox style="mso-fit-shape-to-text:t">
                    <w:txbxContent>
                      <w:p w14:paraId="592C68FC" w14:textId="318F58EC" w:rsidR="007A6363" w:rsidRPr="00E1210F" w:rsidRDefault="007A6363" w:rsidP="00E1210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E1210F">
                          <w:rPr>
                            <w:sz w:val="28"/>
                            <w:szCs w:val="28"/>
                          </w:rPr>
                          <w:t>«</w:t>
                        </w:r>
                        <w:r w:rsidR="00E1210F" w:rsidRPr="00E1210F">
                          <w:rPr>
                            <w:color w:val="0D0D0D"/>
                            <w:sz w:val="28"/>
                            <w:szCs w:val="28"/>
                            <w:shd w:val="clear" w:color="auto" w:fill="FFFFFF"/>
                          </w:rPr>
                          <w:t xml:space="preserve">Статистическое исследование </w:t>
                        </w:r>
                        <w:r w:rsidR="00344CB9">
                          <w:rPr>
                            <w:color w:val="0D0D0D"/>
                            <w:sz w:val="28"/>
                            <w:szCs w:val="28"/>
                            <w:shd w:val="clear" w:color="auto" w:fill="FFFFFF"/>
                          </w:rPr>
                          <w:t>взаимосвязей переменных построенной базы данных</w:t>
                        </w:r>
                        <w:r w:rsidR="007644CF">
                          <w:rPr>
                            <w:color w:val="0D0D0D"/>
                            <w:sz w:val="28"/>
                            <w:szCs w:val="28"/>
                            <w:shd w:val="clear" w:color="auto" w:fill="FFFFFF"/>
                          </w:rPr>
                          <w:t xml:space="preserve"> с целевой переменной: количество сердечно сосудистых заболеваний по регионам </w:t>
                        </w:r>
                        <w:r w:rsidR="00E1210F" w:rsidRPr="00E1210F">
                          <w:rPr>
                            <w:sz w:val="28"/>
                            <w:szCs w:val="28"/>
                          </w:rPr>
                          <w:t>Российской Федерации</w:t>
                        </w:r>
                        <w:r w:rsidR="00344CB9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384C6C" w:rsidRPr="00E1210F">
                          <w:rPr>
                            <w:sz w:val="28"/>
                            <w:szCs w:val="28"/>
                          </w:rPr>
                          <w:t>за 202</w:t>
                        </w:r>
                        <w:r w:rsidR="00B17151">
                          <w:rPr>
                            <w:sz w:val="28"/>
                            <w:szCs w:val="28"/>
                          </w:rPr>
                          <w:t>3</w:t>
                        </w:r>
                        <w:r w:rsidR="00384C6C" w:rsidRPr="00E1210F">
                          <w:rPr>
                            <w:sz w:val="28"/>
                            <w:szCs w:val="28"/>
                          </w:rPr>
                          <w:t xml:space="preserve"> год</w:t>
                        </w:r>
                        <w:r w:rsidRPr="00E1210F">
                          <w:rPr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372A11" w:rsidRPr="00BF62C5">
        <w:rPr>
          <w:sz w:val="26"/>
          <w:szCs w:val="26"/>
        </w:rPr>
        <w:t>Образовательная программа: Программная инженерия</w:t>
      </w:r>
    </w:p>
    <w:p w14:paraId="78FEE841" w14:textId="0EA2236D" w:rsidR="00E00FC9" w:rsidRPr="00BF62C5" w:rsidRDefault="00CF2538" w:rsidP="004B6DF9">
      <w:pPr>
        <w:jc w:val="center"/>
        <w:rPr>
          <w:sz w:val="26"/>
          <w:szCs w:val="26"/>
        </w:rPr>
      </w:pPr>
      <w:r w:rsidRPr="00BF62C5">
        <w:rPr>
          <w:sz w:val="26"/>
          <w:szCs w:val="26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800755143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5E91BF1" w14:textId="2687FF30" w:rsidR="00FD44C7" w:rsidRPr="00BF62C5" w:rsidRDefault="00FD44C7">
          <w:pPr>
            <w:pStyle w:val="aa"/>
            <w:rPr>
              <w:rFonts w:ascii="Times New Roman" w:hAnsi="Times New Roman" w:cs="Times New Roman"/>
            </w:rPr>
          </w:pPr>
          <w:r w:rsidRPr="00BF62C5">
            <w:rPr>
              <w:rFonts w:ascii="Times New Roman" w:hAnsi="Times New Roman" w:cs="Times New Roman"/>
            </w:rPr>
            <w:t>Оглавление</w:t>
          </w:r>
        </w:p>
        <w:p w14:paraId="65561A83" w14:textId="742E0CC9" w:rsidR="007263F8" w:rsidRDefault="00FD44C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 w:rsidRPr="00BF62C5">
            <w:rPr>
              <w:rFonts w:cs="Times New Roman"/>
              <w:b w:val="0"/>
              <w:bCs w:val="0"/>
            </w:rPr>
            <w:fldChar w:fldCharType="begin"/>
          </w:r>
          <w:r w:rsidRPr="00BF62C5">
            <w:rPr>
              <w:rFonts w:cs="Times New Roman"/>
            </w:rPr>
            <w:instrText>TOC \o "1-3" \h \z \u</w:instrText>
          </w:r>
          <w:r w:rsidRPr="00BF62C5">
            <w:rPr>
              <w:rFonts w:cs="Times New Roman"/>
              <w:b w:val="0"/>
              <w:bCs w:val="0"/>
            </w:rPr>
            <w:fldChar w:fldCharType="separate"/>
          </w:r>
          <w:hyperlink w:anchor="_Toc168241393" w:history="1">
            <w:r w:rsidR="007263F8" w:rsidRPr="00655B25">
              <w:rPr>
                <w:rStyle w:val="ab"/>
                <w:rFonts w:eastAsiaTheme="majorEastAsia" w:cs="Times New Roman"/>
                <w:noProof/>
              </w:rPr>
              <w:t>1.</w:t>
            </w:r>
            <w:r w:rsidR="007263F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7263F8" w:rsidRPr="00655B25">
              <w:rPr>
                <w:rStyle w:val="ab"/>
                <w:rFonts w:eastAsiaTheme="majorEastAsia" w:cs="Times New Roman"/>
                <w:noProof/>
              </w:rPr>
              <w:t>Введение</w:t>
            </w:r>
            <w:r w:rsidR="007263F8">
              <w:rPr>
                <w:noProof/>
                <w:webHidden/>
              </w:rPr>
              <w:tab/>
            </w:r>
            <w:r w:rsidR="007263F8">
              <w:rPr>
                <w:noProof/>
                <w:webHidden/>
              </w:rPr>
              <w:fldChar w:fldCharType="begin"/>
            </w:r>
            <w:r w:rsidR="007263F8">
              <w:rPr>
                <w:noProof/>
                <w:webHidden/>
              </w:rPr>
              <w:instrText xml:space="preserve"> PAGEREF _Toc168241393 \h </w:instrText>
            </w:r>
            <w:r w:rsidR="007263F8">
              <w:rPr>
                <w:noProof/>
                <w:webHidden/>
              </w:rPr>
            </w:r>
            <w:r w:rsidR="007263F8">
              <w:rPr>
                <w:noProof/>
                <w:webHidden/>
              </w:rPr>
              <w:fldChar w:fldCharType="separate"/>
            </w:r>
            <w:r w:rsidR="007263F8">
              <w:rPr>
                <w:noProof/>
                <w:webHidden/>
              </w:rPr>
              <w:t>3</w:t>
            </w:r>
            <w:r w:rsidR="007263F8">
              <w:rPr>
                <w:noProof/>
                <w:webHidden/>
              </w:rPr>
              <w:fldChar w:fldCharType="end"/>
            </w:r>
          </w:hyperlink>
        </w:p>
        <w:p w14:paraId="3343F60C" w14:textId="4B3610F4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394" w:history="1">
            <w:r w:rsidRPr="00655B25">
              <w:rPr>
                <w:rStyle w:val="ab"/>
                <w:rFonts w:eastAsiaTheme="majorEastAsia" w:cs="Times New Roman"/>
                <w:noProof/>
                <w:lang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Актуальность темы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F7C2" w14:textId="16B98076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395" w:history="1">
            <w:r w:rsidRPr="00655B25">
              <w:rPr>
                <w:rStyle w:val="ab"/>
                <w:rFonts w:eastAsiaTheme="majorEastAsia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Цели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7BFAC" w14:textId="1316D30A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396" w:history="1">
            <w:r w:rsidRPr="00655B25">
              <w:rPr>
                <w:rStyle w:val="ab"/>
                <w:rFonts w:eastAsiaTheme="majorEastAsia"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D611" w14:textId="39D86685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397" w:history="1">
            <w:r w:rsidRPr="00655B25">
              <w:rPr>
                <w:rStyle w:val="ab"/>
                <w:rFonts w:eastAsiaTheme="majorEastAsia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Используемые показатели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26EF" w14:textId="6795242F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398" w:history="1">
            <w:r w:rsidRPr="00655B25">
              <w:rPr>
                <w:rStyle w:val="ab"/>
                <w:rFonts w:eastAsiaTheme="majorEastAsia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Выбор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F9A16" w14:textId="0EB01AA7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399" w:history="1">
            <w:r w:rsidRPr="00655B25">
              <w:rPr>
                <w:rStyle w:val="ab"/>
                <w:rFonts w:eastAsiaTheme="majorEastAsia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Список используемых показателей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E9D4" w14:textId="20603869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0" w:history="1">
            <w:r w:rsidRPr="00655B25">
              <w:rPr>
                <w:rStyle w:val="ab"/>
                <w:rFonts w:eastAsiaTheme="majorEastAsia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Описание показателей, выбранных для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2776" w14:textId="1CD18B8D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01" w:history="1">
            <w:r w:rsidRPr="00655B25">
              <w:rPr>
                <w:rStyle w:val="ab"/>
                <w:rFonts w:eastAsiaTheme="majorEastAsia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Линейный дискриминантный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8B3F" w14:textId="6831DDED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2" w:history="1">
            <w:r w:rsidRPr="00655B25">
              <w:rPr>
                <w:rStyle w:val="ab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Выделить 1-3 наблюдения (резко выделяющихся, наиболее удаленных от центров кластеров), подлежащих дискриминации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5BE42" w14:textId="5023CB68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3" w:history="1">
            <w:r w:rsidRPr="00655B25">
              <w:rPr>
                <w:rStyle w:val="ab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Дискриминантный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0EA08" w14:textId="26B857C9" w:rsidR="007263F8" w:rsidRDefault="007263F8">
          <w:pPr>
            <w:pStyle w:val="3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8241404" w:history="1">
            <w:r w:rsidRPr="00655B25">
              <w:rPr>
                <w:rStyle w:val="ab"/>
                <w:rFonts w:eastAsiaTheme="majorEastAsia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b/>
                <w:bCs/>
                <w:noProof/>
              </w:rPr>
              <w:t>Выбор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F8B8" w14:textId="6E7D7C1B" w:rsidR="007263F8" w:rsidRDefault="007263F8">
          <w:pPr>
            <w:pStyle w:val="3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8241405" w:history="1">
            <w:r w:rsidRPr="00655B25">
              <w:rPr>
                <w:rStyle w:val="ab"/>
                <w:rFonts w:eastAsiaTheme="majorEastAsia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b/>
                <w:bCs/>
                <w:noProof/>
              </w:rPr>
              <w:t xml:space="preserve">Анализ с помощью </w:t>
            </w:r>
            <w:r w:rsidRPr="00655B25">
              <w:rPr>
                <w:rStyle w:val="ab"/>
                <w:rFonts w:eastAsiaTheme="majorEastAsia"/>
                <w:b/>
                <w:bCs/>
                <w:noProof/>
                <w:lang w:val="en-US"/>
              </w:rPr>
              <w:t>SPSS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6D16" w14:textId="28FD1485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6" w:history="1">
            <w:r w:rsidRPr="00655B25">
              <w:rPr>
                <w:rStyle w:val="ab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Уравнение дискриминантной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D87FC" w14:textId="19833576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7" w:history="1">
            <w:r w:rsidRPr="00655B25">
              <w:rPr>
                <w:rStyle w:val="ab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Значимость дискриминантной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A1B9" w14:textId="75EFAFD4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8" w:history="1">
            <w:r w:rsidRPr="00655B25">
              <w:rPr>
                <w:rStyle w:val="ab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Определить относительный вклад каждой переменной в формирование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DB26" w14:textId="51A2A03B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09" w:history="1">
            <w:r w:rsidRPr="00655B25">
              <w:rPr>
                <w:rStyle w:val="ab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Средние значения дискриминантной функции по группам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0956" w14:textId="44A13A6B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0" w:history="1">
            <w:r w:rsidRPr="00655B25">
              <w:rPr>
                <w:rStyle w:val="ab"/>
                <w:rFonts w:eastAsiaTheme="majorEastAsi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Указать, к каким группам были отнесены классифицируемые объекты и вероятности, с которыми объекты входят в эти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FB7C" w14:textId="0B08C7EA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1" w:history="1">
            <w:r w:rsidRPr="00655B25">
              <w:rPr>
                <w:rStyle w:val="ab"/>
                <w:rFonts w:eastAsiaTheme="majorEastAsia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Значимость различий средних значений дискриминантной функции в двух группах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BCAE" w14:textId="26F27AD9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2" w:history="1">
            <w:r w:rsidRPr="00655B25">
              <w:rPr>
                <w:rStyle w:val="ab"/>
                <w:rFonts w:eastAsiaTheme="majorEastAsia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Качество дискриминантного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49FD" w14:textId="44CEFA76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3" w:history="1">
            <w:r w:rsidRPr="00655B25">
              <w:rPr>
                <w:rStyle w:val="ab"/>
                <w:rFonts w:eastAsiaTheme="majorEastAsia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Целесообразность проведения дискриминантного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2C" w14:textId="43407144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14" w:history="1">
            <w:r w:rsidRPr="00655B25">
              <w:rPr>
                <w:rStyle w:val="ab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Дерево решени</w:t>
            </w:r>
            <w:r w:rsidRPr="00655B25">
              <w:rPr>
                <w:rStyle w:val="ab"/>
                <w:rFonts w:eastAsiaTheme="majorEastAsia"/>
                <w:noProof/>
              </w:rPr>
              <w:t>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6C5F" w14:textId="65A3D623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5" w:history="1">
            <w:r w:rsidRPr="00655B25">
              <w:rPr>
                <w:rStyle w:val="ab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Выбор зависимой переменной – дискретная шкала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4EAF" w14:textId="581AB30E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6" w:history="1">
            <w:r w:rsidRPr="00655B25">
              <w:rPr>
                <w:rStyle w:val="ab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Построение деревьев с помощью метода CHAID с различными независимыми переменными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03EB5" w14:textId="2DC4FDB8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7" w:history="1">
            <w:r w:rsidRPr="00655B25">
              <w:rPr>
                <w:rStyle w:val="ab"/>
                <w:rFonts w:eastAsiaTheme="major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Выбор оптимального дерева с помощью таблицы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62E5" w14:textId="4C732877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8" w:history="1">
            <w:r w:rsidRPr="00655B25">
              <w:rPr>
                <w:rStyle w:val="ab"/>
                <w:rFonts w:eastAsiaTheme="majorEastAsia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Визуализация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CD6C" w14:textId="367B1062" w:rsidR="007263F8" w:rsidRDefault="007263F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68241419" w:history="1">
            <w:r w:rsidRPr="00655B25">
              <w:rPr>
                <w:rStyle w:val="ab"/>
                <w:rFonts w:eastAsiaTheme="majorEastAsia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8719" w14:textId="40CEFF0F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20" w:history="1">
            <w:r w:rsidRPr="00655B25">
              <w:rPr>
                <w:rStyle w:val="ab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/>
                <w:noProof/>
              </w:rPr>
              <w:t>Расщепление смесей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7BE8" w14:textId="4C752160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21" w:history="1">
            <w:r w:rsidRPr="00655B25">
              <w:rPr>
                <w:rStyle w:val="ab"/>
                <w:rFonts w:eastAsiaTheme="majorEastAsia"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6B77" w14:textId="1EBE2706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22" w:history="1">
            <w:r w:rsidRPr="00655B25">
              <w:rPr>
                <w:rStyle w:val="ab"/>
                <w:rFonts w:eastAsiaTheme="majorEastAsia" w:cs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Используемые информационные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9B8E" w14:textId="5FB4CEAD" w:rsidR="007263F8" w:rsidRDefault="007263F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68241423" w:history="1">
            <w:r w:rsidRPr="00655B25">
              <w:rPr>
                <w:rStyle w:val="ab"/>
                <w:rFonts w:eastAsiaTheme="majorEastAsia" w:cs="Times New Roman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55B25">
              <w:rPr>
                <w:rStyle w:val="ab"/>
                <w:rFonts w:eastAsiaTheme="majorEastAsia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BC80" w14:textId="7CB982EE" w:rsidR="00FD44C7" w:rsidRPr="00BF62C5" w:rsidRDefault="00FD44C7">
          <w:r w:rsidRPr="00BF62C5">
            <w:rPr>
              <w:b/>
              <w:bCs/>
              <w:noProof/>
            </w:rPr>
            <w:fldChar w:fldCharType="end"/>
          </w:r>
        </w:p>
      </w:sdtContent>
    </w:sdt>
    <w:p w14:paraId="2B53BDCB" w14:textId="77777777" w:rsidR="00D95FA2" w:rsidRPr="00BF62C5" w:rsidRDefault="00D95FA2" w:rsidP="00BD65F7">
      <w:pPr>
        <w:rPr>
          <w:sz w:val="26"/>
          <w:szCs w:val="26"/>
        </w:rPr>
      </w:pPr>
    </w:p>
    <w:p w14:paraId="37F17D4D" w14:textId="7124CBA5" w:rsidR="005779F5" w:rsidRPr="00BF62C5" w:rsidRDefault="005779F5" w:rsidP="005779F5">
      <w:pPr>
        <w:rPr>
          <w:sz w:val="26"/>
          <w:szCs w:val="26"/>
        </w:rPr>
        <w:sectPr w:rsidR="005779F5" w:rsidRPr="00BF62C5" w:rsidSect="00CF25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ED24AE" w14:textId="29154BF1" w:rsidR="005779F5" w:rsidRPr="00BF62C5" w:rsidRDefault="005779F5" w:rsidP="005779F5">
      <w:pPr>
        <w:rPr>
          <w:sz w:val="26"/>
          <w:szCs w:val="26"/>
        </w:rPr>
      </w:pPr>
    </w:p>
    <w:p w14:paraId="636BDFE6" w14:textId="7DAA4B16" w:rsidR="001219A8" w:rsidRPr="00BC046F" w:rsidRDefault="00D95FA2" w:rsidP="00904DE7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0" w:name="_Toc168241393"/>
      <w:r w:rsidRPr="00BC046F">
        <w:rPr>
          <w:rFonts w:ascii="Times New Roman" w:hAnsi="Times New Roman" w:cs="Times New Roman"/>
          <w:b/>
          <w:bCs/>
        </w:rPr>
        <w:t>Введение</w:t>
      </w:r>
      <w:bookmarkEnd w:id="0"/>
    </w:p>
    <w:p w14:paraId="090F855B" w14:textId="77777777" w:rsidR="00FD44C7" w:rsidRPr="00BF62C5" w:rsidRDefault="00FD44C7" w:rsidP="00FD44C7"/>
    <w:p w14:paraId="458C8667" w14:textId="30E37955" w:rsidR="0009730F" w:rsidRPr="0009730F" w:rsidRDefault="00D95FA2" w:rsidP="0009730F">
      <w:pPr>
        <w:pStyle w:val="2"/>
        <w:rPr>
          <w:rFonts w:ascii="Times New Roman" w:hAnsi="Times New Roman" w:cs="Times New Roman"/>
          <w:b/>
          <w:bCs/>
          <w:lang w:eastAsia="en-US"/>
        </w:rPr>
      </w:pPr>
      <w:bookmarkStart w:id="1" w:name="_Toc168241394"/>
      <w:r w:rsidRPr="00BC046F">
        <w:rPr>
          <w:rFonts w:ascii="Times New Roman" w:hAnsi="Times New Roman" w:cs="Times New Roman"/>
          <w:b/>
          <w:bCs/>
        </w:rPr>
        <w:t>Актуальность темы исследования</w:t>
      </w:r>
      <w:bookmarkEnd w:id="1"/>
    </w:p>
    <w:p w14:paraId="79ED5B34" w14:textId="6F314DED" w:rsidR="00F0787F" w:rsidRPr="00A664C0" w:rsidRDefault="00A664C0" w:rsidP="00A664C0">
      <w:pPr>
        <w:ind w:left="576"/>
        <w:rPr>
          <w:color w:val="000000"/>
        </w:rPr>
      </w:pPr>
      <w:r>
        <w:rPr>
          <w:color w:val="000000"/>
          <w:sz w:val="27"/>
          <w:szCs w:val="27"/>
        </w:rPr>
        <w:t xml:space="preserve">    </w:t>
      </w:r>
      <w:r w:rsidR="00F0787F" w:rsidRPr="00A664C0">
        <w:rPr>
          <w:color w:val="000000"/>
        </w:rPr>
        <w:t>Сердечно-сосудистые заболевания являются одной из ведущих причин смертности и заболеваемости во всем мире. В России, как и в большинстве стран, ССЗ занимают первое место среди причин смертности. Это делает исследование данной проблемы чрезвычайно важным для общественного здоровья.</w:t>
      </w:r>
    </w:p>
    <w:p w14:paraId="7FE04CC8" w14:textId="38E5DFBA" w:rsidR="00F0787F" w:rsidRPr="00A664C0" w:rsidRDefault="00A664C0" w:rsidP="00A664C0">
      <w:pPr>
        <w:ind w:left="576"/>
      </w:pPr>
      <w:r w:rsidRPr="00A664C0">
        <w:rPr>
          <w:color w:val="000000"/>
        </w:rPr>
        <w:t xml:space="preserve">    </w:t>
      </w:r>
      <w:r w:rsidR="00F0787F" w:rsidRPr="00A664C0">
        <w:rPr>
          <w:color w:val="000000"/>
        </w:rPr>
        <w:t>Важно выявить ключевые факторы, влияющие на распространение ССЗ, чтобы разработать эффективные меры профилактики и управления здоровьем.</w:t>
      </w:r>
    </w:p>
    <w:p w14:paraId="647D1E43" w14:textId="77777777" w:rsidR="00F0787F" w:rsidRDefault="00F0787F" w:rsidP="00F0787F"/>
    <w:p w14:paraId="0DE43C14" w14:textId="79144CF9" w:rsidR="00D95FA2" w:rsidRPr="002975F3" w:rsidRDefault="00D95FA2" w:rsidP="001219A8">
      <w:pPr>
        <w:pStyle w:val="2"/>
        <w:rPr>
          <w:rFonts w:ascii="Times New Roman" w:hAnsi="Times New Roman" w:cs="Times New Roman"/>
          <w:b/>
          <w:bCs/>
        </w:rPr>
      </w:pPr>
      <w:bookmarkStart w:id="2" w:name="_Toc168241395"/>
      <w:r w:rsidRPr="002975F3">
        <w:rPr>
          <w:rFonts w:ascii="Times New Roman" w:hAnsi="Times New Roman" w:cs="Times New Roman"/>
          <w:b/>
          <w:bCs/>
        </w:rPr>
        <w:t>Цели исследования</w:t>
      </w:r>
      <w:bookmarkEnd w:id="2"/>
    </w:p>
    <w:p w14:paraId="7D2DF03B" w14:textId="77777777" w:rsidR="00A664C0" w:rsidRPr="00A664C0" w:rsidRDefault="00A664C0" w:rsidP="00A664C0">
      <w:pPr>
        <w:pStyle w:val="a9"/>
        <w:numPr>
          <w:ilvl w:val="0"/>
          <w:numId w:val="40"/>
        </w:numPr>
      </w:pPr>
      <w:r w:rsidRPr="00A664C0">
        <w:rPr>
          <w:color w:val="000000"/>
        </w:rPr>
        <w:t>Выявить независимые переменные, которые наиболее сильно влияют на уровень сердечно-сосудистых заболеваний среди населения различных регионов.</w:t>
      </w:r>
    </w:p>
    <w:p w14:paraId="5BBBB856" w14:textId="236D97A5" w:rsidR="00A664C0" w:rsidRPr="00A664C0" w:rsidRDefault="00A664C0" w:rsidP="00A664C0">
      <w:pPr>
        <w:pStyle w:val="a9"/>
        <w:numPr>
          <w:ilvl w:val="0"/>
          <w:numId w:val="40"/>
        </w:numPr>
        <w:spacing w:before="100" w:beforeAutospacing="1" w:after="100" w:afterAutospacing="1"/>
      </w:pPr>
      <w:r w:rsidRPr="00A664C0">
        <w:t xml:space="preserve">Разработать и протестировать модели дискриминантного анализа и дерева классификации для прогнозирования уровня ССЗ на основе изученных факторов.  </w:t>
      </w:r>
    </w:p>
    <w:p w14:paraId="0BA1BFD9" w14:textId="29C4FA2A" w:rsidR="00A2398C" w:rsidRPr="00A2398C" w:rsidRDefault="0004028C" w:rsidP="00A2398C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8241396"/>
      <w:r w:rsidRPr="002975F3">
        <w:rPr>
          <w:rFonts w:ascii="Times New Roman" w:hAnsi="Times New Roman" w:cs="Times New Roman"/>
          <w:b/>
          <w:bCs/>
        </w:rPr>
        <w:t xml:space="preserve">Задачи </w:t>
      </w:r>
      <w:r w:rsidRPr="002975F3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  <w:bookmarkEnd w:id="3"/>
    </w:p>
    <w:p w14:paraId="13F61E7F" w14:textId="3F5C7220" w:rsidR="0004028C" w:rsidRPr="002975F3" w:rsidRDefault="00A664C0" w:rsidP="0004028C">
      <w:pPr>
        <w:pStyle w:val="a9"/>
        <w:numPr>
          <w:ilvl w:val="0"/>
          <w:numId w:val="5"/>
        </w:numPr>
        <w:rPr>
          <w:rFonts w:eastAsiaTheme="minorHAnsi"/>
          <w:sz w:val="26"/>
          <w:szCs w:val="26"/>
        </w:rPr>
      </w:pPr>
      <w:r>
        <w:rPr>
          <w:rFonts w:eastAsia="Cambria"/>
          <w:b/>
          <w:i/>
          <w:color w:val="000000"/>
          <w:u w:val="single"/>
        </w:rPr>
        <w:t>Линейный дискриминантный анализ</w:t>
      </w:r>
    </w:p>
    <w:p w14:paraId="71F3CAD5" w14:textId="04BDE977" w:rsidR="00E827DE" w:rsidRPr="00A2398C" w:rsidRDefault="00A664C0" w:rsidP="00E827DE">
      <w:pPr>
        <w:pStyle w:val="a9"/>
        <w:numPr>
          <w:ilvl w:val="0"/>
          <w:numId w:val="5"/>
        </w:numPr>
        <w:rPr>
          <w:rFonts w:eastAsiaTheme="minorHAnsi"/>
          <w:sz w:val="26"/>
          <w:szCs w:val="26"/>
        </w:rPr>
      </w:pPr>
      <w:r>
        <w:rPr>
          <w:rFonts w:eastAsia="Cambria"/>
          <w:b/>
          <w:i/>
          <w:color w:val="000000"/>
          <w:u w:val="single"/>
        </w:rPr>
        <w:t>Дерево классификации</w:t>
      </w:r>
    </w:p>
    <w:p w14:paraId="04B2234C" w14:textId="40647CB3" w:rsidR="00A2398C" w:rsidRPr="003F4A26" w:rsidRDefault="00A2398C" w:rsidP="003F4A26">
      <w:pPr>
        <w:pStyle w:val="a9"/>
        <w:numPr>
          <w:ilvl w:val="0"/>
          <w:numId w:val="38"/>
        </w:numPr>
        <w:rPr>
          <w:color w:val="000000"/>
        </w:rPr>
      </w:pPr>
      <w:r w:rsidRPr="00A2398C">
        <w:rPr>
          <w:rFonts w:eastAsiaTheme="minorHAnsi"/>
          <w:b/>
          <w:bCs/>
          <w:u w:val="single"/>
        </w:rPr>
        <w:t xml:space="preserve">Классифицировать </w:t>
      </w:r>
      <w:r>
        <w:rPr>
          <w:rFonts w:eastAsiaTheme="minorHAnsi"/>
          <w:b/>
          <w:bCs/>
          <w:u w:val="single"/>
        </w:rPr>
        <w:t xml:space="preserve">количество людей с сердечно-сосудистыми заболеваниями по следующим признакам: </w:t>
      </w:r>
      <w:r>
        <w:rPr>
          <w:color w:val="000000"/>
        </w:rPr>
        <w:t>Количество спортивных сооружений,</w:t>
      </w:r>
      <w:r w:rsidRPr="00A2398C">
        <w:rPr>
          <w:color w:val="000000"/>
        </w:rPr>
        <w:t xml:space="preserve"> процент расходов на алкогольную продукцию, табачные изделия и наркотики, потребление яиц</w:t>
      </w:r>
      <w:r>
        <w:rPr>
          <w:color w:val="000000"/>
        </w:rPr>
        <w:t>, п</w:t>
      </w:r>
      <w:r w:rsidRPr="00A2398C">
        <w:rPr>
          <w:color w:val="000000"/>
        </w:rPr>
        <w:t>роцент населения старше трудоспособного возраста</w:t>
      </w:r>
      <w:r>
        <w:rPr>
          <w:color w:val="000000"/>
        </w:rPr>
        <w:t xml:space="preserve">, </w:t>
      </w:r>
      <w:r w:rsidR="003F4A26">
        <w:rPr>
          <w:color w:val="000000"/>
        </w:rPr>
        <w:t xml:space="preserve">количество людей с </w:t>
      </w:r>
      <w:r w:rsidR="00AB5C3B">
        <w:rPr>
          <w:color w:val="000000"/>
        </w:rPr>
        <w:t xml:space="preserve">заболеваниями </w:t>
      </w:r>
      <w:r w:rsidRPr="00A2398C">
        <w:rPr>
          <w:color w:val="000000"/>
        </w:rPr>
        <w:t>нервной системы</w:t>
      </w:r>
      <w:r w:rsidR="003F4A26">
        <w:rPr>
          <w:color w:val="000000"/>
        </w:rPr>
        <w:t>, с</w:t>
      </w:r>
      <w:r w:rsidRPr="003F4A26">
        <w:rPr>
          <w:color w:val="000000"/>
        </w:rPr>
        <w:t>оотношение числа женщин и мужчин</w:t>
      </w:r>
      <w:r w:rsidR="00D52DB0">
        <w:rPr>
          <w:color w:val="000000"/>
        </w:rPr>
        <w:t>, наличие/отсутствие выхода к морю, высокий/низкий уровень безработицы в регионах РФ</w:t>
      </w:r>
    </w:p>
    <w:p w14:paraId="27564E52" w14:textId="77777777" w:rsidR="002975F3" w:rsidRPr="00BF62C5" w:rsidRDefault="002975F3" w:rsidP="002975F3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4" w:name="_Toc152563670"/>
      <w:bookmarkStart w:id="5" w:name="_Toc168241397"/>
      <w:r w:rsidRPr="00BF62C5">
        <w:rPr>
          <w:rFonts w:ascii="Times New Roman" w:hAnsi="Times New Roman" w:cs="Times New Roman"/>
        </w:rPr>
        <w:t>Используемые показатели для анализа</w:t>
      </w:r>
      <w:bookmarkEnd w:id="4"/>
      <w:bookmarkEnd w:id="5"/>
    </w:p>
    <w:p w14:paraId="7E7B5E9E" w14:textId="2457D440" w:rsidR="00E649AD" w:rsidRDefault="00E649AD" w:rsidP="002975F3">
      <w:pPr>
        <w:pStyle w:val="2"/>
        <w:rPr>
          <w:rFonts w:ascii="Times New Roman" w:hAnsi="Times New Roman" w:cs="Times New Roman"/>
        </w:rPr>
      </w:pPr>
      <w:bookmarkStart w:id="6" w:name="_Toc152563671"/>
      <w:bookmarkStart w:id="7" w:name="_Toc168241398"/>
      <w:r>
        <w:rPr>
          <w:rFonts w:ascii="Times New Roman" w:hAnsi="Times New Roman" w:cs="Times New Roman"/>
        </w:rPr>
        <w:t>Выбор данных</w:t>
      </w:r>
      <w:bookmarkEnd w:id="7"/>
    </w:p>
    <w:p w14:paraId="276A770C" w14:textId="182A68E5" w:rsidR="002740EA" w:rsidRPr="003D7B49" w:rsidRDefault="002740EA" w:rsidP="00657289">
      <w:pPr>
        <w:ind w:left="708" w:firstLine="708"/>
        <w:rPr>
          <w:lang w:val="en-US"/>
        </w:rPr>
      </w:pPr>
      <w:r>
        <w:t>Дата сет</w:t>
      </w:r>
      <w:r w:rsidR="00E649AD">
        <w:t xml:space="preserve"> был составлен</w:t>
      </w:r>
      <w:r w:rsidR="00603747">
        <w:t>, используя данные с официального сайта Росстата за 202</w:t>
      </w:r>
      <w:r w:rsidR="00B17151">
        <w:t>3</w:t>
      </w:r>
      <w:r w:rsidR="00603747">
        <w:t xml:space="preserve"> год. Проводить анализ с </w:t>
      </w:r>
      <w:r>
        <w:t>наблюдениями</w:t>
      </w:r>
      <w:r w:rsidR="00603747">
        <w:t xml:space="preserve"> за 2024 год не имеет смысла, так как он </w:t>
      </w:r>
      <w:r w:rsidR="003D7B49">
        <w:t>не закончился</w:t>
      </w:r>
      <w:r w:rsidR="00603747">
        <w:t xml:space="preserve"> на момент написания данной работы. </w:t>
      </w:r>
      <w:r w:rsidR="00B17151">
        <w:t>Был выбран в качестве источника сайт Росстата</w:t>
      </w:r>
      <w:r>
        <w:t xml:space="preserve"> </w:t>
      </w:r>
      <w:r w:rsidRPr="002740EA">
        <w:t xml:space="preserve">[1], </w:t>
      </w:r>
      <w:r>
        <w:t xml:space="preserve">поскольку такие данные </w:t>
      </w:r>
      <w:r w:rsidRPr="002740EA">
        <w:rPr>
          <w:color w:val="0D0D0D"/>
          <w:shd w:val="clear" w:color="auto" w:fill="FFFFFF"/>
        </w:rPr>
        <w:t>имеют официальный статус и являются официальной статистикой страны</w:t>
      </w:r>
      <w:r>
        <w:rPr>
          <w:color w:val="0D0D0D"/>
          <w:shd w:val="clear" w:color="auto" w:fill="FFFFFF"/>
        </w:rPr>
        <w:t>, а также из-за широкого</w:t>
      </w:r>
      <w:r w:rsidR="00657289">
        <w:rPr>
          <w:color w:val="0D0D0D"/>
          <w:shd w:val="clear" w:color="auto" w:fill="FFFFFF"/>
        </w:rPr>
        <w:t xml:space="preserve"> обхвата и</w:t>
      </w:r>
      <w:r>
        <w:rPr>
          <w:color w:val="0D0D0D"/>
          <w:shd w:val="clear" w:color="auto" w:fill="FFFFFF"/>
        </w:rPr>
        <w:t xml:space="preserve"> разнообразия </w:t>
      </w:r>
      <w:r w:rsidR="00657289">
        <w:rPr>
          <w:color w:val="0D0D0D"/>
          <w:shd w:val="clear" w:color="auto" w:fill="FFFFFF"/>
        </w:rPr>
        <w:t>данных.</w:t>
      </w:r>
      <w:r w:rsidR="00EB69A5" w:rsidRPr="00EB69A5">
        <w:rPr>
          <w:color w:val="0D0D0D"/>
          <w:shd w:val="clear" w:color="auto" w:fill="FFFFFF"/>
        </w:rPr>
        <w:t xml:space="preserve"> </w:t>
      </w:r>
      <w:r w:rsidR="00EB69A5">
        <w:rPr>
          <w:color w:val="0D0D0D"/>
          <w:shd w:val="clear" w:color="auto" w:fill="FFFFFF"/>
        </w:rPr>
        <w:t>Исходные данные представлены в Приложении 1.</w:t>
      </w:r>
    </w:p>
    <w:p w14:paraId="58766607" w14:textId="3A65C82C" w:rsidR="00E649AD" w:rsidRPr="002740EA" w:rsidRDefault="00E649AD" w:rsidP="00E649AD">
      <w:pPr>
        <w:ind w:left="576"/>
      </w:pPr>
    </w:p>
    <w:p w14:paraId="350777FB" w14:textId="0AA531FD" w:rsidR="002975F3" w:rsidRPr="006B35CC" w:rsidRDefault="002975F3" w:rsidP="002975F3">
      <w:pPr>
        <w:pStyle w:val="2"/>
        <w:rPr>
          <w:rFonts w:ascii="Times New Roman" w:hAnsi="Times New Roman" w:cs="Times New Roman"/>
        </w:rPr>
      </w:pPr>
      <w:bookmarkStart w:id="8" w:name="_Toc168241399"/>
      <w:r w:rsidRPr="006B35CC">
        <w:rPr>
          <w:rFonts w:ascii="Times New Roman" w:hAnsi="Times New Roman" w:cs="Times New Roman"/>
          <w:sz w:val="28"/>
          <w:szCs w:val="28"/>
        </w:rPr>
        <w:t>Список используемых показателей для анализа</w:t>
      </w:r>
      <w:bookmarkEnd w:id="6"/>
      <w:bookmarkEnd w:id="8"/>
    </w:p>
    <w:p w14:paraId="7A92AA01" w14:textId="705EF2FF" w:rsidR="002975F3" w:rsidRPr="006B35CC" w:rsidRDefault="002975F3" w:rsidP="00657289">
      <w:pPr>
        <w:ind w:firstLine="576"/>
        <w:rPr>
          <w:sz w:val="26"/>
          <w:szCs w:val="26"/>
        </w:rPr>
      </w:pPr>
      <w:r w:rsidRPr="006B35CC">
        <w:rPr>
          <w:sz w:val="26"/>
          <w:szCs w:val="26"/>
        </w:rPr>
        <w:t xml:space="preserve">В данном исследовании используются </w:t>
      </w:r>
      <w:r w:rsidR="00AB5C3B">
        <w:rPr>
          <w:sz w:val="26"/>
          <w:szCs w:val="26"/>
        </w:rPr>
        <w:t>10</w:t>
      </w:r>
      <w:r w:rsidRPr="006B35CC">
        <w:rPr>
          <w:sz w:val="26"/>
          <w:szCs w:val="26"/>
        </w:rPr>
        <w:t xml:space="preserve"> переменных: </w:t>
      </w:r>
    </w:p>
    <w:p w14:paraId="464A605A" w14:textId="755B485F" w:rsidR="003F4A26" w:rsidRPr="00AB5C3B" w:rsidRDefault="00AB5C3B" w:rsidP="008E26D7">
      <w:pPr>
        <w:pStyle w:val="a9"/>
        <w:numPr>
          <w:ilvl w:val="0"/>
          <w:numId w:val="24"/>
        </w:numPr>
      </w:pPr>
      <w:r>
        <w:rPr>
          <w:rFonts w:eastAsiaTheme="minorHAnsi"/>
        </w:rPr>
        <w:t>К</w:t>
      </w:r>
      <w:r w:rsidR="003F4A26" w:rsidRPr="00AB5C3B">
        <w:rPr>
          <w:rFonts w:eastAsiaTheme="minorHAnsi"/>
        </w:rPr>
        <w:t xml:space="preserve">оличество людей с сердечно-сосудистыми заболеваниями </w:t>
      </w:r>
      <w:r w:rsidR="002975F3" w:rsidRPr="00AB5C3B">
        <w:t>(</w:t>
      </w:r>
      <w:r w:rsidR="008E26D7" w:rsidRPr="00AB5C3B">
        <w:t>целевая</w:t>
      </w:r>
      <w:r w:rsidR="002975F3" w:rsidRPr="00AB5C3B">
        <w:t xml:space="preserve"> переменная</w:t>
      </w:r>
      <w:r w:rsidR="003F4A26" w:rsidRPr="00AB5C3B">
        <w:t>, непрерывная</w:t>
      </w:r>
      <w:r w:rsidR="002975F3" w:rsidRPr="00AB5C3B">
        <w:t>)</w:t>
      </w:r>
    </w:p>
    <w:p w14:paraId="6790CFB0" w14:textId="49F4525B" w:rsidR="002975F3" w:rsidRPr="00AB5C3B" w:rsidRDefault="003F4A26" w:rsidP="008E26D7">
      <w:pPr>
        <w:pStyle w:val="a9"/>
        <w:numPr>
          <w:ilvl w:val="0"/>
          <w:numId w:val="24"/>
        </w:numPr>
      </w:pPr>
      <w:r w:rsidRPr="00AB5C3B">
        <w:t>Высокий/низкий уровень сердечно-сосудистых заболеваний (бинарный ответ на целевую переменную)</w:t>
      </w:r>
    </w:p>
    <w:p w14:paraId="397C7F5C" w14:textId="6E266021" w:rsidR="002975F3" w:rsidRPr="00AB5C3B" w:rsidRDefault="003F4A26" w:rsidP="002975F3">
      <w:pPr>
        <w:pStyle w:val="a9"/>
        <w:numPr>
          <w:ilvl w:val="0"/>
          <w:numId w:val="24"/>
        </w:numPr>
      </w:pPr>
      <w:r w:rsidRPr="00AB5C3B">
        <w:rPr>
          <w:color w:val="000000"/>
        </w:rPr>
        <w:t>Количество спортивных сооружений</w:t>
      </w:r>
      <w:r w:rsidRPr="00AB5C3B">
        <w:t xml:space="preserve"> </w:t>
      </w:r>
      <w:r w:rsidR="002975F3" w:rsidRPr="00AB5C3B">
        <w:t>(</w:t>
      </w:r>
      <w:r w:rsidRPr="00AB5C3B">
        <w:t>независимый</w:t>
      </w:r>
      <w:r w:rsidR="002975F3" w:rsidRPr="00AB5C3B">
        <w:t>)</w:t>
      </w:r>
    </w:p>
    <w:p w14:paraId="5CEBADBF" w14:textId="364254DC" w:rsidR="00E649AD" w:rsidRPr="00AB5C3B" w:rsidRDefault="00AB5C3B" w:rsidP="002975F3">
      <w:pPr>
        <w:pStyle w:val="a9"/>
        <w:numPr>
          <w:ilvl w:val="0"/>
          <w:numId w:val="24"/>
        </w:numPr>
      </w:pPr>
      <w:r w:rsidRPr="00AB5C3B">
        <w:rPr>
          <w:color w:val="000000"/>
        </w:rPr>
        <w:t>П</w:t>
      </w:r>
      <w:r w:rsidR="003F4A26" w:rsidRPr="00AB5C3B">
        <w:rPr>
          <w:color w:val="000000"/>
        </w:rPr>
        <w:t>роцент расходов на алкогольную продукцию, табачные изделия и наркотики</w:t>
      </w:r>
      <w:r w:rsidR="003F4A26" w:rsidRPr="00AB5C3B">
        <w:t xml:space="preserve"> </w:t>
      </w:r>
      <w:r w:rsidR="00E649AD" w:rsidRPr="00AB5C3B">
        <w:t>(</w:t>
      </w:r>
      <w:r w:rsidR="003F4A26" w:rsidRPr="00AB5C3B">
        <w:t>независимый</w:t>
      </w:r>
      <w:r w:rsidR="00E649AD" w:rsidRPr="00AB5C3B">
        <w:t>)</w:t>
      </w:r>
    </w:p>
    <w:p w14:paraId="288F3E3E" w14:textId="5142D663" w:rsidR="00E649AD" w:rsidRPr="00AB5C3B" w:rsidRDefault="003F4A26" w:rsidP="002975F3">
      <w:pPr>
        <w:pStyle w:val="a9"/>
        <w:numPr>
          <w:ilvl w:val="0"/>
          <w:numId w:val="24"/>
        </w:numPr>
      </w:pPr>
      <w:r w:rsidRPr="00AB5C3B">
        <w:t xml:space="preserve">Потребление яиц </w:t>
      </w:r>
      <w:r w:rsidR="00E649AD" w:rsidRPr="00AB5C3B">
        <w:t>(</w:t>
      </w:r>
      <w:r w:rsidRPr="00AB5C3B">
        <w:t>независимый</w:t>
      </w:r>
      <w:r w:rsidR="00E649AD" w:rsidRPr="00AB5C3B">
        <w:t>)</w:t>
      </w:r>
    </w:p>
    <w:p w14:paraId="62E799E5" w14:textId="29BE3F95" w:rsidR="003F4A26" w:rsidRPr="00AB5C3B" w:rsidRDefault="003F4A26" w:rsidP="003F4A26">
      <w:pPr>
        <w:pStyle w:val="a9"/>
        <w:numPr>
          <w:ilvl w:val="0"/>
          <w:numId w:val="24"/>
        </w:numPr>
      </w:pPr>
      <w:r w:rsidRPr="00AB5C3B">
        <w:rPr>
          <w:color w:val="000000"/>
        </w:rPr>
        <w:t>Процент населения старше трудоспособного возраста</w:t>
      </w:r>
      <w:r w:rsidRPr="00AB5C3B">
        <w:t xml:space="preserve"> </w:t>
      </w:r>
      <w:r w:rsidR="00E649AD" w:rsidRPr="00AB5C3B">
        <w:t>(</w:t>
      </w:r>
      <w:r w:rsidRPr="00AB5C3B">
        <w:t>независимый</w:t>
      </w:r>
      <w:r w:rsidR="00E649AD" w:rsidRPr="00AB5C3B">
        <w:t>)</w:t>
      </w:r>
    </w:p>
    <w:p w14:paraId="029A11CC" w14:textId="5BE512BA" w:rsidR="00AB5C3B" w:rsidRPr="00AB5C3B" w:rsidRDefault="00AB5C3B" w:rsidP="003F4A26">
      <w:pPr>
        <w:pStyle w:val="a9"/>
        <w:numPr>
          <w:ilvl w:val="0"/>
          <w:numId w:val="24"/>
        </w:numPr>
      </w:pPr>
      <w:r w:rsidRPr="00AB5C3B">
        <w:rPr>
          <w:color w:val="000000"/>
        </w:rPr>
        <w:t>Количество людей с заболеваниями нервной системы (независимый)</w:t>
      </w:r>
    </w:p>
    <w:p w14:paraId="7E0C6234" w14:textId="6223D9C7" w:rsidR="00AB5C3B" w:rsidRPr="00AB5C3B" w:rsidRDefault="00AB5C3B" w:rsidP="003F4A26">
      <w:pPr>
        <w:pStyle w:val="a9"/>
        <w:numPr>
          <w:ilvl w:val="0"/>
          <w:numId w:val="24"/>
        </w:numPr>
      </w:pPr>
      <w:r w:rsidRPr="00AB5C3B">
        <w:rPr>
          <w:color w:val="000000"/>
        </w:rPr>
        <w:lastRenderedPageBreak/>
        <w:t>Соотношение числа женщин и мужчин</w:t>
      </w:r>
      <w:r w:rsidR="00D52DB0">
        <w:rPr>
          <w:color w:val="000000"/>
        </w:rPr>
        <w:t xml:space="preserve"> </w:t>
      </w:r>
      <w:r w:rsidR="00D52DB0" w:rsidRPr="00AB5C3B">
        <w:rPr>
          <w:color w:val="000000"/>
        </w:rPr>
        <w:t>(независимый)</w:t>
      </w:r>
    </w:p>
    <w:p w14:paraId="4B5C7085" w14:textId="3EA5224C" w:rsidR="00AB5C3B" w:rsidRPr="00AB5C3B" w:rsidRDefault="00AB5C3B" w:rsidP="003F4A26">
      <w:pPr>
        <w:pStyle w:val="a9"/>
        <w:numPr>
          <w:ilvl w:val="0"/>
          <w:numId w:val="24"/>
        </w:numPr>
      </w:pPr>
      <w:r w:rsidRPr="00AB5C3B">
        <w:t>Наличие/отсутствие выхода к морю</w:t>
      </w:r>
      <w:r w:rsidR="00D52DB0">
        <w:t xml:space="preserve"> </w:t>
      </w:r>
      <w:r w:rsidR="00D52DB0" w:rsidRPr="00AB5C3B">
        <w:rPr>
          <w:color w:val="000000"/>
        </w:rPr>
        <w:t>(независимый)</w:t>
      </w:r>
    </w:p>
    <w:p w14:paraId="30AA0673" w14:textId="00BF4ADB" w:rsidR="00AB5C3B" w:rsidRPr="00AB5C3B" w:rsidRDefault="00AB5C3B" w:rsidP="00AB5C3B">
      <w:pPr>
        <w:pStyle w:val="a9"/>
        <w:numPr>
          <w:ilvl w:val="0"/>
          <w:numId w:val="24"/>
        </w:numPr>
        <w:rPr>
          <w:sz w:val="26"/>
          <w:szCs w:val="26"/>
        </w:rPr>
      </w:pPr>
      <w:r w:rsidRPr="00AB5C3B">
        <w:t xml:space="preserve"> Высокий/Низкий уровень безработицы</w:t>
      </w:r>
      <w:r w:rsidR="00D52DB0">
        <w:t xml:space="preserve"> </w:t>
      </w:r>
      <w:r w:rsidR="00D52DB0" w:rsidRPr="00AB5C3B">
        <w:rPr>
          <w:color w:val="000000"/>
        </w:rPr>
        <w:t>(независимый)</w:t>
      </w:r>
    </w:p>
    <w:p w14:paraId="782EBFE4" w14:textId="77777777" w:rsidR="002975F3" w:rsidRPr="006B35CC" w:rsidRDefault="002975F3" w:rsidP="002975F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" w:name="_Toc152563672"/>
      <w:bookmarkStart w:id="10" w:name="_Toc168241400"/>
      <w:r w:rsidRPr="006B35CC">
        <w:rPr>
          <w:rFonts w:ascii="Times New Roman" w:hAnsi="Times New Roman" w:cs="Times New Roman"/>
          <w:sz w:val="28"/>
          <w:szCs w:val="28"/>
        </w:rPr>
        <w:t>Описание показателей, выбранных для исследования</w:t>
      </w:r>
      <w:bookmarkEnd w:id="9"/>
      <w:bookmarkEnd w:id="10"/>
    </w:p>
    <w:p w14:paraId="34847501" w14:textId="22F38B17" w:rsidR="002975F3" w:rsidRPr="00FA6F82" w:rsidRDefault="002975F3" w:rsidP="006B35CC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 w:rsidR="00AB5C3B">
        <w:t>целевой</w:t>
      </w:r>
      <w:r w:rsidRPr="00FA6F82">
        <w:t xml:space="preserve"> переменной – </w:t>
      </w:r>
      <w:r w:rsidR="00AB5C3B">
        <w:rPr>
          <w:rFonts w:eastAsiaTheme="minorHAnsi"/>
        </w:rPr>
        <w:t>К</w:t>
      </w:r>
      <w:r w:rsidR="00AB5C3B" w:rsidRPr="00AB5C3B">
        <w:rPr>
          <w:rFonts w:eastAsiaTheme="minorHAnsi"/>
        </w:rPr>
        <w:t>оличество людей с сердечно-сосудистыми заболеваниями</w:t>
      </w:r>
      <w:r w:rsidRPr="00FA6F82">
        <w:t>.</w:t>
      </w:r>
    </w:p>
    <w:p w14:paraId="588985D9" w14:textId="265D9710" w:rsidR="002975F3" w:rsidRPr="00FA6F82" w:rsidRDefault="002975F3" w:rsidP="002975F3">
      <w:pPr>
        <w:pStyle w:val="a9"/>
        <w:numPr>
          <w:ilvl w:val="0"/>
          <w:numId w:val="25"/>
        </w:numPr>
      </w:pPr>
      <w:r w:rsidRPr="00FA6F82">
        <w:t xml:space="preserve">Показатель характеризует </w:t>
      </w:r>
      <w:r w:rsidR="00657289" w:rsidRPr="00FA6F82">
        <w:t xml:space="preserve">количество </w:t>
      </w:r>
      <w:r w:rsidR="00AB5C3B">
        <w:t>людей</w:t>
      </w:r>
      <w:r w:rsidR="00657289" w:rsidRPr="00FA6F82">
        <w:t xml:space="preserve">, </w:t>
      </w:r>
      <w:r w:rsidR="00AB5C3B">
        <w:t>с сердечно-сосудистыми заболеваниями</w:t>
      </w:r>
      <w:r w:rsidR="00657289" w:rsidRPr="00FA6F82">
        <w:t xml:space="preserve">, </w:t>
      </w:r>
      <w:r w:rsidR="00AB5C3B">
        <w:t>на 1000 человек</w:t>
      </w:r>
      <w:r w:rsidR="00657289" w:rsidRPr="00FA6F82">
        <w:t>, в конкретном субъекте.</w:t>
      </w:r>
    </w:p>
    <w:p w14:paraId="2EE0B18C" w14:textId="7E9498EB" w:rsidR="002975F3" w:rsidRPr="00FA6F82" w:rsidRDefault="002975F3" w:rsidP="002975F3">
      <w:pPr>
        <w:pStyle w:val="a9"/>
        <w:numPr>
          <w:ilvl w:val="0"/>
          <w:numId w:val="25"/>
        </w:numPr>
      </w:pPr>
      <w:r w:rsidRPr="00FA6F82">
        <w:t xml:space="preserve">Единица измерения – </w:t>
      </w:r>
      <w:r w:rsidR="00657289" w:rsidRPr="00FA6F82">
        <w:t>количество человек</w:t>
      </w:r>
      <w:r w:rsidRPr="00FA6F82">
        <w:t>.</w:t>
      </w:r>
    </w:p>
    <w:p w14:paraId="3824CE30" w14:textId="2157DDC7" w:rsidR="002975F3" w:rsidRDefault="002975F3" w:rsidP="006B35CC">
      <w:pPr>
        <w:pStyle w:val="a9"/>
        <w:numPr>
          <w:ilvl w:val="0"/>
          <w:numId w:val="25"/>
        </w:numPr>
      </w:pPr>
      <w:r w:rsidRPr="00FA6F82">
        <w:t xml:space="preserve">Количественные </w:t>
      </w:r>
      <w:r w:rsidR="00AB5C3B">
        <w:t>непрерывные</w:t>
      </w:r>
      <w:r w:rsidRPr="00FA6F82">
        <w:t xml:space="preserve"> данные</w:t>
      </w:r>
    </w:p>
    <w:p w14:paraId="111EC541" w14:textId="57E0870E" w:rsidR="0096653D" w:rsidRPr="00FA6F82" w:rsidRDefault="0096653D" w:rsidP="0096653D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целевой</w:t>
      </w:r>
      <w:r w:rsidRPr="00FA6F82">
        <w:t xml:space="preserve"> переменной – </w:t>
      </w:r>
      <w:r>
        <w:rPr>
          <w:rFonts w:eastAsiaTheme="minorHAnsi"/>
        </w:rPr>
        <w:t>Высокий/низкий уровень сердечно-сосудистых заболеваний</w:t>
      </w:r>
    </w:p>
    <w:p w14:paraId="64821857" w14:textId="3972DF3C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Показатель характеризует </w:t>
      </w:r>
      <w:r>
        <w:t>высокий/низкий уровень первого признак</w:t>
      </w:r>
      <w:r w:rsidRPr="00FA6F82">
        <w:t xml:space="preserve"> в конкретном субъекте.</w:t>
      </w:r>
    </w:p>
    <w:p w14:paraId="6DECB79D" w14:textId="3A4937CF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Единица измерения – </w:t>
      </w:r>
      <w:r>
        <w:t>1 и 0</w:t>
      </w:r>
      <w:r w:rsidRPr="00FA6F82">
        <w:t>.</w:t>
      </w:r>
    </w:p>
    <w:p w14:paraId="2D4D0576" w14:textId="2EDBE5D3" w:rsidR="0096653D" w:rsidRDefault="0096653D" w:rsidP="0096653D">
      <w:pPr>
        <w:pStyle w:val="a9"/>
        <w:numPr>
          <w:ilvl w:val="0"/>
          <w:numId w:val="25"/>
        </w:numPr>
      </w:pPr>
      <w:r>
        <w:t>Бинарные</w:t>
      </w:r>
      <w:r w:rsidRPr="00FA6F82">
        <w:t xml:space="preserve"> данные</w:t>
      </w:r>
    </w:p>
    <w:p w14:paraId="7ED74A6B" w14:textId="5D913593" w:rsidR="0096653D" w:rsidRPr="00FA6F82" w:rsidRDefault="0096653D" w:rsidP="0096653D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– </w:t>
      </w:r>
      <w:r>
        <w:rPr>
          <w:rFonts w:eastAsiaTheme="minorHAnsi"/>
        </w:rPr>
        <w:t>К</w:t>
      </w:r>
      <w:r w:rsidRPr="00AB5C3B">
        <w:rPr>
          <w:rFonts w:eastAsiaTheme="minorHAnsi"/>
        </w:rPr>
        <w:t xml:space="preserve">оличество </w:t>
      </w:r>
      <w:r>
        <w:rPr>
          <w:rFonts w:eastAsiaTheme="minorHAnsi"/>
        </w:rPr>
        <w:t>спортивных сооружений</w:t>
      </w:r>
    </w:p>
    <w:p w14:paraId="244EE0CF" w14:textId="1DD71A4E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Показатель характеризует количество </w:t>
      </w:r>
      <w:r>
        <w:t>спортивных сооружений</w:t>
      </w:r>
      <w:r w:rsidRPr="00FA6F82">
        <w:t xml:space="preserve">, </w:t>
      </w:r>
      <w:r>
        <w:t>на 1000 человек</w:t>
      </w:r>
      <w:r w:rsidRPr="00FA6F82">
        <w:t>, в конкретном субъекте.</w:t>
      </w:r>
    </w:p>
    <w:p w14:paraId="01133B72" w14:textId="26C13533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Единица измерения – количество </w:t>
      </w:r>
      <w:r>
        <w:t>объектов, штук</w:t>
      </w:r>
    </w:p>
    <w:p w14:paraId="59DC3A83" w14:textId="77777777" w:rsidR="0096653D" w:rsidRDefault="0096653D" w:rsidP="0096653D">
      <w:pPr>
        <w:pStyle w:val="a9"/>
        <w:numPr>
          <w:ilvl w:val="0"/>
          <w:numId w:val="25"/>
        </w:numPr>
      </w:pPr>
      <w:r w:rsidRPr="00FA6F82">
        <w:t xml:space="preserve">Количественные </w:t>
      </w:r>
      <w:r>
        <w:t>непрерывные</w:t>
      </w:r>
      <w:r w:rsidRPr="00FA6F82">
        <w:t xml:space="preserve"> данные</w:t>
      </w:r>
    </w:p>
    <w:p w14:paraId="70BD92F9" w14:textId="1E5C7DE8" w:rsidR="0096653D" w:rsidRPr="00FA6F82" w:rsidRDefault="0096653D" w:rsidP="0096653D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– </w:t>
      </w:r>
      <w:r w:rsidR="00D52DB0">
        <w:rPr>
          <w:color w:val="000000"/>
        </w:rPr>
        <w:t>П</w:t>
      </w:r>
      <w:r w:rsidR="00D52DB0" w:rsidRPr="00AB5C3B">
        <w:rPr>
          <w:color w:val="000000"/>
        </w:rPr>
        <w:t>роцент расходов на алкогольную продукцию, табачные изделия и наркотики</w:t>
      </w:r>
    </w:p>
    <w:p w14:paraId="33BC4887" w14:textId="465E160E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Показатель характеризует </w:t>
      </w:r>
      <w:r w:rsidR="00D52DB0">
        <w:rPr>
          <w:color w:val="000000"/>
        </w:rPr>
        <w:t>п</w:t>
      </w:r>
      <w:r w:rsidR="00D52DB0" w:rsidRPr="00AB5C3B">
        <w:rPr>
          <w:color w:val="000000"/>
        </w:rPr>
        <w:t>роцент расходов на алкогольную продукцию, табачные изделия и наркотики</w:t>
      </w:r>
      <w:r w:rsidRPr="00FA6F82">
        <w:t>, в конкретном субъекте.</w:t>
      </w:r>
    </w:p>
    <w:p w14:paraId="59373670" w14:textId="2E911E0C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Единица измерения – </w:t>
      </w:r>
      <w:r w:rsidR="00D52DB0">
        <w:t>%</w:t>
      </w:r>
      <w:r w:rsidRPr="00FA6F82">
        <w:t>.</w:t>
      </w:r>
    </w:p>
    <w:p w14:paraId="363046E5" w14:textId="77777777" w:rsidR="0096653D" w:rsidRDefault="0096653D" w:rsidP="0096653D">
      <w:pPr>
        <w:pStyle w:val="a9"/>
        <w:numPr>
          <w:ilvl w:val="0"/>
          <w:numId w:val="25"/>
        </w:numPr>
      </w:pPr>
      <w:r w:rsidRPr="00FA6F82">
        <w:t xml:space="preserve">Количественные </w:t>
      </w:r>
      <w:r>
        <w:t>непрерывные</w:t>
      </w:r>
      <w:r w:rsidRPr="00FA6F82">
        <w:t xml:space="preserve"> данные</w:t>
      </w:r>
    </w:p>
    <w:p w14:paraId="751CA1B8" w14:textId="77DF65CD" w:rsidR="0096653D" w:rsidRPr="00FA6F82" w:rsidRDefault="0096653D" w:rsidP="0096653D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– </w:t>
      </w:r>
      <w:r w:rsidR="00D52DB0">
        <w:rPr>
          <w:rFonts w:eastAsiaTheme="minorHAnsi"/>
        </w:rPr>
        <w:t>Потребление яиц</w:t>
      </w:r>
    </w:p>
    <w:p w14:paraId="66750A93" w14:textId="595590C1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Показатель характеризует </w:t>
      </w:r>
      <w:r w:rsidR="00D52DB0">
        <w:t>п</w:t>
      </w:r>
      <w:r w:rsidR="00D52DB0" w:rsidRPr="00D52DB0">
        <w:t>отребление яиц в год на душу населения</w:t>
      </w:r>
      <w:r w:rsidRPr="00FA6F82">
        <w:t>, в конкретном субъекте.</w:t>
      </w:r>
    </w:p>
    <w:p w14:paraId="3323979F" w14:textId="4DE0E8A5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Единица измерения – </w:t>
      </w:r>
      <w:r w:rsidR="00D52DB0">
        <w:t>шт</w:t>
      </w:r>
      <w:r w:rsidRPr="00FA6F82">
        <w:t>.</w:t>
      </w:r>
    </w:p>
    <w:p w14:paraId="777C9004" w14:textId="77777777" w:rsidR="0096653D" w:rsidRDefault="0096653D" w:rsidP="0096653D">
      <w:pPr>
        <w:pStyle w:val="a9"/>
        <w:numPr>
          <w:ilvl w:val="0"/>
          <w:numId w:val="25"/>
        </w:numPr>
      </w:pPr>
      <w:r w:rsidRPr="00FA6F82">
        <w:t xml:space="preserve">Количественные </w:t>
      </w:r>
      <w:r>
        <w:t>непрерывные</w:t>
      </w:r>
      <w:r w:rsidRPr="00FA6F82">
        <w:t xml:space="preserve"> данные</w:t>
      </w:r>
    </w:p>
    <w:p w14:paraId="00ADE0D1" w14:textId="493F972D" w:rsidR="0096653D" w:rsidRPr="00FA6F82" w:rsidRDefault="0096653D" w:rsidP="0096653D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– </w:t>
      </w:r>
      <w:r w:rsidR="00A84E04" w:rsidRPr="00AB5C3B">
        <w:rPr>
          <w:color w:val="000000"/>
        </w:rPr>
        <w:t>Процент населения старше трудоспособного возраста</w:t>
      </w:r>
    </w:p>
    <w:p w14:paraId="2996730A" w14:textId="0C51C2E1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Показатель характеризует </w:t>
      </w:r>
      <w:r w:rsidR="00A84E04">
        <w:rPr>
          <w:color w:val="000000"/>
        </w:rPr>
        <w:t>п</w:t>
      </w:r>
      <w:r w:rsidR="00A84E04" w:rsidRPr="00AB5C3B">
        <w:rPr>
          <w:color w:val="000000"/>
        </w:rPr>
        <w:t>роцент населения старше трудоспособного возраста</w:t>
      </w:r>
      <w:r w:rsidRPr="00FA6F82">
        <w:t>, в конкретном субъекте.</w:t>
      </w:r>
    </w:p>
    <w:p w14:paraId="0BC81A8F" w14:textId="5F10DF18" w:rsidR="0096653D" w:rsidRPr="00FA6F82" w:rsidRDefault="0096653D" w:rsidP="0096653D">
      <w:pPr>
        <w:pStyle w:val="a9"/>
        <w:numPr>
          <w:ilvl w:val="0"/>
          <w:numId w:val="25"/>
        </w:numPr>
      </w:pPr>
      <w:r w:rsidRPr="00FA6F82">
        <w:t xml:space="preserve">Единица измерения – </w:t>
      </w:r>
      <w:r w:rsidR="00A84E04">
        <w:t>%</w:t>
      </w:r>
      <w:r w:rsidRPr="00FA6F82">
        <w:t>.</w:t>
      </w:r>
    </w:p>
    <w:p w14:paraId="16AF895A" w14:textId="77777777" w:rsidR="0096653D" w:rsidRDefault="0096653D" w:rsidP="0096653D">
      <w:pPr>
        <w:pStyle w:val="a9"/>
        <w:numPr>
          <w:ilvl w:val="0"/>
          <w:numId w:val="25"/>
        </w:numPr>
      </w:pPr>
      <w:r w:rsidRPr="00FA6F82">
        <w:t xml:space="preserve">Количественные </w:t>
      </w:r>
      <w:r>
        <w:t>непрерывные</w:t>
      </w:r>
      <w:r w:rsidRPr="00FA6F82">
        <w:t xml:space="preserve"> данные</w:t>
      </w:r>
    </w:p>
    <w:p w14:paraId="4BC7218C" w14:textId="77777777" w:rsidR="0096653D" w:rsidRPr="00FA6F82" w:rsidRDefault="0096653D" w:rsidP="0096653D"/>
    <w:p w14:paraId="7706DF2D" w14:textId="0CDDAE62" w:rsidR="002975F3" w:rsidRPr="00FA6F82" w:rsidRDefault="0096653D" w:rsidP="006B35CC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</w:t>
      </w:r>
      <w:r w:rsidR="002975F3" w:rsidRPr="00FA6F82">
        <w:t xml:space="preserve">– </w:t>
      </w:r>
      <w:r w:rsidR="00A84E04" w:rsidRPr="00AB5C3B">
        <w:rPr>
          <w:color w:val="000000"/>
        </w:rPr>
        <w:t>Количество людей с заболеваниями нервной системы</w:t>
      </w:r>
      <w:r w:rsidR="002975F3" w:rsidRPr="00FA6F82">
        <w:t xml:space="preserve">. </w:t>
      </w:r>
    </w:p>
    <w:p w14:paraId="5DACB616" w14:textId="1C4500A1" w:rsidR="002975F3" w:rsidRPr="00FA6F82" w:rsidRDefault="002975F3" w:rsidP="002975F3">
      <w:pPr>
        <w:pStyle w:val="a9"/>
        <w:numPr>
          <w:ilvl w:val="0"/>
          <w:numId w:val="13"/>
        </w:numPr>
        <w:ind w:left="1776"/>
      </w:pPr>
      <w:r w:rsidRPr="00FA6F82">
        <w:t>Показатель характеризует количество</w:t>
      </w:r>
      <w:r w:rsidR="00A84E04" w:rsidRPr="00AB5C3B">
        <w:rPr>
          <w:color w:val="000000"/>
        </w:rPr>
        <w:t xml:space="preserve"> людей с заболеваниями нервной системы </w:t>
      </w:r>
      <w:r w:rsidRPr="00FA6F82">
        <w:t xml:space="preserve">в данном субъекте РФ. </w:t>
      </w:r>
    </w:p>
    <w:p w14:paraId="45D243D5" w14:textId="7656D348" w:rsidR="002975F3" w:rsidRPr="00FA6F82" w:rsidRDefault="002975F3" w:rsidP="002975F3">
      <w:pPr>
        <w:pStyle w:val="a9"/>
        <w:numPr>
          <w:ilvl w:val="0"/>
          <w:numId w:val="13"/>
        </w:numPr>
        <w:ind w:left="1776"/>
      </w:pPr>
      <w:r w:rsidRPr="00FA6F82">
        <w:t xml:space="preserve">Единица измерения - </w:t>
      </w:r>
      <w:r w:rsidR="006B35CC" w:rsidRPr="00FA6F82">
        <w:t>количество человек</w:t>
      </w:r>
      <w:r w:rsidRPr="00FA6F82">
        <w:t>.</w:t>
      </w:r>
    </w:p>
    <w:p w14:paraId="2E81140D" w14:textId="78022201" w:rsidR="002975F3" w:rsidRPr="00FA6F82" w:rsidRDefault="002975F3" w:rsidP="002975F3">
      <w:pPr>
        <w:pStyle w:val="a9"/>
        <w:numPr>
          <w:ilvl w:val="0"/>
          <w:numId w:val="13"/>
        </w:numPr>
        <w:ind w:left="1776"/>
      </w:pPr>
      <w:r w:rsidRPr="00FA6F82">
        <w:t xml:space="preserve">Количественные </w:t>
      </w:r>
      <w:r w:rsidR="00A84E04">
        <w:t>непрерывные</w:t>
      </w:r>
      <w:r w:rsidR="00A84E04" w:rsidRPr="00FA6F82">
        <w:t xml:space="preserve"> </w:t>
      </w:r>
      <w:r w:rsidRPr="00FA6F82">
        <w:t>данные.</w:t>
      </w:r>
    </w:p>
    <w:p w14:paraId="384D7C05" w14:textId="7C660D68" w:rsidR="006B35CC" w:rsidRPr="00FA6F82" w:rsidRDefault="0096653D" w:rsidP="006B35CC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</w:t>
      </w:r>
      <w:r w:rsidR="006B35CC" w:rsidRPr="00FA6F82">
        <w:t xml:space="preserve"> – </w:t>
      </w:r>
      <w:r w:rsidR="00A84E04" w:rsidRPr="00AB5C3B">
        <w:rPr>
          <w:color w:val="000000"/>
        </w:rPr>
        <w:t>Соотношение числа женщин и мужчин</w:t>
      </w:r>
    </w:p>
    <w:p w14:paraId="0F9B9194" w14:textId="3E0194DA" w:rsidR="006B35CC" w:rsidRPr="00FA6F82" w:rsidRDefault="006B35CC" w:rsidP="006B35CC">
      <w:pPr>
        <w:pStyle w:val="a9"/>
        <w:numPr>
          <w:ilvl w:val="0"/>
          <w:numId w:val="13"/>
        </w:numPr>
        <w:ind w:left="1776"/>
      </w:pPr>
      <w:r w:rsidRPr="00FA6F82">
        <w:lastRenderedPageBreak/>
        <w:t xml:space="preserve">Показатель характеризует </w:t>
      </w:r>
      <w:r w:rsidR="00A84E04">
        <w:t>отношения числа женщин к числу мужчин</w:t>
      </w:r>
      <w:r w:rsidRPr="00FA6F82">
        <w:t xml:space="preserve"> в данном субъекте РФ (состоит под наблюдением на конец отчетного года). </w:t>
      </w:r>
    </w:p>
    <w:p w14:paraId="5E2C925C" w14:textId="1ECEA7A2" w:rsidR="006B35CC" w:rsidRPr="00FA6F82" w:rsidRDefault="006B35CC" w:rsidP="006B35CC">
      <w:pPr>
        <w:pStyle w:val="a9"/>
        <w:numPr>
          <w:ilvl w:val="0"/>
          <w:numId w:val="13"/>
        </w:numPr>
        <w:ind w:left="1776"/>
      </w:pPr>
      <w:r w:rsidRPr="00FA6F82">
        <w:t xml:space="preserve">Единица измерения - </w:t>
      </w:r>
      <w:r w:rsidR="00A84E04">
        <w:t>коэффициент</w:t>
      </w:r>
      <w:r w:rsidRPr="00FA6F82">
        <w:t>.</w:t>
      </w:r>
    </w:p>
    <w:p w14:paraId="6EF7CB14" w14:textId="68FE8436" w:rsidR="006B35CC" w:rsidRPr="00FA6F82" w:rsidRDefault="006B35CC" w:rsidP="006B35CC">
      <w:pPr>
        <w:pStyle w:val="a9"/>
        <w:numPr>
          <w:ilvl w:val="0"/>
          <w:numId w:val="13"/>
        </w:numPr>
        <w:ind w:left="1776"/>
      </w:pPr>
      <w:r w:rsidRPr="00FA6F82">
        <w:t xml:space="preserve">Количественные </w:t>
      </w:r>
      <w:r w:rsidR="00A84E04">
        <w:t>непрерывные</w:t>
      </w:r>
      <w:r w:rsidRPr="00FA6F82">
        <w:t xml:space="preserve"> данные.</w:t>
      </w:r>
    </w:p>
    <w:p w14:paraId="00DB2144" w14:textId="296B12D0" w:rsidR="006B35CC" w:rsidRPr="00FA6F82" w:rsidRDefault="0096653D" w:rsidP="006B35CC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</w:t>
      </w:r>
      <w:r w:rsidR="006B35CC" w:rsidRPr="00FA6F82">
        <w:t xml:space="preserve">– </w:t>
      </w:r>
      <w:r w:rsidR="00A84E04" w:rsidRPr="00AB5C3B">
        <w:t>Наличие/отсутствие выхода к морю</w:t>
      </w:r>
      <w:r w:rsidR="006B35CC" w:rsidRPr="00FA6F82">
        <w:t xml:space="preserve"> </w:t>
      </w:r>
    </w:p>
    <w:p w14:paraId="439CF1D9" w14:textId="54D7CC1F" w:rsidR="006B35CC" w:rsidRPr="00FA6F82" w:rsidRDefault="006B35CC" w:rsidP="00E168EA">
      <w:pPr>
        <w:pStyle w:val="a9"/>
        <w:numPr>
          <w:ilvl w:val="0"/>
          <w:numId w:val="30"/>
        </w:numPr>
      </w:pPr>
      <w:r w:rsidRPr="00FA6F82">
        <w:t xml:space="preserve">Показатель характеризует </w:t>
      </w:r>
      <w:r w:rsidR="00A84E04">
        <w:t>н</w:t>
      </w:r>
      <w:r w:rsidR="00A84E04" w:rsidRPr="00AB5C3B">
        <w:t>аличие выхода к морю</w:t>
      </w:r>
      <w:r w:rsidR="00A84E04">
        <w:t xml:space="preserve"> для данного субъекта РФ</w:t>
      </w:r>
    </w:p>
    <w:p w14:paraId="6BB78718" w14:textId="54FC1CA7" w:rsidR="006B35CC" w:rsidRPr="00FA6F82" w:rsidRDefault="006B35CC" w:rsidP="006B35CC">
      <w:pPr>
        <w:pStyle w:val="a9"/>
        <w:numPr>
          <w:ilvl w:val="0"/>
          <w:numId w:val="13"/>
        </w:numPr>
        <w:ind w:left="1776"/>
      </w:pPr>
      <w:r w:rsidRPr="00FA6F82">
        <w:t xml:space="preserve">Единица измерения </w:t>
      </w:r>
      <w:r w:rsidR="00FA6F82" w:rsidRPr="00FA6F82">
        <w:t>–</w:t>
      </w:r>
      <w:r w:rsidRPr="00FA6F82">
        <w:t xml:space="preserve"> </w:t>
      </w:r>
      <w:r w:rsidR="00A84E04">
        <w:t>1 и 0</w:t>
      </w:r>
      <w:r w:rsidR="00FA6F82" w:rsidRPr="00FA6F82">
        <w:t>.</w:t>
      </w:r>
    </w:p>
    <w:p w14:paraId="7AC6A737" w14:textId="41A5784B" w:rsidR="006B35CC" w:rsidRPr="00FA6F82" w:rsidRDefault="00A84E04" w:rsidP="006B35CC">
      <w:pPr>
        <w:pStyle w:val="a9"/>
        <w:numPr>
          <w:ilvl w:val="0"/>
          <w:numId w:val="13"/>
        </w:numPr>
        <w:ind w:left="1776"/>
      </w:pPr>
      <w:r>
        <w:t>Бинарные</w:t>
      </w:r>
      <w:r w:rsidR="006B35CC" w:rsidRPr="00FA6F82">
        <w:t xml:space="preserve"> данные.</w:t>
      </w:r>
    </w:p>
    <w:p w14:paraId="683E4798" w14:textId="3209E0CB" w:rsidR="006B35CC" w:rsidRPr="00FA6F82" w:rsidRDefault="006B35CC" w:rsidP="006B35CC"/>
    <w:p w14:paraId="1709E1E5" w14:textId="001971D2" w:rsidR="006B35CC" w:rsidRPr="00FA6F82" w:rsidRDefault="0096653D" w:rsidP="00FA6F82">
      <w:pPr>
        <w:pStyle w:val="a9"/>
        <w:numPr>
          <w:ilvl w:val="0"/>
          <w:numId w:val="28"/>
        </w:numPr>
      </w:pPr>
      <w:r w:rsidRPr="00FA6F82">
        <w:t xml:space="preserve">Выбранный показатель в качестве </w:t>
      </w:r>
      <w:r>
        <w:t>независимой</w:t>
      </w:r>
      <w:r w:rsidRPr="00FA6F82">
        <w:t xml:space="preserve"> переменной </w:t>
      </w:r>
      <w:r w:rsidR="006B35CC" w:rsidRPr="00FA6F82">
        <w:t xml:space="preserve">– </w:t>
      </w:r>
      <w:r w:rsidR="00A84E04" w:rsidRPr="00AB5C3B">
        <w:t>Высокий/</w:t>
      </w:r>
      <w:r w:rsidR="00A84E04">
        <w:t>н</w:t>
      </w:r>
      <w:r w:rsidR="00A84E04" w:rsidRPr="00AB5C3B">
        <w:t>изкий уровень безработицы</w:t>
      </w:r>
      <w:r w:rsidR="006B35CC" w:rsidRPr="00FA6F82">
        <w:t xml:space="preserve"> </w:t>
      </w:r>
    </w:p>
    <w:p w14:paraId="0F9B8501" w14:textId="4F7145D3" w:rsidR="00FA6F82" w:rsidRPr="00FA6F82" w:rsidRDefault="00FA6F82" w:rsidP="00FA6F82">
      <w:pPr>
        <w:pStyle w:val="a9"/>
        <w:numPr>
          <w:ilvl w:val="0"/>
          <w:numId w:val="31"/>
        </w:numPr>
        <w:rPr>
          <w:color w:val="000000" w:themeColor="text1"/>
        </w:rPr>
      </w:pPr>
      <w:r w:rsidRPr="00FA6F82">
        <w:rPr>
          <w:color w:val="000000" w:themeColor="text1"/>
          <w:shd w:val="clear" w:color="auto" w:fill="F9F9F9"/>
        </w:rPr>
        <w:t xml:space="preserve">Показатель характеризует уровень </w:t>
      </w:r>
      <w:r w:rsidR="00A84E04">
        <w:rPr>
          <w:color w:val="000000" w:themeColor="text1"/>
          <w:shd w:val="clear" w:color="auto" w:fill="F9F9F9"/>
        </w:rPr>
        <w:t>безработицы</w:t>
      </w:r>
      <w:r w:rsidRPr="00FA6F82">
        <w:rPr>
          <w:color w:val="000000" w:themeColor="text1"/>
          <w:shd w:val="clear" w:color="auto" w:fill="F9F9F9"/>
        </w:rPr>
        <w:t xml:space="preserve"> в конкретном регионе или субъекте. </w:t>
      </w:r>
    </w:p>
    <w:p w14:paraId="6285FE7A" w14:textId="3BD98E4A" w:rsidR="00FA6F82" w:rsidRPr="00FA6F82" w:rsidRDefault="00FA6F82" w:rsidP="00FA6F82">
      <w:pPr>
        <w:pStyle w:val="a9"/>
        <w:numPr>
          <w:ilvl w:val="0"/>
          <w:numId w:val="31"/>
        </w:numPr>
        <w:rPr>
          <w:color w:val="000000" w:themeColor="text1"/>
        </w:rPr>
      </w:pPr>
      <w:r w:rsidRPr="00FA6F82">
        <w:rPr>
          <w:color w:val="000000" w:themeColor="text1"/>
          <w:shd w:val="clear" w:color="auto" w:fill="F9F9F9"/>
        </w:rPr>
        <w:t xml:space="preserve">Единица измерения – </w:t>
      </w:r>
      <w:r w:rsidR="00A84E04">
        <w:rPr>
          <w:color w:val="000000" w:themeColor="text1"/>
          <w:shd w:val="clear" w:color="auto" w:fill="F9F9F9"/>
        </w:rPr>
        <w:t>1 и 0.</w:t>
      </w:r>
    </w:p>
    <w:p w14:paraId="175C3D8A" w14:textId="10163983" w:rsidR="002975F3" w:rsidRPr="002975F3" w:rsidRDefault="00A84E04" w:rsidP="00A84E04">
      <w:pPr>
        <w:pStyle w:val="a9"/>
        <w:numPr>
          <w:ilvl w:val="0"/>
          <w:numId w:val="31"/>
        </w:numPr>
      </w:pPr>
      <w:r>
        <w:t>Бинарные</w:t>
      </w:r>
      <w:r w:rsidRPr="00FA6F82">
        <w:t xml:space="preserve"> данные.</w:t>
      </w:r>
    </w:p>
    <w:p w14:paraId="0567234F" w14:textId="321CA088" w:rsidR="00546013" w:rsidRDefault="00F22BDD" w:rsidP="00546013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1" w:name="_Toc168241401"/>
      <w:r>
        <w:rPr>
          <w:rFonts w:ascii="Times New Roman" w:hAnsi="Times New Roman" w:cs="Times New Roman"/>
          <w:b/>
          <w:bCs/>
        </w:rPr>
        <w:t>Линейный дискриминантный анализ</w:t>
      </w:r>
      <w:bookmarkEnd w:id="11"/>
    </w:p>
    <w:p w14:paraId="2593059F" w14:textId="33673E27" w:rsidR="00C57C77" w:rsidRDefault="00306C5F" w:rsidP="00546013">
      <w:pPr>
        <w:pStyle w:val="2"/>
        <w:rPr>
          <w:b/>
          <w:bCs/>
        </w:rPr>
      </w:pPr>
      <w:bookmarkStart w:id="12" w:name="_Toc168241402"/>
      <w:r>
        <w:rPr>
          <w:b/>
          <w:bCs/>
        </w:rPr>
        <w:t xml:space="preserve">Выделить 1-3 </w:t>
      </w:r>
      <w:r w:rsidR="008858F9">
        <w:rPr>
          <w:b/>
          <w:bCs/>
        </w:rPr>
        <w:t>наблюдения (</w:t>
      </w:r>
      <w:r>
        <w:rPr>
          <w:b/>
          <w:bCs/>
        </w:rPr>
        <w:t>резко выделяющихся, наиболее удаленных от центров кластеров), подлежащих дискриминации</w:t>
      </w:r>
      <w:bookmarkEnd w:id="12"/>
    </w:p>
    <w:p w14:paraId="1AC81E4F" w14:textId="77777777" w:rsidR="003A029D" w:rsidRPr="003A029D" w:rsidRDefault="003A029D" w:rsidP="003A029D"/>
    <w:p w14:paraId="57DE16F9" w14:textId="0A3F82C3" w:rsidR="008858F9" w:rsidRDefault="0059327D" w:rsidP="003A029D">
      <w:pPr>
        <w:ind w:left="576"/>
      </w:pPr>
      <w:r>
        <w:t xml:space="preserve">Первый шаг – найти аномальные значения, которые наиболее удалены от центров кластеров. Для этого </w:t>
      </w:r>
      <w:r w:rsidR="008858F9">
        <w:t xml:space="preserve">по каждой переменной был найден </w:t>
      </w:r>
      <w:r w:rsidR="008858F9" w:rsidRPr="008858F9">
        <w:t>к</w:t>
      </w:r>
      <w:r w:rsidR="008858F9">
        <w:t xml:space="preserve">вадрат отклонения от математического ожидания рассматриваемого признака по </w:t>
      </w:r>
      <w:r w:rsidR="003A029D">
        <w:t>следующий формуле:</w:t>
      </w:r>
    </w:p>
    <w:p w14:paraId="41881FF2" w14:textId="77777777" w:rsidR="003A029D" w:rsidRDefault="003A029D" w:rsidP="003A029D">
      <w:pPr>
        <w:ind w:left="576"/>
      </w:pPr>
    </w:p>
    <w:p w14:paraId="1F6618CE" w14:textId="16AD82CA" w:rsidR="008858F9" w:rsidRPr="003A029D" w:rsidRDefault="00C0108E" w:rsidP="00306C5F">
      <w:pPr>
        <w:ind w:left="576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σ</m:t>
              </m:r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C1246C4" w14:textId="77777777" w:rsidR="003A029D" w:rsidRDefault="003A029D" w:rsidP="00306C5F">
      <w:pPr>
        <w:ind w:left="576"/>
      </w:pPr>
    </w:p>
    <w:p w14:paraId="197F4ECF" w14:textId="534D1BD6" w:rsidR="003A029D" w:rsidRPr="003A029D" w:rsidRDefault="003A029D" w:rsidP="00306C5F">
      <w:pPr>
        <w:ind w:left="576"/>
      </w:pPr>
      <w:r>
        <w:t>После чего значения были от нормированы и для каждого элемента выборки посчитана</w:t>
      </w:r>
      <w:r w:rsidRPr="003A029D">
        <w:t xml:space="preserve"> су</w:t>
      </w:r>
      <w:r>
        <w:t xml:space="preserve">мма таких отклонений. (Приложение </w:t>
      </w:r>
      <w:r w:rsidR="00A84E04">
        <w:t>2</w:t>
      </w:r>
      <w:r>
        <w:t>)</w:t>
      </w:r>
    </w:p>
    <w:p w14:paraId="38E4569D" w14:textId="097E6CEB" w:rsidR="003A029D" w:rsidRPr="003A029D" w:rsidRDefault="00C0108E" w:rsidP="00306C5F">
      <w:pPr>
        <w:ind w:left="576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σ</m:t>
              </m:r>
            </m:e>
            <m:sub>
              <m:r>
                <w:rPr>
                  <w:rFonts w:ascii="Cambria Math" w:eastAsia="Cambria Math" w:hAnsi="Cambria Math" w:cs="Cambria Math"/>
                </w:rPr>
                <m:t>норм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den>
          </m:f>
        </m:oMath>
      </m:oMathPara>
    </w:p>
    <w:p w14:paraId="52252E30" w14:textId="720DF953" w:rsidR="003A029D" w:rsidRDefault="003A029D" w:rsidP="00306C5F">
      <w:pPr>
        <w:ind w:left="576"/>
      </w:pPr>
      <w:r>
        <w:t>Таким образом удалось выделить 3 резко выделяющихся наблюдения: Ненецкий автономный округ, Курганская область и Чукотский авт</w:t>
      </w:r>
      <w:r w:rsidR="005E1E88">
        <w:t>о</w:t>
      </w:r>
      <w:r>
        <w:t>ном</w:t>
      </w:r>
      <w:r w:rsidR="005E1E88">
        <w:t>ный округ</w:t>
      </w:r>
    </w:p>
    <w:p w14:paraId="031C9B06" w14:textId="4A6C26E7" w:rsidR="005E1E88" w:rsidRDefault="005E1E88" w:rsidP="005E1E88"/>
    <w:p w14:paraId="16EE0236" w14:textId="364D72DB" w:rsidR="005E1E88" w:rsidRDefault="005E1E88" w:rsidP="00306C5F">
      <w:pPr>
        <w:ind w:left="576"/>
      </w:pPr>
      <w:r>
        <w:rPr>
          <w:noProof/>
        </w:rPr>
        <w:drawing>
          <wp:inline distT="0" distB="0" distL="0" distR="0" wp14:anchorId="3DBF88EA" wp14:editId="7403F607">
            <wp:extent cx="2565400" cy="238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FE78" w14:textId="157C6236" w:rsidR="005E1E88" w:rsidRDefault="005E1E88" w:rsidP="00306C5F">
      <w:pPr>
        <w:ind w:left="576"/>
      </w:pPr>
    </w:p>
    <w:p w14:paraId="5FD072CE" w14:textId="266E2849" w:rsidR="005E1E88" w:rsidRDefault="005E1E88" w:rsidP="00306C5F">
      <w:pPr>
        <w:ind w:left="576"/>
      </w:pPr>
      <w:r>
        <w:lastRenderedPageBreak/>
        <w:t xml:space="preserve">Причем каждый из регионов резко выделяется по одной характерной переменной, так для Курганской области </w:t>
      </w:r>
      <w:r w:rsidR="00822CEB">
        <w:t>-</w:t>
      </w:r>
      <w:r>
        <w:t xml:space="preserve"> собственно целевая </w:t>
      </w:r>
      <w:proofErr w:type="gramStart"/>
      <w:r>
        <w:t>переменная(</w:t>
      </w:r>
      <w:proofErr w:type="gramEnd"/>
      <w:r w:rsidR="00822CEB">
        <w:t>98,30 с отклонением 3,78), для Ненецкого автономного округа и Чукотского автономного округа – болезни нервной системы( 43,40 с отклонением 4,18 и 30,80 с отклонением 1,35 соответственно).</w:t>
      </w:r>
    </w:p>
    <w:p w14:paraId="3943482B" w14:textId="652090F5" w:rsidR="00822CEB" w:rsidRPr="003818D8" w:rsidRDefault="00822CEB" w:rsidP="003818D8">
      <w:pPr>
        <w:pStyle w:val="2"/>
        <w:rPr>
          <w:b/>
          <w:bCs/>
        </w:rPr>
      </w:pPr>
      <w:bookmarkStart w:id="13" w:name="_Toc168241403"/>
      <w:r w:rsidRPr="00822CEB">
        <w:rPr>
          <w:b/>
          <w:bCs/>
        </w:rPr>
        <w:t>Дискриминантный анализ</w:t>
      </w:r>
      <w:bookmarkEnd w:id="13"/>
    </w:p>
    <w:p w14:paraId="58A2EE95" w14:textId="389E63A3" w:rsidR="00BA66D2" w:rsidRPr="00CA5C9B" w:rsidRDefault="003818D8" w:rsidP="00BA66D2">
      <w:pPr>
        <w:pStyle w:val="3"/>
        <w:rPr>
          <w:b/>
          <w:bCs/>
        </w:rPr>
      </w:pPr>
      <w:bookmarkStart w:id="14" w:name="_Toc168241404"/>
      <w:r>
        <w:rPr>
          <w:b/>
          <w:bCs/>
        </w:rPr>
        <w:t>Выбор переменных</w:t>
      </w:r>
      <w:bookmarkEnd w:id="14"/>
    </w:p>
    <w:p w14:paraId="4C934230" w14:textId="61409442" w:rsidR="00460F9E" w:rsidRDefault="00A26E9A" w:rsidP="003818D8">
      <w:pPr>
        <w:ind w:left="708"/>
      </w:pPr>
      <w:r>
        <w:t xml:space="preserve">В качестве целевой переменной был выбран признак – количество людей с сердечно сосудистыми заболеваниями. Значения целевой переменной были разбиты на </w:t>
      </w:r>
      <w:r w:rsidR="009C2E0D" w:rsidRPr="009C2E0D">
        <w:t>дв</w:t>
      </w:r>
      <w:r w:rsidR="009C2E0D">
        <w:t>а</w:t>
      </w:r>
      <w:r>
        <w:t xml:space="preserve"> кластера</w:t>
      </w:r>
      <w:r w:rsidR="005C23D8" w:rsidRPr="000B61ED">
        <w:t xml:space="preserve"> </w:t>
      </w:r>
      <w:r>
        <w:t>(</w:t>
      </w:r>
      <w:r w:rsidR="009C2E0D">
        <w:t>m</w:t>
      </w:r>
      <w:r w:rsidR="009C2E0D">
        <w:rPr>
          <w:lang w:val="en-US"/>
        </w:rPr>
        <w:t>in</w:t>
      </w:r>
      <w:r w:rsidR="009C2E0D" w:rsidRPr="009C2E0D">
        <w:t>-33,3</w:t>
      </w:r>
      <w:r w:rsidR="005C23D8" w:rsidRPr="000B61ED">
        <w:t>)</w:t>
      </w:r>
      <w:r w:rsidR="009C2E0D" w:rsidRPr="009C2E0D">
        <w:t xml:space="preserve"> и</w:t>
      </w:r>
      <w:r w:rsidR="009C2E0D">
        <w:t xml:space="preserve"> </w:t>
      </w:r>
      <w:r w:rsidR="009C2E0D" w:rsidRPr="009C2E0D">
        <w:t>(33,4-</w:t>
      </w:r>
      <w:r w:rsidR="009C2E0D">
        <w:rPr>
          <w:lang w:val="en-US"/>
        </w:rPr>
        <w:t>max</w:t>
      </w:r>
      <w:r w:rsidR="009C2E0D" w:rsidRPr="009C2E0D">
        <w:t>)</w:t>
      </w:r>
      <w:r w:rsidR="005C23D8" w:rsidRPr="000B61ED">
        <w:t>.</w:t>
      </w:r>
      <w:r w:rsidR="000B61ED" w:rsidRPr="000B61ED">
        <w:t xml:space="preserve"> </w:t>
      </w:r>
      <w:r w:rsidR="000B61ED">
        <w:t>В качестве переменных-предикторов были выбраны следующие количественные переменные:</w:t>
      </w:r>
    </w:p>
    <w:p w14:paraId="4300EDB8" w14:textId="44EBBAB7" w:rsid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Количество спортивных сооружений</w:t>
      </w:r>
    </w:p>
    <w:p w14:paraId="2266EA01" w14:textId="17667588" w:rsid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Процент расходов на алкогольную продукцию, табачные изделия и наркотики</w:t>
      </w:r>
    </w:p>
    <w:p w14:paraId="50B793A2" w14:textId="788FAC80" w:rsid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Потребление яиц</w:t>
      </w:r>
    </w:p>
    <w:p w14:paraId="3AD9ACF3" w14:textId="1EA2A96F" w:rsid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Процент населения старше трудоспособного возраста</w:t>
      </w:r>
    </w:p>
    <w:p w14:paraId="614AC1C4" w14:textId="183E7EC9" w:rsid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Болезни нервной системы</w:t>
      </w:r>
    </w:p>
    <w:p w14:paraId="3092AF0D" w14:textId="385AD340" w:rsidR="000B61ED" w:rsidRPr="000B61ED" w:rsidRDefault="000B61ED" w:rsidP="000B61ED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Соотношение числа женщин и мужчин</w:t>
      </w:r>
    </w:p>
    <w:p w14:paraId="35722927" w14:textId="774745C4" w:rsidR="00460F9E" w:rsidRPr="0042221F" w:rsidRDefault="0042221F" w:rsidP="0042221F">
      <w:pPr>
        <w:pStyle w:val="3"/>
        <w:rPr>
          <w:b/>
          <w:bCs/>
        </w:rPr>
      </w:pPr>
      <w:bookmarkStart w:id="15" w:name="_Toc168241405"/>
      <w:r w:rsidRPr="0042221F">
        <w:rPr>
          <w:b/>
          <w:bCs/>
        </w:rPr>
        <w:t xml:space="preserve">Анализ с помощью </w:t>
      </w:r>
      <w:r w:rsidRPr="0042221F">
        <w:rPr>
          <w:b/>
          <w:bCs/>
          <w:lang w:val="en-US"/>
        </w:rPr>
        <w:t>SPSS</w:t>
      </w:r>
      <w:bookmarkEnd w:id="15"/>
    </w:p>
    <w:p w14:paraId="5BCE0BEF" w14:textId="55A353AC" w:rsidR="008B141F" w:rsidRPr="00A32937" w:rsidRDefault="0042221F" w:rsidP="00BA66D2">
      <w:pPr>
        <w:ind w:left="708"/>
      </w:pPr>
      <w:r>
        <w:t xml:space="preserve">После выбора кластеров, при помощи </w:t>
      </w:r>
      <w:r>
        <w:rPr>
          <w:lang w:val="en-US"/>
        </w:rPr>
        <w:t>SPSS</w:t>
      </w:r>
      <w:r w:rsidRPr="0042221F">
        <w:t xml:space="preserve"> </w:t>
      </w:r>
      <w:r>
        <w:t>была получена качественная переменн</w:t>
      </w:r>
      <w:r w:rsidRPr="0042221F">
        <w:t>ая</w:t>
      </w:r>
      <w:r>
        <w:t xml:space="preserve"> </w:t>
      </w:r>
      <w:proofErr w:type="spellStart"/>
      <w:r>
        <w:rPr>
          <w:lang w:val="en-US"/>
        </w:rPr>
        <w:t>ClusterIndex</w:t>
      </w:r>
      <w:proofErr w:type="spellEnd"/>
      <w:r w:rsidR="0033054E">
        <w:t xml:space="preserve"> и проведен сам дискриминантный анализ.</w:t>
      </w:r>
    </w:p>
    <w:p w14:paraId="1A85ACF3" w14:textId="1548B016" w:rsidR="00BE3F72" w:rsidRDefault="00BE3F72" w:rsidP="00BE3F72">
      <w:pPr>
        <w:ind w:left="708"/>
      </w:pPr>
      <w:r>
        <w:t xml:space="preserve">На этом шаге так же стоит проверить переменные на </w:t>
      </w:r>
      <w:proofErr w:type="spellStart"/>
      <w:r>
        <w:t>мультиколлинеарность</w:t>
      </w:r>
      <w:proofErr w:type="spellEnd"/>
      <w:r>
        <w:t>, поскольку их игнорирование может привести к появлению нестабильных коэффициентов регрессии и чрезмерной чувствительности модели.</w:t>
      </w:r>
    </w:p>
    <w:p w14:paraId="617752CE" w14:textId="058496A6" w:rsidR="00BE3F72" w:rsidRPr="00570DC8" w:rsidRDefault="00BE3F72" w:rsidP="00BA66D2">
      <w:pPr>
        <w:ind w:left="708"/>
      </w:pPr>
    </w:p>
    <w:p w14:paraId="652FE15C" w14:textId="73520186" w:rsidR="008B141F" w:rsidRPr="009A208E" w:rsidRDefault="009C2E0D" w:rsidP="00BA66D2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16DEA" wp14:editId="52D62FED">
                <wp:simplePos x="0" y="0"/>
                <wp:positionH relativeFrom="column">
                  <wp:posOffset>0</wp:posOffset>
                </wp:positionH>
                <wp:positionV relativeFrom="paragraph">
                  <wp:posOffset>3757295</wp:posOffset>
                </wp:positionV>
                <wp:extent cx="5940425" cy="635"/>
                <wp:effectExtent l="0" t="0" r="3175" b="12065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E9FB7" w14:textId="0101D9B6" w:rsidR="009C2E0D" w:rsidRPr="007B6913" w:rsidRDefault="009C2E0D" w:rsidP="009C2E0D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108E">
                              <w:fldChar w:fldCharType="begin"/>
                            </w:r>
                            <w:r w:rsidR="00C0108E">
                              <w:instrText xml:space="preserve"> SEQ Рисунок \* ARABIC </w:instrText>
                            </w:r>
                            <w:r w:rsidR="00C0108E">
                              <w:fldChar w:fldCharType="separate"/>
                            </w:r>
                            <w:r w:rsidR="00207A29">
                              <w:rPr>
                                <w:noProof/>
                              </w:rPr>
                              <w:t>1</w:t>
                            </w:r>
                            <w:r w:rsidR="00C010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О</w:t>
                            </w:r>
                            <w:proofErr w:type="spellStart"/>
                            <w:r>
                              <w:t>бъединенные</w:t>
                            </w:r>
                            <w:proofErr w:type="spellEnd"/>
                            <w:r>
                              <w:t xml:space="preserve"> внутригрупповые матрицы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16DEA" id="Надпись 31" o:spid="_x0000_s1030" type="#_x0000_t202" style="position:absolute;left:0;text-align:left;margin-left:0;margin-top:295.85pt;width:467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" stroked="f">
                <v:textbox style="mso-fit-shape-to-text:t" inset="0,0,0,0">
                  <w:txbxContent>
                    <w:p w14:paraId="504E9FB7" w14:textId="0101D9B6" w:rsidR="009C2E0D" w:rsidRPr="007B6913" w:rsidRDefault="009C2E0D" w:rsidP="009C2E0D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108E">
                        <w:fldChar w:fldCharType="begin"/>
                      </w:r>
                      <w:r w:rsidR="00C0108E">
                        <w:instrText xml:space="preserve"> SEQ Рисунок \* ARABIC </w:instrText>
                      </w:r>
                      <w:r w:rsidR="00C0108E">
                        <w:fldChar w:fldCharType="separate"/>
                      </w:r>
                      <w:r w:rsidR="00207A29">
                        <w:rPr>
                          <w:noProof/>
                        </w:rPr>
                        <w:t>1</w:t>
                      </w:r>
                      <w:r w:rsidR="00C0108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 О</w:t>
                      </w:r>
                      <w:proofErr w:type="spellStart"/>
                      <w:r>
                        <w:t>бъединенные</w:t>
                      </w:r>
                      <w:proofErr w:type="spellEnd"/>
                      <w:r>
                        <w:t xml:space="preserve"> внутригрупповые матрицы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478477C" wp14:editId="06C01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370014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D2D38" w14:textId="5B746E71" w:rsidR="00A32937" w:rsidRDefault="00BE3F72">
      <w:pPr>
        <w:rPr>
          <w:sz w:val="26"/>
          <w:szCs w:val="26"/>
        </w:rPr>
      </w:pPr>
      <w:r>
        <w:rPr>
          <w:sz w:val="26"/>
          <w:szCs w:val="26"/>
        </w:rPr>
        <w:t xml:space="preserve">Поскольку все коэффициенты корреляции для разных переменных </w:t>
      </w:r>
      <w:r w:rsidRPr="00BE3F72">
        <w:rPr>
          <w:sz w:val="26"/>
          <w:szCs w:val="26"/>
        </w:rPr>
        <w:t>&lt;0.5</w:t>
      </w:r>
      <w:r>
        <w:rPr>
          <w:sz w:val="26"/>
          <w:szCs w:val="26"/>
        </w:rPr>
        <w:t>,</w:t>
      </w:r>
      <w:r w:rsidRPr="00BE3F7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то </w:t>
      </w:r>
      <w:proofErr w:type="spellStart"/>
      <w:r>
        <w:rPr>
          <w:sz w:val="26"/>
          <w:szCs w:val="26"/>
        </w:rPr>
        <w:t>мультиколлинеарности</w:t>
      </w:r>
      <w:proofErr w:type="spellEnd"/>
      <w:r>
        <w:rPr>
          <w:sz w:val="26"/>
          <w:szCs w:val="26"/>
        </w:rPr>
        <w:t xml:space="preserve"> для данных нет</w:t>
      </w:r>
      <w:r w:rsidR="00A32937">
        <w:rPr>
          <w:sz w:val="26"/>
          <w:szCs w:val="26"/>
        </w:rPr>
        <w:t xml:space="preserve"> и мы можем продолжать анализ для этого набора признаков. Также из </w:t>
      </w:r>
      <w:r w:rsidR="00C73920">
        <w:rPr>
          <w:sz w:val="26"/>
          <w:szCs w:val="26"/>
        </w:rPr>
        <w:t>анализа сводки обработки наблюдений</w:t>
      </w:r>
      <w:r w:rsidR="00E50D96">
        <w:rPr>
          <w:sz w:val="26"/>
          <w:szCs w:val="26"/>
        </w:rPr>
        <w:t>:</w:t>
      </w:r>
    </w:p>
    <w:p w14:paraId="58C9AAA9" w14:textId="42A8BB56" w:rsidR="00E50D96" w:rsidRDefault="00E50D96" w:rsidP="00E50D96"/>
    <w:p w14:paraId="5E27A3C3" w14:textId="31C261A8" w:rsidR="00E50D96" w:rsidRDefault="00E50D96" w:rsidP="00E50D96"/>
    <w:p w14:paraId="09294081" w14:textId="21F16185" w:rsidR="00E50D96" w:rsidRDefault="009C2E0D" w:rsidP="00E50D9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36F33F" wp14:editId="7DCCA465">
                <wp:simplePos x="0" y="0"/>
                <wp:positionH relativeFrom="column">
                  <wp:posOffset>334645</wp:posOffset>
                </wp:positionH>
                <wp:positionV relativeFrom="paragraph">
                  <wp:posOffset>4645660</wp:posOffset>
                </wp:positionV>
                <wp:extent cx="5270500" cy="635"/>
                <wp:effectExtent l="0" t="0" r="0" b="12065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8B62B" w14:textId="74CCFD72" w:rsidR="009C2E0D" w:rsidRPr="004655D2" w:rsidRDefault="009C2E0D" w:rsidP="009C2E0D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108E">
                              <w:fldChar w:fldCharType="begin"/>
                            </w:r>
                            <w:r w:rsidR="00C0108E">
                              <w:instrText xml:space="preserve"> SEQ Рисунок \* ARABIC </w:instrText>
                            </w:r>
                            <w:r w:rsidR="00C0108E">
                              <w:fldChar w:fldCharType="separate"/>
                            </w:r>
                            <w:r w:rsidR="00207A29">
                              <w:rPr>
                                <w:noProof/>
                              </w:rPr>
                              <w:t>2</w:t>
                            </w:r>
                            <w:r w:rsidR="00C010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Анализ сводки обработки наблюдений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6F33F" id="Надпись 38" o:spid="_x0000_s1031" type="#_x0000_t202" style="position:absolute;margin-left:26.35pt;margin-top:365.8pt;width:41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" stroked="f">
                <v:textbox style="mso-fit-shape-to-text:t" inset="0,0,0,0">
                  <w:txbxContent>
                    <w:p w14:paraId="3078B62B" w14:textId="74CCFD72" w:rsidR="009C2E0D" w:rsidRPr="004655D2" w:rsidRDefault="009C2E0D" w:rsidP="009C2E0D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108E">
                        <w:fldChar w:fldCharType="begin"/>
                      </w:r>
                      <w:r w:rsidR="00C0108E">
                        <w:instrText xml:space="preserve"> SEQ Рисунок \* ARABIC </w:instrText>
                      </w:r>
                      <w:r w:rsidR="00C0108E">
                        <w:fldChar w:fldCharType="separate"/>
                      </w:r>
                      <w:r w:rsidR="00207A29">
                        <w:rPr>
                          <w:noProof/>
                        </w:rPr>
                        <w:t>2</w:t>
                      </w:r>
                      <w:r w:rsidR="00C0108E">
                        <w:rPr>
                          <w:noProof/>
                        </w:rPr>
                        <w:fldChar w:fldCharType="end"/>
                      </w:r>
                      <w:r>
                        <w:t>. Анализ сводки обработки наблюдений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72523EF" wp14:editId="1E47BF37">
            <wp:simplePos x="0" y="0"/>
            <wp:positionH relativeFrom="column">
              <wp:posOffset>334645</wp:posOffset>
            </wp:positionH>
            <wp:positionV relativeFrom="paragraph">
              <wp:posOffset>3810</wp:posOffset>
            </wp:positionV>
            <wp:extent cx="5270500" cy="45847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6DCE3" w14:textId="5889DFB0" w:rsidR="00E50D96" w:rsidRDefault="00E50D96" w:rsidP="00E50D96">
      <w:r>
        <w:t>можем понять</w:t>
      </w:r>
      <w:r w:rsidR="004F7A33">
        <w:t>,</w:t>
      </w:r>
      <w:r>
        <w:t xml:space="preserve"> что дискриминантный анализ был проведен корректно и все 8</w:t>
      </w:r>
      <w:r w:rsidR="00207A29">
        <w:t>2</w:t>
      </w:r>
      <w:r>
        <w:t xml:space="preserve"> значений оказались валидными.</w:t>
      </w:r>
    </w:p>
    <w:p w14:paraId="57EAE837" w14:textId="7E201739" w:rsidR="00A32937" w:rsidRPr="00E50D96" w:rsidRDefault="00E50D96" w:rsidP="00A32937">
      <w:pPr>
        <w:pStyle w:val="2"/>
        <w:rPr>
          <w:b/>
          <w:bCs/>
        </w:rPr>
      </w:pPr>
      <w:bookmarkStart w:id="16" w:name="_Toc168241406"/>
      <w:r w:rsidRPr="00E50D96">
        <w:rPr>
          <w:b/>
          <w:bCs/>
        </w:rPr>
        <w:t>Уравнение дискриминантной функции</w:t>
      </w:r>
      <w:bookmarkEnd w:id="16"/>
      <w:r w:rsidRPr="00E50D96">
        <w:rPr>
          <w:b/>
          <w:bCs/>
        </w:rPr>
        <w:t xml:space="preserve"> </w:t>
      </w:r>
    </w:p>
    <w:p w14:paraId="10644F74" w14:textId="607BEDF2" w:rsidR="0014631F" w:rsidRDefault="004F7A33">
      <w:pPr>
        <w:rPr>
          <w:sz w:val="26"/>
          <w:szCs w:val="26"/>
        </w:rPr>
      </w:pPr>
      <w:r>
        <w:rPr>
          <w:sz w:val="26"/>
          <w:szCs w:val="26"/>
        </w:rPr>
        <w:t xml:space="preserve">Поскольку значения целевой переменной были разбиты на </w:t>
      </w:r>
      <w:r w:rsidR="00207A29">
        <w:rPr>
          <w:sz w:val="26"/>
          <w:szCs w:val="26"/>
        </w:rPr>
        <w:t>2</w:t>
      </w:r>
      <w:r>
        <w:rPr>
          <w:sz w:val="26"/>
          <w:szCs w:val="26"/>
        </w:rPr>
        <w:t xml:space="preserve"> кластера, то дискриминантных функций будет </w:t>
      </w:r>
      <w:r w:rsidR="00207A29">
        <w:rPr>
          <w:sz w:val="26"/>
          <w:szCs w:val="26"/>
        </w:rPr>
        <w:t>1</w:t>
      </w:r>
      <w:r>
        <w:rPr>
          <w:sz w:val="26"/>
          <w:szCs w:val="26"/>
        </w:rPr>
        <w:t>, и для составления уравнени</w:t>
      </w:r>
      <w:r w:rsidR="00207A29">
        <w:rPr>
          <w:sz w:val="26"/>
          <w:szCs w:val="26"/>
        </w:rPr>
        <w:t>я</w:t>
      </w:r>
      <w:r>
        <w:rPr>
          <w:sz w:val="26"/>
          <w:szCs w:val="26"/>
        </w:rPr>
        <w:t>, воспользуемся следующей таблицей:</w:t>
      </w:r>
    </w:p>
    <w:p w14:paraId="607C9D5A" w14:textId="051F9861" w:rsidR="004F7A33" w:rsidRDefault="00207A29">
      <w:pPr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25753E" wp14:editId="7B41BB48">
                <wp:simplePos x="0" y="0"/>
                <wp:positionH relativeFrom="column">
                  <wp:posOffset>1853565</wp:posOffset>
                </wp:positionH>
                <wp:positionV relativeFrom="paragraph">
                  <wp:posOffset>4383405</wp:posOffset>
                </wp:positionV>
                <wp:extent cx="2232660" cy="635"/>
                <wp:effectExtent l="0" t="0" r="2540" b="12065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6CA68" w14:textId="7886B518" w:rsidR="00207A29" w:rsidRPr="0045711C" w:rsidRDefault="00207A29" w:rsidP="00207A29">
                            <w:pPr>
                              <w:pStyle w:val="ac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108E">
                              <w:fldChar w:fldCharType="begin"/>
                            </w:r>
                            <w:r w:rsidR="00C0108E">
                              <w:instrText xml:space="preserve"> SEQ Рисунок \* ARABIC </w:instrText>
                            </w:r>
                            <w:r w:rsidR="00C0108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C010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Коэффициенты </w:t>
                            </w:r>
                            <w:r w:rsidR="006A66E0">
                              <w:t>ДФ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5753E" id="Надпись 40" o:spid="_x0000_s1032" type="#_x0000_t202" style="position:absolute;margin-left:145.95pt;margin-top:345.15pt;width:175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" stroked="f">
                <v:textbox style="mso-fit-shape-to-text:t" inset="0,0,0,0">
                  <w:txbxContent>
                    <w:p w14:paraId="02D6CA68" w14:textId="7886B518" w:rsidR="00207A29" w:rsidRPr="0045711C" w:rsidRDefault="00207A29" w:rsidP="00207A29">
                      <w:pPr>
                        <w:pStyle w:val="ac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r w:rsidR="00C0108E">
                        <w:fldChar w:fldCharType="begin"/>
                      </w:r>
                      <w:r w:rsidR="00C0108E">
                        <w:instrText xml:space="preserve"> SEQ Рисунок \* ARABIC </w:instrText>
                      </w:r>
                      <w:r w:rsidR="00C0108E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C0108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Коэффициенты </w:t>
                      </w:r>
                      <w:r w:rsidR="006A66E0">
                        <w:t>ДФ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3945CCE6" wp14:editId="6161A9A4">
            <wp:simplePos x="0" y="0"/>
            <wp:positionH relativeFrom="column">
              <wp:posOffset>1853565</wp:posOffset>
            </wp:positionH>
            <wp:positionV relativeFrom="paragraph">
              <wp:posOffset>3175</wp:posOffset>
            </wp:positionV>
            <wp:extent cx="2232837" cy="4323311"/>
            <wp:effectExtent l="0" t="0" r="254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37" cy="4323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94B5E" w14:textId="19390E19" w:rsidR="0014631F" w:rsidRDefault="004F7A33">
      <w:pPr>
        <w:rPr>
          <w:sz w:val="26"/>
          <w:szCs w:val="26"/>
        </w:rPr>
      </w:pPr>
      <w:r>
        <w:rPr>
          <w:sz w:val="26"/>
          <w:szCs w:val="26"/>
        </w:rPr>
        <w:t>Получен</w:t>
      </w:r>
      <w:r w:rsidR="006A66E0">
        <w:rPr>
          <w:sz w:val="26"/>
          <w:szCs w:val="26"/>
          <w:lang w:val="en-US"/>
        </w:rPr>
        <w:t>о</w:t>
      </w:r>
      <w:r w:rsidR="006A66E0">
        <w:rPr>
          <w:sz w:val="26"/>
          <w:szCs w:val="26"/>
        </w:rPr>
        <w:t>е</w:t>
      </w:r>
      <w:r>
        <w:rPr>
          <w:sz w:val="26"/>
          <w:szCs w:val="26"/>
        </w:rPr>
        <w:t xml:space="preserve"> уравнени</w:t>
      </w:r>
      <w:r w:rsidR="006A66E0">
        <w:rPr>
          <w:sz w:val="26"/>
          <w:szCs w:val="26"/>
        </w:rPr>
        <w:t>е</w:t>
      </w:r>
      <w:r>
        <w:rPr>
          <w:sz w:val="26"/>
          <w:szCs w:val="26"/>
        </w:rPr>
        <w:t>:</w:t>
      </w:r>
    </w:p>
    <w:p w14:paraId="04B066F4" w14:textId="56EF6607" w:rsidR="00431CD8" w:rsidRPr="006A66E0" w:rsidRDefault="006A66E0" w:rsidP="00431CD8">
      <w:pPr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y=-0</m:t>
          </m:r>
          <m:r>
            <w:rPr>
              <w:rFonts w:ascii="Cambria Math" w:hAnsi="Cambria Math"/>
              <w:sz w:val="26"/>
              <w:szCs w:val="26"/>
              <w:lang w:val="en-US"/>
            </w:rPr>
            <m:t>,229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+0,096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+0,130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+0,160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+0,008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+1,901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-8,750</m:t>
          </m:r>
        </m:oMath>
      </m:oMathPara>
    </w:p>
    <w:p w14:paraId="4508FBCB" w14:textId="2745E55B" w:rsidR="00431CD8" w:rsidRDefault="002D20CC">
      <w:pPr>
        <w:rPr>
          <w:sz w:val="26"/>
          <w:szCs w:val="26"/>
        </w:rPr>
      </w:pPr>
      <w:r>
        <w:rPr>
          <w:sz w:val="26"/>
          <w:szCs w:val="26"/>
        </w:rPr>
        <w:t>Где:</w:t>
      </w:r>
    </w:p>
    <w:p w14:paraId="6181A0CE" w14:textId="77777777" w:rsidR="002D20CC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sz w:val="26"/>
          <w:szCs w:val="26"/>
          <w:lang w:val="en-US"/>
        </w:rPr>
        <w:t xml:space="preserve">X1 - </w:t>
      </w:r>
      <w:r>
        <w:rPr>
          <w:color w:val="000000"/>
        </w:rPr>
        <w:t>Количество спортивных сооружений</w:t>
      </w:r>
    </w:p>
    <w:p w14:paraId="4502F66C" w14:textId="723F7BB5" w:rsidR="002D20CC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  <w:lang w:val="en-US"/>
        </w:rPr>
        <w:t>X</w:t>
      </w:r>
      <w:r w:rsidR="006A66E0" w:rsidRPr="006A66E0">
        <w:rPr>
          <w:color w:val="000000"/>
        </w:rPr>
        <w:t>3</w:t>
      </w:r>
      <w:r w:rsidRPr="002D20CC">
        <w:rPr>
          <w:color w:val="000000"/>
        </w:rPr>
        <w:t xml:space="preserve"> - </w:t>
      </w:r>
      <w:r>
        <w:rPr>
          <w:color w:val="000000"/>
        </w:rPr>
        <w:t>Процент расходов на алкогольную продукцию, табачные изделия и наркотики</w:t>
      </w:r>
    </w:p>
    <w:p w14:paraId="1DB4632E" w14:textId="13B135B7" w:rsidR="002D20CC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  <w:lang w:val="en-US"/>
        </w:rPr>
        <w:t xml:space="preserve">X5 - </w:t>
      </w:r>
      <w:r>
        <w:rPr>
          <w:color w:val="000000"/>
        </w:rPr>
        <w:t>Потребление яиц</w:t>
      </w:r>
    </w:p>
    <w:p w14:paraId="2C4D9C4D" w14:textId="0BCB0121" w:rsidR="002D20CC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  <w:lang w:val="en-US"/>
        </w:rPr>
        <w:t>X</w:t>
      </w:r>
      <w:r w:rsidRPr="002D20CC">
        <w:rPr>
          <w:color w:val="000000"/>
        </w:rPr>
        <w:t xml:space="preserve">2 - </w:t>
      </w:r>
      <w:r>
        <w:rPr>
          <w:color w:val="000000"/>
        </w:rPr>
        <w:t>Процент населения старше трудоспособного возраста</w:t>
      </w:r>
    </w:p>
    <w:p w14:paraId="3871FF7A" w14:textId="0516023D" w:rsidR="002D20CC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  <w:lang w:val="en-US"/>
        </w:rPr>
        <w:t xml:space="preserve">X4 - </w:t>
      </w:r>
      <w:r>
        <w:rPr>
          <w:color w:val="000000"/>
        </w:rPr>
        <w:t>Болезни нервной системы</w:t>
      </w:r>
    </w:p>
    <w:p w14:paraId="0862CC6E" w14:textId="62EB2828" w:rsidR="002D20CC" w:rsidRPr="000B61ED" w:rsidRDefault="002D20CC" w:rsidP="002D20CC">
      <w:pPr>
        <w:pStyle w:val="a9"/>
        <w:numPr>
          <w:ilvl w:val="0"/>
          <w:numId w:val="38"/>
        </w:numPr>
        <w:rPr>
          <w:color w:val="000000"/>
        </w:rPr>
      </w:pPr>
      <w:r>
        <w:rPr>
          <w:color w:val="000000"/>
          <w:lang w:val="en-US"/>
        </w:rPr>
        <w:t>X</w:t>
      </w:r>
      <w:r w:rsidR="006A66E0" w:rsidRPr="006A66E0">
        <w:rPr>
          <w:color w:val="000000"/>
        </w:rPr>
        <w:t>6</w:t>
      </w:r>
      <w:r w:rsidRPr="002D20CC">
        <w:rPr>
          <w:color w:val="000000"/>
        </w:rPr>
        <w:t xml:space="preserve"> - </w:t>
      </w:r>
      <w:r>
        <w:rPr>
          <w:color w:val="000000"/>
        </w:rPr>
        <w:t>Соотношение числа женщин и мужчин</w:t>
      </w:r>
    </w:p>
    <w:p w14:paraId="3F7C8D9B" w14:textId="02AF2E2B" w:rsidR="002D20CC" w:rsidRPr="002D20CC" w:rsidRDefault="002D20CC">
      <w:pPr>
        <w:rPr>
          <w:sz w:val="26"/>
          <w:szCs w:val="26"/>
        </w:rPr>
      </w:pPr>
      <w:r w:rsidRPr="002D20CC">
        <w:rPr>
          <w:sz w:val="26"/>
          <w:szCs w:val="26"/>
        </w:rPr>
        <w:t>Д</w:t>
      </w:r>
      <w:r>
        <w:rPr>
          <w:sz w:val="26"/>
          <w:szCs w:val="26"/>
        </w:rPr>
        <w:t xml:space="preserve">анные уравнения </w:t>
      </w:r>
      <w:r w:rsidR="006A66E0">
        <w:rPr>
          <w:sz w:val="26"/>
          <w:szCs w:val="26"/>
        </w:rPr>
        <w:t>показывают,</w:t>
      </w:r>
      <w:r>
        <w:rPr>
          <w:sz w:val="26"/>
          <w:szCs w:val="26"/>
        </w:rPr>
        <w:t xml:space="preserve"> как изменения значения независимого признака изменяет целевую переменную.</w:t>
      </w:r>
    </w:p>
    <w:p w14:paraId="09F9CD9E" w14:textId="7771CFA2" w:rsidR="00F20B63" w:rsidRPr="002D20CC" w:rsidRDefault="0014631F" w:rsidP="002D20CC">
      <w:pPr>
        <w:pStyle w:val="2"/>
        <w:rPr>
          <w:b/>
          <w:bCs/>
        </w:rPr>
      </w:pPr>
      <w:r>
        <w:t xml:space="preserve"> </w:t>
      </w:r>
      <w:bookmarkStart w:id="17" w:name="_Toc168241407"/>
      <w:r w:rsidR="002D20CC" w:rsidRPr="002D20CC">
        <w:rPr>
          <w:b/>
          <w:bCs/>
        </w:rPr>
        <w:t>Значимость дискриминантной функции</w:t>
      </w:r>
      <w:bookmarkEnd w:id="17"/>
    </w:p>
    <w:p w14:paraId="23C39D0F" w14:textId="37F64549" w:rsidR="0072330B" w:rsidRDefault="006A66E0" w:rsidP="0072330B">
      <w:r>
        <w:rPr>
          <w:noProof/>
        </w:rPr>
        <w:drawing>
          <wp:anchor distT="0" distB="0" distL="114300" distR="114300" simplePos="0" relativeHeight="251705344" behindDoc="0" locked="0" layoutInCell="1" allowOverlap="1" wp14:anchorId="08C9E10C" wp14:editId="2F7B568D">
            <wp:simplePos x="0" y="0"/>
            <wp:positionH relativeFrom="column">
              <wp:posOffset>-85060</wp:posOffset>
            </wp:positionH>
            <wp:positionV relativeFrom="paragraph">
              <wp:posOffset>237815</wp:posOffset>
            </wp:positionV>
            <wp:extent cx="5940425" cy="130810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F8A">
        <w:t>Для проверки значимости функции обратимся к следующей таблице:</w:t>
      </w:r>
    </w:p>
    <w:p w14:paraId="476C9B81" w14:textId="0AE9ABFD" w:rsidR="00125F8A" w:rsidRPr="00826A38" w:rsidRDefault="003063BF" w:rsidP="0072330B">
      <w:r>
        <w:lastRenderedPageBreak/>
        <w:t xml:space="preserve">Поскольку p – значение для </w:t>
      </w:r>
      <w:r w:rsidR="00826A38">
        <w:t>первой функции</w:t>
      </w:r>
      <w:r w:rsidR="002350DF">
        <w:t xml:space="preserve"> = 0</w:t>
      </w:r>
      <w:r>
        <w:t xml:space="preserve"> </w:t>
      </w:r>
      <w:r w:rsidRPr="003063BF">
        <w:t>&lt;0.05</w:t>
      </w:r>
      <w:r>
        <w:t>, можно сделать вывод что он</w:t>
      </w:r>
      <w:r w:rsidR="00826A38">
        <w:t>а</w:t>
      </w:r>
      <w:r>
        <w:t xml:space="preserve"> значим</w:t>
      </w:r>
      <w:r w:rsidR="0057431C">
        <w:t>а</w:t>
      </w:r>
      <w:r>
        <w:t xml:space="preserve"> на уровне </w:t>
      </w:r>
      <w:r w:rsidR="00826A38">
        <w:t>5</w:t>
      </w:r>
      <w:r w:rsidR="006A66E0">
        <w:t>%</w:t>
      </w:r>
      <w:r w:rsidR="00826A38" w:rsidRPr="00826A38">
        <w:t xml:space="preserve">. </w:t>
      </w:r>
      <w:r w:rsidR="00826A38">
        <w:t xml:space="preserve">При том для </w:t>
      </w:r>
      <w:r w:rsidR="006A66E0">
        <w:t>дискриминантной</w:t>
      </w:r>
      <w:r w:rsidR="00826A38">
        <w:t xml:space="preserve"> функции Лямбда Уилкса</w:t>
      </w:r>
      <w:r w:rsidR="0057431C" w:rsidRPr="0057431C">
        <w:t xml:space="preserve"> =</w:t>
      </w:r>
      <w:r w:rsidR="00826A38">
        <w:t xml:space="preserve"> 0</w:t>
      </w:r>
      <w:r w:rsidR="00826A38" w:rsidRPr="00826A38">
        <w:t>.</w:t>
      </w:r>
      <w:r w:rsidR="006A66E0">
        <w:t>718</w:t>
      </w:r>
      <w:r w:rsidR="00826A38" w:rsidRPr="00826A38">
        <w:t xml:space="preserve"> – ч</w:t>
      </w:r>
      <w:r w:rsidR="00826A38">
        <w:t xml:space="preserve">то говорит о </w:t>
      </w:r>
      <w:r w:rsidR="006A66E0">
        <w:t>средней</w:t>
      </w:r>
      <w:r w:rsidR="00826A38" w:rsidRPr="00826A38">
        <w:t xml:space="preserve"> </w:t>
      </w:r>
      <w:r w:rsidR="00826A38">
        <w:t>возможности модели различать группы.</w:t>
      </w:r>
    </w:p>
    <w:p w14:paraId="0F13C366" w14:textId="47FCFE7A" w:rsidR="00A96650" w:rsidRDefault="0057431C" w:rsidP="0057431C">
      <w:pPr>
        <w:pStyle w:val="2"/>
        <w:rPr>
          <w:b/>
          <w:bCs/>
        </w:rPr>
      </w:pPr>
      <w:bookmarkStart w:id="18" w:name="_Toc168241408"/>
      <w:r w:rsidRPr="0057431C">
        <w:rPr>
          <w:b/>
          <w:bCs/>
        </w:rPr>
        <w:t>Определить</w:t>
      </w:r>
      <w:r>
        <w:rPr>
          <w:b/>
          <w:bCs/>
        </w:rPr>
        <w:t xml:space="preserve"> относительный</w:t>
      </w:r>
      <w:r w:rsidRPr="0057431C">
        <w:rPr>
          <w:b/>
          <w:bCs/>
        </w:rPr>
        <w:t xml:space="preserve"> вклад каждой переменной в формирование классов</w:t>
      </w:r>
      <w:bookmarkEnd w:id="18"/>
    </w:p>
    <w:p w14:paraId="439BAB7D" w14:textId="2557A5E2" w:rsidR="00E36225" w:rsidRDefault="00E36225" w:rsidP="00E36225">
      <w:r>
        <w:t>Для этого проанализируем следующие таблицы:</w:t>
      </w:r>
    </w:p>
    <w:p w14:paraId="1AEDC953" w14:textId="0C3EB5B7" w:rsidR="00E36225" w:rsidRDefault="006E0C93" w:rsidP="00E36225">
      <w:r>
        <w:rPr>
          <w:noProof/>
        </w:rPr>
        <w:drawing>
          <wp:anchor distT="0" distB="0" distL="114300" distR="114300" simplePos="0" relativeHeight="251707392" behindDoc="0" locked="0" layoutInCell="1" allowOverlap="1" wp14:anchorId="201C373B" wp14:editId="648902A7">
            <wp:simplePos x="0" y="0"/>
            <wp:positionH relativeFrom="column">
              <wp:posOffset>2694305</wp:posOffset>
            </wp:positionH>
            <wp:positionV relativeFrom="paragraph">
              <wp:posOffset>192405</wp:posOffset>
            </wp:positionV>
            <wp:extent cx="2232660" cy="4003675"/>
            <wp:effectExtent l="0" t="0" r="254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E944DB6" wp14:editId="4DF91340">
            <wp:simplePos x="0" y="0"/>
            <wp:positionH relativeFrom="column">
              <wp:posOffset>3810</wp:posOffset>
            </wp:positionH>
            <wp:positionV relativeFrom="margin">
              <wp:posOffset>1353008</wp:posOffset>
            </wp:positionV>
            <wp:extent cx="1992630" cy="4037330"/>
            <wp:effectExtent l="0" t="0" r="1270" b="127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F5062" w14:textId="66DCA88F" w:rsidR="00E36225" w:rsidRDefault="006E0C93" w:rsidP="00E36225">
      <w:r>
        <w:t>Наибольший вклад вносят переменные болезни нервной системы(0,824), процент населения старше трудоспособного возраста(0,53) и потребление яиц(0,424) причем все три коэффициента в стандартизованной канонической форме положительны, т.е. с увеличением этих показателей увеличивается значение дискриминантной функции, это можно заметить как из матрицы структур (которая демонстрирует силу связи) так и из коэффициентов стандартизованной формы. Переменная к</w:t>
      </w:r>
      <w:r w:rsidR="00C42972">
        <w:t xml:space="preserve">оличество спортивных </w:t>
      </w:r>
      <w:r w:rsidR="00CC78AB">
        <w:t>сооружений, с одной стороны,</w:t>
      </w:r>
      <w:r w:rsidR="00C42972">
        <w:t xml:space="preserve"> вносит </w:t>
      </w:r>
      <w:r w:rsidR="00CC78AB">
        <w:t>значительный отрицательный вклад при включении новых объектов в кластеры, но с другой стороны, имеет наименьшую корреляцию в матрице структур.</w:t>
      </w:r>
    </w:p>
    <w:p w14:paraId="1D92332C" w14:textId="28BB4AF0" w:rsidR="00CC78AB" w:rsidRDefault="00CC78AB" w:rsidP="00CC78AB">
      <w:pPr>
        <w:pStyle w:val="2"/>
        <w:rPr>
          <w:b/>
          <w:bCs/>
        </w:rPr>
      </w:pPr>
      <w:bookmarkStart w:id="19" w:name="_Toc168241409"/>
      <w:r w:rsidRPr="00CC78AB">
        <w:rPr>
          <w:b/>
          <w:bCs/>
        </w:rPr>
        <w:lastRenderedPageBreak/>
        <w:t>Средние значения дискриминантной функции по группам</w:t>
      </w:r>
      <w:bookmarkEnd w:id="19"/>
    </w:p>
    <w:p w14:paraId="6AEB5F1B" w14:textId="35ABEDA1" w:rsidR="00456E85" w:rsidRDefault="00F92085" w:rsidP="00456E85">
      <w:r>
        <w:rPr>
          <w:noProof/>
        </w:rPr>
        <w:drawing>
          <wp:anchor distT="0" distB="0" distL="114300" distR="114300" simplePos="0" relativeHeight="251708416" behindDoc="0" locked="0" layoutInCell="1" allowOverlap="1" wp14:anchorId="48609D63" wp14:editId="591EB4BF">
            <wp:simplePos x="0" y="0"/>
            <wp:positionH relativeFrom="column">
              <wp:posOffset>1763395</wp:posOffset>
            </wp:positionH>
            <wp:positionV relativeFrom="paragraph">
              <wp:posOffset>238125</wp:posOffset>
            </wp:positionV>
            <wp:extent cx="2413000" cy="2486025"/>
            <wp:effectExtent l="0" t="0" r="0" b="317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E85">
        <w:t>Исследуя следующую таблицу, можно сделать определенные выводы:</w:t>
      </w:r>
    </w:p>
    <w:p w14:paraId="0C2B4168" w14:textId="4695B9F6" w:rsidR="00456E85" w:rsidRPr="00456E85" w:rsidRDefault="00456E85" w:rsidP="00456E85">
      <w:r>
        <w:t xml:space="preserve">Разбиение происходит на </w:t>
      </w:r>
      <w:r w:rsidR="00F92085">
        <w:t>2</w:t>
      </w:r>
      <w:r>
        <w:t xml:space="preserve"> группы для </w:t>
      </w:r>
      <w:r w:rsidR="00F92085">
        <w:t>1ой</w:t>
      </w:r>
      <w:r>
        <w:t xml:space="preserve"> дискриминантн</w:t>
      </w:r>
      <w:r w:rsidR="00F92085">
        <w:t>ой</w:t>
      </w:r>
      <w:r>
        <w:t xml:space="preserve"> функци</w:t>
      </w:r>
      <w:r w:rsidR="00F92085">
        <w:t>и</w:t>
      </w:r>
      <w:r>
        <w:t xml:space="preserve">. Стоит отметить, что значения довольно сильно отличаются между собой, что говорит в первую очередь о </w:t>
      </w:r>
      <w:r w:rsidR="00E20600">
        <w:t xml:space="preserve">хорошем разбиении на группы. Чем больше расстояния между значениями в </w:t>
      </w:r>
      <w:proofErr w:type="spellStart"/>
      <w:proofErr w:type="gramStart"/>
      <w:r w:rsidR="00E20600">
        <w:t>центроидах</w:t>
      </w:r>
      <w:proofErr w:type="spellEnd"/>
      <w:proofErr w:type="gramEnd"/>
      <w:r w:rsidR="00E20600">
        <w:t xml:space="preserve"> тем лучше функция различает группы.</w:t>
      </w:r>
    </w:p>
    <w:p w14:paraId="4483D7F6" w14:textId="48B38F10" w:rsidR="0057431C" w:rsidRDefault="00E20600" w:rsidP="00E20600">
      <w:pPr>
        <w:pStyle w:val="2"/>
      </w:pPr>
      <w:bookmarkStart w:id="20" w:name="_Toc168241410"/>
      <w:r>
        <w:t>Указать, к каким группам были отнесены классифицируемые объекты и вероятности, с которыми объекты входят в эти группы</w:t>
      </w:r>
      <w:bookmarkEnd w:id="20"/>
    </w:p>
    <w:p w14:paraId="6DB92F04" w14:textId="33137A11" w:rsidR="00A938E0" w:rsidRDefault="00A938E0" w:rsidP="00A938E0">
      <w:r>
        <w:t xml:space="preserve">В </w:t>
      </w:r>
      <w:r w:rsidR="00F92085">
        <w:t>П</w:t>
      </w:r>
      <w:r>
        <w:t xml:space="preserve">риложение </w:t>
      </w:r>
      <w:r w:rsidR="00F92085">
        <w:t>3</w:t>
      </w:r>
      <w:r>
        <w:t xml:space="preserve"> указана таблица с классификацией элементов по группам, для каждого элемента записана настоящая группа и предсказанная в </w:t>
      </w:r>
      <w:r w:rsidR="001C1E6A">
        <w:t>соответствующих</w:t>
      </w:r>
      <w:r>
        <w:t xml:space="preserve"> столбцах</w:t>
      </w:r>
      <w:r w:rsidR="001C1E6A">
        <w:t xml:space="preserve">. А также в столбце </w:t>
      </w:r>
      <w:r w:rsidR="001C1E6A">
        <w:rPr>
          <w:lang w:val="en-US"/>
        </w:rPr>
        <w:t>PM</w:t>
      </w:r>
      <w:r w:rsidR="001C1E6A" w:rsidRPr="00903B8A">
        <w:t xml:space="preserve"> </w:t>
      </w:r>
      <w:r w:rsidR="001C1E6A">
        <w:t>проставлена соответствующая вероятность.</w:t>
      </w:r>
    </w:p>
    <w:p w14:paraId="6B48295F" w14:textId="2B843C3E" w:rsidR="001C1E6A" w:rsidRPr="00785E9F" w:rsidRDefault="00F92085" w:rsidP="001C1E6A">
      <w:pPr>
        <w:pStyle w:val="2"/>
        <w:rPr>
          <w:b/>
          <w:bCs/>
        </w:rPr>
      </w:pPr>
      <w:bookmarkStart w:id="21" w:name="_Toc168241411"/>
      <w:r w:rsidRPr="00785E9F">
        <w:rPr>
          <w:b/>
          <w:bCs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7BFFB27" wp14:editId="39FD52CC">
            <wp:simplePos x="0" y="0"/>
            <wp:positionH relativeFrom="column">
              <wp:posOffset>-54064</wp:posOffset>
            </wp:positionH>
            <wp:positionV relativeFrom="paragraph">
              <wp:posOffset>517023</wp:posOffset>
            </wp:positionV>
            <wp:extent cx="5429952" cy="4637080"/>
            <wp:effectExtent l="0" t="0" r="5715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952" cy="46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E6A" w:rsidRPr="00785E9F">
        <w:rPr>
          <w:b/>
          <w:bCs/>
        </w:rPr>
        <w:t>Значимость различий средних значений дискриминантной функции в двух группах</w:t>
      </w:r>
      <w:bookmarkEnd w:id="21"/>
    </w:p>
    <w:p w14:paraId="42AB869C" w14:textId="01A59226" w:rsidR="001C1E6A" w:rsidRPr="001C1E6A" w:rsidRDefault="001C1E6A" w:rsidP="001C1E6A"/>
    <w:p w14:paraId="6853A588" w14:textId="5559E05A" w:rsidR="001C1E6A" w:rsidRDefault="00DF6381" w:rsidP="00A938E0">
      <w:r>
        <w:t xml:space="preserve">Как можно заметить из таблицы только для </w:t>
      </w:r>
      <w:r w:rsidR="00F92085">
        <w:t>трех</w:t>
      </w:r>
      <w:r>
        <w:t xml:space="preserve"> переменных значимо различие средних </w:t>
      </w:r>
      <w:proofErr w:type="gramStart"/>
      <w:r>
        <w:t>значений(</w:t>
      </w:r>
      <w:proofErr w:type="gramEnd"/>
      <w:r>
        <w:t xml:space="preserve">знач. </w:t>
      </w:r>
      <w:r w:rsidRPr="00DF6381">
        <w:t xml:space="preserve">&lt;0.05) </w:t>
      </w:r>
      <w:r>
        <w:t>- болезни нервной системы</w:t>
      </w:r>
      <w:r w:rsidR="00F92085">
        <w:t>, процент населения старше трудоспособного возраста</w:t>
      </w:r>
      <w:r>
        <w:t xml:space="preserve"> и потребление яиц, т.е. именно эти </w:t>
      </w:r>
      <w:r w:rsidR="00F92085">
        <w:t>три</w:t>
      </w:r>
      <w:r>
        <w:t xml:space="preserve"> переменные наиболее значимы для дискриминантного анализа.</w:t>
      </w:r>
      <w:r w:rsidR="00F92085">
        <w:t xml:space="preserve"> Это можно было заметить и раньше в пункте 3.5, где рассматривали какие переменные больше всего влияют на целевую переменную.</w:t>
      </w:r>
    </w:p>
    <w:p w14:paraId="6B85EF81" w14:textId="2CE4B9D4" w:rsidR="008D176D" w:rsidRDefault="008D176D" w:rsidP="008D176D">
      <w:pPr>
        <w:pStyle w:val="2"/>
      </w:pPr>
      <w:bookmarkStart w:id="22" w:name="_Toc168241412"/>
      <w:r>
        <w:t>Качество дискриминантного анализа</w:t>
      </w:r>
      <w:bookmarkEnd w:id="22"/>
    </w:p>
    <w:p w14:paraId="10094F38" w14:textId="29D9B9AE" w:rsidR="00DF6381" w:rsidRDefault="00A72345" w:rsidP="00A938E0">
      <w:r>
        <w:rPr>
          <w:noProof/>
        </w:rPr>
        <w:drawing>
          <wp:inline distT="0" distB="0" distL="0" distR="0" wp14:anchorId="20B51C82" wp14:editId="30BC4150">
            <wp:extent cx="4629530" cy="1839935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803" cy="18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41C1" w14:textId="0ACF5CB3" w:rsidR="008D176D" w:rsidRDefault="008D176D" w:rsidP="00A938E0">
      <w:r>
        <w:t xml:space="preserve">В </w:t>
      </w:r>
      <w:r w:rsidR="0024704A">
        <w:t>итоге, верно,</w:t>
      </w:r>
      <w:r>
        <w:t xml:space="preserve"> сгруппированы </w:t>
      </w:r>
      <w:r w:rsidR="00A72345">
        <w:t>78</w:t>
      </w:r>
      <w:r>
        <w:t>%</w:t>
      </w:r>
      <w:r w:rsidRPr="008D176D">
        <w:t xml:space="preserve"> р</w:t>
      </w:r>
      <w:r>
        <w:t xml:space="preserve">езультатов – </w:t>
      </w:r>
      <w:r w:rsidR="00A72345">
        <w:t xml:space="preserve">довольно </w:t>
      </w:r>
      <w:r>
        <w:t>высокий показатель. Также анализируя результаты, можно сделать вывод: лучш</w:t>
      </w:r>
      <w:r w:rsidR="0024704A">
        <w:t xml:space="preserve">ий результат у элементов </w:t>
      </w:r>
      <w:r w:rsidR="00A72345">
        <w:t>1</w:t>
      </w:r>
      <w:r w:rsidR="0024704A">
        <w:t xml:space="preserve">ой группы </w:t>
      </w:r>
      <w:r w:rsidR="0024704A">
        <w:lastRenderedPageBreak/>
        <w:t xml:space="preserve">– </w:t>
      </w:r>
      <w:r w:rsidR="00A72345">
        <w:t>81</w:t>
      </w:r>
      <w:r w:rsidR="0024704A">
        <w:t>,</w:t>
      </w:r>
      <w:r w:rsidR="00A72345">
        <w:t>1</w:t>
      </w:r>
      <w:r w:rsidR="0024704A">
        <w:t>%</w:t>
      </w:r>
      <w:r w:rsidR="0024704A" w:rsidRPr="0024704A">
        <w:t xml:space="preserve"> </w:t>
      </w:r>
      <w:r w:rsidR="0024704A">
        <w:t>верных предсказаний, а худший</w:t>
      </w:r>
      <w:r w:rsidR="00A72345">
        <w:t xml:space="preserve"> соответственно</w:t>
      </w:r>
      <w:r w:rsidR="0024704A">
        <w:t xml:space="preserve"> у </w:t>
      </w:r>
      <w:r w:rsidR="00A72345">
        <w:t>2</w:t>
      </w:r>
      <w:r w:rsidR="0024704A">
        <w:t xml:space="preserve"> группы</w:t>
      </w:r>
      <w:r w:rsidR="00A72345">
        <w:rPr>
          <w:noProof/>
        </w:rPr>
        <w:drawing>
          <wp:inline distT="0" distB="0" distL="0" distR="0" wp14:anchorId="62220583" wp14:editId="0EE5392E">
            <wp:extent cx="5940425" cy="16802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157" w14:textId="6E988B72" w:rsidR="00A72345" w:rsidRDefault="00D5408B" w:rsidP="00A938E0">
      <w:r>
        <w:t>Исследуя таблицу собственные значения, каноническая корреляция принимает значение = 0,531, что соответствует средней достоверности дискриминации. Само же собственное значение почти 0,4 довольно большое чтобы не плохо различать группы, но не на идеальном уровне</w:t>
      </w:r>
    </w:p>
    <w:p w14:paraId="249807AC" w14:textId="1DE173CC" w:rsidR="0024704A" w:rsidRDefault="0024704A" w:rsidP="006C27CE">
      <w:pPr>
        <w:pStyle w:val="2"/>
      </w:pPr>
      <w:bookmarkStart w:id="23" w:name="_Toc168241413"/>
      <w:r>
        <w:t>Целесообразность проведения дискриминантного анализа</w:t>
      </w:r>
      <w:bookmarkEnd w:id="23"/>
    </w:p>
    <w:p w14:paraId="6D240FF4" w14:textId="78236AF3" w:rsidR="00D5408B" w:rsidRDefault="0007563F" w:rsidP="00D5408B">
      <w:r>
        <w:t>Результаты проведенного анализа довольно неплохие:</w:t>
      </w:r>
    </w:p>
    <w:p w14:paraId="2ED9D4B2" w14:textId="07455378" w:rsidR="0007563F" w:rsidRDefault="0007563F" w:rsidP="0007563F">
      <w:pPr>
        <w:pStyle w:val="a9"/>
        <w:numPr>
          <w:ilvl w:val="0"/>
          <w:numId w:val="46"/>
        </w:numPr>
      </w:pPr>
      <w:r>
        <w:t>Созданная модель различает группы с близко к высокой точностью</w:t>
      </w:r>
      <w:r w:rsidR="00580403">
        <w:t xml:space="preserve"> </w:t>
      </w:r>
      <w:r>
        <w:t>(почти 80</w:t>
      </w:r>
      <w:r w:rsidRPr="0007563F">
        <w:t>%)</w:t>
      </w:r>
    </w:p>
    <w:p w14:paraId="7D301EC6" w14:textId="59075030" w:rsidR="0007563F" w:rsidRDefault="0007563F" w:rsidP="0007563F">
      <w:pPr>
        <w:pStyle w:val="a9"/>
        <w:numPr>
          <w:ilvl w:val="0"/>
          <w:numId w:val="46"/>
        </w:numPr>
      </w:pPr>
      <w:r>
        <w:t>Сама модель получилась не идеальная и есть несколько на то причин, как плохое разделение на кластеры изначально,</w:t>
      </w:r>
      <w:r w:rsidR="00580403">
        <w:t xml:space="preserve"> </w:t>
      </w:r>
      <w:r>
        <w:t>(возможно стоит изменить количество кластеров</w:t>
      </w:r>
      <w:r w:rsidR="00B67203">
        <w:t xml:space="preserve"> или границы кластеров</w:t>
      </w:r>
      <w:r>
        <w:t>) некоторые переменные оказались незначимы и почти не влияли на изменение целевой переменной, поэтому их стоит заменить на более осмысленные.</w:t>
      </w:r>
    </w:p>
    <w:p w14:paraId="52235F07" w14:textId="4DF1C259" w:rsidR="0007563F" w:rsidRDefault="0007563F" w:rsidP="0007563F">
      <w:pPr>
        <w:pStyle w:val="a9"/>
        <w:numPr>
          <w:ilvl w:val="0"/>
          <w:numId w:val="46"/>
        </w:numPr>
      </w:pPr>
      <w:r>
        <w:t>Но 3 переменные оказывают большое влияние на целевую переменную:</w:t>
      </w:r>
    </w:p>
    <w:p w14:paraId="4EB9A407" w14:textId="262852A9" w:rsidR="0007563F" w:rsidRDefault="0007563F" w:rsidP="0007563F">
      <w:pPr>
        <w:pStyle w:val="a9"/>
        <w:numPr>
          <w:ilvl w:val="2"/>
          <w:numId w:val="46"/>
        </w:numPr>
      </w:pPr>
      <w:r>
        <w:t>Количество яиц</w:t>
      </w:r>
      <w:r w:rsidR="00580403">
        <w:t xml:space="preserve"> </w:t>
      </w:r>
      <w:r>
        <w:t xml:space="preserve">(видимо </w:t>
      </w:r>
      <w:proofErr w:type="gramStart"/>
      <w:r>
        <w:t>из за</w:t>
      </w:r>
      <w:proofErr w:type="gramEnd"/>
      <w:r>
        <w:t xml:space="preserve"> большого количества холестерина)</w:t>
      </w:r>
    </w:p>
    <w:p w14:paraId="34EC7C11" w14:textId="099FD7B9" w:rsidR="0007563F" w:rsidRDefault="0007563F" w:rsidP="0007563F">
      <w:pPr>
        <w:pStyle w:val="a9"/>
        <w:numPr>
          <w:ilvl w:val="2"/>
          <w:numId w:val="46"/>
        </w:numPr>
      </w:pPr>
      <w:r>
        <w:t xml:space="preserve">Процент населения старше трудоспособного </w:t>
      </w:r>
      <w:proofErr w:type="gramStart"/>
      <w:r w:rsidR="00580403">
        <w:t>возраста</w:t>
      </w:r>
      <w:r>
        <w:t>( что</w:t>
      </w:r>
      <w:proofErr w:type="gramEnd"/>
      <w:r>
        <w:t xml:space="preserve"> </w:t>
      </w:r>
      <w:r w:rsidR="00580403">
        <w:t>показывает большую вероятность получить ССЗ ближе к старости)</w:t>
      </w:r>
    </w:p>
    <w:p w14:paraId="5A7330ED" w14:textId="75C90D2E" w:rsidR="00580403" w:rsidRDefault="00580403" w:rsidP="00580403">
      <w:pPr>
        <w:pStyle w:val="a9"/>
        <w:numPr>
          <w:ilvl w:val="2"/>
          <w:numId w:val="46"/>
        </w:numPr>
      </w:pPr>
      <w:r>
        <w:t xml:space="preserve">Заболевания нервной </w:t>
      </w:r>
      <w:proofErr w:type="gramStart"/>
      <w:r>
        <w:t>системы(</w:t>
      </w:r>
      <w:proofErr w:type="gramEnd"/>
      <w:r>
        <w:t>видимо они влияют на кровеносную системы во время стресса или других ярких импульсов)</w:t>
      </w:r>
    </w:p>
    <w:p w14:paraId="3D0B8FD4" w14:textId="0F4D3BCA" w:rsidR="00580403" w:rsidRPr="00D5408B" w:rsidRDefault="00580403" w:rsidP="00580403">
      <w:pPr>
        <w:pStyle w:val="a9"/>
        <w:numPr>
          <w:ilvl w:val="0"/>
          <w:numId w:val="46"/>
        </w:numPr>
      </w:pPr>
      <w:r>
        <w:t>Также 3 оставшиеся переменные почти не связаны с целевой переменной</w:t>
      </w:r>
    </w:p>
    <w:p w14:paraId="5292BFBB" w14:textId="5339037E" w:rsidR="00FE418E" w:rsidRPr="00FE418E" w:rsidRDefault="00FE418E" w:rsidP="00FE418E">
      <w:pPr>
        <w:pStyle w:val="1"/>
        <w:rPr>
          <w:b/>
          <w:bCs/>
        </w:rPr>
      </w:pPr>
      <w:bookmarkStart w:id="24" w:name="_Toc168241414"/>
      <w:r w:rsidRPr="00FE418E">
        <w:rPr>
          <w:b/>
          <w:bCs/>
        </w:rPr>
        <w:t xml:space="preserve">Дерево </w:t>
      </w:r>
      <w:r>
        <w:rPr>
          <w:b/>
          <w:bCs/>
        </w:rPr>
        <w:t>решений</w:t>
      </w:r>
      <w:bookmarkEnd w:id="24"/>
    </w:p>
    <w:p w14:paraId="62D2422C" w14:textId="1FA43D0C" w:rsidR="00FE418E" w:rsidRPr="00885DB0" w:rsidRDefault="00FE418E" w:rsidP="00FE418E">
      <w:pPr>
        <w:pStyle w:val="2"/>
        <w:rPr>
          <w:b/>
          <w:bCs/>
        </w:rPr>
      </w:pPr>
      <w:bookmarkStart w:id="25" w:name="_Toc168241415"/>
      <w:r w:rsidRPr="00885DB0">
        <w:rPr>
          <w:b/>
          <w:bCs/>
        </w:rPr>
        <w:t>Выбор зависимой переменной – дискретная шкала</w:t>
      </w:r>
      <w:bookmarkEnd w:id="25"/>
    </w:p>
    <w:p w14:paraId="374178A3" w14:textId="77777777" w:rsidR="00FE418E" w:rsidRDefault="00FE418E" w:rsidP="00FE418E"/>
    <w:p w14:paraId="65BDD935" w14:textId="77777777" w:rsidR="00FE418E" w:rsidRDefault="00FE418E" w:rsidP="00FE418E">
      <w:r>
        <w:t xml:space="preserve">Первым шагом в нашем исследовании было получение и изучение предоставленных данных. Мы импортировали данные из файла </w:t>
      </w:r>
      <w:proofErr w:type="spellStart"/>
      <w:r>
        <w:t>Excel</w:t>
      </w:r>
      <w:proofErr w:type="spellEnd"/>
      <w:r>
        <w:t>, что позволило ознакомиться со структурой и определить подходящие переменные для анализа.</w:t>
      </w:r>
    </w:p>
    <w:p w14:paraId="3F42B7D8" w14:textId="77777777" w:rsidR="00FE418E" w:rsidRDefault="00FE418E" w:rsidP="00FE418E"/>
    <w:p w14:paraId="7D93C164" w14:textId="77777777" w:rsidR="00FE418E" w:rsidRPr="00B67203" w:rsidRDefault="00FE418E" w:rsidP="00FE418E">
      <w:r>
        <w:t>Преобразование переменной:</w:t>
      </w:r>
    </w:p>
    <w:p w14:paraId="286F170F" w14:textId="77777777" w:rsidR="00FE418E" w:rsidRDefault="00FE418E" w:rsidP="00FE418E">
      <w:r>
        <w:t>Для метода CHAID требуется дискретная зависимая переменная, поэтому мы преобразовали количественную переменную, указывающую количество сердечно-сосудистых заболеваний на 1000 человек, в бинарный формат. Это преобразование было выполнено с использованием медианы в качестве порога, что позволило разделить данные на две группы: высокий и низкий риски.</w:t>
      </w:r>
    </w:p>
    <w:p w14:paraId="48D46C7F" w14:textId="77777777" w:rsidR="00FE418E" w:rsidRDefault="00FE418E" w:rsidP="00FE418E"/>
    <w:p w14:paraId="18531A02" w14:textId="77777777" w:rsidR="00FE418E" w:rsidRDefault="00FE418E" w:rsidP="00FE418E"/>
    <w:p w14:paraId="47197859" w14:textId="77777777" w:rsidR="00FE418E" w:rsidRDefault="00FE418E" w:rsidP="00FE418E">
      <w:r w:rsidRPr="003B58DD">
        <w:rPr>
          <w:noProof/>
        </w:rPr>
        <w:lastRenderedPageBreak/>
        <w:drawing>
          <wp:inline distT="0" distB="0" distL="0" distR="0" wp14:anchorId="4BC66384" wp14:editId="14E48EFB">
            <wp:extent cx="5940425" cy="15462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BBF5" w14:textId="77777777" w:rsidR="00FE418E" w:rsidRDefault="00FE418E" w:rsidP="00FE418E"/>
    <w:p w14:paraId="7D7986BC" w14:textId="77777777" w:rsidR="00FE418E" w:rsidRDefault="00FE418E" w:rsidP="00FE418E">
      <w:r w:rsidRPr="003B58DD">
        <w:t>После преобразования переменной мы получили чёткое разделение данных, что позволит точно оценить влияние разных факторов на состояние сердечно-сосудистой системы населения.</w:t>
      </w:r>
    </w:p>
    <w:p w14:paraId="3A32C73E" w14:textId="77777777" w:rsidR="00FE418E" w:rsidRDefault="00FE418E" w:rsidP="00FE418E"/>
    <w:p w14:paraId="4912738F" w14:textId="77777777" w:rsidR="00FE418E" w:rsidRDefault="00FE418E" w:rsidP="00FE418E"/>
    <w:p w14:paraId="63E80D36" w14:textId="77777777" w:rsidR="00FE418E" w:rsidRDefault="00FE418E" w:rsidP="00FE418E">
      <w:pPr>
        <w:spacing w:after="160" w:line="259" w:lineRule="auto"/>
      </w:pPr>
      <w:r>
        <w:br w:type="page"/>
      </w:r>
    </w:p>
    <w:p w14:paraId="584FCFC5" w14:textId="195E7BCE" w:rsidR="00FE418E" w:rsidRPr="00FE418E" w:rsidRDefault="00FE418E" w:rsidP="00FE418E">
      <w:pPr>
        <w:pStyle w:val="2"/>
        <w:rPr>
          <w:b/>
          <w:bCs/>
        </w:rPr>
      </w:pPr>
      <w:bookmarkStart w:id="26" w:name="_Toc168241416"/>
      <w:r w:rsidRPr="00FE418E">
        <w:rPr>
          <w:b/>
          <w:bCs/>
        </w:rPr>
        <w:lastRenderedPageBreak/>
        <w:t>Построение деревьев с помощью метода CHAID с различными независимыми переменными</w:t>
      </w:r>
      <w:bookmarkEnd w:id="26"/>
    </w:p>
    <w:p w14:paraId="08E29BC6" w14:textId="77777777" w:rsidR="00FE418E" w:rsidRDefault="00FE418E" w:rsidP="00FE418E"/>
    <w:p w14:paraId="787EC149" w14:textId="77777777" w:rsidR="00FE418E" w:rsidRDefault="00FE418E" w:rsidP="00FE418E">
      <w:r w:rsidRPr="000627CC">
        <w:t>В ходе подготовки данных к анализу, мы исключили из выборки неинформативные переменные, такие как наименования регионов, и сосредоточились на переменных, имеющих потенциальное значение для предсказания сердечно-сосудистых заболеваний. Оставшиеся данные были разделены на обучающую и тестовую выборки.</w:t>
      </w:r>
    </w:p>
    <w:p w14:paraId="31C9FCDD" w14:textId="77777777" w:rsidR="00FE418E" w:rsidRDefault="00FE418E" w:rsidP="00FE418E"/>
    <w:p w14:paraId="2CF68121" w14:textId="77777777" w:rsidR="00FE418E" w:rsidRDefault="00FE418E" w:rsidP="00FE418E">
      <w:r w:rsidRPr="00F729B5">
        <w:rPr>
          <w:noProof/>
        </w:rPr>
        <w:drawing>
          <wp:inline distT="0" distB="0" distL="0" distR="0" wp14:anchorId="1F4DE65D" wp14:editId="0A8B3396">
            <wp:extent cx="5940425" cy="1124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9B5">
        <w:rPr>
          <w:noProof/>
        </w:rPr>
        <w:drawing>
          <wp:inline distT="0" distB="0" distL="0" distR="0" wp14:anchorId="1946C501" wp14:editId="4B008417">
            <wp:extent cx="5940425" cy="3571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679" w14:textId="77777777" w:rsidR="00FE418E" w:rsidRDefault="00FE418E" w:rsidP="00FE418E"/>
    <w:p w14:paraId="1BCD5E60" w14:textId="77777777" w:rsidR="00FE418E" w:rsidRDefault="00FE418E" w:rsidP="00FE418E"/>
    <w:p w14:paraId="30AA481E" w14:textId="77777777" w:rsidR="00FE418E" w:rsidRDefault="00FE418E" w:rsidP="00FE41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D84031" wp14:editId="1C238FD7">
            <wp:extent cx="5940425" cy="2809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лассификация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6611" w14:textId="77777777" w:rsidR="00FE418E" w:rsidRDefault="00FE418E" w:rsidP="00FE418E">
      <w:r>
        <w:t>На основе визуализации дерева классификации можно сделать следующие выводы:</w:t>
      </w:r>
    </w:p>
    <w:p w14:paraId="24615260" w14:textId="77777777" w:rsidR="00FE418E" w:rsidRDefault="00FE418E" w:rsidP="00FE418E"/>
    <w:p w14:paraId="44A1E931" w14:textId="77777777" w:rsidR="00FE418E" w:rsidRDefault="00FE418E" w:rsidP="00FE418E">
      <w:r>
        <w:t>Влияние возраста населения: Первичное разделение в дереве происходит на основе процента населения старше трудоспособного возраста. Регионы с долей пожилого населения менее 28.75% классифицируются как имеющие низкий риск сердечно-сосудистых заболеваний, что указывает на значительное влияние возраста населения на здоровье.</w:t>
      </w:r>
    </w:p>
    <w:p w14:paraId="127BDF1C" w14:textId="77777777" w:rsidR="00FE418E" w:rsidRDefault="00FE418E" w:rsidP="00FE418E"/>
    <w:p w14:paraId="352AF4A3" w14:textId="77777777" w:rsidR="00FE418E" w:rsidRDefault="00FE418E" w:rsidP="00FE418E">
      <w:r>
        <w:t>Значение медицинской инфраструктуры</w:t>
      </w:r>
      <w:proofErr w:type="gramStart"/>
      <w:r>
        <w:t>: На</w:t>
      </w:r>
      <w:proofErr w:type="gramEnd"/>
      <w:r>
        <w:t xml:space="preserve"> следующем уровне разделение происходит по количеству заболеваний нервной системы на 1000 человек, что может служить индикатором общего состояния здравоохранения в регионе. Регионы с меньшим количеством таких заболеваний имеют более низкий риск сердечно-сосудистых заболеваний.</w:t>
      </w:r>
    </w:p>
    <w:p w14:paraId="4BF7E549" w14:textId="77777777" w:rsidR="00FE418E" w:rsidRDefault="00FE418E" w:rsidP="00FE418E"/>
    <w:p w14:paraId="0023F3B8" w14:textId="77777777" w:rsidR="00FE418E" w:rsidRDefault="00FE418E" w:rsidP="00FE418E">
      <w:r>
        <w:t>Влияние образа жизни и социально-экономических факторов: Дополнительные разделения в дереве связаны с расходами на алкоголь, табачные изделия и наркотики, а также наличием выхода к морю. Это подчеркивает роль образа жизни и социально-экономических условий в формировании рисков для здоровья.</w:t>
      </w:r>
    </w:p>
    <w:p w14:paraId="7E499748" w14:textId="77777777" w:rsidR="00FE418E" w:rsidRDefault="00FE418E" w:rsidP="00FE418E"/>
    <w:p w14:paraId="683DA343" w14:textId="77777777" w:rsidR="00FE418E" w:rsidRDefault="00FE418E" w:rsidP="00FE418E">
      <w:r>
        <w:t>Роль питания: Потребление яиц на душу населения также фигурирует в дереве, указывая на влияние питания на здоровье сердечно-сосудистой системы.</w:t>
      </w:r>
    </w:p>
    <w:p w14:paraId="1FAD1E2E" w14:textId="77777777" w:rsidR="00FE418E" w:rsidRDefault="00FE418E" w:rsidP="00FE418E"/>
    <w:p w14:paraId="4F6B8036" w14:textId="77777777" w:rsidR="00FE418E" w:rsidRDefault="00FE418E" w:rsidP="00FE418E"/>
    <w:p w14:paraId="6A22659E" w14:textId="77777777" w:rsidR="00FE418E" w:rsidRDefault="00FE418E" w:rsidP="00FE418E">
      <w:pPr>
        <w:spacing w:after="160" w:line="259" w:lineRule="auto"/>
      </w:pPr>
      <w:r>
        <w:br w:type="page"/>
      </w:r>
    </w:p>
    <w:p w14:paraId="44A13B9C" w14:textId="44DAB121" w:rsidR="00FE418E" w:rsidRPr="00FE418E" w:rsidRDefault="00FE418E" w:rsidP="00FE418E">
      <w:pPr>
        <w:pStyle w:val="2"/>
        <w:rPr>
          <w:b/>
          <w:bCs/>
        </w:rPr>
      </w:pPr>
      <w:bookmarkStart w:id="27" w:name="_Toc168241417"/>
      <w:r w:rsidRPr="00FE418E">
        <w:rPr>
          <w:b/>
          <w:bCs/>
        </w:rPr>
        <w:lastRenderedPageBreak/>
        <w:t>Выбор оптимального дерева с помощью таблицы классификации</w:t>
      </w:r>
      <w:bookmarkEnd w:id="27"/>
    </w:p>
    <w:p w14:paraId="7878A802" w14:textId="77777777" w:rsidR="00FE418E" w:rsidRDefault="00FE418E" w:rsidP="00FE418E"/>
    <w:p w14:paraId="47D25AD9" w14:textId="77777777" w:rsidR="00FE418E" w:rsidRDefault="00FE418E" w:rsidP="00FE418E">
      <w:r>
        <w:t>Для определения оптимальности построенного дерева используем таблицу классификации, которая покажет эффективность предсказаний модели.</w:t>
      </w:r>
    </w:p>
    <w:p w14:paraId="6BF41610" w14:textId="77777777" w:rsidR="00FE418E" w:rsidRDefault="00FE418E" w:rsidP="00FE418E">
      <w:r>
        <w:t>Код для создания таблицы классификации и оценки модели:</w:t>
      </w:r>
    </w:p>
    <w:p w14:paraId="0DFF5ED9" w14:textId="77777777" w:rsidR="00FE418E" w:rsidRDefault="00FE418E" w:rsidP="00FE418E"/>
    <w:p w14:paraId="18E66833" w14:textId="77777777" w:rsidR="00FE418E" w:rsidRDefault="00FE418E" w:rsidP="00FE418E">
      <w:r w:rsidRPr="005E3F43">
        <w:rPr>
          <w:noProof/>
        </w:rPr>
        <w:drawing>
          <wp:inline distT="0" distB="0" distL="0" distR="0" wp14:anchorId="1B51DE49" wp14:editId="2EC94C52">
            <wp:extent cx="5940425" cy="2437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3D4C" w14:textId="77777777" w:rsidR="00FE418E" w:rsidRDefault="00FE418E" w:rsidP="00FE418E"/>
    <w:p w14:paraId="3A948578" w14:textId="77777777" w:rsidR="00FE418E" w:rsidRDefault="00FE418E" w:rsidP="00FE418E">
      <w:r w:rsidRPr="005E3F43">
        <w:t>Таблица классификации поможет оценить точность, полноту и F-меру модели, что важно для подтверждения её надёжности и эффективности в прогнозировании риска сердечно-сосудистых заболеваний.</w:t>
      </w:r>
    </w:p>
    <w:p w14:paraId="6ED125E8" w14:textId="77777777" w:rsidR="00FE418E" w:rsidRDefault="00FE418E" w:rsidP="00FE418E"/>
    <w:p w14:paraId="68A822E6" w14:textId="77777777" w:rsidR="00FE418E" w:rsidRDefault="00FE418E" w:rsidP="00FE418E">
      <w:r w:rsidRPr="005E3F43">
        <w:rPr>
          <w:noProof/>
        </w:rPr>
        <w:drawing>
          <wp:inline distT="0" distB="0" distL="0" distR="0" wp14:anchorId="7B81A94C" wp14:editId="3848BBB3">
            <wp:extent cx="5940425" cy="3088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C7DF" w14:textId="77777777" w:rsidR="00FE418E" w:rsidRDefault="00FE418E" w:rsidP="00FE418E"/>
    <w:p w14:paraId="30B36238" w14:textId="77777777" w:rsidR="00FE418E" w:rsidRDefault="00FE418E" w:rsidP="00FE418E">
      <w:r w:rsidRPr="005E3F43">
        <w:t>Матрица ошибок:</w:t>
      </w:r>
    </w:p>
    <w:p w14:paraId="6CCBDEA0" w14:textId="77777777" w:rsidR="00FE418E" w:rsidRDefault="00FE418E" w:rsidP="00FE418E">
      <w:r w:rsidRPr="005E3F43">
        <w:rPr>
          <w:noProof/>
        </w:rPr>
        <w:drawing>
          <wp:inline distT="0" distB="0" distL="0" distR="0" wp14:anchorId="59559BDD" wp14:editId="44496552">
            <wp:extent cx="5940425" cy="934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99F" w14:textId="77777777" w:rsidR="00FE418E" w:rsidRDefault="00FE418E" w:rsidP="00FE418E"/>
    <w:p w14:paraId="02348F61" w14:textId="77777777" w:rsidR="00FE418E" w:rsidRDefault="00FE418E" w:rsidP="00FE418E">
      <w:pPr>
        <w:spacing w:after="160" w:line="259" w:lineRule="auto"/>
      </w:pPr>
      <w:r>
        <w:br w:type="page"/>
      </w:r>
    </w:p>
    <w:p w14:paraId="356D1DF5" w14:textId="77777777" w:rsidR="00FE418E" w:rsidRDefault="00FE418E" w:rsidP="00FE418E">
      <w:r>
        <w:lastRenderedPageBreak/>
        <w:t>Отчёт о классификации:</w:t>
      </w:r>
    </w:p>
    <w:p w14:paraId="36230FCE" w14:textId="77777777" w:rsidR="00FE418E" w:rsidRDefault="00FE418E" w:rsidP="00FE418E"/>
    <w:p w14:paraId="7A222D78" w14:textId="77777777" w:rsidR="00FE418E" w:rsidRDefault="00FE418E" w:rsidP="00FE418E">
      <w:pPr>
        <w:pStyle w:val="a9"/>
        <w:numPr>
          <w:ilvl w:val="0"/>
          <w:numId w:val="44"/>
        </w:numPr>
      </w:pPr>
      <w:r>
        <w:t>Точность для класса 0 (низкий риск) составляет 0.50, а для класса 1 (высокий риск) — 0.83.</w:t>
      </w:r>
    </w:p>
    <w:p w14:paraId="0C375A6B" w14:textId="77777777" w:rsidR="00FE418E" w:rsidRDefault="00FE418E" w:rsidP="00FE418E">
      <w:pPr>
        <w:pStyle w:val="a9"/>
        <w:numPr>
          <w:ilvl w:val="0"/>
          <w:numId w:val="44"/>
        </w:numPr>
      </w:pPr>
      <w:r>
        <w:t>Полнота для класса 0 равна 0.78, а для класса 1 — 0.59.</w:t>
      </w:r>
    </w:p>
    <w:p w14:paraId="42947E3B" w14:textId="77777777" w:rsidR="00FE418E" w:rsidRDefault="00FE418E" w:rsidP="00FE418E">
      <w:pPr>
        <w:pStyle w:val="a9"/>
        <w:numPr>
          <w:ilvl w:val="0"/>
          <w:numId w:val="44"/>
        </w:numPr>
      </w:pPr>
      <w:r>
        <w:t>F-мера для класса 0 — 0.61, а для класса 1 — 0.69.</w:t>
      </w:r>
    </w:p>
    <w:p w14:paraId="55BB8296" w14:textId="77777777" w:rsidR="00FE418E" w:rsidRDefault="00FE418E" w:rsidP="00FE418E">
      <w:pPr>
        <w:pStyle w:val="a9"/>
        <w:numPr>
          <w:ilvl w:val="0"/>
          <w:numId w:val="44"/>
        </w:numPr>
      </w:pPr>
      <w:r>
        <w:t>Общая точность модели составляет 0.65.</w:t>
      </w:r>
    </w:p>
    <w:p w14:paraId="158D9694" w14:textId="77777777" w:rsidR="00FE418E" w:rsidRDefault="00FE418E" w:rsidP="00FE418E"/>
    <w:p w14:paraId="73D65652" w14:textId="77777777" w:rsidR="00FE418E" w:rsidRDefault="00FE418E" w:rsidP="00FE418E">
      <w:r>
        <w:t>Вывод:</w:t>
      </w:r>
    </w:p>
    <w:p w14:paraId="00BA8E97" w14:textId="77777777" w:rsidR="00FE418E" w:rsidRDefault="00FE418E" w:rsidP="00FE418E">
      <w:r>
        <w:t>Модель демонстрирует среднюю общую точность (65%). Точность и полнота значительно различаются между двумя классами. В частности, модель лучше предсказывает класс с высоким риском (F-мера 0.69) по сравнению с классом низкого риска (F-мера 0.61). Это указывает на потенциальное переобучение или на недостаточную представительность одного из классов в данных.</w:t>
      </w:r>
    </w:p>
    <w:p w14:paraId="0FFCE1A5" w14:textId="77777777" w:rsidR="00FE418E" w:rsidRDefault="00FE418E" w:rsidP="00FE418E"/>
    <w:p w14:paraId="73691F8D" w14:textId="77777777" w:rsidR="00FE418E" w:rsidRDefault="00FE418E" w:rsidP="00FE418E">
      <w:pPr>
        <w:rPr>
          <w:b/>
          <w:bCs/>
        </w:rPr>
      </w:pPr>
    </w:p>
    <w:p w14:paraId="22EC5ACC" w14:textId="64F48543" w:rsidR="00FE418E" w:rsidRPr="00FE418E" w:rsidRDefault="00FE418E" w:rsidP="00FE418E">
      <w:pPr>
        <w:pStyle w:val="2"/>
        <w:rPr>
          <w:b/>
          <w:bCs/>
        </w:rPr>
      </w:pPr>
      <w:bookmarkStart w:id="28" w:name="_Toc168241418"/>
      <w:r w:rsidRPr="00FE418E">
        <w:rPr>
          <w:b/>
          <w:bCs/>
        </w:rPr>
        <w:t>Визуализация результатов</w:t>
      </w:r>
      <w:bookmarkEnd w:id="28"/>
    </w:p>
    <w:p w14:paraId="60641C00" w14:textId="77777777" w:rsidR="00FE418E" w:rsidRDefault="00FE418E" w:rsidP="00FE418E"/>
    <w:p w14:paraId="7B93084F" w14:textId="77777777" w:rsidR="00FE418E" w:rsidRDefault="00FE418E" w:rsidP="00FE418E">
      <w:r>
        <w:t>Дерево классификации уже было визуализировано, но для наглядного представления результатов работы модели также используем визуализацию матрицы ошибок.</w:t>
      </w:r>
    </w:p>
    <w:p w14:paraId="52B2B682" w14:textId="77777777" w:rsidR="00FE418E" w:rsidRPr="00885DB0" w:rsidRDefault="00FE418E" w:rsidP="00FE418E"/>
    <w:p w14:paraId="2D108427" w14:textId="77777777" w:rsidR="00FE418E" w:rsidRPr="00885DB0" w:rsidRDefault="00FE418E" w:rsidP="00FE418E">
      <w:r w:rsidRPr="00885DB0">
        <w:t>Код для визуализации матрицы ошибок:</w:t>
      </w:r>
    </w:p>
    <w:p w14:paraId="6DAA875C" w14:textId="77777777" w:rsidR="00FE418E" w:rsidRDefault="00FE418E" w:rsidP="00FE418E">
      <w:r w:rsidRPr="00885DB0">
        <w:rPr>
          <w:noProof/>
        </w:rPr>
        <w:drawing>
          <wp:inline distT="0" distB="0" distL="0" distR="0" wp14:anchorId="4EC0D42E" wp14:editId="5698B6EF">
            <wp:extent cx="5940425" cy="23933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C14B" w14:textId="77777777" w:rsidR="00FE418E" w:rsidRDefault="00FE418E" w:rsidP="00FE418E"/>
    <w:p w14:paraId="245F313D" w14:textId="77777777" w:rsidR="00FE418E" w:rsidRDefault="00FE418E" w:rsidP="00FE41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AEE0F1" wp14:editId="3EF84987">
            <wp:extent cx="5847600" cy="503378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модуль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00" cy="50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C693" w14:textId="77777777" w:rsidR="00FE418E" w:rsidRDefault="00FE418E" w:rsidP="00FE418E">
      <w:pPr>
        <w:rPr>
          <w:lang w:val="en-US"/>
        </w:rPr>
      </w:pPr>
    </w:p>
    <w:p w14:paraId="19FEF84E" w14:textId="77777777" w:rsidR="00FE418E" w:rsidRPr="00885DB0" w:rsidRDefault="00FE418E" w:rsidP="00FE418E">
      <w:r w:rsidRPr="00885DB0">
        <w:t>Визуализация матрицы ошибок</w:t>
      </w:r>
    </w:p>
    <w:p w14:paraId="65888866" w14:textId="77777777" w:rsidR="00FE418E" w:rsidRPr="00885DB0" w:rsidRDefault="00FE418E" w:rsidP="00FE418E">
      <w:r w:rsidRPr="00885DB0">
        <w:t>Ячейки матрицы показывают количество предсказаний для каждого из классов:</w:t>
      </w:r>
    </w:p>
    <w:p w14:paraId="41E59682" w14:textId="77777777" w:rsidR="00FE418E" w:rsidRPr="00885DB0" w:rsidRDefault="00FE418E" w:rsidP="00FE418E">
      <w:pPr>
        <w:pStyle w:val="a9"/>
        <w:numPr>
          <w:ilvl w:val="0"/>
          <w:numId w:val="45"/>
        </w:numPr>
      </w:pPr>
      <w:r w:rsidRPr="00885DB0">
        <w:t>Верные положительные (</w:t>
      </w:r>
      <w:r w:rsidRPr="00DE2ED9">
        <w:rPr>
          <w:lang w:val="en-US"/>
        </w:rPr>
        <w:t>TP</w:t>
      </w:r>
      <w:r w:rsidRPr="00885DB0">
        <w:t>): 10</w:t>
      </w:r>
    </w:p>
    <w:p w14:paraId="1FCBD0D2" w14:textId="77777777" w:rsidR="00FE418E" w:rsidRPr="00885DB0" w:rsidRDefault="00FE418E" w:rsidP="00FE418E">
      <w:pPr>
        <w:pStyle w:val="a9"/>
        <w:numPr>
          <w:ilvl w:val="0"/>
          <w:numId w:val="45"/>
        </w:numPr>
      </w:pPr>
      <w:r w:rsidRPr="00885DB0">
        <w:t>Ложные положительные (</w:t>
      </w:r>
      <w:r w:rsidRPr="00DE2ED9">
        <w:rPr>
          <w:lang w:val="en-US"/>
        </w:rPr>
        <w:t>FP</w:t>
      </w:r>
      <w:r w:rsidRPr="00885DB0">
        <w:t>): 2</w:t>
      </w:r>
    </w:p>
    <w:p w14:paraId="6916C8BA" w14:textId="77777777" w:rsidR="00FE418E" w:rsidRPr="00885DB0" w:rsidRDefault="00FE418E" w:rsidP="00FE418E">
      <w:pPr>
        <w:pStyle w:val="a9"/>
        <w:numPr>
          <w:ilvl w:val="0"/>
          <w:numId w:val="45"/>
        </w:numPr>
      </w:pPr>
      <w:r w:rsidRPr="00885DB0">
        <w:t>Верные отрицательные (</w:t>
      </w:r>
      <w:r w:rsidRPr="00DE2ED9">
        <w:rPr>
          <w:lang w:val="en-US"/>
        </w:rPr>
        <w:t>TN</w:t>
      </w:r>
      <w:r w:rsidRPr="00885DB0">
        <w:t>): 7</w:t>
      </w:r>
    </w:p>
    <w:p w14:paraId="2A1F6981" w14:textId="77777777" w:rsidR="00FE418E" w:rsidRDefault="00FE418E" w:rsidP="00FE418E">
      <w:pPr>
        <w:pStyle w:val="a9"/>
        <w:numPr>
          <w:ilvl w:val="0"/>
          <w:numId w:val="45"/>
        </w:numPr>
      </w:pPr>
      <w:r w:rsidRPr="00885DB0">
        <w:t>Ложные отрицательные (</w:t>
      </w:r>
      <w:r w:rsidRPr="00DE2ED9">
        <w:rPr>
          <w:lang w:val="en-US"/>
        </w:rPr>
        <w:t>FN</w:t>
      </w:r>
      <w:r w:rsidRPr="00885DB0">
        <w:t>): 7</w:t>
      </w:r>
    </w:p>
    <w:p w14:paraId="121F3CDA" w14:textId="77777777" w:rsidR="00FE418E" w:rsidRDefault="00FE418E" w:rsidP="00FE418E"/>
    <w:p w14:paraId="536E3982" w14:textId="77777777" w:rsidR="00FE418E" w:rsidRDefault="00FE418E" w:rsidP="00FE418E"/>
    <w:p w14:paraId="46A1008D" w14:textId="6B52BCDA" w:rsidR="00FE418E" w:rsidRPr="00FE418E" w:rsidRDefault="00FE418E" w:rsidP="00FE418E">
      <w:pPr>
        <w:pStyle w:val="2"/>
        <w:rPr>
          <w:b/>
          <w:bCs/>
        </w:rPr>
      </w:pPr>
      <w:bookmarkStart w:id="29" w:name="_Toc168241419"/>
      <w:r w:rsidRPr="00FE418E">
        <w:rPr>
          <w:b/>
          <w:bCs/>
        </w:rPr>
        <w:t>Интерпретация результатов</w:t>
      </w:r>
      <w:bookmarkEnd w:id="29"/>
    </w:p>
    <w:p w14:paraId="299EF046" w14:textId="77777777" w:rsidR="00FE418E" w:rsidRDefault="00FE418E" w:rsidP="00FE418E"/>
    <w:p w14:paraId="5174791B" w14:textId="77777777" w:rsidR="00FE418E" w:rsidRDefault="00FE418E" w:rsidP="00FE418E">
      <w:r>
        <w:t>На основе анализа данных и результатов работы построенной модели дерева решений можно сформулировать следующие утверждения:</w:t>
      </w:r>
    </w:p>
    <w:p w14:paraId="7C56EC2D" w14:textId="77777777" w:rsidR="00FE418E" w:rsidRDefault="00FE418E" w:rsidP="00FE418E">
      <w:r>
        <w:t>Значимые переменные:</w:t>
      </w:r>
    </w:p>
    <w:p w14:paraId="2DAF85B7" w14:textId="77777777" w:rsidR="00FE418E" w:rsidRDefault="00FE418E" w:rsidP="00FE418E">
      <w:r>
        <w:t>Исследование показало, что два фактора оказывают наибольшее влияние на уровень сердечно-сосудистых заболеваний в различных регионах. Во-первых, процент населения старше трудоспособного возраста является значимым индикатором риска: более высокие значения этого показателя коррелируют с повышенной заболеваемостью. Во-вторых, наличие или отсутствие выхода к морю также влияет на здоровье населения, что может быть связано с особенностями климата, доступностью и качеством пищевых ресурсов, а также общим уровнем экономического развития и инфраструктуры регионов.</w:t>
      </w:r>
    </w:p>
    <w:p w14:paraId="41A991A0" w14:textId="77777777" w:rsidR="00FE418E" w:rsidRDefault="00FE418E" w:rsidP="00FE418E"/>
    <w:p w14:paraId="2144804B" w14:textId="77777777" w:rsidR="00FE418E" w:rsidRDefault="00FE418E" w:rsidP="00FE418E"/>
    <w:p w14:paraId="5BFA7691" w14:textId="77777777" w:rsidR="00FE418E" w:rsidRDefault="00FE418E" w:rsidP="00FE418E">
      <w:r>
        <w:lastRenderedPageBreak/>
        <w:t>Эффективность модели:</w:t>
      </w:r>
    </w:p>
    <w:p w14:paraId="32A370CB" w14:textId="77777777" w:rsidR="00FE418E" w:rsidRDefault="00FE418E" w:rsidP="00FE418E">
      <w:r>
        <w:t xml:space="preserve">Модель демонстрирует среднюю общую точность в 65%, что указывает на необходимость дополнительной настройки и возможного расширения набора предиктивных переменных для повышения точности прогнозов. Включение дополнительных </w:t>
      </w:r>
      <w:proofErr w:type="spellStart"/>
      <w:r>
        <w:t>социоэкономических</w:t>
      </w:r>
      <w:proofErr w:type="spellEnd"/>
      <w:r>
        <w:t>, экологических и медицинских данных может улучшить предсказательную способность модели.</w:t>
      </w:r>
    </w:p>
    <w:p w14:paraId="432AE699" w14:textId="77777777" w:rsidR="00FE418E" w:rsidRDefault="00FE418E" w:rsidP="00FE418E"/>
    <w:p w14:paraId="69AB82D6" w14:textId="7DBD927D" w:rsidR="00915107" w:rsidRPr="00915107" w:rsidRDefault="00915107" w:rsidP="00915107">
      <w:pPr>
        <w:pStyle w:val="1"/>
        <w:rPr>
          <w:b/>
          <w:bCs/>
        </w:rPr>
      </w:pPr>
      <w:bookmarkStart w:id="30" w:name="_Toc168241420"/>
      <w:r w:rsidRPr="00915107">
        <w:rPr>
          <w:b/>
          <w:bCs/>
        </w:rPr>
        <w:t>Расщепление смесей</w:t>
      </w:r>
      <w:bookmarkEnd w:id="30"/>
    </w:p>
    <w:p w14:paraId="73C7438D" w14:textId="77777777" w:rsidR="00915107" w:rsidRPr="00B6641B" w:rsidRDefault="00915107" w:rsidP="00915107">
      <w:pPr>
        <w:rPr>
          <w:b/>
          <w:bCs/>
          <w:sz w:val="32"/>
          <w:szCs w:val="32"/>
        </w:rPr>
      </w:pPr>
    </w:p>
    <w:p w14:paraId="3E776312" w14:textId="77777777" w:rsidR="00915107" w:rsidRPr="00B6641B" w:rsidRDefault="00915107" w:rsidP="00915107">
      <w:r w:rsidRPr="00B6641B">
        <w:t xml:space="preserve">В данном анализе мы рассмотрим процесс расщепления смесей, используя данные, представленные в </w:t>
      </w:r>
      <w:proofErr w:type="spellStart"/>
      <w:r w:rsidRPr="00B6641B">
        <w:t>Excel</w:t>
      </w:r>
      <w:proofErr w:type="spellEnd"/>
      <w:r w:rsidRPr="00B6641B">
        <w:t>-файле. Расщепление смеси — это ключевой процесс в химической технологии и биотехнологии, который включает разделение и идентификацию компонентов в смешанной системе. Для начала, каждое наблюдение в наборе данных будет подвергнуто трансформации путём вычисления натурального логарифма (</w:t>
      </w:r>
      <w:proofErr w:type="spellStart"/>
      <w:r w:rsidRPr="00B6641B">
        <w:t>ln</w:t>
      </w:r>
      <w:proofErr w:type="spellEnd"/>
      <w:r w:rsidRPr="00B6641B">
        <w:t>) исходных значений.</w:t>
      </w:r>
    </w:p>
    <w:p w14:paraId="05208448" w14:textId="77777777" w:rsidR="00915107" w:rsidRPr="00B6641B" w:rsidRDefault="00915107" w:rsidP="00915107">
      <w:r w:rsidRPr="00B6641B">
        <w:t xml:space="preserve">           После преобразования данных в логарифмическую шкалу, мы построили гистограмму распределения полученных значений. Эта гистограмма позволяет наглядно представить распределение данных и выявить основные закономерности и аномалии в распределении компонентов смеси.</w:t>
      </w:r>
    </w:p>
    <w:p w14:paraId="4B7F705C" w14:textId="77777777" w:rsidR="00915107" w:rsidRPr="00B6641B" w:rsidRDefault="00915107" w:rsidP="00915107"/>
    <w:p w14:paraId="730647B8" w14:textId="77777777" w:rsidR="00915107" w:rsidRPr="00B6641B" w:rsidRDefault="00915107" w:rsidP="00915107">
      <w:r w:rsidRPr="00B6641B">
        <w:rPr>
          <w:noProof/>
        </w:rPr>
        <w:drawing>
          <wp:inline distT="0" distB="0" distL="0" distR="0" wp14:anchorId="05310F29" wp14:editId="461F54E3">
            <wp:extent cx="5940425" cy="3299460"/>
            <wp:effectExtent l="0" t="0" r="3175" b="1524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FA56ED" w14:textId="77777777" w:rsidR="00915107" w:rsidRPr="00B6641B" w:rsidRDefault="00915107" w:rsidP="00915107"/>
    <w:p w14:paraId="68E5B051" w14:textId="77777777" w:rsidR="00915107" w:rsidRPr="00B6641B" w:rsidRDefault="00915107" w:rsidP="00915107">
      <w:r w:rsidRPr="00B6641B">
        <w:t>На представленной эмпирической гистограмме чётко выражены пики, которые являются ключевыми для определения границ между смесями. Эти значительные изменения в частотности данных наблюдаются при значениях 110, 191 и 500. Эти пики определяют точки разделения между различными компонентами в смеси.</w:t>
      </w:r>
    </w:p>
    <w:p w14:paraId="4EA9F4AF" w14:textId="77777777" w:rsidR="00915107" w:rsidRPr="00B6641B" w:rsidRDefault="00915107" w:rsidP="00915107">
      <w:pPr>
        <w:spacing w:after="160" w:line="259" w:lineRule="auto"/>
      </w:pPr>
      <w:r w:rsidRPr="00B6641B">
        <w:br w:type="page"/>
      </w:r>
    </w:p>
    <w:p w14:paraId="691CAE92" w14:textId="77777777" w:rsidR="00915107" w:rsidRPr="00B6641B" w:rsidRDefault="00915107" w:rsidP="00915107">
      <w:r w:rsidRPr="00B6641B">
        <w:lastRenderedPageBreak/>
        <w:t>Мы провели расчеты математического ожидания, стандартного отклонения и весов компонентов смеси. Далее мы планируем оптимизировать эти результаты. С использованием оптимизированных данных, мы создадим гистограмму, на которой будут представлены частоты до и после оптимизации, а также эмпирические частоты.</w:t>
      </w:r>
    </w:p>
    <w:p w14:paraId="0C61FE72" w14:textId="77777777" w:rsidR="00915107" w:rsidRPr="00B6641B" w:rsidRDefault="00915107" w:rsidP="00915107"/>
    <w:p w14:paraId="266B0201" w14:textId="77777777" w:rsidR="00915107" w:rsidRPr="00B6641B" w:rsidRDefault="00915107" w:rsidP="00915107">
      <w:r w:rsidRPr="00B6641B">
        <w:rPr>
          <w:noProof/>
        </w:rPr>
        <w:drawing>
          <wp:inline distT="0" distB="0" distL="0" distR="0" wp14:anchorId="3B085CC3" wp14:editId="4ADB6594">
            <wp:extent cx="5940425" cy="2780665"/>
            <wp:effectExtent l="0" t="0" r="3175" b="63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238A8BE" w14:textId="77777777" w:rsidR="00915107" w:rsidRPr="00B6641B" w:rsidRDefault="00915107" w:rsidP="00915107"/>
    <w:p w14:paraId="02AE6CB3" w14:textId="77777777" w:rsidR="00915107" w:rsidRPr="00B6641B" w:rsidRDefault="00915107" w:rsidP="00915107">
      <w:r w:rsidRPr="00B6641B">
        <w:t>На представленном графике "Распределения смесей" чётко видно, как общее распределение является суммой трёх отдельных распределений: Смесь 1, Смесь 2 и Смесь 3. Эти распределения показывают различные уровни вероятности в зависимости от значений на горизонтальной оси.</w:t>
      </w:r>
    </w:p>
    <w:p w14:paraId="788CC340" w14:textId="77777777" w:rsidR="00915107" w:rsidRPr="00B6641B" w:rsidRDefault="00915107" w:rsidP="00915107"/>
    <w:p w14:paraId="4B2B5F3E" w14:textId="77777777" w:rsidR="00915107" w:rsidRPr="00B6641B" w:rsidRDefault="00915107" w:rsidP="00915107">
      <w:r w:rsidRPr="00B6641B">
        <w:rPr>
          <w:b/>
          <w:bCs/>
        </w:rPr>
        <w:t>Смесь 1</w:t>
      </w:r>
      <w:r w:rsidRPr="00B6641B">
        <w:t xml:space="preserve"> начинает с роста из нижней точки вероятности, достигает пика в районе начальных значений оси, а затем постепенно снижается.</w:t>
      </w:r>
    </w:p>
    <w:p w14:paraId="59F1BB24" w14:textId="77777777" w:rsidR="00915107" w:rsidRPr="00B6641B" w:rsidRDefault="00915107" w:rsidP="00915107">
      <w:r w:rsidRPr="00B6641B">
        <w:rPr>
          <w:b/>
          <w:bCs/>
        </w:rPr>
        <w:t>Смесь 2</w:t>
      </w:r>
      <w:r w:rsidRPr="00B6641B">
        <w:t xml:space="preserve"> имеет более высокий начальный уровень вероятности по сравнению с Смесь 1, рост которой происходит медленнее, достигая максимума примерно в середине оси, после чего также падает.</w:t>
      </w:r>
    </w:p>
    <w:p w14:paraId="29A54A51" w14:textId="77777777" w:rsidR="00915107" w:rsidRPr="00B6641B" w:rsidRDefault="00915107" w:rsidP="00915107">
      <w:r w:rsidRPr="00B6641B">
        <w:rPr>
          <w:b/>
          <w:bCs/>
        </w:rPr>
        <w:t>Смесь 3</w:t>
      </w:r>
      <w:r w:rsidRPr="00B6641B">
        <w:t xml:space="preserve"> показывает более плоское распределение, достигает своего пика в районе средних значений оси и затем уменьшается.</w:t>
      </w:r>
    </w:p>
    <w:p w14:paraId="4520D107" w14:textId="77777777" w:rsidR="00915107" w:rsidRDefault="00915107" w:rsidP="00915107">
      <w:pPr>
        <w:spacing w:after="160" w:line="259" w:lineRule="auto"/>
      </w:pPr>
    </w:p>
    <w:p w14:paraId="16FFDDF3" w14:textId="77777777" w:rsidR="00915107" w:rsidRPr="00B6641B" w:rsidRDefault="00915107" w:rsidP="00915107"/>
    <w:p w14:paraId="70F27609" w14:textId="77777777" w:rsidR="00915107" w:rsidRPr="00B6641B" w:rsidRDefault="00915107" w:rsidP="00915107"/>
    <w:p w14:paraId="20A73168" w14:textId="77777777" w:rsidR="00915107" w:rsidRPr="00B6641B" w:rsidRDefault="00915107" w:rsidP="00915107">
      <w:r w:rsidRPr="00B6641B">
        <w:rPr>
          <w:noProof/>
        </w:rPr>
        <w:lastRenderedPageBreak/>
        <w:drawing>
          <wp:inline distT="0" distB="0" distL="0" distR="0" wp14:anchorId="5DD4B635" wp14:editId="445EE81E">
            <wp:extent cx="5940425" cy="2816225"/>
            <wp:effectExtent l="0" t="0" r="3175" b="317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91F1941" w14:textId="77777777" w:rsidR="00915107" w:rsidRPr="00B6641B" w:rsidRDefault="00915107" w:rsidP="00915107"/>
    <w:p w14:paraId="4918AE7A" w14:textId="77777777" w:rsidR="00915107" w:rsidRPr="00B6641B" w:rsidRDefault="00915107" w:rsidP="00915107">
      <w:pPr>
        <w:spacing w:before="100" w:beforeAutospacing="1" w:after="100" w:afterAutospacing="1"/>
      </w:pPr>
      <w:r w:rsidRPr="00B6641B">
        <w:t>На представленном графике "Страты" изображены три различные кривые, соответствующие трём группам. Каждая из кривых показывает динамику изменений в зависимости от значений на горизонтальной оси.</w:t>
      </w:r>
    </w:p>
    <w:p w14:paraId="52EA4C52" w14:textId="77777777" w:rsidR="00915107" w:rsidRPr="00B6641B" w:rsidRDefault="00915107" w:rsidP="00915107">
      <w:pPr>
        <w:numPr>
          <w:ilvl w:val="0"/>
          <w:numId w:val="47"/>
        </w:numPr>
        <w:spacing w:before="100" w:beforeAutospacing="1" w:after="100" w:afterAutospacing="1"/>
      </w:pPr>
      <w:r w:rsidRPr="00B6641B">
        <w:rPr>
          <w:b/>
          <w:bCs/>
        </w:rPr>
        <w:t>Группа 1</w:t>
      </w:r>
      <w:r w:rsidRPr="00B6641B">
        <w:t xml:space="preserve"> показывает постепенный и устойчивый рост с начального уровня около 0.2 до примерно 0.6, сохраняя после этого устойчивый тренд без резких колебаний.</w:t>
      </w:r>
    </w:p>
    <w:p w14:paraId="017EC301" w14:textId="77777777" w:rsidR="00915107" w:rsidRPr="00B6641B" w:rsidRDefault="00915107" w:rsidP="00915107">
      <w:pPr>
        <w:numPr>
          <w:ilvl w:val="0"/>
          <w:numId w:val="47"/>
        </w:numPr>
        <w:spacing w:before="100" w:beforeAutospacing="1" w:after="100" w:afterAutospacing="1"/>
      </w:pPr>
      <w:r w:rsidRPr="00B6641B">
        <w:rPr>
          <w:b/>
          <w:bCs/>
        </w:rPr>
        <w:t>Группа 2</w:t>
      </w:r>
      <w:r w:rsidRPr="00B6641B">
        <w:t xml:space="preserve"> начинает с уровня около 0.4 и продолжает умеренно нарастать, достигая уровня около 0.8, после чего также выравнивается.</w:t>
      </w:r>
    </w:p>
    <w:p w14:paraId="770BAF56" w14:textId="77777777" w:rsidR="00915107" w:rsidRPr="00B6641B" w:rsidRDefault="00915107" w:rsidP="00915107">
      <w:pPr>
        <w:numPr>
          <w:ilvl w:val="0"/>
          <w:numId w:val="47"/>
        </w:numPr>
        <w:spacing w:before="100" w:beforeAutospacing="1" w:after="100" w:afterAutospacing="1"/>
      </w:pPr>
      <w:r w:rsidRPr="00B6641B">
        <w:rPr>
          <w:b/>
          <w:bCs/>
        </w:rPr>
        <w:t>Группа 3</w:t>
      </w:r>
      <w:r w:rsidRPr="00B6641B">
        <w:t xml:space="preserve"> остаётся почти постоянной на протяжении всего графика с минимальными изменениями около уровня 1, что указывает на высокую стабильность или незначительное влияние исследуемых факторов на эту группу.</w:t>
      </w:r>
    </w:p>
    <w:p w14:paraId="16527C5E" w14:textId="77777777" w:rsidR="00915107" w:rsidRDefault="00915107" w:rsidP="00915107">
      <w:pPr>
        <w:spacing w:before="100" w:beforeAutospacing="1" w:after="100" w:afterAutospacing="1"/>
      </w:pPr>
      <w:r w:rsidRPr="00B6641B">
        <w:t>График иллюстрирует различия в динамике изменений между группами, позволяя анализировать, как разные условия или характеристики влияют на поведение каждой группы в отдельности. Группа 3 демонстрирует особенно интересное поведение, так как практически не изменяется, что может свидетельствовать о её уникальных свойствах или условиях.</w:t>
      </w:r>
    </w:p>
    <w:p w14:paraId="7579E668" w14:textId="77777777" w:rsidR="00915107" w:rsidRPr="00A041FB" w:rsidRDefault="00915107" w:rsidP="00915107">
      <w:pPr>
        <w:spacing w:after="160" w:line="259" w:lineRule="auto"/>
        <w:rPr>
          <w:b/>
          <w:bCs/>
        </w:rPr>
      </w:pPr>
      <w:r w:rsidRPr="00A041FB">
        <w:rPr>
          <w:b/>
          <w:bCs/>
        </w:rPr>
        <w:t>Вывод:</w:t>
      </w:r>
    </w:p>
    <w:p w14:paraId="60890FD4" w14:textId="77777777" w:rsidR="00915107" w:rsidRPr="00B6641B" w:rsidRDefault="00915107" w:rsidP="00915107">
      <w:pPr>
        <w:spacing w:after="160" w:line="259" w:lineRule="auto"/>
      </w:pPr>
      <w:r w:rsidRPr="00A041FB">
        <w:t>На основании анализа распределения смесей и их взаимодействия, видно, что каждая смесь вносит вклад в общее распределение. Пики на гистограммах и графиках плотности распределения указывают на ключевые точки, где происходит значительное изменение в составе или концентрации компонентов. Эти пики использованы для определения границ между различными составами в смесях, что критически важно для разделения и анализа этих компонентов</w:t>
      </w:r>
      <w:r>
        <w:t>.</w:t>
      </w:r>
    </w:p>
    <w:p w14:paraId="1CCC9AF2" w14:textId="77777777" w:rsidR="00FE418E" w:rsidRPr="00FE418E" w:rsidRDefault="00FE418E" w:rsidP="00FE418E"/>
    <w:p w14:paraId="05EFD5FE" w14:textId="1F137293" w:rsidR="00171B46" w:rsidRPr="002740EA" w:rsidRDefault="00527043" w:rsidP="00171B46">
      <w:pPr>
        <w:pStyle w:val="1"/>
        <w:rPr>
          <w:rFonts w:ascii="Times New Roman" w:hAnsi="Times New Roman" w:cs="Times New Roman"/>
          <w:b/>
          <w:bCs/>
        </w:rPr>
      </w:pPr>
      <w:bookmarkStart w:id="31" w:name="_Toc168241421"/>
      <w:r w:rsidRPr="002740EA">
        <w:rPr>
          <w:rFonts w:ascii="Times New Roman" w:hAnsi="Times New Roman" w:cs="Times New Roman"/>
          <w:b/>
          <w:bCs/>
        </w:rPr>
        <w:t>Список литературы</w:t>
      </w:r>
      <w:bookmarkEnd w:id="31"/>
    </w:p>
    <w:p w14:paraId="6E9A149D" w14:textId="17C56FD7" w:rsidR="00527043" w:rsidRPr="002740EA" w:rsidRDefault="00527043" w:rsidP="002740EA">
      <w:pPr>
        <w:pStyle w:val="a9"/>
        <w:numPr>
          <w:ilvl w:val="0"/>
          <w:numId w:val="27"/>
        </w:numPr>
        <w:rPr>
          <w:rStyle w:val="ab"/>
        </w:rPr>
      </w:pPr>
      <w:r w:rsidRPr="002740EA">
        <w:t xml:space="preserve">Статистика: учебник и практикум для академического </w:t>
      </w:r>
      <w:proofErr w:type="spellStart"/>
      <w:r w:rsidRPr="002740EA">
        <w:t>бакалавриата</w:t>
      </w:r>
      <w:proofErr w:type="spellEnd"/>
      <w:r w:rsidRPr="002740EA">
        <w:t xml:space="preserve"> / В. С. </w:t>
      </w:r>
      <w:proofErr w:type="spellStart"/>
      <w:r w:rsidRPr="002740EA">
        <w:t>Мхитарян</w:t>
      </w:r>
      <w:proofErr w:type="spellEnd"/>
      <w:r w:rsidRPr="002740EA">
        <w:t xml:space="preserve"> [и др.] ; под ред. В. С. </w:t>
      </w:r>
      <w:proofErr w:type="spellStart"/>
      <w:r w:rsidRPr="002740EA">
        <w:t>Мхитаряна</w:t>
      </w:r>
      <w:proofErr w:type="spellEnd"/>
      <w:r w:rsidRPr="002740EA">
        <w:t xml:space="preserve">. — </w:t>
      </w:r>
      <w:proofErr w:type="gramStart"/>
      <w:r w:rsidRPr="002740EA">
        <w:t>М. :</w:t>
      </w:r>
      <w:proofErr w:type="gramEnd"/>
      <w:r w:rsidRPr="002740EA">
        <w:t xml:space="preserve"> Издательство </w:t>
      </w:r>
      <w:proofErr w:type="spellStart"/>
      <w:r w:rsidRPr="002740EA">
        <w:t>Юрайт</w:t>
      </w:r>
      <w:proofErr w:type="spellEnd"/>
      <w:r w:rsidRPr="002740EA">
        <w:t>, 2018. — 250 с. — (</w:t>
      </w:r>
      <w:proofErr w:type="gramStart"/>
      <w:r w:rsidRPr="002740EA">
        <w:t>Серия :</w:t>
      </w:r>
      <w:proofErr w:type="gramEnd"/>
      <w:r w:rsidRPr="002740EA">
        <w:t xml:space="preserve"> Бакалавр. Академический курс). — ISBN 978-5-9916-5591-0. — </w:t>
      </w:r>
      <w:r w:rsidRPr="002740EA">
        <w:lastRenderedPageBreak/>
        <w:t xml:space="preserve">Режим доступа : </w:t>
      </w:r>
      <w:hyperlink r:id="rId34" w:anchor="page/1" w:history="1">
        <w:r w:rsidR="00B17151" w:rsidRPr="002740EA">
          <w:rPr>
            <w:rStyle w:val="ab"/>
          </w:rPr>
          <w:t>https://biblio-online.ru/viewer/C6BE26A0-4B8E-47F4-B5F0-7388CCEBF6E0/statistika-v-2-ch-chast-1#page/1</w:t>
        </w:r>
      </w:hyperlink>
    </w:p>
    <w:p w14:paraId="19FE6E83" w14:textId="42F329A0" w:rsidR="002740EA" w:rsidRPr="002740EA" w:rsidRDefault="002740EA" w:rsidP="002740EA">
      <w:pPr>
        <w:pStyle w:val="a9"/>
        <w:numPr>
          <w:ilvl w:val="0"/>
          <w:numId w:val="27"/>
        </w:numPr>
        <w:rPr>
          <w:rStyle w:val="ab"/>
          <w:color w:val="auto"/>
          <w:u w:val="none"/>
        </w:rPr>
      </w:pPr>
      <w:r w:rsidRPr="002740EA">
        <w:rPr>
          <w:color w:val="0D0D0D"/>
          <w:shd w:val="clear" w:color="auto" w:fill="FFFFFF"/>
        </w:rPr>
        <w:t xml:space="preserve">Елисеева, И.И., </w:t>
      </w:r>
      <w:proofErr w:type="spellStart"/>
      <w:r w:rsidRPr="002740EA">
        <w:rPr>
          <w:color w:val="0D0D0D"/>
          <w:shd w:val="clear" w:color="auto" w:fill="FFFFFF"/>
        </w:rPr>
        <w:t>Юзбашев</w:t>
      </w:r>
      <w:proofErr w:type="spellEnd"/>
      <w:r w:rsidRPr="002740EA">
        <w:rPr>
          <w:color w:val="0D0D0D"/>
          <w:shd w:val="clear" w:color="auto" w:fill="FFFFFF"/>
        </w:rPr>
        <w:t>, М.М. (2004). "Общая теория статистики".</w:t>
      </w:r>
    </w:p>
    <w:p w14:paraId="1AC2994F" w14:textId="40E769AB" w:rsidR="00B17151" w:rsidRPr="002740EA" w:rsidRDefault="00C0108E" w:rsidP="002740EA">
      <w:pPr>
        <w:ind w:left="644"/>
      </w:pPr>
      <w:hyperlink r:id="rId35" w:history="1">
        <w:r w:rsidR="002740EA" w:rsidRPr="002740EA">
          <w:rPr>
            <w:rStyle w:val="ab"/>
          </w:rPr>
          <w:t>https://techlibrary.ru/b/2m1m1j1s1f1f1c1a_2q.2q.,_3m1i1b1a1z1f1c_2u.2u._2w1b2a1a2g_1t1f1p1r1j2g_1s1t1a1t1j1s1t1j1l1j._2004.pdf</w:t>
        </w:r>
      </w:hyperlink>
    </w:p>
    <w:p w14:paraId="481F29F9" w14:textId="795BF2AB" w:rsidR="00527043" w:rsidRPr="002740EA" w:rsidRDefault="00527043" w:rsidP="00527043">
      <w:pPr>
        <w:pStyle w:val="1"/>
        <w:rPr>
          <w:rFonts w:ascii="Times New Roman" w:hAnsi="Times New Roman" w:cs="Times New Roman"/>
          <w:b/>
          <w:bCs/>
        </w:rPr>
      </w:pPr>
      <w:bookmarkStart w:id="32" w:name="_Toc168241422"/>
      <w:r w:rsidRPr="002740EA">
        <w:rPr>
          <w:rFonts w:ascii="Times New Roman" w:hAnsi="Times New Roman" w:cs="Times New Roman"/>
          <w:b/>
          <w:bCs/>
        </w:rPr>
        <w:t>Используемые информационные источники</w:t>
      </w:r>
      <w:bookmarkEnd w:id="32"/>
    </w:p>
    <w:p w14:paraId="1532A8E3" w14:textId="71B892C8" w:rsidR="00527043" w:rsidRDefault="00527043" w:rsidP="002740EA">
      <w:pPr>
        <w:pStyle w:val="a9"/>
        <w:numPr>
          <w:ilvl w:val="0"/>
          <w:numId w:val="26"/>
        </w:numPr>
      </w:pPr>
      <w:r>
        <w:t xml:space="preserve">Сайт </w:t>
      </w:r>
      <w:r w:rsidR="00B17151">
        <w:t>Федеральной службы государственной статистики</w:t>
      </w:r>
      <w:r>
        <w:t>:</w:t>
      </w:r>
    </w:p>
    <w:p w14:paraId="5EE64F8B" w14:textId="0993E38D" w:rsidR="00B17151" w:rsidRDefault="00C0108E" w:rsidP="002740EA">
      <w:pPr>
        <w:ind w:firstLine="708"/>
      </w:pPr>
      <w:hyperlink r:id="rId36" w:history="1">
        <w:r w:rsidR="002740EA" w:rsidRPr="005A492A">
          <w:rPr>
            <w:rStyle w:val="ab"/>
          </w:rPr>
          <w:t>https://rosstat.gov.ru</w:t>
        </w:r>
      </w:hyperlink>
    </w:p>
    <w:p w14:paraId="2E0FC11E" w14:textId="5BDE203A" w:rsidR="00527043" w:rsidRPr="002740EA" w:rsidRDefault="00527043" w:rsidP="00527043">
      <w:pPr>
        <w:pStyle w:val="1"/>
        <w:rPr>
          <w:rFonts w:ascii="Times New Roman" w:hAnsi="Times New Roman" w:cs="Times New Roman"/>
          <w:b/>
          <w:bCs/>
        </w:rPr>
      </w:pPr>
      <w:bookmarkStart w:id="33" w:name="_Toc168241423"/>
      <w:r w:rsidRPr="002740EA">
        <w:rPr>
          <w:rFonts w:ascii="Times New Roman" w:hAnsi="Times New Roman" w:cs="Times New Roman"/>
          <w:b/>
          <w:bCs/>
        </w:rPr>
        <w:t>Приложения</w:t>
      </w:r>
      <w:bookmarkEnd w:id="33"/>
    </w:p>
    <w:p w14:paraId="72BC9302" w14:textId="55EF2639" w:rsidR="004D5C6A" w:rsidRDefault="00527043" w:rsidP="00747FB2">
      <w:pPr>
        <w:jc w:val="right"/>
      </w:pPr>
      <w:r>
        <w:t>Приложение 1</w:t>
      </w:r>
    </w:p>
    <w:p w14:paraId="09DA1991" w14:textId="1EB885C3" w:rsidR="00747FB2" w:rsidRDefault="00747FB2" w:rsidP="00747FB2">
      <w:pPr>
        <w:pStyle w:val="ac"/>
        <w:keepNext/>
      </w:pPr>
      <w:r>
        <w:t xml:space="preserve">Таблица </w:t>
      </w:r>
      <w:r w:rsidR="00C0108E">
        <w:fldChar w:fldCharType="begin"/>
      </w:r>
      <w:r w:rsidR="00C0108E">
        <w:instrText xml:space="preserve"> SEQ Таблица \* ARABIC </w:instrText>
      </w:r>
      <w:r w:rsidR="00C0108E">
        <w:fldChar w:fldCharType="separate"/>
      </w:r>
      <w:r>
        <w:rPr>
          <w:noProof/>
        </w:rPr>
        <w:t>1</w:t>
      </w:r>
      <w:r w:rsidR="00C0108E">
        <w:rPr>
          <w:noProof/>
        </w:rPr>
        <w:fldChar w:fldCharType="end"/>
      </w:r>
      <w:r>
        <w:t>. Исходные данные 1ч</w:t>
      </w:r>
    </w:p>
    <w:tbl>
      <w:tblPr>
        <w:tblW w:w="10656" w:type="dxa"/>
        <w:jc w:val="center"/>
        <w:tblLook w:val="04A0" w:firstRow="1" w:lastRow="0" w:firstColumn="1" w:lastColumn="0" w:noHBand="0" w:noVBand="1"/>
      </w:tblPr>
      <w:tblGrid>
        <w:gridCol w:w="2004"/>
        <w:gridCol w:w="2375"/>
        <w:gridCol w:w="11"/>
        <w:gridCol w:w="1417"/>
        <w:gridCol w:w="33"/>
        <w:gridCol w:w="2944"/>
        <w:gridCol w:w="1872"/>
      </w:tblGrid>
      <w:tr w:rsidR="00747FB2" w:rsidRPr="00747FB2" w14:paraId="2D41BECE" w14:textId="77777777" w:rsidTr="00747FB2">
        <w:trPr>
          <w:trHeight w:val="1420"/>
          <w:jc w:val="center"/>
        </w:trPr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8894428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 </w:t>
            </w:r>
          </w:p>
        </w:tc>
        <w:tc>
          <w:tcPr>
            <w:tcW w:w="237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0000"/>
            <w:hideMark/>
          </w:tcPr>
          <w:p w14:paraId="05087A9E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Сердечно-сосудистые заболевания</w:t>
            </w:r>
            <w:r w:rsidRPr="00747FB2">
              <w:rPr>
                <w:color w:val="000000"/>
              </w:rPr>
              <w:br/>
              <w:t xml:space="preserve"> на 1 000 человек</w:t>
            </w:r>
          </w:p>
        </w:tc>
        <w:tc>
          <w:tcPr>
            <w:tcW w:w="1461" w:type="dxa"/>
            <w:gridSpan w:val="3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C000"/>
            <w:hideMark/>
          </w:tcPr>
          <w:p w14:paraId="3154A8D6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Количество спортивных</w:t>
            </w:r>
            <w:r w:rsidRPr="00747FB2">
              <w:rPr>
                <w:color w:val="000000"/>
              </w:rPr>
              <w:br/>
              <w:t>сооружений на 1000 человек</w:t>
            </w:r>
          </w:p>
        </w:tc>
        <w:tc>
          <w:tcPr>
            <w:tcW w:w="294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C000"/>
            <w:hideMark/>
          </w:tcPr>
          <w:p w14:paraId="17DDDE61" w14:textId="77777777" w:rsidR="00747FB2" w:rsidRPr="00747FB2" w:rsidRDefault="00747FB2" w:rsidP="00747FB2">
            <w:pPr>
              <w:jc w:val="center"/>
            </w:pPr>
            <w:r w:rsidRPr="00747FB2">
              <w:t>Процент расходов на алкогольную продукцию, табачные изделия</w:t>
            </w:r>
            <w:r w:rsidRPr="00747FB2">
              <w:br/>
              <w:t>и наркотики</w:t>
            </w:r>
          </w:p>
        </w:tc>
        <w:tc>
          <w:tcPr>
            <w:tcW w:w="187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C000"/>
            <w:hideMark/>
          </w:tcPr>
          <w:p w14:paraId="35A8F167" w14:textId="77777777" w:rsidR="00747FB2" w:rsidRPr="00747FB2" w:rsidRDefault="00747FB2" w:rsidP="00747FB2">
            <w:pPr>
              <w:jc w:val="center"/>
            </w:pPr>
            <w:r w:rsidRPr="00747FB2">
              <w:t xml:space="preserve">Потребление яиц </w:t>
            </w:r>
            <w:proofErr w:type="spellStart"/>
            <w:r w:rsidRPr="00747FB2">
              <w:t>шт</w:t>
            </w:r>
            <w:proofErr w:type="spellEnd"/>
            <w:r w:rsidRPr="00747FB2">
              <w:t xml:space="preserve"> в год на душу населения</w:t>
            </w:r>
          </w:p>
        </w:tc>
      </w:tr>
      <w:tr w:rsidR="00747FB2" w:rsidRPr="00747FB2" w14:paraId="0141A45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41BC2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Алтайский край</w:t>
            </w:r>
          </w:p>
        </w:tc>
        <w:tc>
          <w:tcPr>
            <w:tcW w:w="238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B08E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46,10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1EB6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2,35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E17617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2,51</w:t>
            </w:r>
          </w:p>
        </w:tc>
        <w:tc>
          <w:tcPr>
            <w:tcW w:w="18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BFA6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318,00</w:t>
            </w:r>
          </w:p>
        </w:tc>
      </w:tr>
      <w:tr w:rsidR="00747FB2" w:rsidRPr="00747FB2" w14:paraId="39B00B9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4AB1E3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Амурская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73D3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142D9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2,50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24CB3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3,26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942DD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330,00</w:t>
            </w:r>
          </w:p>
        </w:tc>
      </w:tr>
      <w:tr w:rsidR="00747FB2" w:rsidRPr="00747FB2" w14:paraId="52C2A7F1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1B98263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Архангельская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CBE45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37EF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A039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2,27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D8DDD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248,00</w:t>
            </w:r>
          </w:p>
        </w:tc>
      </w:tr>
      <w:tr w:rsidR="00747FB2" w:rsidRPr="00747FB2" w14:paraId="79E058F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0B19C8C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Астраханская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CF721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41,90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589DE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F17BC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2,75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E7F8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254,00</w:t>
            </w:r>
          </w:p>
        </w:tc>
      </w:tr>
      <w:tr w:rsidR="00747FB2" w:rsidRPr="00747FB2" w14:paraId="6F2BD128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C177D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Белгородская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1F157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37,10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8891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2,87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A89C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4,59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C4F65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326,00</w:t>
            </w:r>
          </w:p>
        </w:tc>
      </w:tr>
      <w:tr w:rsidR="00747FB2" w:rsidRPr="00747FB2" w14:paraId="2D3704D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F03CC0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Брянская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B773A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D77C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A106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2,98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F3F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250,00</w:t>
            </w:r>
          </w:p>
        </w:tc>
      </w:tr>
      <w:tr w:rsidR="00747FB2" w:rsidRPr="00747FB2" w14:paraId="6947C8CB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2C123A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Владимирская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1104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9B15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2,06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F4DF4C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2,78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7432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280,00</w:t>
            </w:r>
          </w:p>
        </w:tc>
      </w:tr>
      <w:tr w:rsidR="00747FB2" w:rsidRPr="00747FB2" w14:paraId="77314180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1EEF23C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Волгоградская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CF9D2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CC7AD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1,56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92931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2,65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2415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321,00</w:t>
            </w:r>
          </w:p>
        </w:tc>
      </w:tr>
      <w:tr w:rsidR="00747FB2" w:rsidRPr="00747FB2" w14:paraId="38ABCF4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7AAD3B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Вологодская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89334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81FBA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A0C22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2,67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448B9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304,00</w:t>
            </w:r>
          </w:p>
        </w:tc>
      </w:tr>
      <w:tr w:rsidR="00747FB2" w:rsidRPr="00747FB2" w14:paraId="6118333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23BFC8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Воронежская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3E58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37,00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8D95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2,50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D59C2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3,62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4E9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349,00</w:t>
            </w:r>
          </w:p>
        </w:tc>
      </w:tr>
      <w:tr w:rsidR="00747FB2" w:rsidRPr="00747FB2" w14:paraId="19902A7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871449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г. Москва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1CBA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CF458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BF15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2,37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561A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222,00</w:t>
            </w:r>
          </w:p>
        </w:tc>
      </w:tr>
      <w:tr w:rsidR="00747FB2" w:rsidRPr="00747FB2" w14:paraId="5C6F64A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ABA1F8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г. Санкт-Петербург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8410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C3923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0,96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3EA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3,10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9F52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347,00</w:t>
            </w:r>
          </w:p>
        </w:tc>
      </w:tr>
      <w:tr w:rsidR="00747FB2" w:rsidRPr="00747FB2" w14:paraId="2D4DD1A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87592C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г. Севастополь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C4E3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35,00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A11B6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0,64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A4F13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3,70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C6D10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223,00</w:t>
            </w:r>
          </w:p>
        </w:tc>
      </w:tr>
      <w:tr w:rsidR="00747FB2" w:rsidRPr="00747FB2" w14:paraId="2F390944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D710B4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Еврейская автономная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95B5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1B7D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2,35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6F63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5,02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109BE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202,00</w:t>
            </w:r>
          </w:p>
        </w:tc>
      </w:tr>
      <w:tr w:rsidR="00747FB2" w:rsidRPr="00747FB2" w14:paraId="1FA310D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A25393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Забайкальский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10D6B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09D4E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390154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2,92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F4A67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166,00</w:t>
            </w:r>
          </w:p>
        </w:tc>
      </w:tr>
      <w:tr w:rsidR="00747FB2" w:rsidRPr="00747FB2" w14:paraId="701C87C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CA4B11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Ивановская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EBD2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38,30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9AF27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5541CF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4,22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CA75F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284,00</w:t>
            </w:r>
          </w:p>
        </w:tc>
      </w:tr>
      <w:tr w:rsidR="00747FB2" w:rsidRPr="00747FB2" w14:paraId="13DDB97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191D19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Иркутская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22176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773F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58F6D8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3,79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0278B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247,00</w:t>
            </w:r>
          </w:p>
        </w:tc>
      </w:tr>
      <w:tr w:rsidR="00747FB2" w:rsidRPr="00747FB2" w14:paraId="2DD91244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C20811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lastRenderedPageBreak/>
              <w:t>Кабардино-Балкарская Республика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5230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1E7F7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BE41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1,36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3A68F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282,00</w:t>
            </w:r>
          </w:p>
        </w:tc>
      </w:tr>
      <w:tr w:rsidR="00747FB2" w:rsidRPr="00747FB2" w14:paraId="7959C043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B9E78F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Калининградская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399C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47,80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7E956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362F7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4,76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6BD5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284,00</w:t>
            </w:r>
          </w:p>
        </w:tc>
      </w:tr>
      <w:tr w:rsidR="00747FB2" w:rsidRPr="00747FB2" w14:paraId="08378E1B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331C381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Калужская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5D46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52312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34D62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2,70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84B2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241,00</w:t>
            </w:r>
          </w:p>
        </w:tc>
      </w:tr>
      <w:tr w:rsidR="00747FB2" w:rsidRPr="00747FB2" w14:paraId="608CA88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653562F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Камчатский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1E21A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FD5EE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2DB07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4,62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766B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250,00</w:t>
            </w:r>
          </w:p>
        </w:tc>
      </w:tr>
      <w:tr w:rsidR="00747FB2" w:rsidRPr="00747FB2" w14:paraId="2BBF91DD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F2A8E1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Карачаево-Черкесская Республика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9A385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48,20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1151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1,30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3BE64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1,10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BFFC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225,00</w:t>
            </w:r>
          </w:p>
        </w:tc>
      </w:tr>
      <w:tr w:rsidR="00747FB2" w:rsidRPr="00747FB2" w14:paraId="731CACAF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F4BA3B3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Кемеровская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D3F0C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36,20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7F72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61613E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2,64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DC6BB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288,00</w:t>
            </w:r>
          </w:p>
        </w:tc>
      </w:tr>
      <w:tr w:rsidR="00747FB2" w:rsidRPr="00747FB2" w14:paraId="4317D49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199CAD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Кировская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9C704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35,00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8C9FC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D94C9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3,55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5AF28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317,00</w:t>
            </w:r>
          </w:p>
        </w:tc>
      </w:tr>
      <w:tr w:rsidR="00747FB2" w:rsidRPr="00747FB2" w14:paraId="1EC044FB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44304F1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Костромская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21367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4484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C6AB94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3,25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B1456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349,00</w:t>
            </w:r>
          </w:p>
        </w:tc>
      </w:tr>
      <w:tr w:rsidR="00747FB2" w:rsidRPr="00747FB2" w14:paraId="67364CD3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230C6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Краснодарский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EAB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57,20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2F954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1,46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7F9FC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1,85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21C2A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345,00</w:t>
            </w:r>
          </w:p>
        </w:tc>
      </w:tr>
      <w:tr w:rsidR="00747FB2" w:rsidRPr="00747FB2" w14:paraId="133FF27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92E1CA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Красноярский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0E495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20BFE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E382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4,24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D6EC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260,00</w:t>
            </w:r>
          </w:p>
        </w:tc>
      </w:tr>
      <w:tr w:rsidR="00747FB2" w:rsidRPr="00747FB2" w14:paraId="7B570303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745396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Курганская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B75E5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98,30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ABCFA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2,80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9360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2,85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A324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267,00</w:t>
            </w:r>
          </w:p>
        </w:tc>
      </w:tr>
      <w:tr w:rsidR="00747FB2" w:rsidRPr="00747FB2" w14:paraId="6D1850E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41B7FCD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Курская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2C31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0377F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1D149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5,12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AAEB7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222,00</w:t>
            </w:r>
          </w:p>
        </w:tc>
      </w:tr>
      <w:tr w:rsidR="00747FB2" w:rsidRPr="00747FB2" w14:paraId="6F84408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8E4A6D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Ленинградская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1D9A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41,60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6C69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DC4A51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4,51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1BF49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317,00</w:t>
            </w:r>
          </w:p>
        </w:tc>
      </w:tr>
      <w:tr w:rsidR="00747FB2" w:rsidRPr="00747FB2" w14:paraId="5F9A1758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FABF02E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Липецкая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29E1A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C2FF2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2,58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C2CD6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2,96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4E297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311,00</w:t>
            </w:r>
          </w:p>
        </w:tc>
      </w:tr>
      <w:tr w:rsidR="00747FB2" w:rsidRPr="00747FB2" w14:paraId="657E2C9C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57E65A2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Магаданская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DC97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F6133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2,20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4B5DE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D25C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269,00</w:t>
            </w:r>
          </w:p>
        </w:tc>
      </w:tr>
      <w:tr w:rsidR="00747FB2" w:rsidRPr="00747FB2" w14:paraId="456110C2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482522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Московская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6C18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8BB26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0,70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73EF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2,25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7F3C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379,00</w:t>
            </w:r>
          </w:p>
        </w:tc>
      </w:tr>
      <w:tr w:rsidR="00747FB2" w:rsidRPr="00747FB2" w14:paraId="1164B35C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7CCC40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Мурманская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8953C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FD03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1,29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37611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4,09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54AD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204,00</w:t>
            </w:r>
          </w:p>
        </w:tc>
      </w:tr>
      <w:tr w:rsidR="00747FB2" w:rsidRPr="00747FB2" w14:paraId="664B4984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F418C10" w14:textId="77777777" w:rsidR="00747FB2" w:rsidRPr="00747FB2" w:rsidRDefault="00747FB2" w:rsidP="00747FB2">
            <w:pPr>
              <w:ind w:firstLineChars="100" w:firstLine="240"/>
              <w:rPr>
                <w:color w:val="000000"/>
              </w:rPr>
            </w:pPr>
            <w:r w:rsidRPr="00747FB2">
              <w:rPr>
                <w:color w:val="000000"/>
              </w:rPr>
              <w:t>Ненецкий автономный округ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7322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41,20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3B008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3,31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90A558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4,64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3FA7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150,00</w:t>
            </w:r>
          </w:p>
        </w:tc>
      </w:tr>
      <w:tr w:rsidR="00747FB2" w:rsidRPr="00747FB2" w14:paraId="20C790F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1503AF2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 xml:space="preserve">Нижегородская область 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F248A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36,50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925E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0BBF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2,36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885F9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285,00</w:t>
            </w:r>
          </w:p>
        </w:tc>
      </w:tr>
      <w:tr w:rsidR="00747FB2" w:rsidRPr="00747FB2" w14:paraId="52A19846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31182FD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Новгородская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DAF84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35,30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3A9D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2,23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4856AF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1,53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32317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236,00</w:t>
            </w:r>
          </w:p>
        </w:tc>
      </w:tr>
      <w:tr w:rsidR="00747FB2" w:rsidRPr="00747FB2" w14:paraId="7C6139BF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C5B85AE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 xml:space="preserve">Новосибирская область 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42C4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36,00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C4090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1,33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9BD61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5,99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039A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320,00</w:t>
            </w:r>
          </w:p>
        </w:tc>
      </w:tr>
      <w:tr w:rsidR="00747FB2" w:rsidRPr="00747FB2" w14:paraId="7E34433F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8F1526B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Омская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39A6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40,20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8335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2,15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56987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359A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261,00</w:t>
            </w:r>
          </w:p>
        </w:tc>
      </w:tr>
      <w:tr w:rsidR="00747FB2" w:rsidRPr="00747FB2" w14:paraId="4C282BA3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604BC5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Оренбургская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9B76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43,70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BE094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2,13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76528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2,74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953F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307,00</w:t>
            </w:r>
          </w:p>
        </w:tc>
      </w:tr>
      <w:tr w:rsidR="00747FB2" w:rsidRPr="00747FB2" w14:paraId="5C66FAC1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C1EE96D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Орловская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DD2F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C220F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6C301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3,41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39DB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265,00</w:t>
            </w:r>
          </w:p>
        </w:tc>
      </w:tr>
      <w:tr w:rsidR="00747FB2" w:rsidRPr="00747FB2" w14:paraId="350965BE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5AEB20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Пензенская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0904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46,10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CF18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2,69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2B99AC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4,58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B3211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229,00</w:t>
            </w:r>
          </w:p>
        </w:tc>
      </w:tr>
      <w:tr w:rsidR="00747FB2" w:rsidRPr="00747FB2" w14:paraId="720FC90C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491039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lastRenderedPageBreak/>
              <w:t>Пермский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42877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416D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CB61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3,47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E303A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259,00</w:t>
            </w:r>
          </w:p>
        </w:tc>
      </w:tr>
      <w:tr w:rsidR="00747FB2" w:rsidRPr="00747FB2" w14:paraId="2FCB8E7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2A0D82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Приморский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147A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77AD3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3BCF2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2,34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6ADF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290,00</w:t>
            </w:r>
          </w:p>
        </w:tc>
      </w:tr>
      <w:tr w:rsidR="00747FB2" w:rsidRPr="00747FB2" w14:paraId="4CAB1A3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F24CFCF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Псковская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4FF9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0EBB1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2D579E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5,22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8753E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216,00</w:t>
            </w:r>
          </w:p>
        </w:tc>
      </w:tr>
      <w:tr w:rsidR="00747FB2" w:rsidRPr="00747FB2" w14:paraId="7A3F6AB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B1A7518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Адыгея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AF8E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44,70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FA9D7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76B96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2F3C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263,00</w:t>
            </w:r>
          </w:p>
        </w:tc>
      </w:tr>
      <w:tr w:rsidR="00747FB2" w:rsidRPr="00747FB2" w14:paraId="10201BC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DEDE29E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Алтай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1BB63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4EB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19E007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3,44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B42C9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190,00</w:t>
            </w:r>
          </w:p>
        </w:tc>
      </w:tr>
      <w:tr w:rsidR="00747FB2" w:rsidRPr="00747FB2" w14:paraId="0E2E59B7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AD5DF95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Башкортостан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F258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39,40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7E9F8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2,45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BBCE5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2,28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701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310,00</w:t>
            </w:r>
          </w:p>
        </w:tc>
      </w:tr>
      <w:tr w:rsidR="00747FB2" w:rsidRPr="00747FB2" w14:paraId="18C9969E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3346DE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Бурятия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978D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4D608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1,77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C7954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4,47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7490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204,00</w:t>
            </w:r>
          </w:p>
        </w:tc>
      </w:tr>
      <w:tr w:rsidR="00747FB2" w:rsidRPr="00747FB2" w14:paraId="0A6D3DF1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8A3F5A8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Дагестан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3E1B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7A98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1,03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BED39E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0,55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C923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177,00</w:t>
            </w:r>
          </w:p>
        </w:tc>
      </w:tr>
      <w:tr w:rsidR="00747FB2" w:rsidRPr="00747FB2" w14:paraId="29A33A2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EDFB1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Ингушетия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C5EE6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7D1D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0,74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F89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0,24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62069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188,00</w:t>
            </w:r>
          </w:p>
        </w:tc>
      </w:tr>
      <w:tr w:rsidR="00747FB2" w:rsidRPr="00747FB2" w14:paraId="10629E3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5FBA51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Калмыкия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F94DE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2E7C2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1,88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5D807D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1,42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172E9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225,00</w:t>
            </w:r>
          </w:p>
        </w:tc>
      </w:tr>
      <w:tr w:rsidR="00747FB2" w:rsidRPr="00747FB2" w14:paraId="1215FBBE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25C4B2B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Карелия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C8A6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35,10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15C2A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2,06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D9F7A1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4,63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DCFB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239,00</w:t>
            </w:r>
          </w:p>
        </w:tc>
      </w:tr>
      <w:tr w:rsidR="00747FB2" w:rsidRPr="00747FB2" w14:paraId="49A3CE96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0676935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Коми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C178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E967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BE3A1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3,17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C6E09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286,00</w:t>
            </w:r>
          </w:p>
        </w:tc>
      </w:tr>
      <w:tr w:rsidR="00747FB2" w:rsidRPr="00747FB2" w14:paraId="19BC3A6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C392B62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Крым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420EB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3C551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1,23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98DA1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3,32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3D84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237,00</w:t>
            </w:r>
          </w:p>
        </w:tc>
      </w:tr>
      <w:tr w:rsidR="00747FB2" w:rsidRPr="00747FB2" w14:paraId="722CAF4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518BCB5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Марий Эл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C564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57AD0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2,14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96A6D7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2,76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B404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269,00</w:t>
            </w:r>
          </w:p>
        </w:tc>
      </w:tr>
      <w:tr w:rsidR="00747FB2" w:rsidRPr="00747FB2" w14:paraId="7A55AE8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74D9422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Мордовия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38A5B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46,70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39E3E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2,19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E9C666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3,53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D25F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281,00</w:t>
            </w:r>
          </w:p>
        </w:tc>
      </w:tr>
      <w:tr w:rsidR="00747FB2" w:rsidRPr="00747FB2" w14:paraId="5C9C8D1A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4151CF3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Саха (Якутия)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04813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DD631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2F09A7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2,42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20A2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248,00</w:t>
            </w:r>
          </w:p>
        </w:tc>
      </w:tr>
      <w:tr w:rsidR="00747FB2" w:rsidRPr="00747FB2" w14:paraId="0AD37EF0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CDDFFEC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Северная Осетия – Алания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00CF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EF940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1,78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F11C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1,34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A10C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252,00</w:t>
            </w:r>
          </w:p>
        </w:tc>
      </w:tr>
      <w:tr w:rsidR="00747FB2" w:rsidRPr="00747FB2" w14:paraId="7A2BAD43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EB9775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Татарстан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3CFE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49,70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C54B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7A00D6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2,26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7EF93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313,00</w:t>
            </w:r>
          </w:p>
        </w:tc>
      </w:tr>
      <w:tr w:rsidR="00747FB2" w:rsidRPr="00747FB2" w14:paraId="359E933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8A2CDF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Тыва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4427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7937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2,04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054AE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2,47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D700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119,00</w:t>
            </w:r>
          </w:p>
        </w:tc>
      </w:tr>
      <w:tr w:rsidR="00747FB2" w:rsidRPr="00747FB2" w14:paraId="4222018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F821E9D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Республика Хакасия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D360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41,20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E0E2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1815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4,61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C205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257,00</w:t>
            </w:r>
          </w:p>
        </w:tc>
      </w:tr>
      <w:tr w:rsidR="00747FB2" w:rsidRPr="00747FB2" w14:paraId="278AC255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DA2446F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Ростовская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28115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64,00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F221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2,02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3B5EC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B0391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340,00</w:t>
            </w:r>
          </w:p>
        </w:tc>
      </w:tr>
      <w:tr w:rsidR="00747FB2" w:rsidRPr="00747FB2" w14:paraId="7D9D6E6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14DF958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Рязанская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35CD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37,00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EE777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69900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3,33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661A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318,00</w:t>
            </w:r>
          </w:p>
        </w:tc>
      </w:tr>
      <w:tr w:rsidR="00747FB2" w:rsidRPr="00747FB2" w14:paraId="517ADF7E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A24A3B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Самарская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066C0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6A79D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1,39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D21E2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3,90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AA1B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292,00</w:t>
            </w:r>
          </w:p>
        </w:tc>
      </w:tr>
      <w:tr w:rsidR="00747FB2" w:rsidRPr="00747FB2" w14:paraId="7AE35C86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1DCC1D5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Саратовская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04F92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49,40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D6E88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2F54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A7AEA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320,00</w:t>
            </w:r>
          </w:p>
        </w:tc>
      </w:tr>
      <w:tr w:rsidR="00747FB2" w:rsidRPr="00747FB2" w14:paraId="31813AAC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F616FDF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Сахалинская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0DAD2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B7B33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1,87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311DB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1,70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B0E65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298,00</w:t>
            </w:r>
          </w:p>
        </w:tc>
      </w:tr>
      <w:tr w:rsidR="00747FB2" w:rsidRPr="00747FB2" w14:paraId="019D0B7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5B4B2A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lastRenderedPageBreak/>
              <w:t xml:space="preserve">Свердловская область 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56B4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627E9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9FD008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3,76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CA6F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313,00</w:t>
            </w:r>
          </w:p>
        </w:tc>
      </w:tr>
      <w:tr w:rsidR="00747FB2" w:rsidRPr="00747FB2" w14:paraId="66D02766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0CDE2F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Смоленская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91EE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73955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2,68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4064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1,77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11C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244,00</w:t>
            </w:r>
          </w:p>
        </w:tc>
      </w:tr>
      <w:tr w:rsidR="00747FB2" w:rsidRPr="00747FB2" w14:paraId="61098532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A8471C8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Ставропольский край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0DFDE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38,40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D2E84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6BA3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2,82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2036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296,00</w:t>
            </w:r>
          </w:p>
        </w:tc>
      </w:tr>
      <w:tr w:rsidR="00747FB2" w:rsidRPr="00747FB2" w14:paraId="537984BA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547B5E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Тамбовская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9C6C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EC20D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3,72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B53392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2,01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842D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189,00</w:t>
            </w:r>
          </w:p>
        </w:tc>
      </w:tr>
      <w:tr w:rsidR="00747FB2" w:rsidRPr="00747FB2" w14:paraId="430A1C11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7E5C41C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Тверская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A15FA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E8E4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2,93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473F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4,66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E1731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296,00</w:t>
            </w:r>
          </w:p>
        </w:tc>
      </w:tr>
      <w:tr w:rsidR="00747FB2" w:rsidRPr="00747FB2" w14:paraId="1337105B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5E38DD1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Томская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47C5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E3FC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526A11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3,12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BD71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256,00</w:t>
            </w:r>
          </w:p>
        </w:tc>
      </w:tr>
      <w:tr w:rsidR="00747FB2" w:rsidRPr="00747FB2" w14:paraId="4A1CC91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27B30B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Тульская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915D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38,10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8349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1,38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59FDA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3,17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724DB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355,00</w:t>
            </w:r>
          </w:p>
        </w:tc>
      </w:tr>
      <w:tr w:rsidR="00747FB2" w:rsidRPr="00747FB2" w14:paraId="43B2334D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5C30A1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Тюменская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C27B2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FCAD1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91E39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3,04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596CD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280,00</w:t>
            </w:r>
          </w:p>
        </w:tc>
      </w:tr>
      <w:tr w:rsidR="00747FB2" w:rsidRPr="00747FB2" w14:paraId="5D4FDDAC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666E2B9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Удмуртская Республика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148D3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53,00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79CDF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E07BC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3,71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8D6A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299,00</w:t>
            </w:r>
          </w:p>
        </w:tc>
      </w:tr>
      <w:tr w:rsidR="00747FB2" w:rsidRPr="00747FB2" w14:paraId="3847A4F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BF7E5E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Ульяновская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3AACC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32,60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2FF1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0038E4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2,05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937DA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259,00</w:t>
            </w:r>
          </w:p>
        </w:tc>
      </w:tr>
      <w:tr w:rsidR="00747FB2" w:rsidRPr="00747FB2" w14:paraId="612582E7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F906DE6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 xml:space="preserve">Хабаровский край 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4E60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8A3DD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1,75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42983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1,99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98BC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300,00</w:t>
            </w:r>
          </w:p>
        </w:tc>
      </w:tr>
      <w:tr w:rsidR="00747FB2" w:rsidRPr="00747FB2" w14:paraId="2139F092" w14:textId="77777777" w:rsidTr="00747FB2">
        <w:trPr>
          <w:trHeight w:val="32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71BB7C0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Ханты-Мансийский автономный округ – Югра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526C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8E6F9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1,40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C146D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2,91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887D4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80,00</w:t>
            </w:r>
          </w:p>
        </w:tc>
      </w:tr>
      <w:tr w:rsidR="00747FB2" w:rsidRPr="00747FB2" w14:paraId="49F032D4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6CECF3B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Челябинская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F0DB2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34,70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1372E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1,59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AFF2D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4,31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C283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279,00</w:t>
            </w:r>
          </w:p>
        </w:tc>
      </w:tr>
      <w:tr w:rsidR="00747FB2" w:rsidRPr="00747FB2" w14:paraId="4336F2CC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EDACF3A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Чеченская Республика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CA03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37,50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AC188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1,21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5E11D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0,09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09E8D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230,00</w:t>
            </w:r>
          </w:p>
        </w:tc>
      </w:tr>
      <w:tr w:rsidR="00747FB2" w:rsidRPr="00747FB2" w14:paraId="454BABF9" w14:textId="77777777" w:rsidTr="00747FB2">
        <w:trPr>
          <w:trHeight w:val="34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0D62C3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Чувашская Республика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2A6D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172AF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2,83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D85406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2,56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C1B3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255,00</w:t>
            </w:r>
          </w:p>
        </w:tc>
      </w:tr>
      <w:tr w:rsidR="00747FB2" w:rsidRPr="00747FB2" w14:paraId="2AD12629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3113764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Чукотский автономный округ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86B93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32,60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7B59A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1,57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2C40A0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5,69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B820D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194,00</w:t>
            </w:r>
          </w:p>
        </w:tc>
      </w:tr>
      <w:tr w:rsidR="00747FB2" w:rsidRPr="00747FB2" w14:paraId="683B3870" w14:textId="77777777" w:rsidTr="00747FB2">
        <w:trPr>
          <w:trHeight w:val="68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4B1BA01" w14:textId="77777777" w:rsidR="00747FB2" w:rsidRPr="00747FB2" w:rsidRDefault="00747FB2" w:rsidP="00747FB2">
            <w:pPr>
              <w:ind w:firstLineChars="100" w:firstLine="240"/>
              <w:rPr>
                <w:color w:val="000000"/>
              </w:rPr>
            </w:pPr>
            <w:r w:rsidRPr="00747FB2">
              <w:rPr>
                <w:color w:val="000000"/>
              </w:rPr>
              <w:t>Ямало-Ненецкий автономный округ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97A4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15AFD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1,72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06C895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3,34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9C5E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100,00</w:t>
            </w:r>
          </w:p>
        </w:tc>
      </w:tr>
      <w:tr w:rsidR="00747FB2" w:rsidRPr="00747FB2" w14:paraId="44EBB535" w14:textId="77777777" w:rsidTr="00747FB2">
        <w:trPr>
          <w:trHeight w:val="360"/>
          <w:jc w:val="center"/>
        </w:trPr>
        <w:tc>
          <w:tcPr>
            <w:tcW w:w="200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42F11FFE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Ярославская область</w:t>
            </w:r>
          </w:p>
        </w:tc>
        <w:tc>
          <w:tcPr>
            <w:tcW w:w="238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37651E0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EBD3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1,60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ED3D9F" w14:textId="77777777" w:rsidR="00747FB2" w:rsidRPr="00747FB2" w:rsidRDefault="00747FB2" w:rsidP="00747FB2">
            <w:pPr>
              <w:jc w:val="center"/>
              <w:rPr>
                <w:sz w:val="18"/>
                <w:szCs w:val="18"/>
              </w:rPr>
            </w:pPr>
            <w:r w:rsidRPr="00747FB2">
              <w:rPr>
                <w:sz w:val="18"/>
                <w:szCs w:val="18"/>
              </w:rPr>
              <w:t>2,17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A61CC6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383,00</w:t>
            </w:r>
          </w:p>
        </w:tc>
      </w:tr>
    </w:tbl>
    <w:p w14:paraId="529A419B" w14:textId="77777777" w:rsidR="00747FB2" w:rsidRDefault="00747FB2" w:rsidP="00747FB2">
      <w:pPr>
        <w:jc w:val="right"/>
      </w:pPr>
    </w:p>
    <w:p w14:paraId="10C2636F" w14:textId="2D173577" w:rsidR="00747FB2" w:rsidRDefault="00747FB2" w:rsidP="00747FB2">
      <w:pPr>
        <w:pStyle w:val="ac"/>
        <w:keepNext/>
      </w:pPr>
      <w:r>
        <w:t xml:space="preserve">Таблица </w:t>
      </w:r>
      <w:r w:rsidR="00C0108E">
        <w:fldChar w:fldCharType="begin"/>
      </w:r>
      <w:r w:rsidR="00C0108E">
        <w:instrText xml:space="preserve"> SEQ Таблица \* ARABIC </w:instrText>
      </w:r>
      <w:r w:rsidR="00C0108E">
        <w:fldChar w:fldCharType="separate"/>
      </w:r>
      <w:r>
        <w:rPr>
          <w:noProof/>
        </w:rPr>
        <w:t>2</w:t>
      </w:r>
      <w:r w:rsidR="00C0108E">
        <w:rPr>
          <w:noProof/>
        </w:rPr>
        <w:fldChar w:fldCharType="end"/>
      </w:r>
      <w:r>
        <w:rPr>
          <w:lang w:val="en-US"/>
        </w:rPr>
        <w:t>.</w:t>
      </w:r>
      <w:r>
        <w:t>Исходные данные 2ч</w:t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2044"/>
        <w:gridCol w:w="1321"/>
        <w:gridCol w:w="1717"/>
        <w:gridCol w:w="2283"/>
        <w:gridCol w:w="1975"/>
      </w:tblGrid>
      <w:tr w:rsidR="00747FB2" w:rsidRPr="00747FB2" w14:paraId="12D684FA" w14:textId="77777777" w:rsidTr="00747FB2">
        <w:trPr>
          <w:trHeight w:val="1420"/>
        </w:trPr>
        <w:tc>
          <w:tcPr>
            <w:tcW w:w="2044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11FFC47E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Процент население старше трудоспособного возраста</w:t>
            </w:r>
          </w:p>
        </w:tc>
        <w:tc>
          <w:tcPr>
            <w:tcW w:w="132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1C21CDE6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Болезни нервной</w:t>
            </w:r>
            <w:r w:rsidRPr="00747FB2">
              <w:rPr>
                <w:color w:val="000000"/>
              </w:rPr>
              <w:br/>
              <w:t>системы на 1000 человек</w:t>
            </w:r>
          </w:p>
        </w:tc>
        <w:tc>
          <w:tcPr>
            <w:tcW w:w="17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57E4A5E7" w14:textId="77777777" w:rsidR="00747FB2" w:rsidRPr="00747FB2" w:rsidRDefault="00747FB2" w:rsidP="00747FB2">
            <w:pPr>
              <w:rPr>
                <w:color w:val="000000"/>
              </w:rPr>
            </w:pPr>
            <w:r w:rsidRPr="00747FB2">
              <w:rPr>
                <w:color w:val="000000"/>
              </w:rPr>
              <w:t>Соотношение числа женщин и мужчин</w:t>
            </w:r>
          </w:p>
        </w:tc>
        <w:tc>
          <w:tcPr>
            <w:tcW w:w="2283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79BD7557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Наличие/отсутствие выхода к морю</w:t>
            </w:r>
          </w:p>
        </w:tc>
        <w:tc>
          <w:tcPr>
            <w:tcW w:w="197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70AD47"/>
            <w:vAlign w:val="center"/>
            <w:hideMark/>
          </w:tcPr>
          <w:p w14:paraId="744B966B" w14:textId="77777777" w:rsidR="00747FB2" w:rsidRPr="00747FB2" w:rsidRDefault="00747FB2" w:rsidP="00747FB2">
            <w:pPr>
              <w:jc w:val="center"/>
              <w:rPr>
                <w:color w:val="000000"/>
              </w:rPr>
            </w:pPr>
            <w:r w:rsidRPr="00747FB2">
              <w:rPr>
                <w:color w:val="000000"/>
              </w:rPr>
              <w:t>Высокий/Низкий уровень</w:t>
            </w:r>
            <w:r w:rsidRPr="00747FB2">
              <w:rPr>
                <w:color w:val="000000"/>
              </w:rPr>
              <w:br/>
              <w:t>безработицы</w:t>
            </w:r>
          </w:p>
        </w:tc>
      </w:tr>
      <w:tr w:rsidR="00747FB2" w:rsidRPr="00747FB2" w14:paraId="7385E7AE" w14:textId="77777777" w:rsidTr="00747FB2">
        <w:trPr>
          <w:trHeight w:val="340"/>
        </w:trPr>
        <w:tc>
          <w:tcPr>
            <w:tcW w:w="204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8394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25,90</w:t>
            </w:r>
          </w:p>
        </w:tc>
        <w:tc>
          <w:tcPr>
            <w:tcW w:w="132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9ECB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22,40</w:t>
            </w:r>
          </w:p>
        </w:tc>
        <w:tc>
          <w:tcPr>
            <w:tcW w:w="17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B5B30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1,19</w:t>
            </w:r>
          </w:p>
        </w:tc>
        <w:tc>
          <w:tcPr>
            <w:tcW w:w="22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5FC1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47B9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ECB9A1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5F54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F4A0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16,50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7F96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714B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1C05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57092D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4880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35C9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4FEB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C090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3DA0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0793C28E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D3CF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lastRenderedPageBreak/>
              <w:t>22,50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8657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B92D4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A7BE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FD32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5CEB0329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B771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454F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AD717B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7A6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4F07C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4F2DED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5250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56,80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A049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1ECB2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571B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8305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0BE8CC7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C575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E9DA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33110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E166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6DE38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50D413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BAD4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411F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19335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1,135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942E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7776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E38983B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C237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A4EF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F3804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C8F3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5E002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F25D54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4F4E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3800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747FE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096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510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B159B8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5081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47D1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001601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E9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C25D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C252B8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D4B4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D177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B018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1,217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9B0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3FBF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0FC97314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4F31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E0FD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2B9B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1,105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AAE8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6CBE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6013D87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07A0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6BF2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C1109D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1,131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4D1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46824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401BEB15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24C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A7FA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7,40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13C1C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C85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1F7C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08B38A9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651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90A0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2845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1,228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BB04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5A5B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D3464B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7A6C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612C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B717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1,179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D21A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1A0D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657BC1CD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9CAE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9DFC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8,50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9AEE0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1,107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6B75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F3868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25EEC844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6C57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33B7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CB25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1E44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E841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09D34888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5A50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9E77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D0E6B1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1,109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EEBD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990C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02C11556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24C0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B21A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6C23C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1,059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44F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0E1B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4D11E5A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398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75C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128B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40F5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E013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0128216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6434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FD9C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E3739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6A48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7290C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DA683E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6CF8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436B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7,70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443E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CA7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927B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8BAAF69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02E7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4098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0EB957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9200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DF20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EA0D4DB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84A2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283E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3C044D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B25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FD8E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3F5C263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2C59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2878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5E18B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5E5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34A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07C4AA4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F311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A68F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9950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604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8ECA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75F83B35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84C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892B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7,00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15B6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C985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C5F1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2C891E3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4624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A372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276FC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74C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C620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44AE77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96AB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ED70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6CE3E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775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1684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3E6C2B1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F122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946E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6,60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1DDB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1,061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482F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1E9E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61E3D88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7EB9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62A9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DC7A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1,103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9D8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5E71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5034C75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B79D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D715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0E5D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EA33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8C96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7798BE5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0ED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AAB3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43,40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E637E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BDFE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A71B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2A2B7FD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80D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27,00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2CDB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14,50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A754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1,229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7E3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1A24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EF34A0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54E1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1145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7,80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16BEA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CD1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7566B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B631EB7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B176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D9AB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63A1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EB69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F372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22DDFF7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E4CF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C5F2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DB1B7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2B7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698B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26F08A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828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lastRenderedPageBreak/>
              <w:t>25,10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E60C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2E0C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1,199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CDC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4B1A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185BE53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D1F4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6C53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956BB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1,194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105C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82FF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25B72E84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33F9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114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24B3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D9F2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F915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544C3C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0401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8814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4A4F7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1,138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4A4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4837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8D11D75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8594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5CF7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5A7F5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928A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9C03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DDCBAF8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F2E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AB39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7813EC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1,138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138C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CD1E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136F8111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D9D3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496F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20,30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FD7EB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B44F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07AB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25150898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7157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F10C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2A17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A2F6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9209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54F6E07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775B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C377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984DD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1,134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CC9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72FB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72FE5BB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CF2D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19,50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DC67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40705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1,026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E165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C0B6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31FC8D97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23C0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14,00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58E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85695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1,009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76A4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25E62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47ABDB11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09EB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5A98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63C3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1,071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2154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811B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1641B166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FE94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4206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CF02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6F4D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BDE0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268A7A53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F5D6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28,00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E75C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2A4DC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D0D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A696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3144458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376D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2711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9638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C52F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8940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5873518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D579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6112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8,80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BC73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1,149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C44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59BB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07ADF18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AD18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3FD3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E5AEB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BD7B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EE39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A11902B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84B9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8F63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AEED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1,071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91A1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B1E2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52063A18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AA1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D565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356347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1,142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E6C6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10A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1712108C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9C7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22A5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30274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1,141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F7B1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16F2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D2CBD3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19B7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6A89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17,20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FF23D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C22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84F7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6E5D2B2D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43AC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B76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961C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1,177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819C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2D4D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88AB71B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E581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5E57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33,50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1A74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1,145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C2C5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DA04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87CAC0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F75A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25,70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06DD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32AE8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1,209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D16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349A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577D3AA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19DF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28,80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67A8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8614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4D9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18CE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87BA3BD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FCE8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35D4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F0C4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1,155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715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4C7A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6F9AFE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5563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26,90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2E1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5F5B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1,106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0B93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E21F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272BBFFD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4E4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B97C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6,50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8B2CF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836D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C209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803185C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130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4677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14,60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0F06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1,211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2980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EEF6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7827FD1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A686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3020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136CF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0777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503E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CA5BAE0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E4DC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23,20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B288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3FB843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1,169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CB2AA" w14:textId="77777777" w:rsidR="00747FB2" w:rsidRPr="00747FB2" w:rsidRDefault="00747FB2" w:rsidP="00747FB2">
            <w:pPr>
              <w:rPr>
                <w:rFonts w:ascii="Calibri" w:hAnsi="Calibri" w:cs="Calibri"/>
                <w:color w:val="000000"/>
              </w:rPr>
            </w:pPr>
            <w:r w:rsidRPr="00747FB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EF2CF" w14:textId="77777777" w:rsidR="00747FB2" w:rsidRPr="00747FB2" w:rsidRDefault="00747FB2" w:rsidP="00747FB2">
            <w:pPr>
              <w:rPr>
                <w:rFonts w:ascii="Calibri" w:hAnsi="Calibri" w:cs="Calibri"/>
                <w:color w:val="000000"/>
              </w:rPr>
            </w:pPr>
            <w:r w:rsidRPr="00747FB2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747FB2" w:rsidRPr="00747FB2" w14:paraId="673BED07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0EC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59A6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0C27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1,195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2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705F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5948F3D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16C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28,40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FBE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778B5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1,141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934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4F2F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29F6F10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EAB2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23,10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A197E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7,90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0D470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1,211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2821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6599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EB5E661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8B1B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29,40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5B69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A3F76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13BE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3E2F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0A29225B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4053C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18,60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99B2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11,70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1DE2A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4D78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D7A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3299997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7BC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0D45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9,00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CFB99E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1,175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C75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BBAEB1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234E78DE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5EEC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lastRenderedPageBreak/>
              <w:t>28,30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70A1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BB3A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7110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66A0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DC1C802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FACD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22,30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5DBC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5,80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CC220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1,183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09E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81A9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3D56A118" w14:textId="77777777" w:rsidTr="00747FB2">
        <w:trPr>
          <w:trHeight w:val="32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DFC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16,50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084A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12,20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ECC72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0,996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04F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49192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60072928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EEAD6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24,50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3FAC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15,30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82809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1,162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4E49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36B47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76BB823F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2BD6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10,40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B73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15,90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B5F78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1,021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A267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23942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1DB9C8C0" w14:textId="77777777" w:rsidTr="00747FB2">
        <w:trPr>
          <w:trHeight w:val="34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0B30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25,10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1156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10,10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E9537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1,226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F2A70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7BBAC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  <w:tr w:rsidR="00747FB2" w:rsidRPr="00747FB2" w14:paraId="6C50A783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740C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13,60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CA94B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30,80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79975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1,075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6F6F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DD5D4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6339A73D" w14:textId="77777777" w:rsidTr="00747FB2">
        <w:trPr>
          <w:trHeight w:val="68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3F4D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13,00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470C5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21,70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722E4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1,084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38E8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DD8F9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</w:tr>
      <w:tr w:rsidR="00747FB2" w:rsidRPr="00747FB2" w14:paraId="4D2A0BBB" w14:textId="77777777" w:rsidTr="00747FB2">
        <w:trPr>
          <w:trHeight w:val="360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1C6BF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27,00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26354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10,40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97477" w14:textId="77777777" w:rsidR="00747FB2" w:rsidRPr="00747FB2" w:rsidRDefault="00747FB2" w:rsidP="00747FB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47FB2">
              <w:rPr>
                <w:rFonts w:ascii="Calibri" w:hAnsi="Calibri" w:cs="Calibri"/>
                <w:color w:val="000000"/>
                <w:sz w:val="18"/>
                <w:szCs w:val="18"/>
              </w:rPr>
              <w:t>1,056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E91A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C4543" w14:textId="77777777" w:rsidR="00747FB2" w:rsidRPr="00747FB2" w:rsidRDefault="00747FB2" w:rsidP="00747FB2">
            <w:pPr>
              <w:jc w:val="center"/>
              <w:rPr>
                <w:color w:val="000000"/>
                <w:sz w:val="18"/>
                <w:szCs w:val="18"/>
              </w:rPr>
            </w:pPr>
            <w:r w:rsidRPr="00747FB2">
              <w:rPr>
                <w:color w:val="000000"/>
                <w:sz w:val="18"/>
                <w:szCs w:val="18"/>
              </w:rPr>
              <w:t>1</w:t>
            </w:r>
          </w:p>
        </w:tc>
      </w:tr>
    </w:tbl>
    <w:p w14:paraId="79A024E1" w14:textId="308923E9" w:rsidR="00EB69A5" w:rsidRDefault="00EB69A5" w:rsidP="00EB69A5"/>
    <w:p w14:paraId="18336B74" w14:textId="77777777" w:rsidR="00EB69A5" w:rsidRPr="00EB69A5" w:rsidRDefault="00EB69A5" w:rsidP="00EB69A5"/>
    <w:p w14:paraId="4A8377A3" w14:textId="74E62205" w:rsidR="00527043" w:rsidRDefault="004D5C6A" w:rsidP="0071741E">
      <w:pPr>
        <w:jc w:val="right"/>
      </w:pPr>
      <w:r>
        <w:t>Приложение 2</w:t>
      </w:r>
    </w:p>
    <w:tbl>
      <w:tblPr>
        <w:tblW w:w="6078" w:type="dxa"/>
        <w:tblLook w:val="04A0" w:firstRow="1" w:lastRow="0" w:firstColumn="1" w:lastColumn="0" w:noHBand="0" w:noVBand="1"/>
      </w:tblPr>
      <w:tblGrid>
        <w:gridCol w:w="4846"/>
        <w:gridCol w:w="1418"/>
      </w:tblGrid>
      <w:tr w:rsidR="00A84E04" w14:paraId="6605378C" w14:textId="77777777" w:rsidTr="00A84E04">
        <w:trPr>
          <w:trHeight w:val="1380"/>
        </w:trPr>
        <w:tc>
          <w:tcPr>
            <w:tcW w:w="484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B3E2" w14:textId="77777777" w:rsidR="00A84E04" w:rsidRPr="00FE418E" w:rsidRDefault="00A84E04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vAlign w:val="center"/>
            <w:hideMark/>
          </w:tcPr>
          <w:p w14:paraId="01DBBD99" w14:textId="77777777" w:rsidR="00A84E04" w:rsidRDefault="00A84E0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Сумма отклонений</w:t>
            </w:r>
          </w:p>
        </w:tc>
      </w:tr>
      <w:tr w:rsidR="00A84E04" w14:paraId="09517C2F" w14:textId="77777777" w:rsidTr="00A84E04">
        <w:trPr>
          <w:trHeight w:val="1020"/>
        </w:trPr>
        <w:tc>
          <w:tcPr>
            <w:tcW w:w="48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30F310" w14:textId="77777777" w:rsidR="00A84E04" w:rsidRDefault="00A84E04">
            <w:pPr>
              <w:ind w:firstLineChars="100" w:firstLine="240"/>
              <w:rPr>
                <w:color w:val="000000"/>
              </w:rPr>
            </w:pPr>
            <w:r>
              <w:rPr>
                <w:color w:val="000000"/>
              </w:rPr>
              <w:t>Ненецкий автономный округ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E9B1A8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5,42</w:t>
            </w:r>
          </w:p>
        </w:tc>
      </w:tr>
      <w:tr w:rsidR="00A84E04" w14:paraId="7FBE0DEE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15DE2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Курганская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F9730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4,14</w:t>
            </w:r>
          </w:p>
        </w:tc>
      </w:tr>
      <w:tr w:rsidR="00A84E04" w14:paraId="61CC3EC4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296D7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Чукотский автономный округ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59D1A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2,38</w:t>
            </w:r>
          </w:p>
        </w:tc>
      </w:tr>
      <w:tr w:rsidR="00A84E04" w14:paraId="2EFFFCDF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90DC43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Хакасия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EE83C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2,14</w:t>
            </w:r>
          </w:p>
        </w:tc>
      </w:tr>
      <w:tr w:rsidR="00A84E04" w14:paraId="16ECD3B4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94BDE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Брянская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5CD9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1,93</w:t>
            </w:r>
          </w:p>
        </w:tc>
      </w:tr>
      <w:tr w:rsidR="00A84E04" w14:paraId="1A9D478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825C90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Ростовская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5AE5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1,78</w:t>
            </w:r>
          </w:p>
        </w:tc>
      </w:tr>
      <w:tr w:rsidR="00A84E04" w14:paraId="16D4F2AE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CCA676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Дагестан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AAFB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1,73</w:t>
            </w:r>
          </w:p>
        </w:tc>
      </w:tr>
      <w:tr w:rsidR="00A84E04" w14:paraId="210AF398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6EAAD9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Ингушетия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CEBB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1,68</w:t>
            </w:r>
          </w:p>
        </w:tc>
      </w:tr>
      <w:tr w:rsidR="00A84E04" w14:paraId="5E7F61AC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2FD63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Тамбовская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A37E7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1,45</w:t>
            </w:r>
          </w:p>
        </w:tc>
      </w:tr>
      <w:tr w:rsidR="00A84E04" w14:paraId="7E409B28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D2EBA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Чеченская Республика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6921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1,43</w:t>
            </w:r>
          </w:p>
        </w:tc>
      </w:tr>
      <w:tr w:rsidR="00A84E04" w14:paraId="0BD499D9" w14:textId="77777777" w:rsidTr="00A84E04">
        <w:trPr>
          <w:trHeight w:val="10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8D3CF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Еврейская автономная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8140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1,25</w:t>
            </w:r>
          </w:p>
        </w:tc>
      </w:tr>
      <w:tr w:rsidR="00A84E04" w14:paraId="47314861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1EDCBD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Новосибирская область 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746BC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1,08</w:t>
            </w:r>
          </w:p>
        </w:tc>
      </w:tr>
      <w:tr w:rsidR="00A84E04" w14:paraId="33A1E1DF" w14:textId="77777777" w:rsidTr="00A84E04">
        <w:trPr>
          <w:trHeight w:val="10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B27FE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Карачаево-Черкесская Республика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2033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0,97</w:t>
            </w:r>
          </w:p>
        </w:tc>
      </w:tr>
      <w:tr w:rsidR="00A84E04" w14:paraId="444EEDC2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62E4C7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Башкортостан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FA30D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0,95</w:t>
            </w:r>
          </w:p>
        </w:tc>
      </w:tr>
      <w:tr w:rsidR="00A84E04" w14:paraId="5671A268" w14:textId="77777777" w:rsidTr="00A84E04">
        <w:trPr>
          <w:trHeight w:val="10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04029F" w14:textId="77777777" w:rsidR="00A84E04" w:rsidRDefault="00A84E04">
            <w:pPr>
              <w:ind w:firstLineChars="100" w:firstLine="240"/>
              <w:rPr>
                <w:color w:val="000000"/>
              </w:rPr>
            </w:pPr>
            <w:r>
              <w:rPr>
                <w:color w:val="000000"/>
              </w:rPr>
              <w:t>Ямало-Ненецкий автономный округ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54AC0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0,91</w:t>
            </w:r>
          </w:p>
        </w:tc>
      </w:tr>
      <w:tr w:rsidR="00A84E04" w14:paraId="29EF5E41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7056F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Тыва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4D36A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0,86</w:t>
            </w:r>
          </w:p>
        </w:tc>
      </w:tr>
      <w:tr w:rsidR="00A84E04" w14:paraId="5B8D668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FFA7CC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Московская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52231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0,82</w:t>
            </w:r>
          </w:p>
        </w:tc>
      </w:tr>
      <w:tr w:rsidR="00A84E04" w14:paraId="1CA6017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A4044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Краснодарский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484C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0,81</w:t>
            </w:r>
          </w:p>
        </w:tc>
      </w:tr>
      <w:tr w:rsidR="00A84E04" w14:paraId="5D2F5ECE" w14:textId="77777777" w:rsidTr="00A84E04">
        <w:trPr>
          <w:trHeight w:val="3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1DBF0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Ханты-Мансийский автономный округ – Югра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F4D2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0,81</w:t>
            </w:r>
          </w:p>
        </w:tc>
      </w:tr>
      <w:tr w:rsidR="00A84E04" w14:paraId="5630846D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54E0E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Курская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5A0A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0,78</w:t>
            </w:r>
          </w:p>
        </w:tc>
      </w:tr>
      <w:tr w:rsidR="00A84E04" w14:paraId="7B06FE5B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52310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Белгородская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EF20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0,78</w:t>
            </w:r>
          </w:p>
        </w:tc>
      </w:tr>
      <w:tr w:rsidR="00A84E04" w14:paraId="14579509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58DBC6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Сахалинская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4185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0,76</w:t>
            </w:r>
          </w:p>
        </w:tc>
      </w:tr>
      <w:tr w:rsidR="00A84E04" w14:paraId="463CE83E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FD274C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Тверская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9952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0,75</w:t>
            </w:r>
          </w:p>
        </w:tc>
      </w:tr>
      <w:tr w:rsidR="00A84E04" w14:paraId="1FCF18E1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A666E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Псковская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626E5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0,75</w:t>
            </w:r>
          </w:p>
        </w:tc>
      </w:tr>
      <w:tr w:rsidR="00A84E04" w14:paraId="430F7EEF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FA229D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Магаданская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EC7B0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0,71</w:t>
            </w:r>
          </w:p>
        </w:tc>
      </w:tr>
      <w:tr w:rsidR="00A84E04" w14:paraId="07FADBAD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85620D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г. Москва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F74A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0,69</w:t>
            </w:r>
          </w:p>
        </w:tc>
      </w:tr>
      <w:tr w:rsidR="00A84E04" w14:paraId="634923A1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CA276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Пензенская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5A289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0,68</w:t>
            </w:r>
          </w:p>
        </w:tc>
      </w:tr>
      <w:tr w:rsidR="00A84E04" w14:paraId="4F5D04C3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E8CAB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Калмыкия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6295A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0,66</w:t>
            </w:r>
          </w:p>
        </w:tc>
      </w:tr>
      <w:tr w:rsidR="00A84E04" w14:paraId="4C84690E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8C86F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Липецкая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3125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0,66</w:t>
            </w:r>
          </w:p>
        </w:tc>
      </w:tr>
      <w:tr w:rsidR="00A84E04" w14:paraId="523977B7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BF0DD0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Алтайский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1A23A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0,64</w:t>
            </w:r>
          </w:p>
        </w:tc>
      </w:tr>
      <w:tr w:rsidR="00A84E04" w14:paraId="1BFFDF0D" w14:textId="77777777" w:rsidTr="00A84E04">
        <w:trPr>
          <w:trHeight w:val="10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B28FDC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Кабардино-Балкарская Республика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59F5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0,62</w:t>
            </w:r>
          </w:p>
        </w:tc>
      </w:tr>
      <w:tr w:rsidR="00A84E04" w14:paraId="5A419633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1CB08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 xml:space="preserve">Хабаровский край 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AD8E8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0,62</w:t>
            </w:r>
          </w:p>
        </w:tc>
      </w:tr>
      <w:tr w:rsidR="00A84E04" w14:paraId="48F5AA0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2C1578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Смоленская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0687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0,58</w:t>
            </w:r>
          </w:p>
        </w:tc>
      </w:tr>
      <w:tr w:rsidR="00A84E04" w14:paraId="041F2DB1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898D5E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г. Севастополь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0FE0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0,58</w:t>
            </w:r>
          </w:p>
        </w:tc>
      </w:tr>
      <w:tr w:rsidR="00A84E04" w14:paraId="67E281D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28812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Ярославская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02C5C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0,55</w:t>
            </w:r>
          </w:p>
        </w:tc>
      </w:tr>
      <w:tr w:rsidR="00A84E04" w14:paraId="42189039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9AF1D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Удмуртская Республика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C807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0,55</w:t>
            </w:r>
          </w:p>
        </w:tc>
      </w:tr>
      <w:tr w:rsidR="00A84E04" w14:paraId="214F0917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1A96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Карелия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BE3C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0,55</w:t>
            </w:r>
          </w:p>
        </w:tc>
      </w:tr>
      <w:tr w:rsidR="00A84E04" w14:paraId="1F09F9B5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1C741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Новгородская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FAF05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0,55</w:t>
            </w:r>
          </w:p>
        </w:tc>
      </w:tr>
      <w:tr w:rsidR="00A84E04" w14:paraId="5006510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BD52A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Калининградская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85F21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0,54</w:t>
            </w:r>
          </w:p>
        </w:tc>
      </w:tr>
      <w:tr w:rsidR="00A84E04" w14:paraId="1C437BA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5E48F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Воронежская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0F428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0,50</w:t>
            </w:r>
          </w:p>
        </w:tc>
      </w:tr>
      <w:tr w:rsidR="00A84E04" w14:paraId="71FABF6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EA5B7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Забайкальский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C4338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0,47</w:t>
            </w:r>
          </w:p>
        </w:tc>
      </w:tr>
      <w:tr w:rsidR="00A84E04" w14:paraId="4605BBD9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8EA79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Вологодская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F3FF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0,44</w:t>
            </w:r>
          </w:p>
        </w:tc>
      </w:tr>
      <w:tr w:rsidR="00A84E04" w14:paraId="734A51A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045AD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Саратовская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E7A6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0,44</w:t>
            </w:r>
          </w:p>
        </w:tc>
      </w:tr>
      <w:tr w:rsidR="00A84E04" w14:paraId="36E17689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C43B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Чувашская Республика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2EDD0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0,43</w:t>
            </w:r>
          </w:p>
        </w:tc>
      </w:tr>
      <w:tr w:rsidR="00A84E04" w14:paraId="7AF9D44A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8D3353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Татарстан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6AA8D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0,41</w:t>
            </w:r>
          </w:p>
        </w:tc>
      </w:tr>
      <w:tr w:rsidR="00A84E04" w14:paraId="29CF6813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520F6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Ленинградская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580EA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0,40</w:t>
            </w:r>
          </w:p>
        </w:tc>
      </w:tr>
      <w:tr w:rsidR="00A84E04" w14:paraId="75874255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D87D4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Мурманская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4B584C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0,40</w:t>
            </w:r>
          </w:p>
        </w:tc>
      </w:tr>
      <w:tr w:rsidR="00A84E04" w14:paraId="6CA7C176" w14:textId="77777777" w:rsidTr="00A84E04">
        <w:trPr>
          <w:trHeight w:val="102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08B83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Северная Осетия – Алания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F908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0,40</w:t>
            </w:r>
          </w:p>
        </w:tc>
      </w:tr>
      <w:tr w:rsidR="00A84E04" w14:paraId="296959BA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B5BDD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Камчатский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078DC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0,40</w:t>
            </w:r>
          </w:p>
        </w:tc>
      </w:tr>
      <w:tr w:rsidR="00A84E04" w14:paraId="0DCA9905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A40B30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Бурятия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E0961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0,39</w:t>
            </w:r>
          </w:p>
        </w:tc>
      </w:tr>
      <w:tr w:rsidR="00A84E04" w14:paraId="50032B3C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5D12E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Амурская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C248D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0,38</w:t>
            </w:r>
          </w:p>
        </w:tc>
      </w:tr>
      <w:tr w:rsidR="00A84E04" w14:paraId="3A8D3D0B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9E79E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Адыгея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8973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0,38</w:t>
            </w:r>
          </w:p>
        </w:tc>
      </w:tr>
      <w:tr w:rsidR="00A84E04" w14:paraId="08D367AF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6BADC7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Костромская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F6A2E1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0,37</w:t>
            </w:r>
          </w:p>
        </w:tc>
      </w:tr>
      <w:tr w:rsidR="00A84E04" w14:paraId="1DD5AAF3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3D652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Кировская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EC5C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0,34</w:t>
            </w:r>
          </w:p>
        </w:tc>
      </w:tr>
      <w:tr w:rsidR="00A84E04" w14:paraId="238DC1AB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0BEF57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г. Санкт-Петербург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9A5E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0,34</w:t>
            </w:r>
          </w:p>
        </w:tc>
      </w:tr>
      <w:tr w:rsidR="00A84E04" w14:paraId="7EF03337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4B8C8C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Саха (Якутия)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B9F0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0,34</w:t>
            </w:r>
          </w:p>
        </w:tc>
      </w:tr>
      <w:tr w:rsidR="00A84E04" w14:paraId="37E3EAA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E9D238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Кемеровская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2975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0,32</w:t>
            </w:r>
          </w:p>
        </w:tc>
      </w:tr>
      <w:tr w:rsidR="00A84E04" w14:paraId="06AA569C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ACBAB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Волгоградская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2E57B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0,30</w:t>
            </w:r>
          </w:p>
        </w:tc>
      </w:tr>
      <w:tr w:rsidR="00A84E04" w14:paraId="16FA4CBB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C9579E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Крым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2408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0,29</w:t>
            </w:r>
          </w:p>
        </w:tc>
      </w:tr>
      <w:tr w:rsidR="00A84E04" w14:paraId="109AD224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5E654C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Томская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0D367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0,27</w:t>
            </w:r>
          </w:p>
        </w:tc>
      </w:tr>
      <w:tr w:rsidR="00A84E04" w14:paraId="25778B61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7C59A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Мордовия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7A2A6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0,27</w:t>
            </w:r>
          </w:p>
        </w:tc>
      </w:tr>
      <w:tr w:rsidR="00A84E04" w14:paraId="51DE6099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2AD03E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Алтай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83C9B7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0,26</w:t>
            </w:r>
          </w:p>
        </w:tc>
      </w:tr>
      <w:tr w:rsidR="00A84E04" w14:paraId="2F9BBDCA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2CB5B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Тульская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4B33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0,25</w:t>
            </w:r>
          </w:p>
        </w:tc>
      </w:tr>
      <w:tr w:rsidR="00A84E04" w14:paraId="4C5A2F1E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CCB77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Владимирская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62159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0,24</w:t>
            </w:r>
          </w:p>
        </w:tc>
      </w:tr>
      <w:tr w:rsidR="00A84E04" w14:paraId="683EA2BB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CE7F4B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Самарская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64195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0,23</w:t>
            </w:r>
          </w:p>
        </w:tc>
      </w:tr>
      <w:tr w:rsidR="00A84E04" w14:paraId="6D4CB58E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F5C337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Ивановская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EE250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0,23</w:t>
            </w:r>
          </w:p>
        </w:tc>
      </w:tr>
      <w:tr w:rsidR="00A84E04" w14:paraId="45572EB1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DE060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Челябинская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99B23B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0,20</w:t>
            </w:r>
          </w:p>
        </w:tc>
      </w:tr>
      <w:tr w:rsidR="00A84E04" w14:paraId="48844B52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A70B0D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Калужская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FC7E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0,19</w:t>
            </w:r>
          </w:p>
        </w:tc>
      </w:tr>
      <w:tr w:rsidR="00A84E04" w14:paraId="7BEDA011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4A6C5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Коми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2C3B59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0,18</w:t>
            </w:r>
          </w:p>
        </w:tc>
      </w:tr>
      <w:tr w:rsidR="00A84E04" w14:paraId="4F0939A2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22AB1A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Астраханская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AF94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0,18</w:t>
            </w:r>
          </w:p>
        </w:tc>
      </w:tr>
      <w:tr w:rsidR="00A84E04" w14:paraId="6B720422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F4E1D5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Ульяновская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86405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0,17</w:t>
            </w:r>
          </w:p>
        </w:tc>
      </w:tr>
      <w:tr w:rsidR="00A84E04" w14:paraId="0FFDDC75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1570E9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Красноярский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9452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0,17</w:t>
            </w:r>
          </w:p>
        </w:tc>
      </w:tr>
      <w:tr w:rsidR="00A84E04" w14:paraId="5CE69ABA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FF2356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Омская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B61E1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0,17</w:t>
            </w:r>
          </w:p>
        </w:tc>
      </w:tr>
      <w:tr w:rsidR="00A84E04" w14:paraId="41C6182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CAAEEF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Оренбургская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A5C6BE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0,17</w:t>
            </w:r>
          </w:p>
        </w:tc>
      </w:tr>
      <w:tr w:rsidR="00A84E04" w14:paraId="550209D0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9A562E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Приморский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908C4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0,17</w:t>
            </w:r>
          </w:p>
        </w:tc>
      </w:tr>
      <w:tr w:rsidR="00A84E04" w14:paraId="6AB059F5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3F5CC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Рязанская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66367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0,15</w:t>
            </w:r>
          </w:p>
        </w:tc>
      </w:tr>
      <w:tr w:rsidR="00A84E04" w14:paraId="74045637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77E97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Иркутская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35AE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0,15</w:t>
            </w:r>
          </w:p>
        </w:tc>
      </w:tr>
      <w:tr w:rsidR="00A84E04" w14:paraId="3F22E97C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6C828D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Тюменская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93DC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0,15</w:t>
            </w:r>
          </w:p>
        </w:tc>
      </w:tr>
      <w:tr w:rsidR="00A84E04" w14:paraId="4EE3A790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6401C1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Архангельская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41C6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0,13</w:t>
            </w:r>
          </w:p>
        </w:tc>
      </w:tr>
      <w:tr w:rsidR="00A84E04" w14:paraId="343BD2C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A025F8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Ставропольский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D48BA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0,10</w:t>
            </w:r>
          </w:p>
        </w:tc>
      </w:tr>
      <w:tr w:rsidR="00A84E04" w14:paraId="55DC9343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12C408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 xml:space="preserve">Свердловская область 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F764A3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0,10</w:t>
            </w:r>
          </w:p>
        </w:tc>
      </w:tr>
      <w:tr w:rsidR="00A84E04" w14:paraId="7A289DC8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0A4736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Нижегородская область 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A9C3D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0,09</w:t>
            </w:r>
          </w:p>
        </w:tc>
      </w:tr>
      <w:tr w:rsidR="00A84E04" w14:paraId="02345C6D" w14:textId="77777777" w:rsidTr="00A84E04">
        <w:trPr>
          <w:trHeight w:val="68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3A08C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Орловская область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E9AC5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0,09</w:t>
            </w:r>
          </w:p>
        </w:tc>
      </w:tr>
      <w:tr w:rsidR="00A84E04" w14:paraId="5CC733E0" w14:textId="77777777" w:rsidTr="00A84E04">
        <w:trPr>
          <w:trHeight w:val="34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CA7872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Пермский край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B85C2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0,08</w:t>
            </w:r>
          </w:p>
        </w:tc>
      </w:tr>
      <w:tr w:rsidR="00A84E04" w14:paraId="042C3CA3" w14:textId="77777777" w:rsidTr="00A84E04">
        <w:trPr>
          <w:trHeight w:val="700"/>
        </w:trPr>
        <w:tc>
          <w:tcPr>
            <w:tcW w:w="48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1DEE64" w14:textId="77777777" w:rsidR="00A84E04" w:rsidRDefault="00A84E04">
            <w:pPr>
              <w:rPr>
                <w:color w:val="000000"/>
              </w:rPr>
            </w:pPr>
            <w:r>
              <w:rPr>
                <w:color w:val="000000"/>
              </w:rPr>
              <w:t>Республика Марий Эл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4F603F" w14:textId="77777777" w:rsidR="00A84E04" w:rsidRDefault="00A84E0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0,06</w:t>
            </w:r>
          </w:p>
        </w:tc>
      </w:tr>
    </w:tbl>
    <w:p w14:paraId="015191DE" w14:textId="77777777" w:rsidR="00501CBE" w:rsidRDefault="00501CBE" w:rsidP="0071741E">
      <w:pPr>
        <w:jc w:val="right"/>
      </w:pPr>
    </w:p>
    <w:p w14:paraId="3BB3FD79" w14:textId="7E1B8887" w:rsidR="004D5C6A" w:rsidRDefault="004D5C6A" w:rsidP="0071741E">
      <w:pPr>
        <w:jc w:val="right"/>
      </w:pPr>
      <w:r>
        <w:t>Приложение 3</w:t>
      </w:r>
    </w:p>
    <w:p w14:paraId="20BC0FE9" w14:textId="218190C6" w:rsidR="004D5C6A" w:rsidRDefault="00F92085" w:rsidP="004D5C6A">
      <w:pPr>
        <w:pStyle w:val="ac"/>
        <w:keepNext/>
      </w:pPr>
      <w:r>
        <w:rPr>
          <w:noProof/>
        </w:rPr>
        <w:lastRenderedPageBreak/>
        <w:drawing>
          <wp:inline distT="0" distB="0" distL="0" distR="0" wp14:anchorId="51815647" wp14:editId="567D570E">
            <wp:extent cx="5940425" cy="54540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C9DC" w14:textId="188E5611" w:rsidR="00F92085" w:rsidRDefault="00F92085" w:rsidP="00F92085">
      <w:r>
        <w:rPr>
          <w:noProof/>
        </w:rPr>
        <w:lastRenderedPageBreak/>
        <w:drawing>
          <wp:inline distT="0" distB="0" distL="0" distR="0" wp14:anchorId="03339737" wp14:editId="6ECBB93D">
            <wp:extent cx="5940425" cy="60509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C39" w14:textId="73143C92" w:rsidR="00F92085" w:rsidRPr="00F92085" w:rsidRDefault="00F92085" w:rsidP="00F92085">
      <w:r>
        <w:rPr>
          <w:noProof/>
        </w:rPr>
        <w:lastRenderedPageBreak/>
        <w:drawing>
          <wp:inline distT="0" distB="0" distL="0" distR="0" wp14:anchorId="6A649DBB" wp14:editId="38EB8B02">
            <wp:extent cx="5940425" cy="60509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5BBB" w14:textId="06D0AAA6" w:rsidR="004D5C6A" w:rsidRDefault="004D5C6A" w:rsidP="0071741E">
      <w:pPr>
        <w:jc w:val="right"/>
      </w:pPr>
      <w:r>
        <w:t>Приложение 4</w:t>
      </w:r>
    </w:p>
    <w:p w14:paraId="6ACC5597" w14:textId="2FC34F7C" w:rsidR="00335DEB" w:rsidRPr="00E503E9" w:rsidRDefault="00335DEB" w:rsidP="00E503E9">
      <w:pPr>
        <w:jc w:val="right"/>
      </w:pPr>
    </w:p>
    <w:sectPr w:rsidR="00335DEB" w:rsidRPr="00E503E9" w:rsidSect="00577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53E62" w14:textId="77777777" w:rsidR="00C0108E" w:rsidRDefault="00C0108E" w:rsidP="00940CB8">
      <w:r>
        <w:separator/>
      </w:r>
    </w:p>
  </w:endnote>
  <w:endnote w:type="continuationSeparator" w:id="0">
    <w:p w14:paraId="086502FD" w14:textId="77777777" w:rsidR="00C0108E" w:rsidRDefault="00C0108E" w:rsidP="00940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8880486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3F391C1" w14:textId="16563E4B" w:rsidR="005779F5" w:rsidRDefault="005779F5" w:rsidP="005779F5">
        <w:pPr>
          <w:pStyle w:val="a5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0552C8F2" w14:textId="77777777" w:rsidR="005779F5" w:rsidRDefault="005779F5" w:rsidP="005779F5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875511074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4D39301" w14:textId="08E9F885" w:rsidR="005779F5" w:rsidRDefault="005779F5" w:rsidP="005779F5">
        <w:pPr>
          <w:pStyle w:val="a5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sdt>
    <w:sdtPr>
      <w:rPr>
        <w:rStyle w:val="a8"/>
      </w:rPr>
      <w:id w:val="-118621827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24905F9" w14:textId="72521987" w:rsidR="005779F5" w:rsidRDefault="005779F5" w:rsidP="005779F5">
        <w:pPr>
          <w:pStyle w:val="a5"/>
          <w:framePr w:wrap="none" w:vAnchor="text" w:hAnchor="margin" w:xAlign="center" w:y="1"/>
          <w:rPr>
            <w:rStyle w:val="a8"/>
          </w:rPr>
        </w:pPr>
      </w:p>
      <w:p w14:paraId="4038639C" w14:textId="4EF4F486" w:rsidR="005779F5" w:rsidRDefault="00C0108E" w:rsidP="005779F5">
        <w:pPr>
          <w:pStyle w:val="a5"/>
          <w:framePr w:wrap="none" w:vAnchor="text" w:hAnchor="margin" w:xAlign="center" w:y="1"/>
          <w:rPr>
            <w:rStyle w:val="a8"/>
          </w:rPr>
        </w:pPr>
      </w:p>
    </w:sdtContent>
  </w:sdt>
  <w:p w14:paraId="1B9E478C" w14:textId="77777777" w:rsidR="00CF2538" w:rsidRDefault="00CF2538" w:rsidP="005779F5">
    <w:pPr>
      <w:pStyle w:val="a5"/>
      <w:ind w:right="360" w:firstLine="360"/>
    </w:pPr>
  </w:p>
  <w:p w14:paraId="7D703E13" w14:textId="77777777" w:rsidR="00940CB8" w:rsidRDefault="00940CB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79430" w14:textId="32B7225F" w:rsidR="00940CB8" w:rsidRPr="00940CB8" w:rsidRDefault="00940CB8" w:rsidP="00940CB8">
    <w:pPr>
      <w:pStyle w:val="a5"/>
      <w:jc w:val="center"/>
      <w:rPr>
        <w:color w:val="000000" w:themeColor="text1"/>
        <w:sz w:val="28"/>
        <w:szCs w:val="28"/>
      </w:rPr>
    </w:pPr>
    <w:r w:rsidRPr="00940CB8">
      <w:rPr>
        <w:color w:val="000000" w:themeColor="text1"/>
        <w:sz w:val="28"/>
        <w:szCs w:val="28"/>
      </w:rPr>
      <w:t>Москва, 202</w:t>
    </w:r>
    <w:r w:rsidR="003272AF">
      <w:rPr>
        <w:color w:val="000000" w:themeColor="text1"/>
        <w:sz w:val="28"/>
        <w:szCs w:val="28"/>
      </w:rPr>
      <w:t>4</w:t>
    </w:r>
    <w:r w:rsidRPr="00940CB8">
      <w:rPr>
        <w:color w:val="000000" w:themeColor="text1"/>
        <w:sz w:val="28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2ACF6" w14:textId="77777777" w:rsidR="00C0108E" w:rsidRDefault="00C0108E" w:rsidP="00940CB8">
      <w:r>
        <w:separator/>
      </w:r>
    </w:p>
  </w:footnote>
  <w:footnote w:type="continuationSeparator" w:id="0">
    <w:p w14:paraId="043BA313" w14:textId="77777777" w:rsidR="00C0108E" w:rsidRDefault="00C0108E" w:rsidP="00940C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5DD"/>
    <w:multiLevelType w:val="hybridMultilevel"/>
    <w:tmpl w:val="0E041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46F7C"/>
    <w:multiLevelType w:val="hybridMultilevel"/>
    <w:tmpl w:val="58424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E3C60"/>
    <w:multiLevelType w:val="hybridMultilevel"/>
    <w:tmpl w:val="D444C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E4068"/>
    <w:multiLevelType w:val="hybridMultilevel"/>
    <w:tmpl w:val="19427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501D"/>
    <w:multiLevelType w:val="hybridMultilevel"/>
    <w:tmpl w:val="5BDEB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611DF"/>
    <w:multiLevelType w:val="hybridMultilevel"/>
    <w:tmpl w:val="ECC6E9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83EE5"/>
    <w:multiLevelType w:val="hybridMultilevel"/>
    <w:tmpl w:val="3D18266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12F1617D"/>
    <w:multiLevelType w:val="multilevel"/>
    <w:tmpl w:val="8D3E1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AC1554"/>
    <w:multiLevelType w:val="hybridMultilevel"/>
    <w:tmpl w:val="FE94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B71ACD"/>
    <w:multiLevelType w:val="hybridMultilevel"/>
    <w:tmpl w:val="02EEA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031AE"/>
    <w:multiLevelType w:val="hybridMultilevel"/>
    <w:tmpl w:val="EAD8E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AB3670"/>
    <w:multiLevelType w:val="hybridMultilevel"/>
    <w:tmpl w:val="61D22888"/>
    <w:lvl w:ilvl="0" w:tplc="6218AA1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65838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6D54AA8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2784448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367A61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752A5A4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BD5C26C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8D5A336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0E76119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23912512"/>
    <w:multiLevelType w:val="hybridMultilevel"/>
    <w:tmpl w:val="3C028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06B18"/>
    <w:multiLevelType w:val="hybridMultilevel"/>
    <w:tmpl w:val="ECC6E9AC"/>
    <w:lvl w:ilvl="0" w:tplc="6CBCE8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E5ED1"/>
    <w:multiLevelType w:val="hybridMultilevel"/>
    <w:tmpl w:val="688AC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555C86"/>
    <w:multiLevelType w:val="hybridMultilevel"/>
    <w:tmpl w:val="8D2C61FE"/>
    <w:lvl w:ilvl="0" w:tplc="E6948382">
      <w:start w:val="1"/>
      <w:numFmt w:val="decimal"/>
      <w:lvlText w:val="%1)"/>
      <w:lvlJc w:val="left"/>
      <w:pPr>
        <w:ind w:left="644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DE56121"/>
    <w:multiLevelType w:val="hybridMultilevel"/>
    <w:tmpl w:val="C2F81A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87A79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2" w:tplc="7E7CFEC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3" w:tplc="187CC92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4" w:tplc="081C7CF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5" w:tplc="4446943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6" w:tplc="89F04CF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7" w:tplc="3BE6465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  <w:lvl w:ilvl="8" w:tplc="CA12B816" w:tentative="1">
      <w:start w:val="1"/>
      <w:numFmt w:val="bullet"/>
      <w:lvlText w:val="●"/>
      <w:lvlJc w:val="left"/>
      <w:pPr>
        <w:tabs>
          <w:tab w:val="num" w:pos="7200"/>
        </w:tabs>
        <w:ind w:left="7200" w:hanging="360"/>
      </w:pPr>
      <w:rPr>
        <w:rFonts w:ascii="Lato" w:hAnsi="Lato" w:hint="default"/>
      </w:rPr>
    </w:lvl>
  </w:abstractNum>
  <w:abstractNum w:abstractNumId="17" w15:restartNumberingAfterBreak="0">
    <w:nsid w:val="315E1DCA"/>
    <w:multiLevelType w:val="hybridMultilevel"/>
    <w:tmpl w:val="078A99B8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8" w15:restartNumberingAfterBreak="0">
    <w:nsid w:val="36157051"/>
    <w:multiLevelType w:val="multilevel"/>
    <w:tmpl w:val="5232C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EA3315"/>
    <w:multiLevelType w:val="hybridMultilevel"/>
    <w:tmpl w:val="F89E7E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A812360"/>
    <w:multiLevelType w:val="multilevel"/>
    <w:tmpl w:val="9616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D4A6C"/>
    <w:multiLevelType w:val="hybridMultilevel"/>
    <w:tmpl w:val="9A24E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41F5A"/>
    <w:multiLevelType w:val="hybridMultilevel"/>
    <w:tmpl w:val="3898A5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5E698E"/>
    <w:multiLevelType w:val="hybridMultilevel"/>
    <w:tmpl w:val="6BFC0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C53618"/>
    <w:multiLevelType w:val="hybridMultilevel"/>
    <w:tmpl w:val="C9148D5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4B221792"/>
    <w:multiLevelType w:val="hybridMultilevel"/>
    <w:tmpl w:val="E1F2B8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61763F"/>
    <w:multiLevelType w:val="hybridMultilevel"/>
    <w:tmpl w:val="3EFCDEA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4E317722"/>
    <w:multiLevelType w:val="hybridMultilevel"/>
    <w:tmpl w:val="6274933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BA0B26"/>
    <w:multiLevelType w:val="hybridMultilevel"/>
    <w:tmpl w:val="B0764F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0E35245"/>
    <w:multiLevelType w:val="hybridMultilevel"/>
    <w:tmpl w:val="0B26F1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5E419A"/>
    <w:multiLevelType w:val="hybridMultilevel"/>
    <w:tmpl w:val="C248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CF7ED7"/>
    <w:multiLevelType w:val="hybridMultilevel"/>
    <w:tmpl w:val="D10A26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483D1F"/>
    <w:multiLevelType w:val="hybridMultilevel"/>
    <w:tmpl w:val="1F3ED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A6B0A55"/>
    <w:multiLevelType w:val="multilevel"/>
    <w:tmpl w:val="041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4" w15:restartNumberingAfterBreak="0">
    <w:nsid w:val="5E3C7AB8"/>
    <w:multiLevelType w:val="hybridMultilevel"/>
    <w:tmpl w:val="51EEB20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61E14C72"/>
    <w:multiLevelType w:val="hybridMultilevel"/>
    <w:tmpl w:val="E60CF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B6F2B"/>
    <w:multiLevelType w:val="hybridMultilevel"/>
    <w:tmpl w:val="3DD68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37" w15:restartNumberingAfterBreak="0">
    <w:nsid w:val="65040A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5F070CB"/>
    <w:multiLevelType w:val="hybridMultilevel"/>
    <w:tmpl w:val="D10A26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549C3"/>
    <w:multiLevelType w:val="hybridMultilevel"/>
    <w:tmpl w:val="EE00281C"/>
    <w:lvl w:ilvl="0" w:tplc="E8966944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6A4D683E"/>
    <w:multiLevelType w:val="hybridMultilevel"/>
    <w:tmpl w:val="DD046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8553AF"/>
    <w:multiLevelType w:val="hybridMultilevel"/>
    <w:tmpl w:val="39CA777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6EA56E8C"/>
    <w:multiLevelType w:val="hybridMultilevel"/>
    <w:tmpl w:val="60B2F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F7042"/>
    <w:multiLevelType w:val="hybridMultilevel"/>
    <w:tmpl w:val="CAFC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215ED"/>
    <w:multiLevelType w:val="hybridMultilevel"/>
    <w:tmpl w:val="1D92D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7B30F6"/>
    <w:multiLevelType w:val="hybridMultilevel"/>
    <w:tmpl w:val="79B2455E"/>
    <w:lvl w:ilvl="0" w:tplc="F55212B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6" w15:restartNumberingAfterBreak="0">
    <w:nsid w:val="7FCC77E2"/>
    <w:multiLevelType w:val="multilevel"/>
    <w:tmpl w:val="E1286CD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9"/>
  </w:num>
  <w:num w:numId="2">
    <w:abstractNumId w:val="16"/>
  </w:num>
  <w:num w:numId="3">
    <w:abstractNumId w:val="19"/>
  </w:num>
  <w:num w:numId="4">
    <w:abstractNumId w:val="10"/>
  </w:num>
  <w:num w:numId="5">
    <w:abstractNumId w:val="36"/>
  </w:num>
  <w:num w:numId="6">
    <w:abstractNumId w:val="11"/>
  </w:num>
  <w:num w:numId="7">
    <w:abstractNumId w:val="35"/>
  </w:num>
  <w:num w:numId="8">
    <w:abstractNumId w:val="37"/>
  </w:num>
  <w:num w:numId="9">
    <w:abstractNumId w:val="9"/>
  </w:num>
  <w:num w:numId="10">
    <w:abstractNumId w:val="33"/>
  </w:num>
  <w:num w:numId="11">
    <w:abstractNumId w:val="46"/>
  </w:num>
  <w:num w:numId="12">
    <w:abstractNumId w:val="28"/>
  </w:num>
  <w:num w:numId="13">
    <w:abstractNumId w:val="25"/>
  </w:num>
  <w:num w:numId="14">
    <w:abstractNumId w:val="14"/>
  </w:num>
  <w:num w:numId="15">
    <w:abstractNumId w:val="12"/>
  </w:num>
  <w:num w:numId="16">
    <w:abstractNumId w:val="42"/>
  </w:num>
  <w:num w:numId="17">
    <w:abstractNumId w:val="21"/>
  </w:num>
  <w:num w:numId="18">
    <w:abstractNumId w:val="40"/>
  </w:num>
  <w:num w:numId="19">
    <w:abstractNumId w:val="2"/>
  </w:num>
  <w:num w:numId="20">
    <w:abstractNumId w:val="3"/>
  </w:num>
  <w:num w:numId="21">
    <w:abstractNumId w:val="44"/>
  </w:num>
  <w:num w:numId="22">
    <w:abstractNumId w:val="1"/>
  </w:num>
  <w:num w:numId="23">
    <w:abstractNumId w:val="43"/>
  </w:num>
  <w:num w:numId="24">
    <w:abstractNumId w:val="6"/>
  </w:num>
  <w:num w:numId="25">
    <w:abstractNumId w:val="24"/>
  </w:num>
  <w:num w:numId="26">
    <w:abstractNumId w:val="29"/>
  </w:num>
  <w:num w:numId="27">
    <w:abstractNumId w:val="15"/>
  </w:num>
  <w:num w:numId="28">
    <w:abstractNumId w:val="45"/>
  </w:num>
  <w:num w:numId="29">
    <w:abstractNumId w:val="41"/>
  </w:num>
  <w:num w:numId="30">
    <w:abstractNumId w:val="34"/>
  </w:num>
  <w:num w:numId="31">
    <w:abstractNumId w:val="26"/>
  </w:num>
  <w:num w:numId="32">
    <w:abstractNumId w:val="31"/>
  </w:num>
  <w:num w:numId="33">
    <w:abstractNumId w:val="38"/>
  </w:num>
  <w:num w:numId="34">
    <w:abstractNumId w:val="13"/>
  </w:num>
  <w:num w:numId="35">
    <w:abstractNumId w:val="5"/>
  </w:num>
  <w:num w:numId="36">
    <w:abstractNumId w:val="4"/>
  </w:num>
  <w:num w:numId="37">
    <w:abstractNumId w:val="18"/>
  </w:num>
  <w:num w:numId="38">
    <w:abstractNumId w:val="8"/>
  </w:num>
  <w:num w:numId="39">
    <w:abstractNumId w:val="20"/>
  </w:num>
  <w:num w:numId="40">
    <w:abstractNumId w:val="23"/>
  </w:num>
  <w:num w:numId="41">
    <w:abstractNumId w:val="32"/>
  </w:num>
  <w:num w:numId="42">
    <w:abstractNumId w:val="27"/>
  </w:num>
  <w:num w:numId="43">
    <w:abstractNumId w:val="17"/>
  </w:num>
  <w:num w:numId="44">
    <w:abstractNumId w:val="30"/>
  </w:num>
  <w:num w:numId="45">
    <w:abstractNumId w:val="0"/>
  </w:num>
  <w:num w:numId="46">
    <w:abstractNumId w:val="22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11"/>
    <w:rsid w:val="000121D8"/>
    <w:rsid w:val="0002139C"/>
    <w:rsid w:val="0004028C"/>
    <w:rsid w:val="00057154"/>
    <w:rsid w:val="00061F1F"/>
    <w:rsid w:val="00070BB4"/>
    <w:rsid w:val="000727F0"/>
    <w:rsid w:val="0007563F"/>
    <w:rsid w:val="00075692"/>
    <w:rsid w:val="00082FE7"/>
    <w:rsid w:val="0009730F"/>
    <w:rsid w:val="000B441F"/>
    <w:rsid w:val="000B61ED"/>
    <w:rsid w:val="000C3D22"/>
    <w:rsid w:val="000E11D0"/>
    <w:rsid w:val="000E1604"/>
    <w:rsid w:val="001107D1"/>
    <w:rsid w:val="001219A8"/>
    <w:rsid w:val="00123DE9"/>
    <w:rsid w:val="00125F8A"/>
    <w:rsid w:val="0014631F"/>
    <w:rsid w:val="00156FF2"/>
    <w:rsid w:val="00171B46"/>
    <w:rsid w:val="0018216E"/>
    <w:rsid w:val="00187C0B"/>
    <w:rsid w:val="00193F0C"/>
    <w:rsid w:val="001A33C4"/>
    <w:rsid w:val="001A598E"/>
    <w:rsid w:val="001C1E6A"/>
    <w:rsid w:val="001F20CA"/>
    <w:rsid w:val="001F23D2"/>
    <w:rsid w:val="00207A29"/>
    <w:rsid w:val="00226405"/>
    <w:rsid w:val="002350DF"/>
    <w:rsid w:val="00237B69"/>
    <w:rsid w:val="00243980"/>
    <w:rsid w:val="0024704A"/>
    <w:rsid w:val="002740EA"/>
    <w:rsid w:val="002856CD"/>
    <w:rsid w:val="00295689"/>
    <w:rsid w:val="002975F3"/>
    <w:rsid w:val="002C65E7"/>
    <w:rsid w:val="002C6FA2"/>
    <w:rsid w:val="002D20CC"/>
    <w:rsid w:val="002E1439"/>
    <w:rsid w:val="002F7DFA"/>
    <w:rsid w:val="003063BF"/>
    <w:rsid w:val="00306C5F"/>
    <w:rsid w:val="003220F9"/>
    <w:rsid w:val="003272AF"/>
    <w:rsid w:val="003278B8"/>
    <w:rsid w:val="0033054E"/>
    <w:rsid w:val="003309D5"/>
    <w:rsid w:val="00335DEB"/>
    <w:rsid w:val="00344CB9"/>
    <w:rsid w:val="00372A11"/>
    <w:rsid w:val="0037689E"/>
    <w:rsid w:val="00380A84"/>
    <w:rsid w:val="003818D8"/>
    <w:rsid w:val="00384C6C"/>
    <w:rsid w:val="00387DF7"/>
    <w:rsid w:val="003927A6"/>
    <w:rsid w:val="003A029D"/>
    <w:rsid w:val="003A1FA0"/>
    <w:rsid w:val="003A5A66"/>
    <w:rsid w:val="003A71F7"/>
    <w:rsid w:val="003D7B49"/>
    <w:rsid w:val="003E0F5D"/>
    <w:rsid w:val="003F08BB"/>
    <w:rsid w:val="003F4A26"/>
    <w:rsid w:val="0042221F"/>
    <w:rsid w:val="00431CD8"/>
    <w:rsid w:val="00453FA5"/>
    <w:rsid w:val="00456E85"/>
    <w:rsid w:val="00460F9E"/>
    <w:rsid w:val="004915DE"/>
    <w:rsid w:val="004A4424"/>
    <w:rsid w:val="004B562E"/>
    <w:rsid w:val="004B5924"/>
    <w:rsid w:val="004B6DF9"/>
    <w:rsid w:val="004D0BA3"/>
    <w:rsid w:val="004D5C6A"/>
    <w:rsid w:val="004F7A33"/>
    <w:rsid w:val="004F7B6A"/>
    <w:rsid w:val="00501CBE"/>
    <w:rsid w:val="005156B3"/>
    <w:rsid w:val="00527043"/>
    <w:rsid w:val="00531729"/>
    <w:rsid w:val="00533E99"/>
    <w:rsid w:val="00546013"/>
    <w:rsid w:val="005537E4"/>
    <w:rsid w:val="005572C7"/>
    <w:rsid w:val="00570DC8"/>
    <w:rsid w:val="0057431C"/>
    <w:rsid w:val="005779F5"/>
    <w:rsid w:val="00580403"/>
    <w:rsid w:val="005906BC"/>
    <w:rsid w:val="00590743"/>
    <w:rsid w:val="0059327D"/>
    <w:rsid w:val="005A597C"/>
    <w:rsid w:val="005B03DC"/>
    <w:rsid w:val="005C23D8"/>
    <w:rsid w:val="005E1E88"/>
    <w:rsid w:val="005E487C"/>
    <w:rsid w:val="005E4F53"/>
    <w:rsid w:val="006033D9"/>
    <w:rsid w:val="00603747"/>
    <w:rsid w:val="00612AE6"/>
    <w:rsid w:val="00615089"/>
    <w:rsid w:val="00636842"/>
    <w:rsid w:val="00650943"/>
    <w:rsid w:val="00657289"/>
    <w:rsid w:val="00665D4F"/>
    <w:rsid w:val="00695AC8"/>
    <w:rsid w:val="006A66E0"/>
    <w:rsid w:val="006B35CC"/>
    <w:rsid w:val="006C5861"/>
    <w:rsid w:val="006D1676"/>
    <w:rsid w:val="006E0C93"/>
    <w:rsid w:val="006E21B9"/>
    <w:rsid w:val="0071741E"/>
    <w:rsid w:val="0072330B"/>
    <w:rsid w:val="007263F8"/>
    <w:rsid w:val="007319AC"/>
    <w:rsid w:val="00737323"/>
    <w:rsid w:val="00747FB2"/>
    <w:rsid w:val="007644CF"/>
    <w:rsid w:val="00766206"/>
    <w:rsid w:val="00766829"/>
    <w:rsid w:val="0077106C"/>
    <w:rsid w:val="0077242A"/>
    <w:rsid w:val="00783E5F"/>
    <w:rsid w:val="00785E9F"/>
    <w:rsid w:val="00791974"/>
    <w:rsid w:val="007A6363"/>
    <w:rsid w:val="007B38E3"/>
    <w:rsid w:val="007D4483"/>
    <w:rsid w:val="007F29B4"/>
    <w:rsid w:val="00820C23"/>
    <w:rsid w:val="008220E1"/>
    <w:rsid w:val="00822CEB"/>
    <w:rsid w:val="00826A38"/>
    <w:rsid w:val="00850A9E"/>
    <w:rsid w:val="008512EB"/>
    <w:rsid w:val="0085430E"/>
    <w:rsid w:val="008858F9"/>
    <w:rsid w:val="008A17AE"/>
    <w:rsid w:val="008B141F"/>
    <w:rsid w:val="008C5CCB"/>
    <w:rsid w:val="008D176D"/>
    <w:rsid w:val="008D2CF0"/>
    <w:rsid w:val="008E063E"/>
    <w:rsid w:val="008E26D7"/>
    <w:rsid w:val="008F501E"/>
    <w:rsid w:val="008F52DB"/>
    <w:rsid w:val="008F6216"/>
    <w:rsid w:val="00903B8A"/>
    <w:rsid w:val="00904DE7"/>
    <w:rsid w:val="00915107"/>
    <w:rsid w:val="00940CB8"/>
    <w:rsid w:val="0095348C"/>
    <w:rsid w:val="0096149D"/>
    <w:rsid w:val="0096653D"/>
    <w:rsid w:val="009756CF"/>
    <w:rsid w:val="00986906"/>
    <w:rsid w:val="009A208E"/>
    <w:rsid w:val="009B09AB"/>
    <w:rsid w:val="009C2E0D"/>
    <w:rsid w:val="009E106F"/>
    <w:rsid w:val="009E1764"/>
    <w:rsid w:val="009F6744"/>
    <w:rsid w:val="00A2398C"/>
    <w:rsid w:val="00A26E9A"/>
    <w:rsid w:val="00A27863"/>
    <w:rsid w:val="00A32937"/>
    <w:rsid w:val="00A40BA6"/>
    <w:rsid w:val="00A57295"/>
    <w:rsid w:val="00A664C0"/>
    <w:rsid w:val="00A72345"/>
    <w:rsid w:val="00A72CF3"/>
    <w:rsid w:val="00A73862"/>
    <w:rsid w:val="00A84E04"/>
    <w:rsid w:val="00A903CF"/>
    <w:rsid w:val="00A938E0"/>
    <w:rsid w:val="00A96650"/>
    <w:rsid w:val="00A969BE"/>
    <w:rsid w:val="00AB3EC2"/>
    <w:rsid w:val="00AB5C3B"/>
    <w:rsid w:val="00AC23EA"/>
    <w:rsid w:val="00AC62C6"/>
    <w:rsid w:val="00AD0B93"/>
    <w:rsid w:val="00B01838"/>
    <w:rsid w:val="00B17151"/>
    <w:rsid w:val="00B3442E"/>
    <w:rsid w:val="00B67203"/>
    <w:rsid w:val="00B8403D"/>
    <w:rsid w:val="00BA66D2"/>
    <w:rsid w:val="00BB1208"/>
    <w:rsid w:val="00BB2378"/>
    <w:rsid w:val="00BB799C"/>
    <w:rsid w:val="00BC046F"/>
    <w:rsid w:val="00BD65F7"/>
    <w:rsid w:val="00BE3F72"/>
    <w:rsid w:val="00BF62C5"/>
    <w:rsid w:val="00C0108E"/>
    <w:rsid w:val="00C201BD"/>
    <w:rsid w:val="00C31879"/>
    <w:rsid w:val="00C42972"/>
    <w:rsid w:val="00C57C77"/>
    <w:rsid w:val="00C632D3"/>
    <w:rsid w:val="00C652FC"/>
    <w:rsid w:val="00C73920"/>
    <w:rsid w:val="00CA16F6"/>
    <w:rsid w:val="00CA5C9B"/>
    <w:rsid w:val="00CC1D50"/>
    <w:rsid w:val="00CC78AB"/>
    <w:rsid w:val="00CE646B"/>
    <w:rsid w:val="00CF094F"/>
    <w:rsid w:val="00CF2538"/>
    <w:rsid w:val="00D15BBC"/>
    <w:rsid w:val="00D50C8A"/>
    <w:rsid w:val="00D52DB0"/>
    <w:rsid w:val="00D5408B"/>
    <w:rsid w:val="00D7121C"/>
    <w:rsid w:val="00D94E8E"/>
    <w:rsid w:val="00D95FA2"/>
    <w:rsid w:val="00DA39FD"/>
    <w:rsid w:val="00DA7C8C"/>
    <w:rsid w:val="00DB2A7B"/>
    <w:rsid w:val="00DC6F90"/>
    <w:rsid w:val="00DC77C9"/>
    <w:rsid w:val="00DD6A4E"/>
    <w:rsid w:val="00DD79E7"/>
    <w:rsid w:val="00DE036A"/>
    <w:rsid w:val="00DE5DEC"/>
    <w:rsid w:val="00DF6381"/>
    <w:rsid w:val="00E00FC9"/>
    <w:rsid w:val="00E04A48"/>
    <w:rsid w:val="00E1210F"/>
    <w:rsid w:val="00E20600"/>
    <w:rsid w:val="00E21C0D"/>
    <w:rsid w:val="00E32271"/>
    <w:rsid w:val="00E36225"/>
    <w:rsid w:val="00E503E9"/>
    <w:rsid w:val="00E50D96"/>
    <w:rsid w:val="00E527D1"/>
    <w:rsid w:val="00E64291"/>
    <w:rsid w:val="00E649AD"/>
    <w:rsid w:val="00E7132E"/>
    <w:rsid w:val="00E827DE"/>
    <w:rsid w:val="00E84538"/>
    <w:rsid w:val="00E95963"/>
    <w:rsid w:val="00EA3636"/>
    <w:rsid w:val="00EA45FD"/>
    <w:rsid w:val="00EB69A5"/>
    <w:rsid w:val="00EC5E90"/>
    <w:rsid w:val="00EE2228"/>
    <w:rsid w:val="00EF12B0"/>
    <w:rsid w:val="00F0787F"/>
    <w:rsid w:val="00F20B63"/>
    <w:rsid w:val="00F22BDD"/>
    <w:rsid w:val="00F32CD6"/>
    <w:rsid w:val="00F36562"/>
    <w:rsid w:val="00F43947"/>
    <w:rsid w:val="00F72206"/>
    <w:rsid w:val="00F92085"/>
    <w:rsid w:val="00F920D4"/>
    <w:rsid w:val="00FA1FAD"/>
    <w:rsid w:val="00FA6F82"/>
    <w:rsid w:val="00FB2C00"/>
    <w:rsid w:val="00FB359E"/>
    <w:rsid w:val="00FD44C7"/>
    <w:rsid w:val="00FE418E"/>
    <w:rsid w:val="00FF1322"/>
    <w:rsid w:val="00FF2C51"/>
    <w:rsid w:val="00FF3AC7"/>
    <w:rsid w:val="00FF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9BDBF"/>
  <w15:chartTrackingRefBased/>
  <w15:docId w15:val="{793A5E9F-D306-094E-B19F-14622FAC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E04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219A8"/>
    <w:pPr>
      <w:keepNext/>
      <w:keepLines/>
      <w:numPr>
        <w:numId w:val="1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9A8"/>
    <w:pPr>
      <w:keepNext/>
      <w:keepLines/>
      <w:numPr>
        <w:ilvl w:val="1"/>
        <w:numId w:val="1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19A8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19A8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19A8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19A8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9A8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9A8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9A8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0CB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40CB8"/>
  </w:style>
  <w:style w:type="paragraph" w:styleId="a5">
    <w:name w:val="footer"/>
    <w:basedOn w:val="a"/>
    <w:link w:val="a6"/>
    <w:uiPriority w:val="99"/>
    <w:unhideWhenUsed/>
    <w:rsid w:val="00940CB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40CB8"/>
  </w:style>
  <w:style w:type="paragraph" w:styleId="a7">
    <w:name w:val="Normal (Web)"/>
    <w:basedOn w:val="a"/>
    <w:uiPriority w:val="99"/>
    <w:unhideWhenUsed/>
    <w:rsid w:val="00940CB8"/>
    <w:pPr>
      <w:spacing w:before="100" w:beforeAutospacing="1" w:after="100" w:afterAutospacing="1"/>
    </w:pPr>
  </w:style>
  <w:style w:type="character" w:styleId="a8">
    <w:name w:val="page number"/>
    <w:basedOn w:val="a0"/>
    <w:uiPriority w:val="99"/>
    <w:semiHidden/>
    <w:unhideWhenUsed/>
    <w:rsid w:val="005779F5"/>
  </w:style>
  <w:style w:type="paragraph" w:styleId="a9">
    <w:name w:val="List Paragraph"/>
    <w:basedOn w:val="a"/>
    <w:uiPriority w:val="34"/>
    <w:qFormat/>
    <w:rsid w:val="00D95FA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21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19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219A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1219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19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19A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219A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219A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19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FD44C7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D44C7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D44C7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b">
    <w:name w:val="Hyperlink"/>
    <w:basedOn w:val="a0"/>
    <w:uiPriority w:val="99"/>
    <w:unhideWhenUsed/>
    <w:rsid w:val="00FD44C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D44C7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D44C7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FD44C7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FD44C7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FD44C7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FD44C7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FD44C7"/>
    <w:pPr>
      <w:ind w:left="1920"/>
    </w:pPr>
    <w:rPr>
      <w:rFonts w:cstheme="minorHAnsi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D6A4E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endnote text"/>
    <w:basedOn w:val="a"/>
    <w:link w:val="ae"/>
    <w:uiPriority w:val="99"/>
    <w:semiHidden/>
    <w:unhideWhenUsed/>
    <w:rsid w:val="00766829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766829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766829"/>
    <w:rPr>
      <w:vertAlign w:val="superscript"/>
    </w:rPr>
  </w:style>
  <w:style w:type="character" w:styleId="af0">
    <w:name w:val="Placeholder Text"/>
    <w:basedOn w:val="a0"/>
    <w:uiPriority w:val="99"/>
    <w:semiHidden/>
    <w:rsid w:val="004D0BA3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527043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B17151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6B3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231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13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9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9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8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8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8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0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biblio-online.ru/viewer/C6BE26A0-4B8E-47F4-B5F0-7388CCEBF6E0/statistika-v-2-ch-chast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chart" Target="charts/chart2.xm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osstat.gov.ru" TargetMode="Externa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techlibrary.ru/b/2m1m1j1s1f1f1c1a_2q.2q.,_3m1i1b1a1z1f1c_2u.2u._2w1b2a1a2g_1t1f1p1r1j2g_1s1t1a1t1j1s1t1j1l1j._2004.pdf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3.xml"/><Relationship Id="rId38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moliddin\Downloads\&#1056;&#1072;&#1089;&#1097;&#1077;&#1087;&#1083;&#1077;&#1085;&#1080;&#1077;%20&#1089;&#1084;&#1077;&#1089;&#1077;&#1081;_&#1079;&#1072;&#1076;&#1072;&#1085;&#1080;&#1077;%20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moliddin\Downloads\&#1056;&#1072;&#1089;&#1097;&#1077;&#1087;&#1083;&#1077;&#1085;&#1080;&#1077;%20&#1089;&#1084;&#1077;&#1089;&#1077;&#1081;_&#1079;&#1072;&#1076;&#1072;&#1085;&#1080;&#1077;%20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moliddin\Downloads\&#1056;&#1072;&#1089;&#1097;&#1077;&#1087;&#1083;&#1077;&#1085;&#1080;&#1077;%20&#1089;&#1084;&#1077;&#1089;&#1077;&#1081;_&#1079;&#1072;&#1076;&#1072;&#1085;&#1080;&#1077;%205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 i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Эмпирическая гистограмма</a:t>
            </a:r>
          </a:p>
        </c:rich>
      </c:tx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0914000000000001E-2"/>
          <c:y val="6.1726000000000003E-2"/>
          <c:w val="0.95716599999999996"/>
          <c:h val="0.8448670000000000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'Расщепление данных'!$F$2</c:f>
              <c:strCache>
                <c:ptCount val="1"/>
                <c:pt idx="0">
                  <c:v>Эмпирическая частота</c:v>
                </c:pt>
              </c:strCache>
            </c:strRef>
          </c:tx>
          <c:spPr>
            <a:prstGeom prst="rect">
              <a:avLst/>
            </a:prstGeom>
            <a:solidFill>
              <a:schemeClr val="accent6">
                <a:shade val="65000"/>
              </a:schemeClr>
            </a:solidFill>
            <a:ln>
              <a:solidFill>
                <a:schemeClr val="accent3">
                  <a:lumMod val="75000"/>
                </a:schemeClr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cat>
            <c:numRef>
              <c:f>'Расщепление данных'!$E$3:$E$39</c:f>
              <c:numCache>
                <c:formatCode>0.00</c:formatCode>
                <c:ptCount val="37"/>
                <c:pt idx="0">
                  <c:v>-3.2188758248682006</c:v>
                </c:pt>
                <c:pt idx="1">
                  <c:v>-2.9897554672791715</c:v>
                </c:pt>
                <c:pt idx="2">
                  <c:v>-2.7606351096901425</c:v>
                </c:pt>
                <c:pt idx="3">
                  <c:v>-2.5315147521011134</c:v>
                </c:pt>
                <c:pt idx="4">
                  <c:v>-2.3023943945120848</c:v>
                </c:pt>
                <c:pt idx="5">
                  <c:v>-2.0732740369230553</c:v>
                </c:pt>
                <c:pt idx="6">
                  <c:v>-1.8441536793340267</c:v>
                </c:pt>
                <c:pt idx="7">
                  <c:v>-1.6150333217449977</c:v>
                </c:pt>
                <c:pt idx="8">
                  <c:v>-1.3859129641559687</c:v>
                </c:pt>
                <c:pt idx="9">
                  <c:v>-1.1567926065669396</c:v>
                </c:pt>
                <c:pt idx="10">
                  <c:v>-0.92767224897791056</c:v>
                </c:pt>
                <c:pt idx="11">
                  <c:v>-0.69855189138888152</c:v>
                </c:pt>
                <c:pt idx="12">
                  <c:v>-0.46943153379985292</c:v>
                </c:pt>
                <c:pt idx="13">
                  <c:v>-0.24031117621082387</c:v>
                </c:pt>
                <c:pt idx="14">
                  <c:v>-1.1190818621794829E-2</c:v>
                </c:pt>
                <c:pt idx="15">
                  <c:v>0.21792953896723422</c:v>
                </c:pt>
                <c:pt idx="16">
                  <c:v>0.44704989655626326</c:v>
                </c:pt>
                <c:pt idx="17">
                  <c:v>0.6761702541452923</c:v>
                </c:pt>
                <c:pt idx="18">
                  <c:v>0.90529061173432135</c:v>
                </c:pt>
                <c:pt idx="19">
                  <c:v>1.1344109693233499</c:v>
                </c:pt>
                <c:pt idx="20">
                  <c:v>1.3635313269123794</c:v>
                </c:pt>
                <c:pt idx="21">
                  <c:v>1.592651684501408</c:v>
                </c:pt>
                <c:pt idx="22">
                  <c:v>1.8217720420904375</c:v>
                </c:pt>
                <c:pt idx="23">
                  <c:v>2.0508923996794661</c:v>
                </c:pt>
                <c:pt idx="24">
                  <c:v>2.2800127572684947</c:v>
                </c:pt>
                <c:pt idx="25">
                  <c:v>2.5091331148575242</c:v>
                </c:pt>
                <c:pt idx="26">
                  <c:v>2.7382534724465528</c:v>
                </c:pt>
                <c:pt idx="27">
                  <c:v>2.9673738300355823</c:v>
                </c:pt>
                <c:pt idx="28">
                  <c:v>3.1964941876246109</c:v>
                </c:pt>
                <c:pt idx="29">
                  <c:v>3.4256145452136404</c:v>
                </c:pt>
                <c:pt idx="30">
                  <c:v>3.654734902802669</c:v>
                </c:pt>
                <c:pt idx="31">
                  <c:v>3.8838552603916985</c:v>
                </c:pt>
                <c:pt idx="32">
                  <c:v>4.1129756179807266</c:v>
                </c:pt>
                <c:pt idx="33">
                  <c:v>4.3420959755697552</c:v>
                </c:pt>
                <c:pt idx="34">
                  <c:v>4.5712163331587856</c:v>
                </c:pt>
                <c:pt idx="35">
                  <c:v>4.8003366907478142</c:v>
                </c:pt>
                <c:pt idx="36">
                  <c:v>4.8648942593806757</c:v>
                </c:pt>
              </c:numCache>
            </c:numRef>
          </c:cat>
          <c:val>
            <c:numRef>
              <c:f>'Расщепление данных'!$F$4:$F$39</c:f>
              <c:numCache>
                <c:formatCode>General</c:formatCode>
                <c:ptCount val="36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3</c:v>
                </c:pt>
                <c:pt idx="8">
                  <c:v>3</c:v>
                </c:pt>
                <c:pt idx="9">
                  <c:v>4</c:v>
                </c:pt>
                <c:pt idx="10">
                  <c:v>3</c:v>
                </c:pt>
                <c:pt idx="11">
                  <c:v>2</c:v>
                </c:pt>
                <c:pt idx="12">
                  <c:v>1</c:v>
                </c:pt>
                <c:pt idx="13">
                  <c:v>5</c:v>
                </c:pt>
                <c:pt idx="14">
                  <c:v>6</c:v>
                </c:pt>
                <c:pt idx="15">
                  <c:v>3</c:v>
                </c:pt>
                <c:pt idx="16">
                  <c:v>11</c:v>
                </c:pt>
                <c:pt idx="17">
                  <c:v>6</c:v>
                </c:pt>
                <c:pt idx="18">
                  <c:v>11</c:v>
                </c:pt>
                <c:pt idx="19">
                  <c:v>12</c:v>
                </c:pt>
                <c:pt idx="20">
                  <c:v>17</c:v>
                </c:pt>
                <c:pt idx="21">
                  <c:v>24</c:v>
                </c:pt>
                <c:pt idx="22">
                  <c:v>26</c:v>
                </c:pt>
                <c:pt idx="23">
                  <c:v>26</c:v>
                </c:pt>
                <c:pt idx="24">
                  <c:v>30</c:v>
                </c:pt>
                <c:pt idx="25">
                  <c:v>31</c:v>
                </c:pt>
                <c:pt idx="26">
                  <c:v>35</c:v>
                </c:pt>
                <c:pt idx="27">
                  <c:v>53</c:v>
                </c:pt>
                <c:pt idx="28">
                  <c:v>38</c:v>
                </c:pt>
                <c:pt idx="29">
                  <c:v>45</c:v>
                </c:pt>
                <c:pt idx="30">
                  <c:v>51</c:v>
                </c:pt>
                <c:pt idx="31">
                  <c:v>61</c:v>
                </c:pt>
                <c:pt idx="32">
                  <c:v>68</c:v>
                </c:pt>
                <c:pt idx="33">
                  <c:v>191</c:v>
                </c:pt>
                <c:pt idx="34">
                  <c:v>428</c:v>
                </c:pt>
                <c:pt idx="35">
                  <c:v>110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57-2B4C-AC93-2CF558D046C4}"/>
            </c:ext>
          </c:extLst>
        </c:ser>
        <c:ser>
          <c:idx val="1"/>
          <c:order val="1"/>
          <c:tx>
            <c:strRef>
              <c:f>'Расщепление данных'!$H$2</c:f>
              <c:strCache>
                <c:ptCount val="1"/>
                <c:pt idx="0">
                  <c:v>Частота после оптимизации</c:v>
                </c:pt>
              </c:strCache>
            </c:strRef>
          </c:tx>
          <c:spPr>
            <a:prstGeom prst="rect">
              <a:avLst/>
            </a:prstGeom>
            <a:solidFill>
              <a:schemeClr val="accent5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numRef>
              <c:f>'Расщепление данных'!$E$3:$E$39</c:f>
              <c:numCache>
                <c:formatCode>0.00</c:formatCode>
                <c:ptCount val="37"/>
                <c:pt idx="0">
                  <c:v>-3.2188758248682006</c:v>
                </c:pt>
                <c:pt idx="1">
                  <c:v>-2.9897554672791715</c:v>
                </c:pt>
                <c:pt idx="2">
                  <c:v>-2.7606351096901425</c:v>
                </c:pt>
                <c:pt idx="3">
                  <c:v>-2.5315147521011134</c:v>
                </c:pt>
                <c:pt idx="4">
                  <c:v>-2.3023943945120848</c:v>
                </c:pt>
                <c:pt idx="5">
                  <c:v>-2.0732740369230553</c:v>
                </c:pt>
                <c:pt idx="6">
                  <c:v>-1.8441536793340267</c:v>
                </c:pt>
                <c:pt idx="7">
                  <c:v>-1.6150333217449977</c:v>
                </c:pt>
                <c:pt idx="8">
                  <c:v>-1.3859129641559687</c:v>
                </c:pt>
                <c:pt idx="9">
                  <c:v>-1.1567926065669396</c:v>
                </c:pt>
                <c:pt idx="10">
                  <c:v>-0.92767224897791056</c:v>
                </c:pt>
                <c:pt idx="11">
                  <c:v>-0.69855189138888152</c:v>
                </c:pt>
                <c:pt idx="12">
                  <c:v>-0.46943153379985292</c:v>
                </c:pt>
                <c:pt idx="13">
                  <c:v>-0.24031117621082387</c:v>
                </c:pt>
                <c:pt idx="14">
                  <c:v>-1.1190818621794829E-2</c:v>
                </c:pt>
                <c:pt idx="15">
                  <c:v>0.21792953896723422</c:v>
                </c:pt>
                <c:pt idx="16">
                  <c:v>0.44704989655626326</c:v>
                </c:pt>
                <c:pt idx="17">
                  <c:v>0.6761702541452923</c:v>
                </c:pt>
                <c:pt idx="18">
                  <c:v>0.90529061173432135</c:v>
                </c:pt>
                <c:pt idx="19">
                  <c:v>1.1344109693233499</c:v>
                </c:pt>
                <c:pt idx="20">
                  <c:v>1.3635313269123794</c:v>
                </c:pt>
                <c:pt idx="21">
                  <c:v>1.592651684501408</c:v>
                </c:pt>
                <c:pt idx="22">
                  <c:v>1.8217720420904375</c:v>
                </c:pt>
                <c:pt idx="23">
                  <c:v>2.0508923996794661</c:v>
                </c:pt>
                <c:pt idx="24">
                  <c:v>2.2800127572684947</c:v>
                </c:pt>
                <c:pt idx="25">
                  <c:v>2.5091331148575242</c:v>
                </c:pt>
                <c:pt idx="26">
                  <c:v>2.7382534724465528</c:v>
                </c:pt>
                <c:pt idx="27">
                  <c:v>2.9673738300355823</c:v>
                </c:pt>
                <c:pt idx="28">
                  <c:v>3.1964941876246109</c:v>
                </c:pt>
                <c:pt idx="29">
                  <c:v>3.4256145452136404</c:v>
                </c:pt>
                <c:pt idx="30">
                  <c:v>3.654734902802669</c:v>
                </c:pt>
                <c:pt idx="31">
                  <c:v>3.8838552603916985</c:v>
                </c:pt>
                <c:pt idx="32">
                  <c:v>4.1129756179807266</c:v>
                </c:pt>
                <c:pt idx="33">
                  <c:v>4.3420959755697552</c:v>
                </c:pt>
                <c:pt idx="34">
                  <c:v>4.5712163331587856</c:v>
                </c:pt>
                <c:pt idx="35">
                  <c:v>4.8003366907478142</c:v>
                </c:pt>
                <c:pt idx="36">
                  <c:v>4.8648942593806757</c:v>
                </c:pt>
              </c:numCache>
            </c:numRef>
          </c:cat>
          <c:val>
            <c:numRef>
              <c:f>'Расщепление данных'!$H$4:$H$39</c:f>
              <c:numCache>
                <c:formatCode>_-* #,##0.0\ _₽_-;\-* #,##0.0\ _₽_-;_-* "-"??\ _₽_-;_-@_-</c:formatCode>
                <c:ptCount val="36"/>
                <c:pt idx="0">
                  <c:v>3.7596747442418615E-2</c:v>
                </c:pt>
                <c:pt idx="1">
                  <c:v>6.4557568632861537E-2</c:v>
                </c:pt>
                <c:pt idx="2">
                  <c:v>0.1081008098280424</c:v>
                </c:pt>
                <c:pt idx="3">
                  <c:v>0.17652070351902943</c:v>
                </c:pt>
                <c:pt idx="4">
                  <c:v>0.28109123267630337</c:v>
                </c:pt>
                <c:pt idx="5">
                  <c:v>0.43649967536035206</c:v>
                </c:pt>
                <c:pt idx="6">
                  <c:v>0.66100622538642462</c:v>
                </c:pt>
                <c:pt idx="7">
                  <c:v>0.9761401981513671</c:v>
                </c:pt>
                <c:pt idx="8">
                  <c:v>1.4057364023007954</c:v>
                </c:pt>
                <c:pt idx="9">
                  <c:v>1.974152286908283</c:v>
                </c:pt>
                <c:pt idx="10">
                  <c:v>2.7036003699907987</c:v>
                </c:pt>
                <c:pt idx="11">
                  <c:v>3.6106837158381495</c:v>
                </c:pt>
                <c:pt idx="12">
                  <c:v>4.7024211261480975</c:v>
                </c:pt>
                <c:pt idx="13">
                  <c:v>5.9722604760618268</c:v>
                </c:pt>
                <c:pt idx="14">
                  <c:v>7.3967542472888148</c:v>
                </c:pt>
                <c:pt idx="15">
                  <c:v>8.933656220489695</c:v>
                </c:pt>
                <c:pt idx="16">
                  <c:v>10.522154264058017</c:v>
                </c:pt>
                <c:pt idx="17">
                  <c:v>12.08580191618767</c:v>
                </c:pt>
                <c:pt idx="18">
                  <c:v>13.538616311079473</c:v>
                </c:pt>
                <c:pt idx="19">
                  <c:v>14.795226407953095</c:v>
                </c:pt>
                <c:pt idx="20">
                  <c:v>15.787717033634536</c:v>
                </c:pt>
                <c:pt idx="21">
                  <c:v>16.49564563812875</c:v>
                </c:pt>
                <c:pt idx="22">
                  <c:v>17.000140386775868</c:v>
                </c:pt>
                <c:pt idx="23">
                  <c:v>17.570495630949438</c:v>
                </c:pt>
                <c:pt idx="24">
                  <c:v>18.767381645876156</c:v>
                </c:pt>
                <c:pt idx="25">
                  <c:v>21.490398126506648</c:v>
                </c:pt>
                <c:pt idx="26">
                  <c:v>26.834257762883993</c:v>
                </c:pt>
                <c:pt idx="27">
                  <c:v>35.630336149742391</c:v>
                </c:pt>
                <c:pt idx="28">
                  <c:v>47.731440762662089</c:v>
                </c:pt>
                <c:pt idx="29">
                  <c:v>61.411706507005022</c:v>
                </c:pt>
                <c:pt idx="30">
                  <c:v>73.441372277071366</c:v>
                </c:pt>
                <c:pt idx="31">
                  <c:v>80.1393035892022</c:v>
                </c:pt>
                <c:pt idx="32">
                  <c:v>79.020265581252261</c:v>
                </c:pt>
                <c:pt idx="33">
                  <c:v>195.73563092005315</c:v>
                </c:pt>
                <c:pt idx="34">
                  <c:v>418.97978428088584</c:v>
                </c:pt>
                <c:pt idx="35">
                  <c:v>93.535234279965835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57-2B4C-AC93-2CF558D046C4}"/>
            </c:ext>
          </c:extLst>
        </c:ser>
        <c:ser>
          <c:idx val="2"/>
          <c:order val="2"/>
          <c:tx>
            <c:strRef>
              <c:f>'Расщепление данных'!$J$2</c:f>
              <c:strCache>
                <c:ptCount val="1"/>
                <c:pt idx="0">
                  <c:v>Частота до оптимизацией</c:v>
                </c:pt>
              </c:strCache>
            </c:strRef>
          </c:tx>
          <c:spPr>
            <a:prstGeom prst="rect">
              <a:avLst/>
            </a:prstGeom>
            <a:solidFill>
              <a:schemeClr val="accent2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numRef>
              <c:f>'Расщепление данных'!$E$3:$E$39</c:f>
              <c:numCache>
                <c:formatCode>0.00</c:formatCode>
                <c:ptCount val="37"/>
                <c:pt idx="0">
                  <c:v>-3.2188758248682006</c:v>
                </c:pt>
                <c:pt idx="1">
                  <c:v>-2.9897554672791715</c:v>
                </c:pt>
                <c:pt idx="2">
                  <c:v>-2.7606351096901425</c:v>
                </c:pt>
                <c:pt idx="3">
                  <c:v>-2.5315147521011134</c:v>
                </c:pt>
                <c:pt idx="4">
                  <c:v>-2.3023943945120848</c:v>
                </c:pt>
                <c:pt idx="5">
                  <c:v>-2.0732740369230553</c:v>
                </c:pt>
                <c:pt idx="6">
                  <c:v>-1.8441536793340267</c:v>
                </c:pt>
                <c:pt idx="7">
                  <c:v>-1.6150333217449977</c:v>
                </c:pt>
                <c:pt idx="8">
                  <c:v>-1.3859129641559687</c:v>
                </c:pt>
                <c:pt idx="9">
                  <c:v>-1.1567926065669396</c:v>
                </c:pt>
                <c:pt idx="10">
                  <c:v>-0.92767224897791056</c:v>
                </c:pt>
                <c:pt idx="11">
                  <c:v>-0.69855189138888152</c:v>
                </c:pt>
                <c:pt idx="12">
                  <c:v>-0.46943153379985292</c:v>
                </c:pt>
                <c:pt idx="13">
                  <c:v>-0.24031117621082387</c:v>
                </c:pt>
                <c:pt idx="14">
                  <c:v>-1.1190818621794829E-2</c:v>
                </c:pt>
                <c:pt idx="15">
                  <c:v>0.21792953896723422</c:v>
                </c:pt>
                <c:pt idx="16">
                  <c:v>0.44704989655626326</c:v>
                </c:pt>
                <c:pt idx="17">
                  <c:v>0.6761702541452923</c:v>
                </c:pt>
                <c:pt idx="18">
                  <c:v>0.90529061173432135</c:v>
                </c:pt>
                <c:pt idx="19">
                  <c:v>1.1344109693233499</c:v>
                </c:pt>
                <c:pt idx="20">
                  <c:v>1.3635313269123794</c:v>
                </c:pt>
                <c:pt idx="21">
                  <c:v>1.592651684501408</c:v>
                </c:pt>
                <c:pt idx="22">
                  <c:v>1.8217720420904375</c:v>
                </c:pt>
                <c:pt idx="23">
                  <c:v>2.0508923996794661</c:v>
                </c:pt>
                <c:pt idx="24">
                  <c:v>2.2800127572684947</c:v>
                </c:pt>
                <c:pt idx="25">
                  <c:v>2.5091331148575242</c:v>
                </c:pt>
                <c:pt idx="26">
                  <c:v>2.7382534724465528</c:v>
                </c:pt>
                <c:pt idx="27">
                  <c:v>2.9673738300355823</c:v>
                </c:pt>
                <c:pt idx="28">
                  <c:v>3.1964941876246109</c:v>
                </c:pt>
                <c:pt idx="29">
                  <c:v>3.4256145452136404</c:v>
                </c:pt>
                <c:pt idx="30">
                  <c:v>3.654734902802669</c:v>
                </c:pt>
                <c:pt idx="31">
                  <c:v>3.8838552603916985</c:v>
                </c:pt>
                <c:pt idx="32">
                  <c:v>4.1129756179807266</c:v>
                </c:pt>
                <c:pt idx="33">
                  <c:v>4.3420959755697552</c:v>
                </c:pt>
                <c:pt idx="34">
                  <c:v>4.5712163331587856</c:v>
                </c:pt>
                <c:pt idx="35">
                  <c:v>4.8003366907478142</c:v>
                </c:pt>
                <c:pt idx="36">
                  <c:v>4.8648942593806757</c:v>
                </c:pt>
              </c:numCache>
            </c:numRef>
          </c:cat>
          <c:val>
            <c:numRef>
              <c:f>'Расщепление данных'!$J$4:$J$39</c:f>
              <c:numCache>
                <c:formatCode>General</c:formatCode>
                <c:ptCount val="36"/>
                <c:pt idx="0">
                  <c:v>6.766899396843889E-52</c:v>
                </c:pt>
                <c:pt idx="1">
                  <c:v>4.2154203027038609E-48</c:v>
                </c:pt>
                <c:pt idx="2">
                  <c:v>1.8941639144521024E-44</c:v>
                </c:pt>
                <c:pt idx="3">
                  <c:v>6.1399731817602192E-41</c:v>
                </c:pt>
                <c:pt idx="4">
                  <c:v>1.4359500428574624E-37</c:v>
                </c:pt>
                <c:pt idx="5">
                  <c:v>2.4232231216087245E-34</c:v>
                </c:pt>
                <c:pt idx="6">
                  <c:v>2.9511562493661622E-31</c:v>
                </c:pt>
                <c:pt idx="7">
                  <c:v>2.5942163488634551E-28</c:v>
                </c:pt>
                <c:pt idx="8">
                  <c:v>1.6463173408410392E-25</c:v>
                </c:pt>
                <c:pt idx="9">
                  <c:v>7.543988224054143E-23</c:v>
                </c:pt>
                <c:pt idx="10">
                  <c:v>2.4966899601290269E-20</c:v>
                </c:pt>
                <c:pt idx="11">
                  <c:v>5.9691245888007775E-18</c:v>
                </c:pt>
                <c:pt idx="12">
                  <c:v>1.0312317529333448E-15</c:v>
                </c:pt>
                <c:pt idx="13">
                  <c:v>1.2877462241730086E-13</c:v>
                </c:pt>
                <c:pt idx="14">
                  <c:v>1.1627155212975913E-11</c:v>
                </c:pt>
                <c:pt idx="15">
                  <c:v>7.5934445093353645E-10</c:v>
                </c:pt>
                <c:pt idx="16">
                  <c:v>3.5883209350755961E-8</c:v>
                </c:pt>
                <c:pt idx="17">
                  <c:v>1.2274587957190169E-6</c:v>
                </c:pt>
                <c:pt idx="18">
                  <c:v>3.0406857119362339E-5</c:v>
                </c:pt>
                <c:pt idx="19">
                  <c:v>5.457306225562364E-4</c:v>
                </c:pt>
                <c:pt idx="20">
                  <c:v>7.099451229478638E-3</c:v>
                </c:pt>
                <c:pt idx="21">
                  <c:v>6.6974358453901831E-2</c:v>
                </c:pt>
                <c:pt idx="22">
                  <c:v>0.4583766682925835</c:v>
                </c:pt>
                <c:pt idx="23">
                  <c:v>2.2769256558271174</c:v>
                </c:pt>
                <c:pt idx="24">
                  <c:v>8.2120769599467103</c:v>
                </c:pt>
                <c:pt idx="25">
                  <c:v>21.511821813054286</c:v>
                </c:pt>
                <c:pt idx="26">
                  <c:v>40.938734011586462</c:v>
                </c:pt>
                <c:pt idx="27">
                  <c:v>56.611331415158872</c:v>
                </c:pt>
                <c:pt idx="28">
                  <c:v>56.888532807436803</c:v>
                </c:pt>
                <c:pt idx="29">
                  <c:v>41.543120857257605</c:v>
                </c:pt>
                <c:pt idx="30">
                  <c:v>22.043856640010631</c:v>
                </c:pt>
                <c:pt idx="31">
                  <c:v>8.5840879917658128</c:v>
                </c:pt>
                <c:pt idx="32">
                  <c:v>17.932813106057893</c:v>
                </c:pt>
                <c:pt idx="33">
                  <c:v>190.06409947695283</c:v>
                </c:pt>
                <c:pt idx="34">
                  <c:v>501.21371848567611</c:v>
                </c:pt>
                <c:pt idx="35">
                  <c:v>167.94956138718646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57-2B4C-AC93-2CF558D046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955181312"/>
        <c:axId val="955183832"/>
      </c:barChart>
      <c:catAx>
        <c:axId val="955181312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prstGeom prst="rect">
            <a:avLst/>
          </a:prstGeom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55183832"/>
        <c:crosses val="autoZero"/>
        <c:auto val="1"/>
        <c:lblAlgn val="ctr"/>
        <c:lblOffset val="100"/>
        <c:noMultiLvlLbl val="0"/>
      </c:catAx>
      <c:valAx>
        <c:axId val="955183832"/>
        <c:scaling>
          <c:orientation val="minMax"/>
        </c:scaling>
        <c:delete val="0"/>
        <c:axPos val="l"/>
        <c:majorGridlines>
          <c:spPr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55181312"/>
        <c:crosses val="autoZero"/>
        <c:crossBetween val="between"/>
      </c:valAx>
      <c:spPr>
        <a:prstGeom prst="rect">
          <a:avLst/>
        </a:prstGeom>
        <a:noFill/>
        <a:ln>
          <a:noFill/>
        </a:ln>
        <a:effectLst/>
      </c:spPr>
    </c:plotArea>
    <c:legend>
      <c:legendPos val="b"/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xfrm>
      <a:off x="0" y="0"/>
      <a:ext cx="0" cy="0"/>
    </a:xfrm>
    <a:prstGeom prst="rect">
      <a:avLst/>
    </a:prstGeom>
    <a:solidFill>
      <a:schemeClr val="bg1"/>
    </a:solidFill>
    <a:ln w="9525" cap="flat" cmpd="sng" algn="ctr">
      <a:solidFill>
        <a:schemeClr val="accent1">
          <a:lumMod val="60000"/>
          <a:lumOff val="40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/>
              <a:t>Распределения смесей</a:t>
            </a:r>
          </a:p>
        </c:rich>
      </c:tx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'Расщепление данных'!$G$64</c:f>
              <c:strCache>
                <c:ptCount val="1"/>
                <c:pt idx="0">
                  <c:v>Общая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4">
                  <a:lumMod val="40000"/>
                  <a:lumOff val="60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данных'!$G$65:$G$195</c:f>
              <c:numCache>
                <c:formatCode>General</c:formatCode>
                <c:ptCount val="131"/>
                <c:pt idx="0">
                  <c:v>5.6665571024234973E-2</c:v>
                </c:pt>
                <c:pt idx="1">
                  <c:v>5.8004449642293579E-2</c:v>
                </c:pt>
                <c:pt idx="2">
                  <c:v>5.9367697398956538E-2</c:v>
                </c:pt>
                <c:pt idx="3">
                  <c:v>6.0756119729519852E-2</c:v>
                </c:pt>
                <c:pt idx="4">
                  <c:v>6.2170444735750313E-2</c:v>
                </c:pt>
                <c:pt idx="5">
                  <c:v>6.3611294905695198E-2</c:v>
                </c:pt>
                <c:pt idx="6">
                  <c:v>6.5079156763769075E-2</c:v>
                </c:pt>
                <c:pt idx="7">
                  <c:v>6.6574348755228385E-2</c:v>
                </c:pt>
                <c:pt idx="8">
                  <c:v>6.8096987739635628E-2</c:v>
                </c:pt>
                <c:pt idx="9">
                  <c:v>6.9646954537795569E-2</c:v>
                </c:pt>
                <c:pt idx="10">
                  <c:v>7.1223859044082849E-2</c:v>
                </c:pt>
                <c:pt idx="11">
                  <c:v>7.2827005479111917E-2</c:v>
                </c:pt>
                <c:pt idx="12">
                  <c:v>7.4455358414277639E-2</c:v>
                </c:pt>
                <c:pt idx="13">
                  <c:v>7.6107510247741331E-2</c:v>
                </c:pt>
                <c:pt idx="14">
                  <c:v>7.7781650848901415E-2</c:v>
                </c:pt>
                <c:pt idx="15">
                  <c:v>7.9475540113321114E-2</c:v>
                </c:pt>
                <c:pt idx="16">
                  <c:v>8.1186484180693519E-2</c:v>
                </c:pt>
                <c:pt idx="17">
                  <c:v>8.2911316063155438E-2</c:v>
                </c:pt>
                <c:pt idx="18">
                  <c:v>8.4646381408859162E-2</c:v>
                </c:pt>
                <c:pt idx="19">
                  <c:v>8.6387530085290265E-2</c:v>
                </c:pt>
                <c:pt idx="20">
                  <c:v>8.8130114207914834E-2</c:v>
                </c:pt>
                <c:pt idx="21">
                  <c:v>8.9868993162362215E-2</c:v>
                </c:pt>
                <c:pt idx="22">
                  <c:v>9.1598546073016596E-2</c:v>
                </c:pt>
                <c:pt idx="23">
                  <c:v>9.3312692058654362E-2</c:v>
                </c:pt>
                <c:pt idx="24">
                  <c:v>9.5004918488213214E-2</c:v>
                </c:pt>
                <c:pt idx="25">
                  <c:v>9.6668317309034205E-2</c:v>
                </c:pt>
                <c:pt idx="26">
                  <c:v>9.8295629368595344E-2</c:v>
                </c:pt>
                <c:pt idx="27">
                  <c:v>9.9879296491932848E-2</c:v>
                </c:pt>
                <c:pt idx="28">
                  <c:v>0.1014115209140819</c:v>
                </c:pt>
                <c:pt idx="29">
                  <c:v>0.10288433150374032</c:v>
                </c:pt>
                <c:pt idx="30">
                  <c:v>0.10428965605494361</c:v>
                </c:pt>
                <c:pt idx="31">
                  <c:v>0.105619398771936</c:v>
                </c:pt>
                <c:pt idx="32">
                  <c:v>0.10686552193270213</c:v>
                </c:pt>
                <c:pt idx="33">
                  <c:v>0.10802013059273449</c:v>
                </c:pt>
                <c:pt idx="34">
                  <c:v>0.1090755590862425</c:v>
                </c:pt>
                <c:pt idx="35">
                  <c:v>0.11002445800046602</c:v>
                </c:pt>
                <c:pt idx="36">
                  <c:v>0.1108598802428632</c:v>
                </c:pt>
                <c:pt idx="37">
                  <c:v>0.111575364792925</c:v>
                </c:pt>
                <c:pt idx="38">
                  <c:v>0.11216501673177696</c:v>
                </c:pt>
                <c:pt idx="39">
                  <c:v>0.11262358217436938</c:v>
                </c:pt>
                <c:pt idx="40">
                  <c:v>0.11294651679094414</c:v>
                </c:pt>
                <c:pt idx="41">
                  <c:v>0.11313004669580828</c:v>
                </c:pt>
                <c:pt idx="42">
                  <c:v>0.1131712206006405</c:v>
                </c:pt>
                <c:pt idx="43">
                  <c:v>0.11306795227423494</c:v>
                </c:pt>
                <c:pt idx="44">
                  <c:v>0.11281905251765667</c:v>
                </c:pt>
                <c:pt idx="45">
                  <c:v>0.1124242500495162</c:v>
                </c:pt>
                <c:pt idx="46">
                  <c:v>0.11188420089620119</c:v>
                </c:pt>
                <c:pt idx="47">
                  <c:v>0.11120048609175279</c:v>
                </c:pt>
                <c:pt idx="48">
                  <c:v>0.1103755977066767</c:v>
                </c:pt>
                <c:pt idx="49">
                  <c:v>0.10941291343923307</c:v>
                </c:pt>
                <c:pt idx="50">
                  <c:v>0.1083166602115631</c:v>
                </c:pt>
                <c:pt idx="51">
                  <c:v>0.10709186741144537</c:v>
                </c:pt>
                <c:pt idx="52">
                  <c:v>0.10574431060390063</c:v>
                </c:pt>
                <c:pt idx="53">
                  <c:v>0.10428044670107274</c:v>
                </c:pt>
                <c:pt idx="54">
                  <c:v>0.10270734172015684</c:v>
                </c:pt>
                <c:pt idx="55">
                  <c:v>0.10103259237462014</c:v>
                </c:pt>
                <c:pt idx="56">
                  <c:v>9.9264242831287181E-2</c:v>
                </c:pt>
                <c:pt idx="57">
                  <c:v>9.7410698023542575E-2</c:v>
                </c:pt>
                <c:pt idx="58">
                  <c:v>9.5480634938263115E-2</c:v>
                </c:pt>
                <c:pt idx="59">
                  <c:v>9.3482913291218162E-2</c:v>
                </c:pt>
                <c:pt idx="60">
                  <c:v>9.1426486973510246E-2</c:v>
                </c:pt>
                <c:pt idx="61">
                  <c:v>8.9320317591791626E-2</c:v>
                </c:pt>
                <c:pt idx="62">
                  <c:v>8.7173291339788989E-2</c:v>
                </c:pt>
                <c:pt idx="63">
                  <c:v>8.4994140331015683E-2</c:v>
                </c:pt>
                <c:pt idx="64">
                  <c:v>8.279136939577858E-2</c:v>
                </c:pt>
                <c:pt idx="65">
                  <c:v>8.0573189203470161E-2</c:v>
                </c:pt>
                <c:pt idx="66">
                  <c:v>7.8347456417601699E-2</c:v>
                </c:pt>
                <c:pt idx="67">
                  <c:v>7.6121621430207426E-2</c:v>
                </c:pt>
                <c:pt idx="68">
                  <c:v>7.3902684058199442E-2</c:v>
                </c:pt>
                <c:pt idx="69">
                  <c:v>7.1697157420953811E-2</c:v>
                </c:pt>
                <c:pt idx="70">
                  <c:v>6.9511040059601098E-2</c:v>
                </c:pt>
                <c:pt idx="71">
                  <c:v>6.7349796207600968E-2</c:v>
                </c:pt>
                <c:pt idx="72">
                  <c:v>6.5218343982224869E-2</c:v>
                </c:pt>
                <c:pt idx="73">
                  <c:v>6.3121051140117346E-2</c:v>
                </c:pt>
                <c:pt idx="74">
                  <c:v>6.1061737929208965E-2</c:v>
                </c:pt>
                <c:pt idx="75">
                  <c:v>5.9043686475443634E-2</c:v>
                </c:pt>
                <c:pt idx="76">
                  <c:v>5.7069656067042243E-2</c:v>
                </c:pt>
                <c:pt idx="77">
                  <c:v>5.5141903641813921E-2</c:v>
                </c:pt>
                <c:pt idx="78">
                  <c:v>5.3262208744292404E-2</c:v>
                </c:pt>
                <c:pt idx="79">
                  <c:v>5.1431902198706525E-2</c:v>
                </c:pt>
                <c:pt idx="80">
                  <c:v>4.9651897740052214E-2</c:v>
                </c:pt>
                <c:pt idx="81">
                  <c:v>4.7922725857528006E-2</c:v>
                </c:pt>
                <c:pt idx="82">
                  <c:v>4.6244569130741431E-2</c:v>
                </c:pt>
                <c:pt idx="83">
                  <c:v>4.461729837757402E-2</c:v>
                </c:pt>
                <c:pt idx="84">
                  <c:v>4.3040508981445347E-2</c:v>
                </c:pt>
                <c:pt idx="85">
                  <c:v>4.1513556822882554E-2</c:v>
                </c:pt>
                <c:pt idx="86">
                  <c:v>4.0035593303707699E-2</c:v>
                </c:pt>
                <c:pt idx="87">
                  <c:v>3.8605599019760448E-2</c:v>
                </c:pt>
                <c:pt idx="88">
                  <c:v>3.7222415707928655E-2</c:v>
                </c:pt>
                <c:pt idx="89">
                  <c:v>3.588477616355383E-2</c:v>
                </c:pt>
                <c:pt idx="90">
                  <c:v>3.459133189336857E-2</c:v>
                </c:pt>
                <c:pt idx="91">
                  <c:v>3.3340678335570542E-2</c:v>
                </c:pt>
                <c:pt idx="92">
                  <c:v>3.2131377541220085E-2</c:v>
                </c:pt>
                <c:pt idx="93">
                  <c:v>3.0961978268872141E-2</c:v>
                </c:pt>
                <c:pt idx="94">
                  <c:v>2.9831033496459353E-2</c:v>
                </c:pt>
                <c:pt idx="95">
                  <c:v>2.8737115400394423E-2</c:v>
                </c:pt>
                <c:pt idx="96">
                  <c:v>2.7678827891339429E-2</c:v>
                </c:pt>
                <c:pt idx="97">
                  <c:v>2.6654816828976254E-2</c:v>
                </c:pt>
                <c:pt idx="98">
                  <c:v>2.5663778064464682E-2</c:v>
                </c:pt>
                <c:pt idx="99">
                  <c:v>2.4704463479307898E-2</c:v>
                </c:pt>
                <c:pt idx="100">
                  <c:v>2.3775685203403816E-2</c:v>
                </c:pt>
                <c:pt idx="101">
                  <c:v>2.2876318203593225E-2</c:v>
                </c:pt>
                <c:pt idx="102">
                  <c:v>2.2005301437555642E-2</c:v>
                </c:pt>
                <c:pt idx="103">
                  <c:v>2.1161637767024885E-2</c:v>
                </c:pt>
                <c:pt idx="104">
                  <c:v>2.0344392819626609E-2</c:v>
                </c:pt>
                <c:pt idx="105">
                  <c:v>1.9552692980791608E-2</c:v>
                </c:pt>
                <c:pt idx="106">
                  <c:v>1.8785722686797329E-2</c:v>
                </c:pt>
                <c:pt idx="107">
                  <c:v>1.8042721177626168E-2</c:v>
                </c:pt>
                <c:pt idx="108">
                  <c:v>1.732297885456037E-2</c:v>
                </c:pt>
                <c:pt idx="109">
                  <c:v>1.6625833372772056E-2</c:v>
                </c:pt>
                <c:pt idx="110">
                  <c:v>1.5950665584070513E-2</c:v>
                </c:pt>
                <c:pt idx="111">
                  <c:v>1.5296895429838558E-2</c:v>
                </c:pt>
                <c:pt idx="112">
                  <c:v>1.4663977869366161E-2</c:v>
                </c:pt>
                <c:pt idx="113">
                  <c:v>1.4051398914554095E-2</c:v>
                </c:pt>
                <c:pt idx="114">
                  <c:v>1.3458671828536117E-2</c:v>
                </c:pt>
                <c:pt idx="115">
                  <c:v>1.2885333533322949E-2</c:v>
                </c:pt>
                <c:pt idx="116">
                  <c:v>1.2330941260223965E-2</c:v>
                </c:pt>
                <c:pt idx="117">
                  <c:v>1.1795069466622746E-2</c:v>
                </c:pt>
                <c:pt idx="118">
                  <c:v>1.1277307033704654E-2</c:v>
                </c:pt>
                <c:pt idx="119">
                  <c:v>1.0777254751954206E-2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24-B046-AE20-DB47FF7C41C0}"/>
            </c:ext>
          </c:extLst>
        </c:ser>
        <c:ser>
          <c:idx val="1"/>
          <c:order val="1"/>
          <c:tx>
            <c:strRef>
              <c:f>'Расщепление данных'!$H$64</c:f>
              <c:strCache>
                <c:ptCount val="1"/>
                <c:pt idx="0">
                  <c:v>Смесь 1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1">
                  <a:lumMod val="40000"/>
                  <a:lumOff val="60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данных'!$H$65:$H$195</c:f>
              <c:numCache>
                <c:formatCode>General</c:formatCode>
                <c:ptCount val="131"/>
                <c:pt idx="0">
                  <c:v>2.9774374437830146E-3</c:v>
                </c:pt>
                <c:pt idx="1">
                  <c:v>3.3465444439013808E-3</c:v>
                </c:pt>
                <c:pt idx="2">
                  <c:v>3.7514175768708635E-3</c:v>
                </c:pt>
                <c:pt idx="3">
                  <c:v>4.1941028989749942E-3</c:v>
                </c:pt>
                <c:pt idx="4">
                  <c:v>4.6765718834753528E-3</c:v>
                </c:pt>
                <c:pt idx="5">
                  <c:v>5.2006904834796608E-3</c:v>
                </c:pt>
                <c:pt idx="6">
                  <c:v>5.7681860741329695E-3</c:v>
                </c:pt>
                <c:pt idx="7">
                  <c:v>6.3806125862367934E-3</c:v>
                </c:pt>
                <c:pt idx="8">
                  <c:v>7.0393142142132553E-3</c:v>
                </c:pt>
                <c:pt idx="9">
                  <c:v>7.7453881515019852E-3</c:v>
                </c:pt>
                <c:pt idx="10">
                  <c:v>8.499646874171804E-3</c:v>
                </c:pt>
                <c:pt idx="11">
                  <c:v>9.3025805567825016E-3</c:v>
                </c:pt>
                <c:pt idx="12">
                  <c:v>1.0154320261295095E-2</c:v>
                </c:pt>
                <c:pt idx="13">
                  <c:v>1.105460258802176E-2</c:v>
                </c:pt>
                <c:pt idx="14">
                  <c:v>1.2002736515179248E-2</c:v>
                </c:pt>
                <c:pt idx="15">
                  <c:v>1.2997573178608205E-2</c:v>
                </c:pt>
                <c:pt idx="16">
                  <c:v>1.4037479353853709E-2</c:v>
                </c:pt>
                <c:pt idx="17">
                  <c:v>1.5120315397515023E-2</c:v>
                </c:pt>
                <c:pt idx="18">
                  <c:v>1.6243418382309065E-2</c:v>
                </c:pt>
                <c:pt idx="19">
                  <c:v>1.7403591119765745E-2</c:v>
                </c:pt>
                <c:pt idx="20">
                  <c:v>1.8597097705421003E-2</c:v>
                </c:pt>
                <c:pt idx="21">
                  <c:v>1.9819666143803486E-2</c:v>
                </c:pt>
                <c:pt idx="22">
                  <c:v>2.1066498514944149E-2</c:v>
                </c:pt>
                <c:pt idx="23">
                  <c:v>2.2332289031624424E-2</c:v>
                </c:pt>
                <c:pt idx="24">
                  <c:v>2.3611250208710129E-2</c:v>
                </c:pt>
                <c:pt idx="25">
                  <c:v>2.4897147224814696E-2</c:v>
                </c:pt>
                <c:pt idx="26">
                  <c:v>2.6183340404816818E-2</c:v>
                </c:pt>
                <c:pt idx="27">
                  <c:v>2.7462835592500481E-2</c:v>
                </c:pt>
                <c:pt idx="28">
                  <c:v>2.8728342019253391E-2</c:v>
                </c:pt>
                <c:pt idx="29">
                  <c:v>2.9972337111127702E-2</c:v>
                </c:pt>
                <c:pt idx="30">
                  <c:v>3.1187137516621527E-2</c:v>
                </c:pt>
                <c:pt idx="31">
                  <c:v>3.2364975485373128E-2</c:v>
                </c:pt>
                <c:pt idx="32">
                  <c:v>3.3498079587653877E-2</c:v>
                </c:pt>
                <c:pt idx="33">
                  <c:v>3.4578758640047835E-2</c:v>
                </c:pt>
                <c:pt idx="34">
                  <c:v>3.559948759770603E-2</c:v>
                </c:pt>
                <c:pt idx="35">
                  <c:v>3.6552994091375961E-2</c:v>
                </c:pt>
                <c:pt idx="36">
                  <c:v>3.7432344230853676E-2</c:v>
                </c:pt>
                <c:pt idx="37">
                  <c:v>3.8231026267818644E-2</c:v>
                </c:pt>
                <c:pt idx="38">
                  <c:v>3.8943030711743633E-2</c:v>
                </c:pt>
                <c:pt idx="39">
                  <c:v>3.956292552353171E-2</c:v>
                </c:pt>
                <c:pt idx="40">
                  <c:v>4.0085925072740093E-2</c:v>
                </c:pt>
                <c:pt idx="41">
                  <c:v>4.0507951634914802E-2</c:v>
                </c:pt>
                <c:pt idx="42">
                  <c:v>4.0825688324086479E-2</c:v>
                </c:pt>
                <c:pt idx="43">
                  <c:v>4.1036622499496168E-2</c:v>
                </c:pt>
                <c:pt idx="44">
                  <c:v>4.1139078852042835E-2</c:v>
                </c:pt>
                <c:pt idx="45">
                  <c:v>4.1132241561047861E-2</c:v>
                </c:pt>
                <c:pt idx="46">
                  <c:v>4.1016165111452736E-2</c:v>
                </c:pt>
                <c:pt idx="47">
                  <c:v>4.0791773570827944E-2</c:v>
                </c:pt>
                <c:pt idx="48">
                  <c:v>4.0460848339612422E-2</c:v>
                </c:pt>
                <c:pt idx="49">
                  <c:v>4.0026004601724514E-2</c:v>
                </c:pt>
                <c:pt idx="50">
                  <c:v>3.9490656910996291E-2</c:v>
                </c:pt>
                <c:pt idx="51">
                  <c:v>3.8858974546850972E-2</c:v>
                </c:pt>
                <c:pt idx="52">
                  <c:v>3.8135827455634694E-2</c:v>
                </c:pt>
                <c:pt idx="53">
                  <c:v>3.7326723757828521E-2</c:v>
                </c:pt>
                <c:pt idx="54">
                  <c:v>3.6437739942353532E-2</c:v>
                </c:pt>
                <c:pt idx="55">
                  <c:v>3.5475444984340146E-2</c:v>
                </c:pt>
                <c:pt idx="56">
                  <c:v>3.4446819709787163E-2</c:v>
                </c:pt>
                <c:pt idx="57">
                  <c:v>3.3359172787987092E-2</c:v>
                </c:pt>
                <c:pt idx="58">
                  <c:v>3.2220054759764104E-2</c:v>
                </c:pt>
                <c:pt idx="59">
                  <c:v>3.1037171506560008E-2</c:v>
                </c:pt>
                <c:pt idx="60">
                  <c:v>2.9818298533137257E-2</c:v>
                </c:pt>
                <c:pt idx="61">
                  <c:v>2.8571197376777518E-2</c:v>
                </c:pt>
                <c:pt idx="62">
                  <c:v>2.7303535370645879E-2</c:v>
                </c:pt>
                <c:pt idx="63">
                  <c:v>2.6022809881369676E-2</c:v>
                </c:pt>
                <c:pt idx="64">
                  <c:v>2.4736278014191482E-2</c:v>
                </c:pt>
                <c:pt idx="65">
                  <c:v>2.3450892637056082E-2</c:v>
                </c:pt>
                <c:pt idx="66">
                  <c:v>2.2173245421621184E-2</c:v>
                </c:pt>
                <c:pt idx="67">
                  <c:v>2.0909517438556516E-2</c:v>
                </c:pt>
                <c:pt idx="68">
                  <c:v>1.9665437680685082E-2</c:v>
                </c:pt>
                <c:pt idx="69">
                  <c:v>1.8446249724497484E-2</c:v>
                </c:pt>
                <c:pt idx="70">
                  <c:v>1.7256686582072783E-2</c:v>
                </c:pt>
                <c:pt idx="71">
                  <c:v>1.6100953644888272E-2</c:v>
                </c:pt>
                <c:pt idx="72">
                  <c:v>1.4982719481417751E-2</c:v>
                </c:pt>
                <c:pt idx="73">
                  <c:v>1.3905114124362853E-2</c:v>
                </c:pt>
                <c:pt idx="74">
                  <c:v>1.2870734372891105E-2</c:v>
                </c:pt>
                <c:pt idx="75">
                  <c:v>1.1881655541889843E-2</c:v>
                </c:pt>
                <c:pt idx="76">
                  <c:v>1.0939449014972309E-2</c:v>
                </c:pt>
                <c:pt idx="77">
                  <c:v>1.0045204901245015E-2</c:v>
                </c:pt>
                <c:pt idx="78">
                  <c:v>9.1995590576106675E-3</c:v>
                </c:pt>
                <c:pt idx="79">
                  <c:v>8.402723718121478E-3</c:v>
                </c:pt>
                <c:pt idx="80">
                  <c:v>7.6545209686749013E-3</c:v>
                </c:pt>
                <c:pt idx="81">
                  <c:v>6.9544183178630982E-3</c:v>
                </c:pt>
                <c:pt idx="82">
                  <c:v>6.3015656414594882E-3</c:v>
                </c:pt>
                <c:pt idx="83">
                  <c:v>5.6948328170348637E-3</c:v>
                </c:pt>
                <c:pt idx="84">
                  <c:v>5.1328474145732727E-3</c:v>
                </c:pt>
                <c:pt idx="85">
                  <c:v>4.614031866645287E-3</c:v>
                </c:pt>
                <c:pt idx="86">
                  <c:v>4.1366396056156905E-3</c:v>
                </c:pt>
                <c:pt idx="87">
                  <c:v>3.6987897234716047E-3</c:v>
                </c:pt>
                <c:pt idx="88">
                  <c:v>3.2984997802048459E-3</c:v>
                </c:pt>
                <c:pt idx="89">
                  <c:v>2.9337164574541595E-3</c:v>
                </c:pt>
                <c:pt idx="90">
                  <c:v>2.6023438236658595E-3</c:v>
                </c:pt>
                <c:pt idx="91">
                  <c:v>2.3022690439228445E-3</c:v>
                </c:pt>
                <c:pt idx="92">
                  <c:v>2.0313854305990297E-3</c:v>
                </c:pt>
                <c:pt idx="93">
                  <c:v>1.7876127891238915E-3</c:v>
                </c:pt>
                <c:pt idx="94">
                  <c:v>1.5689150656284713E-3</c:v>
                </c:pt>
                <c:pt idx="95">
                  <c:v>1.3733153495534441E-3</c:v>
                </c:pt>
                <c:pt idx="96">
                  <c:v>1.1989083241116063E-3</c:v>
                </c:pt>
                <c:pt idx="97">
                  <c:v>1.0438702906908205E-3</c:v>
                </c:pt>
                <c:pt idx="98">
                  <c:v>9.0646691991654981E-4</c:v>
                </c:pt>
                <c:pt idx="99">
                  <c:v>7.8505890238008921E-4</c:v>
                </c:pt>
                <c:pt idx="100">
                  <c:v>6.7810568632358176E-4</c:v>
                </c:pt>
                <c:pt idx="101">
                  <c:v>5.8416749830549476E-4</c:v>
                </c:pt>
                <c:pt idx="102">
                  <c:v>5.0190584657965824E-4</c:v>
                </c:pt>
                <c:pt idx="103">
                  <c:v>4.3008270618947434E-4</c:v>
                </c:pt>
                <c:pt idx="104">
                  <c:v>3.6755858022305404E-4</c:v>
                </c:pt>
                <c:pt idx="105">
                  <c:v>3.1328962391883155E-4</c:v>
                </c:pt>
                <c:pt idx="106">
                  <c:v>2.6632400797332189E-4</c:v>
                </c:pt>
                <c:pt idx="107">
                  <c:v>2.2579768507723121E-4</c:v>
                </c:pt>
                <c:pt idx="108">
                  <c:v>1.9092970995135929E-4</c:v>
                </c:pt>
                <c:pt idx="109">
                  <c:v>1.6101724848199109E-4</c:v>
                </c:pt>
                <c:pt idx="110">
                  <c:v>1.3543039642602064E-4</c:v>
                </c:pt>
                <c:pt idx="111">
                  <c:v>1.1360691297058086E-4</c:v>
                </c:pt>
                <c:pt idx="112">
                  <c:v>9.5046959532597689E-5</c:v>
                </c:pt>
                <c:pt idx="113">
                  <c:v>7.9307919852848491E-5</c:v>
                </c:pt>
                <c:pt idx="114">
                  <c:v>6.5999363901150454E-5</c:v>
                </c:pt>
                <c:pt idx="115">
                  <c:v>5.4778205533820794E-5</c:v>
                </c:pt>
                <c:pt idx="116">
                  <c:v>4.5344092350415535E-5</c:v>
                </c:pt>
                <c:pt idx="117">
                  <c:v>3.7435055857253999E-5</c:v>
                </c:pt>
                <c:pt idx="118">
                  <c:v>3.0823440893601724E-5</c:v>
                </c:pt>
                <c:pt idx="119">
                  <c:v>2.5312125311519032E-5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24-B046-AE20-DB47FF7C41C0}"/>
            </c:ext>
          </c:extLst>
        </c:ser>
        <c:ser>
          <c:idx val="2"/>
          <c:order val="2"/>
          <c:tx>
            <c:strRef>
              <c:f>'Расщепление данных'!$I$64</c:f>
              <c:strCache>
                <c:ptCount val="1"/>
                <c:pt idx="0">
                  <c:v>Смесь 2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данных'!$I$65:$I$195</c:f>
              <c:numCache>
                <c:formatCode>General</c:formatCode>
                <c:ptCount val="131"/>
                <c:pt idx="0">
                  <c:v>2.5937239535637899E-2</c:v>
                </c:pt>
                <c:pt idx="1">
                  <c:v>2.6307107234510387E-2</c:v>
                </c:pt>
                <c:pt idx="2">
                  <c:v>2.6669691366169031E-2</c:v>
                </c:pt>
                <c:pt idx="3">
                  <c:v>2.7024547892843337E-2</c:v>
                </c:pt>
                <c:pt idx="4">
                  <c:v>2.7371237747566404E-2</c:v>
                </c:pt>
                <c:pt idx="5">
                  <c:v>2.7709327732274348E-2</c:v>
                </c:pt>
                <c:pt idx="6">
                  <c:v>2.8038391413740763E-2</c:v>
                </c:pt>
                <c:pt idx="7">
                  <c:v>2.8358010014773012E-2</c:v>
                </c:pt>
                <c:pt idx="8">
                  <c:v>2.8667773298080287E-2</c:v>
                </c:pt>
                <c:pt idx="9">
                  <c:v>2.8967280440216524E-2</c:v>
                </c:pt>
                <c:pt idx="10">
                  <c:v>2.9256140893003688E-2</c:v>
                </c:pt>
                <c:pt idx="11">
                  <c:v>2.9533975229853637E-2</c:v>
                </c:pt>
                <c:pt idx="12">
                  <c:v>2.9800415974429013E-2</c:v>
                </c:pt>
                <c:pt idx="13">
                  <c:v>3.0055108409116217E-2</c:v>
                </c:pt>
                <c:pt idx="14">
                  <c:v>3.0297711360825378E-2</c:v>
                </c:pt>
                <c:pt idx="15">
                  <c:v>3.0527897961684584E-2</c:v>
                </c:pt>
                <c:pt idx="16">
                  <c:v>3.0745356382257089E-2</c:v>
                </c:pt>
                <c:pt idx="17">
                  <c:v>3.0949790534981498E-2</c:v>
                </c:pt>
                <c:pt idx="18">
                  <c:v>3.1140920745615357E-2</c:v>
                </c:pt>
                <c:pt idx="19">
                  <c:v>3.1318484390551911E-2</c:v>
                </c:pt>
                <c:pt idx="20">
                  <c:v>3.1482236497978031E-2</c:v>
                </c:pt>
                <c:pt idx="21">
                  <c:v>3.1631950310947739E-2</c:v>
                </c:pt>
                <c:pt idx="22">
                  <c:v>3.1767417810559959E-2</c:v>
                </c:pt>
                <c:pt idx="23">
                  <c:v>3.1888450197551224E-2</c:v>
                </c:pt>
                <c:pt idx="24">
                  <c:v>3.1994878330742757E-2</c:v>
                </c:pt>
                <c:pt idx="25">
                  <c:v>3.2086553120916746E-2</c:v>
                </c:pt>
                <c:pt idx="26">
                  <c:v>3.2163345878838005E-2</c:v>
                </c:pt>
                <c:pt idx="27">
                  <c:v>3.2225148616283922E-2</c:v>
                </c:pt>
                <c:pt idx="28">
                  <c:v>3.2271874299096781E-2</c:v>
                </c:pt>
                <c:pt idx="29">
                  <c:v>3.2303457051428869E-2</c:v>
                </c:pt>
                <c:pt idx="30">
                  <c:v>3.2319852310508934E-2</c:v>
                </c:pt>
                <c:pt idx="31">
                  <c:v>3.2321036931421382E-2</c:v>
                </c:pt>
                <c:pt idx="32">
                  <c:v>3.2307009241553226E-2</c:v>
                </c:pt>
                <c:pt idx="33">
                  <c:v>3.2277789044529548E-2</c:v>
                </c:pt>
                <c:pt idx="34">
                  <c:v>3.2233417573624377E-2</c:v>
                </c:pt>
                <c:pt idx="35">
                  <c:v>3.2173957394800667E-2</c:v>
                </c:pt>
                <c:pt idx="36">
                  <c:v>3.2099492259698208E-2</c:v>
                </c:pt>
                <c:pt idx="37">
                  <c:v>3.2010126909053291E-2</c:v>
                </c:pt>
                <c:pt idx="38">
                  <c:v>3.1905986827195781E-2</c:v>
                </c:pt>
                <c:pt idx="39">
                  <c:v>3.1787217948429244E-2</c:v>
                </c:pt>
                <c:pt idx="40">
                  <c:v>3.1653986316255683E-2</c:v>
                </c:pt>
                <c:pt idx="41">
                  <c:v>3.150647769655885E-2</c:v>
                </c:pt>
                <c:pt idx="42">
                  <c:v>3.134489714600739E-2</c:v>
                </c:pt>
                <c:pt idx="43">
                  <c:v>3.1169468537081451E-2</c:v>
                </c:pt>
                <c:pt idx="44">
                  <c:v>3.0980434041262439E-2</c:v>
                </c:pt>
                <c:pt idx="45">
                  <c:v>3.0778053572055954E-2</c:v>
                </c:pt>
                <c:pt idx="46">
                  <c:v>3.0562604189640446E-2</c:v>
                </c:pt>
                <c:pt idx="47">
                  <c:v>3.0334379469049953E-2</c:v>
                </c:pt>
                <c:pt idx="48">
                  <c:v>3.0093688833907048E-2</c:v>
                </c:pt>
                <c:pt idx="49">
                  <c:v>2.9840856857821244E-2</c:v>
                </c:pt>
                <c:pt idx="50">
                  <c:v>2.9576222535659377E-2</c:v>
                </c:pt>
                <c:pt idx="51">
                  <c:v>2.9300138526975755E-2</c:v>
                </c:pt>
                <c:pt idx="52">
                  <c:v>2.901297037396311E-2</c:v>
                </c:pt>
                <c:pt idx="53">
                  <c:v>2.8715095696348086E-2</c:v>
                </c:pt>
                <c:pt idx="54">
                  <c:v>2.8406903365708697E-2</c:v>
                </c:pt>
                <c:pt idx="55">
                  <c:v>2.8088792661735078E-2</c:v>
                </c:pt>
                <c:pt idx="56">
                  <c:v>2.7761172412988578E-2</c:v>
                </c:pt>
                <c:pt idx="57">
                  <c:v>2.7424460124737728E-2</c:v>
                </c:pt>
                <c:pt idx="58">
                  <c:v>2.7079081096465181E-2</c:v>
                </c:pt>
                <c:pt idx="59">
                  <c:v>2.6725467531642032E-2</c:v>
                </c:pt>
                <c:pt idx="60">
                  <c:v>2.6364057642361258E-2</c:v>
                </c:pt>
                <c:pt idx="61">
                  <c:v>2.5995294751407428E-2</c:v>
                </c:pt>
                <c:pt idx="62">
                  <c:v>2.5619626394313654E-2</c:v>
                </c:pt>
                <c:pt idx="63">
                  <c:v>2.5237503423924799E-2</c:v>
                </c:pt>
                <c:pt idx="64">
                  <c:v>2.4849379119940816E-2</c:v>
                </c:pt>
                <c:pt idx="65">
                  <c:v>2.4455708305865093E-2</c:v>
                </c:pt>
                <c:pt idx="66">
                  <c:v>2.4056946475721031E-2</c:v>
                </c:pt>
                <c:pt idx="67">
                  <c:v>2.3653548932833213E-2</c:v>
                </c:pt>
                <c:pt idx="68">
                  <c:v>2.3245969942894112E-2</c:v>
                </c:pt>
                <c:pt idx="69">
                  <c:v>2.2834661903454859E-2</c:v>
                </c:pt>
                <c:pt idx="70">
                  <c:v>2.2420074531889649E-2</c:v>
                </c:pt>
                <c:pt idx="71">
                  <c:v>2.2002654073788198E-2</c:v>
                </c:pt>
                <c:pt idx="72">
                  <c:v>2.158284253362986E-2</c:v>
                </c:pt>
                <c:pt idx="73">
                  <c:v>2.1161076929487047E-2</c:v>
                </c:pt>
                <c:pt idx="74">
                  <c:v>2.0737788573395113E-2</c:v>
                </c:pt>
                <c:pt idx="75">
                  <c:v>2.0313402378911209E-2</c:v>
                </c:pt>
                <c:pt idx="76">
                  <c:v>1.9888336197266657E-2</c:v>
                </c:pt>
                <c:pt idx="77">
                  <c:v>1.9463000183396247E-2</c:v>
                </c:pt>
                <c:pt idx="78">
                  <c:v>1.9037796193004643E-2</c:v>
                </c:pt>
                <c:pt idx="79">
                  <c:v>1.8613117211704798E-2</c:v>
                </c:pt>
                <c:pt idx="80">
                  <c:v>1.8189346817137093E-2</c:v>
                </c:pt>
                <c:pt idx="81">
                  <c:v>1.7766858674850467E-2</c:v>
                </c:pt>
                <c:pt idx="82">
                  <c:v>1.7346016068600045E-2</c:v>
                </c:pt>
                <c:pt idx="83">
                  <c:v>1.6927171465588624E-2</c:v>
                </c:pt>
                <c:pt idx="84">
                  <c:v>1.6510666117053673E-2</c:v>
                </c:pt>
                <c:pt idx="85">
                  <c:v>1.6096829694476983E-2</c:v>
                </c:pt>
                <c:pt idx="86">
                  <c:v>1.5685979961571526E-2</c:v>
                </c:pt>
                <c:pt idx="87">
                  <c:v>1.527842248208011E-2</c:v>
                </c:pt>
                <c:pt idx="88">
                  <c:v>1.4874450363302788E-2</c:v>
                </c:pt>
                <c:pt idx="89">
                  <c:v>1.4474344035156251E-2</c:v>
                </c:pt>
                <c:pt idx="90">
                  <c:v>1.4078371064457681E-2</c:v>
                </c:pt>
                <c:pt idx="91">
                  <c:v>1.3686786004019316E-2</c:v>
                </c:pt>
                <c:pt idx="92">
                  <c:v>1.329983027603788E-2</c:v>
                </c:pt>
                <c:pt idx="93">
                  <c:v>1.2917732089165464E-2</c:v>
                </c:pt>
                <c:pt idx="94">
                  <c:v>1.254070638855624E-2</c:v>
                </c:pt>
                <c:pt idx="95">
                  <c:v>1.2168954838095781E-2</c:v>
                </c:pt>
                <c:pt idx="96">
                  <c:v>1.180266583393819E-2</c:v>
                </c:pt>
                <c:pt idx="97">
                  <c:v>1.1442014548399715E-2</c:v>
                </c:pt>
                <c:pt idx="98">
                  <c:v>1.1087163003187231E-2</c:v>
                </c:pt>
                <c:pt idx="99">
                  <c:v>1.0738260170875058E-2</c:v>
                </c:pt>
                <c:pt idx="100">
                  <c:v>1.0395442103485222E-2</c:v>
                </c:pt>
                <c:pt idx="101">
                  <c:v>1.0058832086973162E-2</c:v>
                </c:pt>
                <c:pt idx="102">
                  <c:v>9.7285408203751679E-3</c:v>
                </c:pt>
                <c:pt idx="103">
                  <c:v>9.4046666183321033E-3</c:v>
                </c:pt>
                <c:pt idx="104">
                  <c:v>9.0872956356706589E-3</c:v>
                </c:pt>
                <c:pt idx="105">
                  <c:v>8.7765021126943628E-3</c:v>
                </c:pt>
                <c:pt idx="106">
                  <c:v>8.4723486398140865E-3</c:v>
                </c:pt>
                <c:pt idx="107">
                  <c:v>8.1748864401312744E-3</c:v>
                </c:pt>
                <c:pt idx="108">
                  <c:v>7.8841556685758912E-3</c:v>
                </c:pt>
                <c:pt idx="109">
                  <c:v>7.6001857261957986E-3</c:v>
                </c:pt>
                <c:pt idx="110">
                  <c:v>7.3229955881940903E-3</c:v>
                </c:pt>
                <c:pt idx="111">
                  <c:v>7.0525941443160094E-3</c:v>
                </c:pt>
                <c:pt idx="112">
                  <c:v>6.7889805501972844E-3</c:v>
                </c:pt>
                <c:pt idx="113">
                  <c:v>6.5321445883004406E-3</c:v>
                </c:pt>
                <c:pt idx="114">
                  <c:v>6.2820670370851003E-3</c:v>
                </c:pt>
                <c:pt idx="115">
                  <c:v>6.0387200470819581E-3</c:v>
                </c:pt>
                <c:pt idx="116">
                  <c:v>5.802067522567885E-3</c:v>
                </c:pt>
                <c:pt idx="117">
                  <c:v>5.5720655075709394E-3</c:v>
                </c:pt>
                <c:pt idx="118">
                  <c:v>5.3486625749691501E-3</c:v>
                </c:pt>
                <c:pt idx="119">
                  <c:v>5.1318002174850687E-3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B24-B046-AE20-DB47FF7C41C0}"/>
            </c:ext>
          </c:extLst>
        </c:ser>
        <c:ser>
          <c:idx val="3"/>
          <c:order val="3"/>
          <c:tx>
            <c:strRef>
              <c:f>'Расщепление данных'!$J$64</c:f>
              <c:strCache>
                <c:ptCount val="1"/>
                <c:pt idx="0">
                  <c:v>Смесь 3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2">
                  <a:lumMod val="75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данных'!$J$65:$J$195</c:f>
              <c:numCache>
                <c:formatCode>General</c:formatCode>
                <c:ptCount val="131"/>
                <c:pt idx="0">
                  <c:v>2.7750894044814057E-2</c:v>
                </c:pt>
                <c:pt idx="1">
                  <c:v>2.8350797963881812E-2</c:v>
                </c:pt>
                <c:pt idx="2">
                  <c:v>2.8946588455916644E-2</c:v>
                </c:pt>
                <c:pt idx="3">
                  <c:v>2.9537468937701521E-2</c:v>
                </c:pt>
                <c:pt idx="4">
                  <c:v>3.0122635104708556E-2</c:v>
                </c:pt>
                <c:pt idx="5">
                  <c:v>3.0701276689941194E-2</c:v>
                </c:pt>
                <c:pt idx="6">
                  <c:v>3.1272579275895343E-2</c:v>
                </c:pt>
                <c:pt idx="7">
                  <c:v>3.183572615421857E-2</c:v>
                </c:pt>
                <c:pt idx="8">
                  <c:v>3.2389900227342082E-2</c:v>
                </c:pt>
                <c:pt idx="9">
                  <c:v>3.2934285946077065E-2</c:v>
                </c:pt>
                <c:pt idx="10">
                  <c:v>3.346807127690736E-2</c:v>
                </c:pt>
                <c:pt idx="11">
                  <c:v>3.399044969247577E-2</c:v>
                </c:pt>
                <c:pt idx="12">
                  <c:v>3.4500622178553528E-2</c:v>
                </c:pt>
                <c:pt idx="13">
                  <c:v>3.4997799250603354E-2</c:v>
                </c:pt>
                <c:pt idx="14">
                  <c:v>3.5481202972896787E-2</c:v>
                </c:pt>
                <c:pt idx="15">
                  <c:v>3.5950068973028319E-2</c:v>
                </c:pt>
                <c:pt idx="16">
                  <c:v>3.6403648444582729E-2</c:v>
                </c:pt>
                <c:pt idx="17">
                  <c:v>3.6841210130658907E-2</c:v>
                </c:pt>
                <c:pt idx="18">
                  <c:v>3.7262042280934736E-2</c:v>
                </c:pt>
                <c:pt idx="19">
                  <c:v>3.7665454574972605E-2</c:v>
                </c:pt>
                <c:pt idx="20">
                  <c:v>3.805078000451579E-2</c:v>
                </c:pt>
                <c:pt idx="21">
                  <c:v>3.841737670761098E-2</c:v>
                </c:pt>
                <c:pt idx="22">
                  <c:v>3.8764629747512498E-2</c:v>
                </c:pt>
                <c:pt idx="23">
                  <c:v>3.9091952829478714E-2</c:v>
                </c:pt>
                <c:pt idx="24">
                  <c:v>3.9398789948760331E-2</c:v>
                </c:pt>
                <c:pt idx="25">
                  <c:v>3.9684616963302763E-2</c:v>
                </c:pt>
                <c:pt idx="26">
                  <c:v>3.9948943084940527E-2</c:v>
                </c:pt>
                <c:pt idx="27">
                  <c:v>4.0191312283148442E-2</c:v>
                </c:pt>
                <c:pt idx="28">
                  <c:v>4.041130459573173E-2</c:v>
                </c:pt>
                <c:pt idx="29">
                  <c:v>4.0608537341183755E-2</c:v>
                </c:pt>
                <c:pt idx="30">
                  <c:v>4.0782666227813145E-2</c:v>
                </c:pt>
                <c:pt idx="31">
                  <c:v>4.0933386355141502E-2</c:v>
                </c:pt>
                <c:pt idx="32">
                  <c:v>4.1060433103495018E-2</c:v>
                </c:pt>
                <c:pt idx="33">
                  <c:v>4.1163582908157109E-2</c:v>
                </c:pt>
                <c:pt idx="34">
                  <c:v>4.1242653914912095E-2</c:v>
                </c:pt>
                <c:pt idx="35">
                  <c:v>4.1297506514289387E-2</c:v>
                </c:pt>
                <c:pt idx="36">
                  <c:v>4.1328043752311312E-2</c:v>
                </c:pt>
                <c:pt idx="37">
                  <c:v>4.1334211616053065E-2</c:v>
                </c:pt>
                <c:pt idx="38">
                  <c:v>4.1315999192837558E-2</c:v>
                </c:pt>
                <c:pt idx="39">
                  <c:v>4.127343870240844E-2</c:v>
                </c:pt>
                <c:pt idx="40">
                  <c:v>4.1206605401948371E-2</c:v>
                </c:pt>
                <c:pt idx="41">
                  <c:v>4.1115617364334646E-2</c:v>
                </c:pt>
                <c:pt idx="42">
                  <c:v>4.1000635130546637E-2</c:v>
                </c:pt>
                <c:pt idx="43">
                  <c:v>4.0861861237657317E-2</c:v>
                </c:pt>
                <c:pt idx="44">
                  <c:v>4.0699539624351404E-2</c:v>
                </c:pt>
                <c:pt idx="45">
                  <c:v>4.0513954916412381E-2</c:v>
                </c:pt>
                <c:pt idx="46">
                  <c:v>4.0305431595108E-2</c:v>
                </c:pt>
                <c:pt idx="47">
                  <c:v>4.0074333051874883E-2</c:v>
                </c:pt>
                <c:pt idx="48">
                  <c:v>3.9821060533157218E-2</c:v>
                </c:pt>
                <c:pt idx="49">
                  <c:v>3.9546051979687309E-2</c:v>
                </c:pt>
                <c:pt idx="50">
                  <c:v>3.9249780764907427E-2</c:v>
                </c:pt>
                <c:pt idx="51">
                  <c:v>3.8932754337618641E-2</c:v>
                </c:pt>
                <c:pt idx="52">
                  <c:v>3.8595512774302836E-2</c:v>
                </c:pt>
                <c:pt idx="53">
                  <c:v>3.8238627246896126E-2</c:v>
                </c:pt>
                <c:pt idx="54">
                  <c:v>3.7862698412094623E-2</c:v>
                </c:pt>
                <c:pt idx="55">
                  <c:v>3.7468354728544921E-2</c:v>
                </c:pt>
                <c:pt idx="56">
                  <c:v>3.7056250708511443E-2</c:v>
                </c:pt>
                <c:pt idx="57">
                  <c:v>3.6627065110817751E-2</c:v>
                </c:pt>
                <c:pt idx="58">
                  <c:v>3.6181499082033837E-2</c:v>
                </c:pt>
                <c:pt idx="59">
                  <c:v>3.5720274253016125E-2</c:v>
                </c:pt>
                <c:pt idx="60">
                  <c:v>3.5244130798011732E-2</c:v>
                </c:pt>
                <c:pt idx="61">
                  <c:v>3.4753825463606683E-2</c:v>
                </c:pt>
                <c:pt idx="62">
                  <c:v>3.4250129574829445E-2</c:v>
                </c:pt>
                <c:pt idx="63">
                  <c:v>3.3733827025721211E-2</c:v>
                </c:pt>
                <c:pt idx="64">
                  <c:v>3.3205712261646279E-2</c:v>
                </c:pt>
                <c:pt idx="65">
                  <c:v>3.2666588260548982E-2</c:v>
                </c:pt>
                <c:pt idx="66">
                  <c:v>3.2117264520259481E-2</c:v>
                </c:pt>
                <c:pt idx="67">
                  <c:v>3.1558555058817703E-2</c:v>
                </c:pt>
                <c:pt idx="68">
                  <c:v>3.0991276434620244E-2</c:v>
                </c:pt>
                <c:pt idx="69">
                  <c:v>3.0416245793001458E-2</c:v>
                </c:pt>
                <c:pt idx="70">
                  <c:v>2.9834278945638677E-2</c:v>
                </c:pt>
                <c:pt idx="71">
                  <c:v>2.9246188488924494E-2</c:v>
                </c:pt>
                <c:pt idx="72">
                  <c:v>2.8652781967177261E-2</c:v>
                </c:pt>
                <c:pt idx="73">
                  <c:v>2.8054860086267449E-2</c:v>
                </c:pt>
                <c:pt idx="74">
                  <c:v>2.745321498292275E-2</c:v>
                </c:pt>
                <c:pt idx="75">
                  <c:v>2.6848628554642581E-2</c:v>
                </c:pt>
                <c:pt idx="76">
                  <c:v>2.6241870854803281E-2</c:v>
                </c:pt>
                <c:pt idx="77">
                  <c:v>2.5633698557172659E-2</c:v>
                </c:pt>
                <c:pt idx="78">
                  <c:v>2.5024853493677092E-2</c:v>
                </c:pt>
                <c:pt idx="79">
                  <c:v>2.4416061268880244E-2</c:v>
                </c:pt>
                <c:pt idx="80">
                  <c:v>2.3808029954240223E-2</c:v>
                </c:pt>
                <c:pt idx="81">
                  <c:v>2.3201448864814445E-2</c:v>
                </c:pt>
                <c:pt idx="82">
                  <c:v>2.2596987420681895E-2</c:v>
                </c:pt>
                <c:pt idx="83">
                  <c:v>2.1995294094950532E-2</c:v>
                </c:pt>
                <c:pt idx="84">
                  <c:v>2.13969954498184E-2</c:v>
                </c:pt>
                <c:pt idx="85">
                  <c:v>2.0802695261760283E-2</c:v>
                </c:pt>
                <c:pt idx="86">
                  <c:v>2.0212973736520482E-2</c:v>
                </c:pt>
                <c:pt idx="87">
                  <c:v>1.9628386814208733E-2</c:v>
                </c:pt>
                <c:pt idx="88">
                  <c:v>1.9049465564421018E-2</c:v>
                </c:pt>
                <c:pt idx="89">
                  <c:v>1.847671567094342E-2</c:v>
                </c:pt>
                <c:pt idx="90">
                  <c:v>1.791061700524503E-2</c:v>
                </c:pt>
                <c:pt idx="91">
                  <c:v>1.7351623287628379E-2</c:v>
                </c:pt>
                <c:pt idx="92">
                  <c:v>1.6800161834583171E-2</c:v>
                </c:pt>
                <c:pt idx="93">
                  <c:v>1.6256633390582784E-2</c:v>
                </c:pt>
                <c:pt idx="94">
                  <c:v>1.5721412042274639E-2</c:v>
                </c:pt>
                <c:pt idx="95">
                  <c:v>1.5194845212745198E-2</c:v>
                </c:pt>
                <c:pt idx="96">
                  <c:v>1.4677253733289633E-2</c:v>
                </c:pt>
                <c:pt idx="97">
                  <c:v>1.4168931989885719E-2</c:v>
                </c:pt>
                <c:pt idx="98">
                  <c:v>1.3670148141360902E-2</c:v>
                </c:pt>
                <c:pt idx="99">
                  <c:v>1.3181144406052751E-2</c:v>
                </c:pt>
                <c:pt idx="100">
                  <c:v>1.2702137413595013E-2</c:v>
                </c:pt>
                <c:pt idx="101">
                  <c:v>1.2233318618314571E-2</c:v>
                </c:pt>
                <c:pt idx="102">
                  <c:v>1.1774854770600815E-2</c:v>
                </c:pt>
                <c:pt idx="103">
                  <c:v>1.1326888442503309E-2</c:v>
                </c:pt>
                <c:pt idx="104">
                  <c:v>1.0889538603732896E-2</c:v>
                </c:pt>
                <c:pt idx="105">
                  <c:v>1.0462901244178414E-2</c:v>
                </c:pt>
                <c:pt idx="106">
                  <c:v>1.004705003900992E-2</c:v>
                </c:pt>
                <c:pt idx="107">
                  <c:v>9.6420370524176614E-3</c:v>
                </c:pt>
                <c:pt idx="108">
                  <c:v>9.247893476033121E-3</c:v>
                </c:pt>
                <c:pt idx="109">
                  <c:v>8.8646303980942642E-3</c:v>
                </c:pt>
                <c:pt idx="110">
                  <c:v>8.4922395994504029E-3</c:v>
                </c:pt>
                <c:pt idx="111">
                  <c:v>8.1306943725519693E-3</c:v>
                </c:pt>
                <c:pt idx="112">
                  <c:v>7.7799503596362781E-3</c:v>
                </c:pt>
                <c:pt idx="113">
                  <c:v>7.4399464064008065E-3</c:v>
                </c:pt>
                <c:pt idx="114">
                  <c:v>7.1106054275498652E-3</c:v>
                </c:pt>
                <c:pt idx="115">
                  <c:v>6.7918352807071697E-3</c:v>
                </c:pt>
                <c:pt idx="116">
                  <c:v>6.483529645305664E-3</c:v>
                </c:pt>
                <c:pt idx="117">
                  <c:v>6.1855689031945511E-3</c:v>
                </c:pt>
                <c:pt idx="118">
                  <c:v>5.8978210178419026E-3</c:v>
                </c:pt>
                <c:pt idx="119">
                  <c:v>5.6201424091576174E-3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B24-B046-AE20-DB47FF7C41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8596256"/>
        <c:axId val="968600936"/>
      </c:lineChart>
      <c:catAx>
        <c:axId val="968596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8600936"/>
        <c:crosses val="autoZero"/>
        <c:auto val="1"/>
        <c:lblAlgn val="ctr"/>
        <c:lblOffset val="100"/>
        <c:noMultiLvlLbl val="0"/>
      </c:catAx>
      <c:valAx>
        <c:axId val="968600936"/>
        <c:scaling>
          <c:orientation val="minMax"/>
        </c:scaling>
        <c:delete val="0"/>
        <c:axPos val="l"/>
        <c:majorGridlines>
          <c:spPr>
            <a:prstGeom prst="rect">
              <a:avLst/>
            </a:prstGeom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8596256"/>
        <c:crosses val="autoZero"/>
        <c:crossBetween val="between"/>
      </c:valAx>
      <c:spPr>
        <a:prstGeom prst="rect">
          <a:avLst/>
        </a:prstGeom>
        <a:noFill/>
        <a:ln>
          <a:noFill/>
        </a:ln>
        <a:effectLst/>
      </c:spPr>
    </c:plotArea>
    <c:legend>
      <c:legendPos val="b"/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xfrm>
      <a:off x="0" y="0"/>
      <a:ext cx="0" cy="0"/>
    </a:xfrm>
    <a:prstGeom prst="rect">
      <a:avLst/>
    </a:prstGeom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/>
              <a:t>Страты </a:t>
            </a:r>
          </a:p>
        </c:rich>
      </c:tx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'Расщепление данных'!$O$64</c:f>
              <c:strCache>
                <c:ptCount val="1"/>
                <c:pt idx="0">
                  <c:v>Группа 1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4">
                  <a:tint val="65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данных'!$O$65:$O$195</c:f>
              <c:numCache>
                <c:formatCode>General</c:formatCode>
                <c:ptCount val="131"/>
                <c:pt idx="0">
                  <c:v>2.692204776893033E-2</c:v>
                </c:pt>
                <c:pt idx="1">
                  <c:v>2.9632748835063498E-2</c:v>
                </c:pt>
                <c:pt idx="2">
                  <c:v>3.2539926000294032E-2</c:v>
                </c:pt>
                <c:pt idx="3">
                  <c:v>3.5648336733832914E-2</c:v>
                </c:pt>
                <c:pt idx="4">
                  <c:v>3.8961688142076428E-2</c:v>
                </c:pt>
                <c:pt idx="5">
                  <c:v>4.2482510486871149E-2</c:v>
                </c:pt>
                <c:pt idx="6">
                  <c:v>4.6212037497212768E-2</c:v>
                </c:pt>
                <c:pt idx="7">
                  <c:v>5.0150096309070816E-2</c:v>
                </c:pt>
                <c:pt idx="8">
                  <c:v>5.4295009848641447E-2</c:v>
                </c:pt>
                <c:pt idx="9">
                  <c:v>5.8643514361491747E-2</c:v>
                </c:pt>
                <c:pt idx="10">
                  <c:v>6.3190694580037898E-2</c:v>
                </c:pt>
                <c:pt idx="11">
                  <c:v>6.7929938715382748E-2</c:v>
                </c:pt>
                <c:pt idx="12">
                  <c:v>7.2852915062426332E-2</c:v>
                </c:pt>
                <c:pt idx="13">
                  <c:v>7.7949571530061476E-2</c:v>
                </c:pt>
                <c:pt idx="14">
                  <c:v>8.3208158866639542E-2</c:v>
                </c:pt>
                <c:pt idx="15">
                  <c:v>8.8615277764337683E-2</c:v>
                </c:pt>
                <c:pt idx="16">
                  <c:v>9.415594941736076E-2</c:v>
                </c:pt>
                <c:pt idx="17">
                  <c:v>9.9813708502812931E-2</c:v>
                </c:pt>
                <c:pt idx="18">
                  <c:v>0.10557071697483697</c:v>
                </c:pt>
                <c:pt idx="19">
                  <c:v>0.11140789653653548</c:v>
                </c:pt>
                <c:pt idx="20">
                  <c:v>0.11730507720209951</c:v>
                </c:pt>
                <c:pt idx="21">
                  <c:v>0.1232411590015586</c:v>
                </c:pt>
                <c:pt idx="22">
                  <c:v>0.12919428362593122</c:v>
                </c:pt>
                <c:pt idx="23">
                  <c:v>0.13514201266909243</c:v>
                </c:pt>
                <c:pt idx="24">
                  <c:v>0.14106150909641746</c:v>
                </c:pt>
                <c:pt idx="25">
                  <c:v>0.14692971865555438</c:v>
                </c:pt>
                <c:pt idx="26">
                  <c:v>0.15272354813269326</c:v>
                </c:pt>
                <c:pt idx="27">
                  <c:v>0.15842003763523205</c:v>
                </c:pt>
                <c:pt idx="28">
                  <c:v>0.1639965244322405</c:v>
                </c:pt>
                <c:pt idx="29">
                  <c:v>0.16943079628887453</c:v>
                </c:pt>
                <c:pt idx="30">
                  <c:v>0.17470123267023463</c:v>
                </c:pt>
                <c:pt idx="31">
                  <c:v>0.17978693264457446</c:v>
                </c:pt>
                <c:pt idx="32">
                  <c:v>0.18466782876695995</c:v>
                </c:pt>
                <c:pt idx="33">
                  <c:v>0.18932478665612326</c:v>
                </c:pt>
                <c:pt idx="34">
                  <c:v>0.19373969037561173</c:v>
                </c:pt>
                <c:pt idx="35">
                  <c:v>0.19789551408457157</c:v>
                </c:pt>
                <c:pt idx="36">
                  <c:v>0.20177638072584383</c:v>
                </c:pt>
                <c:pt idx="37">
                  <c:v>0.20536760876465196</c:v>
                </c:pt>
                <c:pt idx="38">
                  <c:v>0.20865574817791957</c:v>
                </c:pt>
                <c:pt idx="39">
                  <c:v>0.21162860702243116</c:v>
                </c:pt>
                <c:pt idx="40">
                  <c:v>0.21427526998184707</c:v>
                </c:pt>
                <c:pt idx="41">
                  <c:v>0.21658611031170275</c:v>
                </c:pt>
                <c:pt idx="42">
                  <c:v>0.21855279657273793</c:v>
                </c:pt>
                <c:pt idx="43">
                  <c:v>0.22016829547162298</c:v>
                </c:pt>
                <c:pt idx="44">
                  <c:v>0.22142687202011432</c:v>
                </c:pt>
                <c:pt idx="45">
                  <c:v>0.22232408808465284</c:v>
                </c:pt>
                <c:pt idx="46">
                  <c:v>0.22285680023402804</c:v>
                </c:pt>
                <c:pt idx="47">
                  <c:v>0.22302315760830524</c:v>
                </c:pt>
                <c:pt idx="48">
                  <c:v>0.22282260033274709</c:v>
                </c:pt>
                <c:pt idx="49">
                  <c:v>0.22225585879064366</c:v>
                </c:pt>
                <c:pt idx="50">
                  <c:v>0.22132495385318743</c:v>
                </c:pt>
                <c:pt idx="51">
                  <c:v>0.22003319794704748</c:v>
                </c:pt>
                <c:pt idx="52">
                  <c:v>0.21838519662526729</c:v>
                </c:pt>
                <c:pt idx="53">
                  <c:v>0.2163868500987825</c:v>
                </c:pt>
                <c:pt idx="54">
                  <c:v>0.21404535398862684</c:v>
                </c:pt>
                <c:pt idx="55">
                  <c:v>0.2113691983774473</c:v>
                </c:pt>
                <c:pt idx="56">
                  <c:v>0.20836816407826572</c:v>
                </c:pt>
                <c:pt idx="57">
                  <c:v>0.20505331490379683</c:v>
                </c:pt>
                <c:pt idx="58">
                  <c:v>0.20143698461665777</c:v>
                </c:pt>
                <c:pt idx="59">
                  <c:v>0.19753275717511212</c:v>
                </c:pt>
                <c:pt idx="60">
                  <c:v>0.19335543886626022</c:v>
                </c:pt>
                <c:pt idx="61">
                  <c:v>0.18892102094403765</c:v>
                </c:pt>
                <c:pt idx="62">
                  <c:v>0.18424663146757675</c:v>
                </c:pt>
                <c:pt idx="63">
                  <c:v>0.17935047516991257</c:v>
                </c:pt>
                <c:pt idx="64">
                  <c:v>0.17425176037953033</c:v>
                </c:pt>
                <c:pt idx="65">
                  <c:v>0.16897061226789553</c:v>
                </c:pt>
                <c:pt idx="66">
                  <c:v>0.16352797200232741</c:v>
                </c:pt>
                <c:pt idx="67">
                  <c:v>0.15794548174031006</c:v>
                </c:pt>
                <c:pt idx="68">
                  <c:v>0.15224535580042417</c:v>
                </c:pt>
                <c:pt idx="69">
                  <c:v>0.14645023877548599</c:v>
                </c:pt>
                <c:pt idx="70">
                  <c:v>0.14058305180125755</c:v>
                </c:pt>
                <c:pt idx="71">
                  <c:v>0.13466682864285939</c:v>
                </c:pt>
                <c:pt idx="72">
                  <c:v>0.12872454369251132</c:v>
                </c:pt>
                <c:pt idx="73">
                  <c:v>0.12277893436712597</c:v>
                </c:pt>
                <c:pt idx="74">
                  <c:v>0.11685232073324865</c:v>
                </c:pt>
                <c:pt idx="75">
                  <c:v>0.11096642545159686</c:v>
                </c:pt>
                <c:pt idx="76">
                  <c:v>0.10514219730804748</c:v>
                </c:pt>
                <c:pt idx="77">
                  <c:v>9.9399641669788305E-2</c:v>
                </c:pt>
                <c:pt idx="78">
                  <c:v>9.375766116635624E-2</c:v>
                </c:pt>
                <c:pt idx="79">
                  <c:v>8.8233909742486183E-2</c:v>
                </c:pt>
                <c:pt idx="80">
                  <c:v>8.284466296574268E-2</c:v>
                </c:pt>
                <c:pt idx="81">
                  <c:v>7.7604707105153076E-2</c:v>
                </c:pt>
                <c:pt idx="82">
                  <c:v>7.2527249041185501E-2</c:v>
                </c:pt>
                <c:pt idx="83">
                  <c:v>6.7623848540720899E-2</c:v>
                </c:pt>
                <c:pt idx="84">
                  <c:v>6.2904373855028589E-2</c:v>
                </c:pt>
                <c:pt idx="85">
                  <c:v>5.8376980998275124E-2</c:v>
                </c:pt>
                <c:pt idx="86">
                  <c:v>5.4048116463711479E-2</c:v>
                </c:pt>
                <c:pt idx="87">
                  <c:v>4.9922542558621316E-2</c:v>
                </c:pt>
                <c:pt idx="88">
                  <c:v>4.6003384009556315E-2</c:v>
                </c:pt>
                <c:pt idx="89">
                  <c:v>4.2292194025261534E-2</c:v>
                </c:pt>
                <c:pt idx="90">
                  <c:v>3.8789037620780779E-2</c:v>
                </c:pt>
                <c:pt idx="91">
                  <c:v>3.5492589712584129E-2</c:v>
                </c:pt>
                <c:pt idx="92">
                  <c:v>3.2400245296308583E-2</c:v>
                </c:pt>
                <c:pt idx="93">
                  <c:v>2.9508238916151123E-2</c:v>
                </c:pt>
                <c:pt idx="94">
                  <c:v>2.6811770624039076E-2</c:v>
                </c:pt>
                <c:pt idx="95">
                  <c:v>2.4305135699618483E-2</c:v>
                </c:pt>
                <c:pt idx="96">
                  <c:v>2.1981855548129824E-2</c:v>
                </c:pt>
                <c:pt idx="97">
                  <c:v>1.9834807399659368E-2</c:v>
                </c:pt>
                <c:pt idx="98">
                  <c:v>1.7856350686212059E-2</c:v>
                </c:pt>
                <c:pt idx="99">
                  <c:v>1.603844825844937E-2</c:v>
                </c:pt>
                <c:pt idx="100">
                  <c:v>1.4372780908133851E-2</c:v>
                </c:pt>
                <c:pt idx="101">
                  <c:v>1.2850853972760225E-2</c:v>
                </c:pt>
                <c:pt idx="102">
                  <c:v>1.1464095104490087E-2</c:v>
                </c:pt>
                <c:pt idx="103">
                  <c:v>1.0203942577078615E-2</c:v>
                </c:pt>
                <c:pt idx="104">
                  <c:v>9.0619237746996772E-3</c:v>
                </c:pt>
                <c:pt idx="105">
                  <c:v>8.0297237500498251E-3</c:v>
                </c:pt>
                <c:pt idx="106">
                  <c:v>7.0992439523360285E-3</c:v>
                </c:pt>
                <c:pt idx="107">
                  <c:v>6.2626514068799535E-3</c:v>
                </c:pt>
                <c:pt idx="108">
                  <c:v>5.512418776711242E-3</c:v>
                </c:pt>
                <c:pt idx="109">
                  <c:v>4.8413558534814863E-3</c:v>
                </c:pt>
                <c:pt idx="110">
                  <c:v>4.242633112059236E-3</c:v>
                </c:pt>
                <c:pt idx="111">
                  <c:v>3.7097980227016551E-3</c:v>
                </c:pt>
                <c:pt idx="112">
                  <c:v>3.2367848496414509E-3</c:v>
                </c:pt>
                <c:pt idx="113">
                  <c:v>2.8179186784376563E-3</c:v>
                </c:pt>
                <c:pt idx="114">
                  <c:v>2.4479144097632878E-3</c:v>
                </c:pt>
                <c:pt idx="115">
                  <c:v>2.1218714376460852E-3</c:v>
                </c:pt>
                <c:pt idx="116">
                  <c:v>1.8352646985914983E-3</c:v>
                </c:pt>
                <c:pt idx="117">
                  <c:v>1.5839327373269748E-3</c:v>
                </c:pt>
                <c:pt idx="118">
                  <c:v>1.364063387666646E-3</c:v>
                </c:pt>
                <c:pt idx="119">
                  <c:v>1.1721776154576147E-3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30-0649-80A6-4E173D84C504}"/>
            </c:ext>
          </c:extLst>
        </c:ser>
        <c:ser>
          <c:idx val="1"/>
          <c:order val="1"/>
          <c:tx>
            <c:strRef>
              <c:f>'Расщепление данных'!$P$64</c:f>
              <c:strCache>
                <c:ptCount val="1"/>
                <c:pt idx="0">
                  <c:v>Группа 2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4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данных'!$P$65:$P$195</c:f>
              <c:numCache>
                <c:formatCode>General</c:formatCode>
                <c:ptCount val="131"/>
                <c:pt idx="0">
                  <c:v>0.43787879643057975</c:v>
                </c:pt>
                <c:pt idx="1">
                  <c:v>0.4349237821693871</c:v>
                </c:pt>
                <c:pt idx="2">
                  <c:v>0.43192054249089751</c:v>
                </c:pt>
                <c:pt idx="3">
                  <c:v>0.42886770653721207</c:v>
                </c:pt>
                <c:pt idx="4">
                  <c:v>0.42576436195353917</c:v>
                </c:pt>
                <c:pt idx="5">
                  <c:v>0.42261010079496741</c:v>
                </c:pt>
                <c:pt idx="6">
                  <c:v>0.41940506169372971</c:v>
                </c:pt>
                <c:pt idx="7">
                  <c:v>0.41614996720109393</c:v>
                </c:pt>
                <c:pt idx="8">
                  <c:v>0.41284615525585849</c:v>
                </c:pt>
                <c:pt idx="9">
                  <c:v>0.40949560380656497</c:v>
                </c:pt>
                <c:pt idx="10">
                  <c:v>0.40610094772718625</c:v>
                </c:pt>
                <c:pt idx="11">
                  <c:v>0.40266548731462737</c:v>
                </c:pt>
                <c:pt idx="12">
                  <c:v>0.39919318783733893</c:v>
                </c:pt>
                <c:pt idx="13">
                  <c:v>0.39568866981223966</c:v>
                </c:pt>
                <c:pt idx="14">
                  <c:v>0.3921571899148274</c:v>
                </c:pt>
                <c:pt idx="15">
                  <c:v>0.38860461266624008</c:v>
                </c:pt>
                <c:pt idx="16">
                  <c:v>0.38503737328159893</c:v>
                </c:pt>
                <c:pt idx="17">
                  <c:v>0.38146243229624188</c:v>
                </c:pt>
                <c:pt idx="18">
                  <c:v>0.37788722280063464</c:v>
                </c:pt>
                <c:pt idx="19">
                  <c:v>0.37431959130175951</c:v>
                </c:pt>
                <c:pt idx="20">
                  <c:v>0.37076773338085789</c:v>
                </c:pt>
                <c:pt idx="21">
                  <c:v>0.36724012542853735</c:v>
                </c:pt>
                <c:pt idx="22">
                  <c:v>0.36374545380454326</c:v>
                </c:pt>
                <c:pt idx="23">
                  <c:v>0.36029254278933687</c:v>
                </c:pt>
                <c:pt idx="24">
                  <c:v>0.35689028266871459</c:v>
                </c:pt>
                <c:pt idx="25">
                  <c:v>0.35354755922395531</c:v>
                </c:pt>
                <c:pt idx="26">
                  <c:v>0.35027318579319072</c:v>
                </c:pt>
                <c:pt idx="27">
                  <c:v>0.34707583893119853</c:v>
                </c:pt>
                <c:pt idx="28">
                  <c:v>0.3439639985320172</c:v>
                </c:pt>
                <c:pt idx="29">
                  <c:v>0.34094589309964812</c:v>
                </c:pt>
                <c:pt idx="30">
                  <c:v>0.33802945066471229</c:v>
                </c:pt>
                <c:pt idx="31">
                  <c:v>0.33522225565698688</c:v>
                </c:pt>
                <c:pt idx="32">
                  <c:v>0.33253151186225838</c:v>
                </c:pt>
                <c:pt idx="33">
                  <c:v>0.32996401142289794</c:v>
                </c:pt>
                <c:pt idx="34">
                  <c:v>0.32752610968981805</c:v>
                </c:pt>
                <c:pt idx="35">
                  <c:v>0.32522370560257569</c:v>
                </c:pt>
                <c:pt idx="36">
                  <c:v>0.32306222716663463</c:v>
                </c:pt>
                <c:pt idx="37">
                  <c:v>0.32104662151333357</c:v>
                </c:pt>
                <c:pt idx="38">
                  <c:v>0.31918134896897787</c:v>
                </c:pt>
                <c:pt idx="39">
                  <c:v>0.31747038052390442</c:v>
                </c:pt>
                <c:pt idx="40">
                  <c:v>0.31591719807885793</c:v>
                </c:pt>
                <c:pt idx="41">
                  <c:v>0.31452479685259244</c:v>
                </c:pt>
                <c:pt idx="42">
                  <c:v>0.31329568935898638</c:v>
                </c:pt>
                <c:pt idx="43">
                  <c:v>0.31223191040168746</c:v>
                </c:pt>
                <c:pt idx="44">
                  <c:v>0.31133502258692525</c:v>
                </c:pt>
                <c:pt idx="45">
                  <c:v>0.31060612191827286</c:v>
                </c:pt>
                <c:pt idx="46">
                  <c:v>0.31004584310855915</c:v>
                </c:pt>
                <c:pt idx="47">
                  <c:v>0.30965436432180277</c:v>
                </c:pt>
                <c:pt idx="48">
                  <c:v>0.30943141114009104</c:v>
                </c:pt>
                <c:pt idx="49">
                  <c:v>0.3093762596350989</c:v>
                </c:pt>
                <c:pt idx="50">
                  <c:v>0.30948773850990396</c:v>
                </c:pt>
                <c:pt idx="51">
                  <c:v>0.3097642303624783</c:v>
                </c:pt>
                <c:pt idx="52">
                  <c:v>0.31020367220634304</c:v>
                </c:pt>
                <c:pt idx="53">
                  <c:v>0.31080355546496308</c:v>
                </c:pt>
                <c:pt idx="54">
                  <c:v>0.3115609257330792</c:v>
                </c:pt>
                <c:pt idx="55">
                  <c:v>0.31247238266876909</c:v>
                </c:pt>
                <c:pt idx="56">
                  <c:v>0.31353408044288222</c:v>
                </c:pt>
                <c:pt idx="57">
                  <c:v>0.31474172922579169</c:v>
                </c:pt>
                <c:pt idx="58">
                  <c:v>0.31609059823315377</c:v>
                </c:pt>
                <c:pt idx="59">
                  <c:v>0.31757552088053442</c:v>
                </c:pt>
                <c:pt idx="60">
                  <c:v>0.31919090260926075</c:v>
                </c:pt>
                <c:pt idx="61">
                  <c:v>0.3209307319407021</c:v>
                </c:pt>
                <c:pt idx="62">
                  <c:v>0.3227885952916168</c:v>
                </c:pt>
                <c:pt idx="63">
                  <c:v>0.32475769603776966</c:v>
                </c:pt>
                <c:pt idx="64">
                  <c:v>0.3268308782458802</c:v>
                </c:pt>
                <c:pt idx="65">
                  <c:v>0.3290006554048478</c:v>
                </c:pt>
                <c:pt idx="66">
                  <c:v>0.33125924437683507</c:v>
                </c:pt>
                <c:pt idx="67">
                  <c:v>0.33359860465876212</c:v>
                </c:pt>
                <c:pt idx="68">
                  <c:v>0.33601048289783675</c:v>
                </c:pt>
                <c:pt idx="69">
                  <c:v>0.33848646244476127</c:v>
                </c:pt>
                <c:pt idx="70">
                  <c:v>0.34101801756015471</c:v>
                </c:pt>
                <c:pt idx="71">
                  <c:v>0.34359657171943031</c:v>
                </c:pt>
                <c:pt idx="72">
                  <c:v>0.34621355929555342</c:v>
                </c:pt>
                <c:pt idx="73">
                  <c:v>0.34886048974492589</c:v>
                </c:pt>
                <c:pt idx="74">
                  <c:v>0.35152901328639391</c:v>
                </c:pt>
                <c:pt idx="75">
                  <c:v>0.35421098695400793</c:v>
                </c:pt>
                <c:pt idx="76">
                  <c:v>0.35689853982692998</c:v>
                </c:pt>
                <c:pt idx="77">
                  <c:v>0.35958413619982416</c:v>
                </c:pt>
                <c:pt idx="78">
                  <c:v>0.36226063545768727</c:v>
                </c:pt>
                <c:pt idx="79">
                  <c:v>0.36492134746199112</c:v>
                </c:pt>
                <c:pt idx="80">
                  <c:v>0.36756008233978738</c:v>
                </c:pt>
                <c:pt idx="81">
                  <c:v>0.3701711936915178</c:v>
                </c:pt>
                <c:pt idx="82">
                  <c:v>0.37274961439208648</c:v>
                </c:pt>
                <c:pt idx="83">
                  <c:v>0.37529088434694868</c:v>
                </c:pt>
                <c:pt idx="84">
                  <c:v>0.37779116977272759</c:v>
                </c:pt>
                <c:pt idx="85">
                  <c:v>0.38024727379148437</c:v>
                </c:pt>
                <c:pt idx="86">
                  <c:v>0.38265663835002905</c:v>
                </c:pt>
                <c:pt idx="87">
                  <c:v>0.38501733769155383</c:v>
                </c:pt>
                <c:pt idx="88">
                  <c:v>0.38732806380795376</c:v>
                </c:pt>
                <c:pt idx="89">
                  <c:v>0.38958810448018438</c:v>
                </c:pt>
                <c:pt idx="90">
                  <c:v>0.39179731466500933</c:v>
                </c:pt>
                <c:pt idx="91">
                  <c:v>0.39395608210535493</c:v>
                </c:pt>
                <c:pt idx="92">
                  <c:v>0.39606528812583186</c:v>
                </c:pt>
                <c:pt idx="93">
                  <c:v>0.3981262646242178</c:v>
                </c:pt>
                <c:pt idx="94">
                  <c:v>0.40014074828487445</c:v>
                </c:pt>
                <c:pt idx="95">
                  <c:v>0.40211083302368494</c:v>
                </c:pt>
                <c:pt idx="96">
                  <c:v>0.40403892162976851</c:v>
                </c:pt>
                <c:pt idx="97">
                  <c:v>0.40592767750140268</c:v>
                </c:pt>
                <c:pt idx="98">
                  <c:v>0.40777997728721055</c:v>
                </c:pt>
                <c:pt idx="99">
                  <c:v>0.40959886514383081</c:v>
                </c:pt>
                <c:pt idx="100">
                  <c:v>0.41138750921303513</c:v>
                </c:pt>
                <c:pt idx="101">
                  <c:v>0.41314916080923453</c:v>
                </c:pt>
                <c:pt idx="102">
                  <c:v>0.41488711669669459</c:v>
                </c:pt>
                <c:pt idx="103">
                  <c:v>0.41660468472813905</c:v>
                </c:pt>
                <c:pt idx="104">
                  <c:v>0.41830515301556076</c:v>
                </c:pt>
                <c:pt idx="105">
                  <c:v>0.41999176271219929</c:v>
                </c:pt>
                <c:pt idx="106">
                  <c:v>0.42166768440321051</c:v>
                </c:pt>
                <c:pt idx="107">
                  <c:v>0.42333599803244298</c:v>
                </c:pt>
                <c:pt idx="108">
                  <c:v>0.42499967623423707</c:v>
                </c:pt>
                <c:pt idx="109">
                  <c:v>0.42666157089214479</c:v>
                </c:pt>
                <c:pt idx="110">
                  <c:v>0.42832440271041977</c:v>
                </c:pt>
                <c:pt idx="111">
                  <c:v>0.42999075355825433</c:v>
                </c:pt>
                <c:pt idx="112">
                  <c:v>0.43166306133009363</c:v>
                </c:pt>
                <c:pt idx="113">
                  <c:v>0.43334361705681662</c:v>
                </c:pt>
                <c:pt idx="114">
                  <c:v>0.43503456400101603</c:v>
                </c:pt>
                <c:pt idx="115">
                  <c:v>0.43673789847390687</c:v>
                </c:pt>
                <c:pt idx="116">
                  <c:v>0.43845547212040231</c:v>
                </c:pt>
                <c:pt idx="117">
                  <c:v>0.44018899543163625</c:v>
                </c:pt>
                <c:pt idx="118">
                  <c:v>0.44194004225970512</c:v>
                </c:pt>
                <c:pt idx="119">
                  <c:v>0.44371005512683237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30-0649-80A6-4E173D84C504}"/>
            </c:ext>
          </c:extLst>
        </c:ser>
        <c:ser>
          <c:idx val="2"/>
          <c:order val="2"/>
          <c:tx>
            <c:strRef>
              <c:f>'Расщепление данных'!$Q$64</c:f>
              <c:strCache>
                <c:ptCount val="1"/>
                <c:pt idx="0">
                  <c:v>Группа 3</c:v>
                </c:pt>
              </c:strCache>
            </c:strRef>
          </c:tx>
          <c:spPr>
            <a:prstGeom prst="rect">
              <a:avLst/>
            </a:prstGeom>
            <a:ln w="34925" cap="rnd">
              <a:solidFill>
                <a:schemeClr val="accent4">
                  <a:shade val="65000"/>
                </a:schemeClr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cat>
            <c:numRef>
              <c:f>'Расщепление данных'!$F$65:$F$195</c:f>
              <c:numCache>
                <c:formatCode>General</c:formatCode>
                <c:ptCount val="131"/>
                <c:pt idx="0">
                  <c:v>-3</c:v>
                </c:pt>
                <c:pt idx="1">
                  <c:v>-2.9</c:v>
                </c:pt>
                <c:pt idx="2">
                  <c:v>-2.8</c:v>
                </c:pt>
                <c:pt idx="3">
                  <c:v>-2.7</c:v>
                </c:pt>
                <c:pt idx="4">
                  <c:v>-2.6</c:v>
                </c:pt>
                <c:pt idx="5">
                  <c:v>-2.5</c:v>
                </c:pt>
                <c:pt idx="6">
                  <c:v>-2.4</c:v>
                </c:pt>
                <c:pt idx="7">
                  <c:v>-2.2999999999999998</c:v>
                </c:pt>
                <c:pt idx="8">
                  <c:v>-2.2000000000000002</c:v>
                </c:pt>
                <c:pt idx="9">
                  <c:v>-2.1</c:v>
                </c:pt>
                <c:pt idx="10">
                  <c:v>-2</c:v>
                </c:pt>
                <c:pt idx="11">
                  <c:v>-1.9</c:v>
                </c:pt>
                <c:pt idx="12">
                  <c:v>-1.8</c:v>
                </c:pt>
                <c:pt idx="13">
                  <c:v>-1.7</c:v>
                </c:pt>
                <c:pt idx="14">
                  <c:v>-1.6</c:v>
                </c:pt>
                <c:pt idx="15">
                  <c:v>-1.5</c:v>
                </c:pt>
                <c:pt idx="16">
                  <c:v>-1.4</c:v>
                </c:pt>
                <c:pt idx="17">
                  <c:v>-1.3</c:v>
                </c:pt>
                <c:pt idx="18">
                  <c:v>-1.2</c:v>
                </c:pt>
                <c:pt idx="19">
                  <c:v>-1.1000000000000001</c:v>
                </c:pt>
                <c:pt idx="20">
                  <c:v>-1</c:v>
                </c:pt>
                <c:pt idx="21">
                  <c:v>-0.9</c:v>
                </c:pt>
                <c:pt idx="22">
                  <c:v>-0.8</c:v>
                </c:pt>
                <c:pt idx="23">
                  <c:v>-0.7</c:v>
                </c:pt>
                <c:pt idx="24">
                  <c:v>-0.6</c:v>
                </c:pt>
                <c:pt idx="25">
                  <c:v>-0.5</c:v>
                </c:pt>
                <c:pt idx="26">
                  <c:v>-0.4</c:v>
                </c:pt>
                <c:pt idx="27">
                  <c:v>-0.3</c:v>
                </c:pt>
                <c:pt idx="28">
                  <c:v>-0.2</c:v>
                </c:pt>
                <c:pt idx="29">
                  <c:v>-0.1</c:v>
                </c:pt>
                <c:pt idx="30">
                  <c:v>0</c:v>
                </c:pt>
                <c:pt idx="31">
                  <c:v>0.1</c:v>
                </c:pt>
                <c:pt idx="32">
                  <c:v>0.2</c:v>
                </c:pt>
                <c:pt idx="33">
                  <c:v>0.3</c:v>
                </c:pt>
                <c:pt idx="34">
                  <c:v>0.4</c:v>
                </c:pt>
                <c:pt idx="35">
                  <c:v>0.5</c:v>
                </c:pt>
                <c:pt idx="36">
                  <c:v>0.6</c:v>
                </c:pt>
                <c:pt idx="37">
                  <c:v>0.7</c:v>
                </c:pt>
                <c:pt idx="38">
                  <c:v>0.8</c:v>
                </c:pt>
                <c:pt idx="39">
                  <c:v>0.9</c:v>
                </c:pt>
                <c:pt idx="40">
                  <c:v>1</c:v>
                </c:pt>
                <c:pt idx="41">
                  <c:v>1.1000000000000001</c:v>
                </c:pt>
                <c:pt idx="42">
                  <c:v>1.2</c:v>
                </c:pt>
                <c:pt idx="43">
                  <c:v>1.3</c:v>
                </c:pt>
                <c:pt idx="44">
                  <c:v>1.4</c:v>
                </c:pt>
                <c:pt idx="45">
                  <c:v>1.5</c:v>
                </c:pt>
                <c:pt idx="46">
                  <c:v>1.6</c:v>
                </c:pt>
                <c:pt idx="47">
                  <c:v>1.7</c:v>
                </c:pt>
                <c:pt idx="48">
                  <c:v>1.8</c:v>
                </c:pt>
                <c:pt idx="49">
                  <c:v>1.9</c:v>
                </c:pt>
                <c:pt idx="50">
                  <c:v>2</c:v>
                </c:pt>
                <c:pt idx="51">
                  <c:v>2.1</c:v>
                </c:pt>
                <c:pt idx="52">
                  <c:v>2.2000000000000002</c:v>
                </c:pt>
                <c:pt idx="53">
                  <c:v>2.2999999999999998</c:v>
                </c:pt>
                <c:pt idx="54">
                  <c:v>2.4</c:v>
                </c:pt>
                <c:pt idx="55">
                  <c:v>2.5000000000000102</c:v>
                </c:pt>
                <c:pt idx="56">
                  <c:v>2.6</c:v>
                </c:pt>
                <c:pt idx="57">
                  <c:v>2.7</c:v>
                </c:pt>
                <c:pt idx="58">
                  <c:v>2.80000000000001</c:v>
                </c:pt>
                <c:pt idx="59">
                  <c:v>2.9000000000000101</c:v>
                </c:pt>
                <c:pt idx="60">
                  <c:v>3.0000000000000102</c:v>
                </c:pt>
                <c:pt idx="61">
                  <c:v>3.1</c:v>
                </c:pt>
                <c:pt idx="62">
                  <c:v>3.2000000000000099</c:v>
                </c:pt>
                <c:pt idx="63">
                  <c:v>3.30000000000001</c:v>
                </c:pt>
                <c:pt idx="64">
                  <c:v>3.4000000000000101</c:v>
                </c:pt>
                <c:pt idx="65">
                  <c:v>3.5000000000000102</c:v>
                </c:pt>
                <c:pt idx="66">
                  <c:v>3.6000000000000099</c:v>
                </c:pt>
                <c:pt idx="67">
                  <c:v>3.7000000000000099</c:v>
                </c:pt>
                <c:pt idx="68">
                  <c:v>3.80000000000001</c:v>
                </c:pt>
                <c:pt idx="69">
                  <c:v>3.9000000000000101</c:v>
                </c:pt>
                <c:pt idx="70">
                  <c:v>4.0000000000000098</c:v>
                </c:pt>
                <c:pt idx="71">
                  <c:v>4.1000000000000103</c:v>
                </c:pt>
                <c:pt idx="72">
                  <c:v>4.2000000000000099</c:v>
                </c:pt>
                <c:pt idx="73">
                  <c:v>4.3000000000000096</c:v>
                </c:pt>
                <c:pt idx="74">
                  <c:v>4.4000000000000101</c:v>
                </c:pt>
                <c:pt idx="75">
                  <c:v>4.5000000000000098</c:v>
                </c:pt>
                <c:pt idx="76">
                  <c:v>4.6000000000000103</c:v>
                </c:pt>
                <c:pt idx="77">
                  <c:v>4.7000000000000099</c:v>
                </c:pt>
                <c:pt idx="78">
                  <c:v>4.8000000000000096</c:v>
                </c:pt>
                <c:pt idx="79">
                  <c:v>4.9000000000000101</c:v>
                </c:pt>
                <c:pt idx="80">
                  <c:v>5.0000000000000098</c:v>
                </c:pt>
                <c:pt idx="81">
                  <c:v>5.1000000000000103</c:v>
                </c:pt>
                <c:pt idx="82">
                  <c:v>5.2000000000000099</c:v>
                </c:pt>
                <c:pt idx="83">
                  <c:v>5.3000000000000096</c:v>
                </c:pt>
                <c:pt idx="84">
                  <c:v>5.4000000000000101</c:v>
                </c:pt>
                <c:pt idx="85">
                  <c:v>5.5000000000000098</c:v>
                </c:pt>
                <c:pt idx="86">
                  <c:v>5.6000000000000103</c:v>
                </c:pt>
                <c:pt idx="87">
                  <c:v>5.7000000000000099</c:v>
                </c:pt>
                <c:pt idx="88">
                  <c:v>5.8000000000000096</c:v>
                </c:pt>
                <c:pt idx="89">
                  <c:v>5.9000000000000101</c:v>
                </c:pt>
                <c:pt idx="90">
                  <c:v>6.0000000000000098</c:v>
                </c:pt>
                <c:pt idx="91">
                  <c:v>6.1000000000000103</c:v>
                </c:pt>
                <c:pt idx="92">
                  <c:v>6.2000000000000099</c:v>
                </c:pt>
                <c:pt idx="93">
                  <c:v>6.3000000000000096</c:v>
                </c:pt>
                <c:pt idx="94">
                  <c:v>6.4000000000000101</c:v>
                </c:pt>
                <c:pt idx="95">
                  <c:v>6.5000000000000098</c:v>
                </c:pt>
                <c:pt idx="96">
                  <c:v>6.6000000000000103</c:v>
                </c:pt>
                <c:pt idx="97">
                  <c:v>6.7000000000000099</c:v>
                </c:pt>
                <c:pt idx="98">
                  <c:v>6.8000000000000096</c:v>
                </c:pt>
                <c:pt idx="99">
                  <c:v>6.9000000000000101</c:v>
                </c:pt>
                <c:pt idx="100">
                  <c:v>7</c:v>
                </c:pt>
                <c:pt idx="101">
                  <c:v>7.1</c:v>
                </c:pt>
                <c:pt idx="102">
                  <c:v>7.2</c:v>
                </c:pt>
                <c:pt idx="103">
                  <c:v>7.3</c:v>
                </c:pt>
                <c:pt idx="104">
                  <c:v>7.4</c:v>
                </c:pt>
                <c:pt idx="105">
                  <c:v>7.5</c:v>
                </c:pt>
                <c:pt idx="106">
                  <c:v>7.6</c:v>
                </c:pt>
                <c:pt idx="107">
                  <c:v>7.7</c:v>
                </c:pt>
                <c:pt idx="108">
                  <c:v>7.8</c:v>
                </c:pt>
                <c:pt idx="109">
                  <c:v>7.9</c:v>
                </c:pt>
                <c:pt idx="110">
                  <c:v>8</c:v>
                </c:pt>
                <c:pt idx="111">
                  <c:v>8.1</c:v>
                </c:pt>
                <c:pt idx="112">
                  <c:v>8.1999999999999993</c:v>
                </c:pt>
                <c:pt idx="113">
                  <c:v>8.3000000000000007</c:v>
                </c:pt>
                <c:pt idx="114">
                  <c:v>8.4</c:v>
                </c:pt>
                <c:pt idx="115">
                  <c:v>8.5</c:v>
                </c:pt>
                <c:pt idx="116">
                  <c:v>8.6</c:v>
                </c:pt>
                <c:pt idx="117">
                  <c:v>8.6999999999999993</c:v>
                </c:pt>
                <c:pt idx="118">
                  <c:v>8.8000000000000007</c:v>
                </c:pt>
                <c:pt idx="119">
                  <c:v>8.9</c:v>
                </c:pt>
              </c:numCache>
            </c:numRef>
          </c:cat>
          <c:val>
            <c:numRef>
              <c:f>'Расщепление данных'!$Q$65:$Q$195</c:f>
              <c:numCache>
                <c:formatCode>General</c:formatCode>
                <c:ptCount val="131"/>
                <c:pt idx="0">
                  <c:v>0.53519915580048993</c:v>
                </c:pt>
                <c:pt idx="1">
                  <c:v>0.53544346899554951</c:v>
                </c:pt>
                <c:pt idx="2">
                  <c:v>0.53553953150880851</c:v>
                </c:pt>
                <c:pt idx="3">
                  <c:v>0.53548395672895499</c:v>
                </c:pt>
                <c:pt idx="4">
                  <c:v>0.53527394990438437</c:v>
                </c:pt>
                <c:pt idx="5">
                  <c:v>0.53490738871816157</c:v>
                </c:pt>
                <c:pt idx="6">
                  <c:v>0.53438290080905759</c:v>
                </c:pt>
                <c:pt idx="7">
                  <c:v>0.53369993648983516</c:v>
                </c:pt>
                <c:pt idx="8">
                  <c:v>0.53285883489550001</c:v>
                </c:pt>
                <c:pt idx="9">
                  <c:v>0.53186088183194324</c:v>
                </c:pt>
                <c:pt idx="10">
                  <c:v>0.5307083576927758</c:v>
                </c:pt>
                <c:pt idx="11">
                  <c:v>0.52940457396998986</c:v>
                </c:pt>
                <c:pt idx="12">
                  <c:v>0.52795389710023477</c:v>
                </c:pt>
                <c:pt idx="13">
                  <c:v>0.52636175865769885</c:v>
                </c:pt>
                <c:pt idx="14">
                  <c:v>0.52463465121853314</c:v>
                </c:pt>
                <c:pt idx="15">
                  <c:v>0.52278010956942234</c:v>
                </c:pt>
                <c:pt idx="16">
                  <c:v>0.52080667730104035</c:v>
                </c:pt>
                <c:pt idx="17">
                  <c:v>0.5187238592009451</c:v>
                </c:pt>
                <c:pt idx="18">
                  <c:v>0.51654206022452831</c:v>
                </c:pt>
                <c:pt idx="19">
                  <c:v>0.514272512161705</c:v>
                </c:pt>
                <c:pt idx="20">
                  <c:v>0.51192718941704252</c:v>
                </c:pt>
                <c:pt idx="21">
                  <c:v>0.50951871556990402</c:v>
                </c:pt>
                <c:pt idx="22">
                  <c:v>0.50706026256952552</c:v>
                </c:pt>
                <c:pt idx="23">
                  <c:v>0.50456544454157071</c:v>
                </c:pt>
                <c:pt idx="24">
                  <c:v>0.50204820823486795</c:v>
                </c:pt>
                <c:pt idx="25">
                  <c:v>0.4995227221204902</c:v>
                </c:pt>
                <c:pt idx="26">
                  <c:v>0.49700326607411605</c:v>
                </c:pt>
                <c:pt idx="27">
                  <c:v>0.49450412343356936</c:v>
                </c:pt>
                <c:pt idx="28">
                  <c:v>0.4920394770357423</c:v>
                </c:pt>
                <c:pt idx="29">
                  <c:v>0.48962331061147735</c:v>
                </c:pt>
                <c:pt idx="30">
                  <c:v>0.48726931666505319</c:v>
                </c:pt>
                <c:pt idx="31">
                  <c:v>0.48499081169843872</c:v>
                </c:pt>
                <c:pt idx="32">
                  <c:v>0.4828006593707817</c:v>
                </c:pt>
                <c:pt idx="33">
                  <c:v>0.48071120192097883</c:v>
                </c:pt>
                <c:pt idx="34">
                  <c:v>0.47873419993457023</c:v>
                </c:pt>
                <c:pt idx="35">
                  <c:v>0.4768807803128528</c:v>
                </c:pt>
                <c:pt idx="36">
                  <c:v>0.47516139210752145</c:v>
                </c:pt>
                <c:pt idx="37">
                  <c:v>0.47358576972201438</c:v>
                </c:pt>
                <c:pt idx="38">
                  <c:v>0.47216290285310264</c:v>
                </c:pt>
                <c:pt idx="39">
                  <c:v>0.47090101245366445</c:v>
                </c:pt>
                <c:pt idx="40">
                  <c:v>0.46980753193929509</c:v>
                </c:pt>
                <c:pt idx="41">
                  <c:v>0.46888909283570485</c:v>
                </c:pt>
                <c:pt idx="42">
                  <c:v>0.46815151406827565</c:v>
                </c:pt>
                <c:pt idx="43">
                  <c:v>0.46759979412668956</c:v>
                </c:pt>
                <c:pt idx="44">
                  <c:v>0.4672381053929604</c:v>
                </c:pt>
                <c:pt idx="45">
                  <c:v>0.46706978999707427</c:v>
                </c:pt>
                <c:pt idx="46">
                  <c:v>0.46709735665741287</c:v>
                </c:pt>
                <c:pt idx="47">
                  <c:v>0.46732247806989213</c:v>
                </c:pt>
                <c:pt idx="48">
                  <c:v>0.46774598852716187</c:v>
                </c:pt>
                <c:pt idx="49">
                  <c:v>0.46836788157425746</c:v>
                </c:pt>
                <c:pt idx="50">
                  <c:v>0.46918730763690863</c:v>
                </c:pt>
                <c:pt idx="51">
                  <c:v>0.47020257169047436</c:v>
                </c:pt>
                <c:pt idx="52">
                  <c:v>0.47141113116838962</c:v>
                </c:pt>
                <c:pt idx="53">
                  <c:v>0.47280959443625425</c:v>
                </c:pt>
                <c:pt idx="54">
                  <c:v>0.47439372027829391</c:v>
                </c:pt>
                <c:pt idx="55">
                  <c:v>0.47615841895378347</c:v>
                </c:pt>
                <c:pt idx="56">
                  <c:v>0.47809775547885203</c:v>
                </c:pt>
                <c:pt idx="57">
                  <c:v>0.4802049558704114</c:v>
                </c:pt>
                <c:pt idx="58">
                  <c:v>0.48247241715018863</c:v>
                </c:pt>
                <c:pt idx="59">
                  <c:v>0.48489172194435343</c:v>
                </c:pt>
                <c:pt idx="60">
                  <c:v>0.48745365852447908</c:v>
                </c:pt>
                <c:pt idx="61">
                  <c:v>0.49014824711526017</c:v>
                </c:pt>
                <c:pt idx="62">
                  <c:v>0.49296477324080656</c:v>
                </c:pt>
                <c:pt idx="63">
                  <c:v>0.49589182879231769</c:v>
                </c:pt>
                <c:pt idx="64">
                  <c:v>0.49891736137458936</c:v>
                </c:pt>
                <c:pt idx="65">
                  <c:v>0.50202873232725664</c:v>
                </c:pt>
                <c:pt idx="66">
                  <c:v>0.50521278362083755</c:v>
                </c:pt>
                <c:pt idx="67">
                  <c:v>0.5084559136009279</c:v>
                </c:pt>
                <c:pt idx="68">
                  <c:v>0.51174416130173905</c:v>
                </c:pt>
                <c:pt idx="69">
                  <c:v>0.51506329877975265</c:v>
                </c:pt>
                <c:pt idx="70">
                  <c:v>0.51839893063858777</c:v>
                </c:pt>
                <c:pt idx="71">
                  <c:v>0.52173659963771024</c:v>
                </c:pt>
                <c:pt idx="72">
                  <c:v>0.5250618970119354</c:v>
                </c:pt>
                <c:pt idx="73">
                  <c:v>0.52836057588794827</c:v>
                </c:pt>
                <c:pt idx="74">
                  <c:v>0.53161866598035745</c:v>
                </c:pt>
                <c:pt idx="75">
                  <c:v>0.53482258759439527</c:v>
                </c:pt>
                <c:pt idx="76">
                  <c:v>0.5379592628650226</c:v>
                </c:pt>
                <c:pt idx="77">
                  <c:v>0.54101622213038758</c:v>
                </c:pt>
                <c:pt idx="78">
                  <c:v>0.54398170337595642</c:v>
                </c:pt>
                <c:pt idx="79">
                  <c:v>0.54684474279552275</c:v>
                </c:pt>
                <c:pt idx="80">
                  <c:v>0.54959525469447001</c:v>
                </c:pt>
                <c:pt idx="81">
                  <c:v>0.55222409920332927</c:v>
                </c:pt>
                <c:pt idx="82">
                  <c:v>0.554723136566728</c:v>
                </c:pt>
                <c:pt idx="83">
                  <c:v>0.55708526711233053</c:v>
                </c:pt>
                <c:pt idx="84">
                  <c:v>0.55930445637224369</c:v>
                </c:pt>
                <c:pt idx="85">
                  <c:v>0.56137574521024047</c:v>
                </c:pt>
                <c:pt idx="86">
                  <c:v>0.5632952451862594</c:v>
                </c:pt>
                <c:pt idx="87">
                  <c:v>0.56506011974982484</c:v>
                </c:pt>
                <c:pt idx="88">
                  <c:v>0.5666685521824899</c:v>
                </c:pt>
                <c:pt idx="89">
                  <c:v>0.56811970149455404</c:v>
                </c:pt>
                <c:pt idx="90">
                  <c:v>0.56941364771420977</c:v>
                </c:pt>
                <c:pt idx="91">
                  <c:v>0.570551328182061</c:v>
                </c:pt>
                <c:pt idx="92">
                  <c:v>0.57153446657785956</c:v>
                </c:pt>
                <c:pt idx="93">
                  <c:v>0.5723654964596312</c:v>
                </c:pt>
                <c:pt idx="94">
                  <c:v>0.57304748109108639</c:v>
                </c:pt>
                <c:pt idx="95">
                  <c:v>0.57358403127669655</c:v>
                </c:pt>
                <c:pt idx="96">
                  <c:v>0.57397922282210179</c:v>
                </c:pt>
                <c:pt idx="97">
                  <c:v>0.57423751509893806</c:v>
                </c:pt>
                <c:pt idx="98">
                  <c:v>0.57436367202657734</c:v>
                </c:pt>
                <c:pt idx="99">
                  <c:v>0.57436268659771994</c:v>
                </c:pt>
                <c:pt idx="100">
                  <c:v>0.574239709878831</c:v>
                </c:pt>
                <c:pt idx="101">
                  <c:v>0.57399998521800533</c:v>
                </c:pt>
                <c:pt idx="102">
                  <c:v>0.57364878819881526</c:v>
                </c:pt>
                <c:pt idx="103">
                  <c:v>0.57319137269478238</c:v>
                </c:pt>
                <c:pt idx="104">
                  <c:v>0.57263292320973946</c:v>
                </c:pt>
                <c:pt idx="105">
                  <c:v>0.57197851353775087</c:v>
                </c:pt>
                <c:pt idx="106">
                  <c:v>0.57123307164445358</c:v>
                </c:pt>
                <c:pt idx="107">
                  <c:v>0.57040135056067698</c:v>
                </c:pt>
                <c:pt idx="108">
                  <c:v>0.56948790498905177</c:v>
                </c:pt>
                <c:pt idx="109">
                  <c:v>0.56849707325437371</c:v>
                </c:pt>
                <c:pt idx="110">
                  <c:v>0.56743296417752087</c:v>
                </c:pt>
                <c:pt idx="111">
                  <c:v>0.56629944841904412</c:v>
                </c:pt>
                <c:pt idx="112">
                  <c:v>0.56510015382026491</c:v>
                </c:pt>
                <c:pt idx="113">
                  <c:v>0.56383846426474582</c:v>
                </c:pt>
                <c:pt idx="114">
                  <c:v>0.56251752158922064</c:v>
                </c:pt>
                <c:pt idx="115">
                  <c:v>0.56114023008844716</c:v>
                </c:pt>
                <c:pt idx="116">
                  <c:v>0.55970926318100622</c:v>
                </c:pt>
                <c:pt idx="117">
                  <c:v>0.5582270718310367</c:v>
                </c:pt>
                <c:pt idx="118">
                  <c:v>0.55669589435262823</c:v>
                </c:pt>
                <c:pt idx="119">
                  <c:v>0.55511776725770989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930-0649-80A6-4E173D84C5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9019240"/>
        <c:axId val="929019600"/>
      </c:lineChart>
      <c:catAx>
        <c:axId val="92901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9019600"/>
        <c:crosses val="autoZero"/>
        <c:auto val="1"/>
        <c:lblAlgn val="ctr"/>
        <c:lblOffset val="100"/>
        <c:noMultiLvlLbl val="0"/>
      </c:catAx>
      <c:valAx>
        <c:axId val="929019600"/>
        <c:scaling>
          <c:orientation val="minMax"/>
        </c:scaling>
        <c:delete val="0"/>
        <c:axPos val="l"/>
        <c:majorGridlines>
          <c:spPr>
            <a:prstGeom prst="rect">
              <a:avLst/>
            </a:prstGeom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9019240"/>
        <c:crosses val="autoZero"/>
        <c:crossBetween val="between"/>
      </c:valAx>
      <c:spPr>
        <a:prstGeom prst="rect">
          <a:avLst/>
        </a:prstGeom>
        <a:noFill/>
        <a:ln>
          <a:noFill/>
        </a:ln>
        <a:effectLst/>
      </c:spPr>
    </c:plotArea>
    <c:legend>
      <c:legendPos val="b"/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xfrm>
      <a:off x="0" y="0"/>
      <a:ext cx="0" cy="0"/>
    </a:xfrm>
    <a:prstGeom prst="rect">
      <a:avLst/>
    </a:prstGeom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3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C37704-71CF-FE4C-B715-B9CF774D9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35</Pages>
  <Words>4989</Words>
  <Characters>28440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cp:lastPrinted>2023-11-03T19:02:00Z</cp:lastPrinted>
  <dcterms:created xsi:type="dcterms:W3CDTF">2024-04-05T09:16:00Z</dcterms:created>
  <dcterms:modified xsi:type="dcterms:W3CDTF">2024-06-02T14:24:00Z</dcterms:modified>
</cp:coreProperties>
</file>