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Look w:val="04A0"/>
      </w:tblPr>
      <w:tblGrid>
        <w:gridCol w:w="9936"/>
      </w:tblGrid>
      <w:tr w:rsidR="00486F32">
        <w:trPr>
          <w:jc w:val="center"/>
        </w:trPr>
        <w:tc>
          <w:tcPr>
            <w:tcW w:w="9936" w:type="dxa"/>
            <w:tcBorders>
              <w:top w:val="single" w:sz="12" w:space="0" w:color="C5C46E"/>
              <w:left w:val="single" w:sz="12" w:space="0" w:color="C5C46E"/>
              <w:bottom w:val="single" w:sz="12" w:space="0" w:color="C5C46E"/>
              <w:right w:val="single" w:sz="12" w:space="0" w:color="C5C46E"/>
            </w:tcBorders>
            <w:shd w:val="clear" w:color="auto" w:fill="252A2E"/>
            <w:tcMar>
              <w:top w:w="200" w:type="dxa"/>
              <w:left w:w="250" w:type="dxa"/>
              <w:bottom w:w="200" w:type="dxa"/>
              <w:right w:w="250" w:type="dxa"/>
            </w:tcMar>
          </w:tcPr>
          <w:p w:rsidR="00486F32" w:rsidRDefault="00CA32AA">
            <w:pPr>
              <w:jc w:val="center"/>
            </w:pPr>
            <w:r>
              <w:rPr>
                <w:rFonts w:ascii="Courier New" w:hAnsi="Courier New"/>
                <w:b/>
                <w:color w:val="C5C46E"/>
                <w:sz w:val="32"/>
              </w:rPr>
              <w:t>SIBERIAN GAME JAM 2026 — ДНЕВНИК РАЗРАБОТКИ</w:t>
            </w:r>
          </w:p>
          <w:p w:rsidR="00486F32" w:rsidRDefault="00CA32AA">
            <w:pPr>
              <w:jc w:val="center"/>
            </w:pPr>
            <w:proofErr w:type="spellStart"/>
            <w:r>
              <w:rPr>
                <w:rFonts w:ascii="Calibri" w:hAnsi="Calibri"/>
                <w:i/>
                <w:color w:val="889396"/>
              </w:rPr>
              <w:t>Проект</w:t>
            </w:r>
            <w:proofErr w:type="spellEnd"/>
            <w:r>
              <w:rPr>
                <w:rFonts w:ascii="Calibri" w:hAnsi="Calibri"/>
                <w:i/>
                <w:color w:val="889396"/>
              </w:rPr>
              <w:t xml:space="preserve">: BUNKER-ATD-67 | </w:t>
            </w:r>
            <w:proofErr w:type="spellStart"/>
            <w:r>
              <w:rPr>
                <w:rFonts w:ascii="Calibri" w:hAnsi="Calibri"/>
                <w:i/>
                <w:color w:val="889396"/>
              </w:rPr>
              <w:t>Сеттинг</w:t>
            </w:r>
            <w:proofErr w:type="spellEnd"/>
            <w:r>
              <w:rPr>
                <w:rFonts w:ascii="Calibri" w:hAnsi="Calibri"/>
                <w:i/>
                <w:color w:val="889396"/>
              </w:rPr>
              <w:t xml:space="preserve">: </w:t>
            </w:r>
            <w:proofErr w:type="spellStart"/>
            <w:r>
              <w:rPr>
                <w:rFonts w:ascii="Calibri" w:hAnsi="Calibri"/>
                <w:i/>
                <w:color w:val="889396"/>
              </w:rPr>
              <w:t>Подземнаябиолаборатория</w:t>
            </w:r>
            <w:proofErr w:type="spellEnd"/>
          </w:p>
        </w:tc>
      </w:tr>
    </w:tbl>
    <w:p w:rsidR="00486F32" w:rsidRDefault="00486F32"/>
    <w:tbl>
      <w:tblPr>
        <w:tblW w:w="0" w:type="auto"/>
        <w:jc w:val="center"/>
        <w:tblLook w:val="04A0"/>
      </w:tblPr>
      <w:tblGrid>
        <w:gridCol w:w="9936"/>
      </w:tblGrid>
      <w:tr w:rsidR="00486F32">
        <w:trPr>
          <w:jc w:val="center"/>
        </w:trPr>
        <w:tc>
          <w:tcPr>
            <w:tcW w:w="9936" w:type="dxa"/>
            <w:tcBorders>
              <w:left w:val="single" w:sz="24" w:space="0" w:color="656A49"/>
            </w:tcBorders>
            <w:shd w:val="clear" w:color="auto" w:fill="2A322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86F32" w:rsidRDefault="00CA32AA">
            <w:r>
              <w:rPr>
                <w:rFonts w:ascii="Arial" w:hAnsi="Arial"/>
                <w:b/>
                <w:color w:val="C5C46E"/>
                <w:sz w:val="28"/>
              </w:rPr>
              <w:t xml:space="preserve">30.10.2026 — </w:t>
            </w:r>
            <w:proofErr w:type="spellStart"/>
            <w:r>
              <w:rPr>
                <w:rFonts w:ascii="Arial" w:hAnsi="Arial"/>
                <w:b/>
                <w:color w:val="C5C46E"/>
                <w:sz w:val="28"/>
              </w:rPr>
              <w:t>День</w:t>
            </w:r>
            <w:proofErr w:type="spellEnd"/>
            <w:r>
              <w:rPr>
                <w:rFonts w:ascii="Arial" w:hAnsi="Arial"/>
                <w:b/>
                <w:color w:val="C5C46E"/>
                <w:sz w:val="28"/>
              </w:rPr>
              <w:t xml:space="preserve"> 1 </w:t>
            </w:r>
            <w:proofErr w:type="spellStart"/>
            <w:r>
              <w:rPr>
                <w:rFonts w:ascii="Arial" w:hAnsi="Arial"/>
                <w:b/>
                <w:color w:val="C5C46E"/>
                <w:sz w:val="28"/>
              </w:rPr>
              <w:t>хакатона</w:t>
            </w:r>
            <w:proofErr w:type="spellEnd"/>
          </w:p>
        </w:tc>
      </w:tr>
    </w:tbl>
    <w:p w:rsidR="00486F32" w:rsidRDefault="00486F32"/>
    <w:p w:rsidR="00486F32" w:rsidRPr="00CA32AA" w:rsidRDefault="00CA32AA">
      <w:pPr>
        <w:rPr>
          <w:lang w:val="ru-RU"/>
        </w:rPr>
      </w:pPr>
      <w:r w:rsidRPr="00CA32AA">
        <w:rPr>
          <w:b/>
          <w:color w:val="2F3436"/>
          <w:sz w:val="24"/>
          <w:lang w:val="ru-RU"/>
        </w:rPr>
        <w:t>1. Как мы пришли к такой теме</w:t>
      </w:r>
    </w:p>
    <w:p w:rsidR="00486F32" w:rsidRPr="00CA32AA" w:rsidRDefault="00CA32AA">
      <w:pPr>
        <w:rPr>
          <w:lang w:val="ru-RU"/>
        </w:rPr>
      </w:pPr>
      <w:r w:rsidRPr="00CA32AA">
        <w:rPr>
          <w:lang w:val="ru-RU"/>
        </w:rPr>
        <w:t xml:space="preserve">Когда на </w:t>
      </w:r>
      <w:proofErr w:type="spellStart"/>
      <w:r w:rsidRPr="00CA32AA">
        <w:rPr>
          <w:lang w:val="ru-RU"/>
        </w:rPr>
        <w:t>стриме</w:t>
      </w:r>
      <w:proofErr w:type="spellEnd"/>
      <w:r w:rsidRPr="00CA32AA">
        <w:rPr>
          <w:lang w:val="ru-RU"/>
        </w:rPr>
        <w:t xml:space="preserve"> </w:t>
      </w:r>
      <w:proofErr w:type="spellStart"/>
      <w:r w:rsidRPr="00CA32AA">
        <w:rPr>
          <w:lang w:val="ru-RU"/>
        </w:rPr>
        <w:t>хакатона</w:t>
      </w:r>
      <w:proofErr w:type="spellEnd"/>
      <w:r w:rsidRPr="00CA32AA">
        <w:rPr>
          <w:lang w:val="ru-RU"/>
        </w:rPr>
        <w:t xml:space="preserve"> озвучили тему «Камеры наблюдения», первая мысль была самой очевидной: сделать игру про </w:t>
      </w:r>
      <w:r>
        <w:t>IP</w:t>
      </w:r>
      <w:r w:rsidRPr="00CA32AA">
        <w:rPr>
          <w:lang w:val="ru-RU"/>
        </w:rPr>
        <w:t xml:space="preserve">-камеры, </w:t>
      </w:r>
      <w:proofErr w:type="spellStart"/>
      <w:r w:rsidRPr="00CA32AA">
        <w:rPr>
          <w:lang w:val="ru-RU"/>
        </w:rPr>
        <w:t>скримеры</w:t>
      </w:r>
      <w:proofErr w:type="spellEnd"/>
      <w:r w:rsidRPr="00CA32AA">
        <w:rPr>
          <w:lang w:val="ru-RU"/>
        </w:rPr>
        <w:t xml:space="preserve"> и наблюдение за чем-то страшным в темноте. Но во время мозгового штурма мы решили копнуть глубже.</w:t>
      </w:r>
      <w:r w:rsidRPr="00CA32AA">
        <w:rPr>
          <w:lang w:val="ru-RU"/>
        </w:rPr>
        <w:br/>
        <w:t>Мы задали себе вопрос: что такое камера наблюдения на самом деле?</w:t>
      </w:r>
      <w:r w:rsidRPr="00CA32AA">
        <w:rPr>
          <w:lang w:val="ru-RU"/>
        </w:rPr>
        <w:br/>
        <w:t>Мы поняли, что камерой может быть не только кусок пластика и стекла, который висит в углу и записывает видео, но и комната, пространство, за содержимым которой ведется контроль.</w:t>
      </w:r>
      <w:r w:rsidRPr="00CA32AA">
        <w:rPr>
          <w:lang w:val="ru-RU"/>
        </w:rPr>
        <w:br/>
        <w:t>Так родилась концепция подземной лаборатории, в которой наша задача — выращивание, обучение и контроль тех, кто находится под нашим попечением.</w:t>
      </w:r>
    </w:p>
    <w:p w:rsidR="00486F32" w:rsidRPr="00CA32AA" w:rsidRDefault="00CA32AA">
      <w:pPr>
        <w:rPr>
          <w:lang w:val="ru-RU"/>
        </w:rPr>
      </w:pPr>
      <w:r w:rsidRPr="00CA32AA">
        <w:rPr>
          <w:b/>
          <w:sz w:val="24"/>
          <w:lang w:val="ru-RU"/>
        </w:rPr>
        <w:t>2. Сеттинг и завязка</w:t>
      </w:r>
    </w:p>
    <w:p w:rsidR="00486F32" w:rsidRPr="00CA32AA" w:rsidRDefault="00CA32AA">
      <w:pPr>
        <w:rPr>
          <w:lang w:val="ru-RU"/>
        </w:rPr>
      </w:pPr>
      <w:r w:rsidRPr="00CA32AA">
        <w:rPr>
          <w:lang w:val="ru-RU"/>
        </w:rPr>
        <w:t>Игрок выступает в роли старшего научного сотрудника секретной биолаборатории. Его задача — через систему камер наблюдения контролировать процесс выращивания, тренировки и модификации уникальных существ. Изначально существ, обладающих генетическими «навыками для реального мира», планировалось продавать окончательно. Позже мы отказались от этой идеи и решили отдавать их компаниям на время.</w:t>
      </w:r>
      <w:r w:rsidRPr="00CA32AA">
        <w:rPr>
          <w:lang w:val="ru-RU"/>
        </w:rPr>
        <w:br/>
        <w:t xml:space="preserve">Сегодня заложили фундамент игры и сформировали ключевые </w:t>
      </w:r>
      <w:proofErr w:type="spellStart"/>
      <w:r w:rsidRPr="00CA32AA">
        <w:rPr>
          <w:lang w:val="ru-RU"/>
        </w:rPr>
        <w:t>геймплейные</w:t>
      </w:r>
      <w:proofErr w:type="spellEnd"/>
      <w:r w:rsidRPr="00CA32AA">
        <w:rPr>
          <w:lang w:val="ru-RU"/>
        </w:rPr>
        <w:t xml:space="preserve"> системы. Наша цель — создать гнетущую атмосферу контроля и ухода за </w:t>
      </w:r>
      <w:proofErr w:type="spellStart"/>
      <w:r w:rsidRPr="00CA32AA">
        <w:rPr>
          <w:lang w:val="ru-RU"/>
        </w:rPr>
        <w:t>мутирующими</w:t>
      </w:r>
      <w:proofErr w:type="spellEnd"/>
      <w:r w:rsidRPr="00CA32AA">
        <w:rPr>
          <w:lang w:val="ru-RU"/>
        </w:rPr>
        <w:t xml:space="preserve"> существами в полностью автономном </w:t>
      </w:r>
      <w:proofErr w:type="spellStart"/>
      <w:r w:rsidRPr="00CA32AA">
        <w:rPr>
          <w:lang w:val="ru-RU"/>
        </w:rPr>
        <w:t>однофайловом</w:t>
      </w:r>
      <w:proofErr w:type="spellEnd"/>
      <w:r w:rsidRPr="00CA32AA">
        <w:rPr>
          <w:lang w:val="ru-RU"/>
        </w:rPr>
        <w:t xml:space="preserve"> формате (</w:t>
      </w:r>
      <w:r>
        <w:t>bunker</w:t>
      </w:r>
      <w:r w:rsidRPr="00CA32AA">
        <w:rPr>
          <w:lang w:val="ru-RU"/>
        </w:rPr>
        <w:t>-</w:t>
      </w:r>
      <w:proofErr w:type="spellStart"/>
      <w:r>
        <w:t>atd</w:t>
      </w:r>
      <w:proofErr w:type="spellEnd"/>
      <w:r w:rsidRPr="00CA32AA">
        <w:rPr>
          <w:lang w:val="ru-RU"/>
        </w:rPr>
        <w:t>-67.</w:t>
      </w:r>
      <w:r>
        <w:t>html</w:t>
      </w:r>
      <w:r w:rsidRPr="00CA32AA">
        <w:rPr>
          <w:lang w:val="ru-RU"/>
        </w:rPr>
        <w:t>), работающем локально в браузере.</w:t>
      </w:r>
    </w:p>
    <w:tbl>
      <w:tblPr>
        <w:tblW w:w="0" w:type="auto"/>
        <w:jc w:val="center"/>
        <w:tblLook w:val="04A0"/>
      </w:tblPr>
      <w:tblGrid>
        <w:gridCol w:w="9936"/>
      </w:tblGrid>
      <w:tr w:rsidR="00486F32" w:rsidRPr="00EE7400">
        <w:trPr>
          <w:jc w:val="center"/>
        </w:trPr>
        <w:tc>
          <w:tcPr>
            <w:tcW w:w="9936" w:type="dxa"/>
            <w:tcBorders>
              <w:top w:val="single" w:sz="4" w:space="0" w:color="E0E0E0"/>
              <w:left w:val="single" w:sz="18" w:space="0" w:color="3A4045"/>
              <w:bottom w:val="single" w:sz="4" w:space="0" w:color="E0E0E0"/>
              <w:right w:val="single" w:sz="4" w:space="0" w:color="E0E0E0"/>
            </w:tcBorders>
            <w:shd w:val="clear" w:color="auto" w:fill="F4F5F6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86F32" w:rsidRPr="00CA32AA" w:rsidRDefault="00CA32AA">
            <w:pPr>
              <w:rPr>
                <w:lang w:val="ru-RU"/>
              </w:rPr>
            </w:pPr>
            <w:r w:rsidRPr="00CA32AA">
              <w:rPr>
                <w:b/>
                <w:color w:val="2F3436"/>
                <w:lang w:val="ru-RU"/>
              </w:rPr>
              <w:t>КЛЮЧЕВЫЕ ИГРОВЫЕ МЕХАНИКИ И ЛОГИКА СИСТЕМЫ:</w:t>
            </w:r>
          </w:p>
          <w:p w:rsidR="00486F32" w:rsidRPr="00EE7400" w:rsidRDefault="00CA32AA">
            <w:pPr>
              <w:rPr>
                <w:sz w:val="20"/>
                <w:lang w:val="ru-RU"/>
              </w:rPr>
            </w:pPr>
            <w:r w:rsidRPr="00CA32AA">
              <w:rPr>
                <w:b/>
                <w:sz w:val="20"/>
                <w:lang w:val="ru-RU"/>
              </w:rPr>
              <w:br/>
            </w:r>
            <w:r w:rsidRPr="00EE7400">
              <w:rPr>
                <w:b/>
                <w:lang w:val="ru-RU"/>
              </w:rPr>
              <w:t>1. Офис оператора и система наблюдения:</w:t>
            </w:r>
            <w:r w:rsidRPr="00EE7400">
              <w:rPr>
                <w:b/>
                <w:lang w:val="ru-RU"/>
              </w:rPr>
              <w:br/>
            </w:r>
            <w:r w:rsidRPr="00EE7400">
              <w:rPr>
                <w:sz w:val="20"/>
                <w:lang w:val="ru-RU"/>
              </w:rPr>
              <w:t xml:space="preserve">• Пульт управления: Шесть мониторов с </w:t>
            </w:r>
            <w:r w:rsidRPr="00EE7400">
              <w:rPr>
                <w:sz w:val="20"/>
              </w:rPr>
              <w:t>CRT</w:t>
            </w:r>
            <w:r w:rsidRPr="00EE7400">
              <w:rPr>
                <w:sz w:val="20"/>
                <w:lang w:val="ru-RU"/>
              </w:rPr>
              <w:t>-эффектами, интерактивными статусами существ, текущим временем дня и силуэтом оператора.</w:t>
            </w:r>
            <w:r w:rsidRPr="00EE7400">
              <w:rPr>
                <w:sz w:val="20"/>
                <w:lang w:val="ru-RU"/>
              </w:rPr>
              <w:br/>
              <w:t xml:space="preserve">• Камеры и помехи: При появлении помех блокируется взаимодействие. Восстановление через мини-игры: </w:t>
            </w:r>
            <w:proofErr w:type="spellStart"/>
            <w:r w:rsidRPr="00EE7400">
              <w:rPr>
                <w:sz w:val="20"/>
                <w:lang w:val="ru-RU"/>
              </w:rPr>
              <w:t>кликер</w:t>
            </w:r>
            <w:proofErr w:type="spellEnd"/>
            <w:r w:rsidRPr="00EE7400">
              <w:rPr>
                <w:sz w:val="20"/>
                <w:lang w:val="ru-RU"/>
              </w:rPr>
              <w:t xml:space="preserve"> (5–15 нажатий) или цифровой код (6–9 символов).</w:t>
            </w:r>
          </w:p>
          <w:p w:rsidR="00486F32" w:rsidRPr="00EE7400" w:rsidRDefault="00CA32AA">
            <w:pPr>
              <w:rPr>
                <w:sz w:val="20"/>
                <w:lang w:val="ru-RU"/>
              </w:rPr>
            </w:pPr>
            <w:r w:rsidRPr="00EE7400">
              <w:rPr>
                <w:b/>
                <w:lang w:val="ru-RU"/>
              </w:rPr>
              <w:br/>
              <w:t>2. Существа, профессии и рост:</w:t>
            </w:r>
            <w:r w:rsidRPr="00EE7400">
              <w:rPr>
                <w:b/>
                <w:lang w:val="ru-RU"/>
              </w:rPr>
              <w:br/>
            </w:r>
            <w:r w:rsidRPr="00EE7400">
              <w:rPr>
                <w:sz w:val="20"/>
                <w:szCs w:val="20"/>
                <w:lang w:val="ru-RU"/>
              </w:rPr>
              <w:t xml:space="preserve">• Стартовый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ростер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Бобэк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 (с 1 дня),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Памыца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 (со 2 дня), Мишутка (с 4 дня),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Водолазик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 (с 7 дня).</w:t>
            </w:r>
            <w:r w:rsidRPr="00EE7400">
              <w:rPr>
                <w:sz w:val="20"/>
                <w:szCs w:val="20"/>
                <w:lang w:val="ru-RU"/>
              </w:rPr>
              <w:br/>
              <w:t xml:space="preserve">• Специализации: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Бобэк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 — уборка/универсал;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Памыца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 — гигиена; Мишутка — стройка/военные </w:t>
            </w:r>
            <w:r w:rsidRPr="00EE7400">
              <w:rPr>
                <w:sz w:val="20"/>
                <w:szCs w:val="20"/>
                <w:lang w:val="ru-RU"/>
              </w:rPr>
              <w:lastRenderedPageBreak/>
              <w:t xml:space="preserve">операции;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Водолазик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 — абсолютный универсал.</w:t>
            </w:r>
            <w:r w:rsidRPr="00EE7400">
              <w:rPr>
                <w:sz w:val="20"/>
                <w:szCs w:val="20"/>
                <w:lang w:val="ru-RU"/>
              </w:rPr>
              <w:br/>
              <w:t>• 8 жизненных показателей: Голод, Стресс, Энергия, Здоровье, Агрессия, Чистота, Целостность клетки, Лояльность.</w:t>
            </w:r>
            <w:r w:rsidRPr="00EE7400">
              <w:rPr>
                <w:sz w:val="20"/>
                <w:szCs w:val="20"/>
                <w:lang w:val="ru-RU"/>
              </w:rPr>
              <w:br/>
              <w:t xml:space="preserve">• Мутации (3 стадии): За биомассу после </w:t>
            </w:r>
            <w:proofErr w:type="spellStart"/>
            <w:r w:rsidRPr="00EE7400">
              <w:rPr>
                <w:sz w:val="20"/>
                <w:szCs w:val="20"/>
                <w:lang w:val="ru-RU"/>
              </w:rPr>
              <w:t>кликер-активности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>.</w:t>
            </w:r>
          </w:p>
          <w:p w:rsidR="00486F32" w:rsidRPr="00EE7400" w:rsidRDefault="00CA32AA">
            <w:pPr>
              <w:rPr>
                <w:sz w:val="20"/>
                <w:szCs w:val="20"/>
                <w:lang w:val="ru-RU"/>
              </w:rPr>
            </w:pPr>
            <w:r w:rsidRPr="00EE7400">
              <w:rPr>
                <w:b/>
                <w:lang w:val="ru-RU"/>
              </w:rPr>
              <w:br/>
              <w:t>3. Уход, содержание и обслуживание бункера:</w:t>
            </w:r>
            <w:r w:rsidRPr="00EE7400">
              <w:rPr>
                <w:b/>
                <w:lang w:val="ru-RU"/>
              </w:rPr>
              <w:br/>
            </w:r>
            <w:r w:rsidRPr="00EE7400">
              <w:rPr>
                <w:sz w:val="20"/>
                <w:szCs w:val="20"/>
                <w:lang w:val="ru-RU"/>
              </w:rPr>
              <w:t>• Комплексный уход: Кормление по вкусовым предпочтениям, 3 ветки навыков, ремонт клеток, монтаж 6 видов модулей.</w:t>
            </w:r>
            <w:r w:rsidRPr="00EE7400">
              <w:rPr>
                <w:sz w:val="20"/>
                <w:szCs w:val="20"/>
                <w:lang w:val="ru-RU"/>
              </w:rPr>
              <w:br/>
              <w:t>• Гигиена: Действие «ПОМЫТЬ» (80 ₽, 6 ед. энергии, +30 чистоты). Очищающий гель.</w:t>
            </w:r>
            <w:r w:rsidRPr="00EE7400">
              <w:rPr>
                <w:sz w:val="20"/>
                <w:szCs w:val="20"/>
                <w:lang w:val="ru-RU"/>
              </w:rPr>
              <w:br/>
              <w:t>• Обслуживание: Ремонт электросети (до 7 проводов) и сортировка образцов (до 6 колб) без остановки времени.</w:t>
            </w:r>
          </w:p>
          <w:p w:rsidR="00486F32" w:rsidRPr="00EE7400" w:rsidRDefault="00CA32AA">
            <w:pPr>
              <w:rPr>
                <w:lang w:val="ru-RU"/>
              </w:rPr>
            </w:pPr>
            <w:r w:rsidRPr="00EE7400">
              <w:rPr>
                <w:b/>
                <w:lang w:val="ru-RU"/>
              </w:rPr>
              <w:br/>
              <w:t>4. Экономика, рынок контрактов и НАДЗОР-7:</w:t>
            </w:r>
            <w:r w:rsidRPr="00EE7400">
              <w:rPr>
                <w:b/>
                <w:lang w:val="ru-RU"/>
              </w:rPr>
              <w:br/>
            </w:r>
            <w:r w:rsidRPr="00EE7400">
              <w:rPr>
                <w:sz w:val="20"/>
                <w:szCs w:val="20"/>
                <w:lang w:val="ru-RU"/>
              </w:rPr>
              <w:t>• Стартовый капитал: 1600 ₽. Генератор: 1000 ₽.</w:t>
            </w:r>
            <w:r w:rsidRPr="00EE7400">
              <w:rPr>
                <w:sz w:val="20"/>
                <w:szCs w:val="20"/>
                <w:lang w:val="ru-RU"/>
              </w:rPr>
              <w:br/>
              <w:t>• Рынок контрактов: Каждый день 5 предложений с рисками и требованиями.</w:t>
            </w:r>
            <w:r w:rsidRPr="00EE7400">
              <w:rPr>
                <w:sz w:val="20"/>
                <w:szCs w:val="20"/>
                <w:lang w:val="ru-RU"/>
              </w:rPr>
              <w:br/>
              <w:t>• Сюжет и ИИ «НАДЗОР-7»: 9 секретных записок, пункт 4.3 договора, 6 концовок (включая «Субъект 00»).</w:t>
            </w:r>
          </w:p>
          <w:p w:rsidR="00486F32" w:rsidRPr="00CA32AA" w:rsidRDefault="00CA32AA">
            <w:pPr>
              <w:rPr>
                <w:lang w:val="ru-RU"/>
              </w:rPr>
            </w:pPr>
            <w:r w:rsidRPr="00EE7400">
              <w:rPr>
                <w:b/>
                <w:lang w:val="ru-RU"/>
              </w:rPr>
              <w:br/>
              <w:t>5. Игровой цикл и технический стек:</w:t>
            </w:r>
            <w:r w:rsidRPr="00EE7400">
              <w:rPr>
                <w:b/>
                <w:lang w:val="ru-RU"/>
              </w:rPr>
              <w:br/>
            </w:r>
            <w:r w:rsidRPr="00EE7400">
              <w:rPr>
                <w:sz w:val="20"/>
                <w:szCs w:val="20"/>
                <w:lang w:val="ru-RU"/>
              </w:rPr>
              <w:t>• Правила дня: Фиксированная длительность. При побеге/потере энергии — сброс дня.</w:t>
            </w:r>
            <w:r w:rsidRPr="00EE7400">
              <w:rPr>
                <w:sz w:val="20"/>
                <w:szCs w:val="20"/>
                <w:lang w:val="ru-RU"/>
              </w:rPr>
              <w:br/>
              <w:t xml:space="preserve">• Технологии: </w:t>
            </w:r>
            <w:proofErr w:type="spellStart"/>
            <w:r w:rsidRPr="00EE7400">
              <w:rPr>
                <w:sz w:val="20"/>
                <w:szCs w:val="20"/>
              </w:rPr>
              <w:t>LocalStorage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EE7400">
              <w:rPr>
                <w:sz w:val="20"/>
                <w:szCs w:val="20"/>
              </w:rPr>
              <w:t>WebAudio</w:t>
            </w:r>
            <w:proofErr w:type="spellEnd"/>
            <w:r w:rsidRPr="00EE7400">
              <w:rPr>
                <w:sz w:val="20"/>
                <w:szCs w:val="20"/>
                <w:lang w:val="ru-RU"/>
              </w:rPr>
              <w:t xml:space="preserve"> процедурный звук, единый </w:t>
            </w:r>
            <w:r w:rsidRPr="00EE7400">
              <w:rPr>
                <w:sz w:val="20"/>
                <w:szCs w:val="20"/>
              </w:rPr>
              <w:t>HTML</w:t>
            </w:r>
            <w:r w:rsidRPr="00EE7400">
              <w:rPr>
                <w:sz w:val="20"/>
                <w:szCs w:val="20"/>
                <w:lang w:val="ru-RU"/>
              </w:rPr>
              <w:t>-файл.</w:t>
            </w:r>
          </w:p>
        </w:tc>
      </w:tr>
    </w:tbl>
    <w:p w:rsidR="002D552F" w:rsidRDefault="002D552F">
      <w:pPr>
        <w:rPr>
          <w:lang w:val="ru-RU"/>
        </w:rPr>
      </w:pPr>
    </w:p>
    <w:p w:rsidR="00486F32" w:rsidRPr="00CA32AA" w:rsidRDefault="002D552F">
      <w:pPr>
        <w:rPr>
          <w:lang w:val="ru-RU"/>
        </w:rPr>
      </w:pPr>
      <w:r>
        <w:rPr>
          <w:lang w:val="ru-RU"/>
        </w:rPr>
        <w:br w:type="page"/>
      </w:r>
    </w:p>
    <w:tbl>
      <w:tblPr>
        <w:tblW w:w="0" w:type="auto"/>
        <w:jc w:val="center"/>
        <w:tblLook w:val="04A0"/>
      </w:tblPr>
      <w:tblGrid>
        <w:gridCol w:w="9936"/>
      </w:tblGrid>
      <w:tr w:rsidR="00486F32">
        <w:trPr>
          <w:jc w:val="center"/>
        </w:trPr>
        <w:tc>
          <w:tcPr>
            <w:tcW w:w="9936" w:type="dxa"/>
            <w:tcBorders>
              <w:left w:val="single" w:sz="24" w:space="0" w:color="656A49"/>
            </w:tcBorders>
            <w:shd w:val="clear" w:color="auto" w:fill="2A322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86F32" w:rsidRDefault="00CA32AA">
            <w:r>
              <w:rPr>
                <w:rFonts w:ascii="Arial" w:hAnsi="Arial"/>
                <w:b/>
                <w:color w:val="C5C46E"/>
                <w:sz w:val="28"/>
              </w:rPr>
              <w:lastRenderedPageBreak/>
              <w:t xml:space="preserve">31.10.2026 — </w:t>
            </w:r>
            <w:proofErr w:type="spellStart"/>
            <w:r>
              <w:rPr>
                <w:rFonts w:ascii="Arial" w:hAnsi="Arial"/>
                <w:b/>
                <w:color w:val="C5C46E"/>
                <w:sz w:val="28"/>
              </w:rPr>
              <w:t>День</w:t>
            </w:r>
            <w:proofErr w:type="spellEnd"/>
            <w:r>
              <w:rPr>
                <w:rFonts w:ascii="Arial" w:hAnsi="Arial"/>
                <w:b/>
                <w:color w:val="C5C46E"/>
                <w:sz w:val="28"/>
              </w:rPr>
              <w:t xml:space="preserve"> 2 </w:t>
            </w:r>
            <w:proofErr w:type="spellStart"/>
            <w:r>
              <w:rPr>
                <w:rFonts w:ascii="Arial" w:hAnsi="Arial"/>
                <w:b/>
                <w:color w:val="C5C46E"/>
                <w:sz w:val="28"/>
              </w:rPr>
              <w:t>хакатона</w:t>
            </w:r>
            <w:proofErr w:type="spellEnd"/>
          </w:p>
        </w:tc>
      </w:tr>
    </w:tbl>
    <w:p w:rsidR="00486F32" w:rsidRDefault="00486F32"/>
    <w:p w:rsidR="00486F32" w:rsidRDefault="00CA32AA">
      <w:pPr>
        <w:rPr>
          <w:lang w:val="ru-RU"/>
        </w:rPr>
      </w:pPr>
      <w:r w:rsidRPr="00CA32AA">
        <w:rPr>
          <w:lang w:val="ru-RU"/>
        </w:rPr>
        <w:t>Во второй день команда полностью сосредоточилась на визуальном стиле, арт-дизайне, доработке баланса и сюжета.</w:t>
      </w:r>
    </w:p>
    <w:p w:rsidR="00EE7400" w:rsidRPr="00EE7400" w:rsidRDefault="00EE7400">
      <w:pPr>
        <w:rPr>
          <w:b/>
          <w:sz w:val="28"/>
          <w:lang w:val="ru-RU"/>
        </w:rPr>
      </w:pPr>
      <w:r w:rsidRPr="00EE7400">
        <w:rPr>
          <w:b/>
          <w:sz w:val="28"/>
          <w:lang w:val="ru-RU"/>
        </w:rPr>
        <w:t>Часть 1. Разработка персонажей и фонов.</w:t>
      </w:r>
    </w:p>
    <w:p w:rsidR="00486F32" w:rsidRPr="00CA32AA" w:rsidRDefault="00CA32AA">
      <w:pPr>
        <w:rPr>
          <w:lang w:val="ru-RU"/>
        </w:rPr>
      </w:pPr>
      <w:r w:rsidRPr="00CA32AA">
        <w:rPr>
          <w:b/>
          <w:lang w:val="ru-RU"/>
        </w:rPr>
        <w:t xml:space="preserve">1. Цветовая палитра и </w:t>
      </w:r>
      <w:proofErr w:type="spellStart"/>
      <w:r w:rsidRPr="00CA32AA">
        <w:rPr>
          <w:b/>
          <w:lang w:val="ru-RU"/>
        </w:rPr>
        <w:t>арт-дирекшн</w:t>
      </w:r>
      <w:proofErr w:type="spellEnd"/>
      <w:r w:rsidRPr="00CA32AA">
        <w:rPr>
          <w:b/>
          <w:lang w:val="ru-RU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312"/>
        <w:gridCol w:w="3312"/>
        <w:gridCol w:w="3312"/>
      </w:tblGrid>
      <w:tr w:rsidR="00486F32" w:rsidRPr="00EE7400" w:rsidTr="00A51407">
        <w:trPr>
          <w:jc w:val="center"/>
        </w:trPr>
        <w:tc>
          <w:tcPr>
            <w:tcW w:w="3312" w:type="dxa"/>
            <w:shd w:val="clear" w:color="auto" w:fill="2F3436"/>
          </w:tcPr>
          <w:p w:rsidR="00486F32" w:rsidRDefault="00CA32AA">
            <w:proofErr w:type="spellStart"/>
            <w:r>
              <w:rPr>
                <w:b/>
                <w:color w:val="FFFFFF"/>
              </w:rPr>
              <w:t>Цвет</w:t>
            </w:r>
            <w:proofErr w:type="spellEnd"/>
          </w:p>
        </w:tc>
        <w:tc>
          <w:tcPr>
            <w:tcW w:w="3312" w:type="dxa"/>
            <w:shd w:val="clear" w:color="auto" w:fill="2F3436"/>
          </w:tcPr>
          <w:p w:rsidR="00486F32" w:rsidRDefault="00CA32AA">
            <w:r>
              <w:rPr>
                <w:b/>
                <w:color w:val="FFFFFF"/>
              </w:rPr>
              <w:t>HEX-</w:t>
            </w:r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</w:p>
        </w:tc>
        <w:tc>
          <w:tcPr>
            <w:tcW w:w="3312" w:type="dxa"/>
            <w:shd w:val="clear" w:color="auto" w:fill="2F3436"/>
          </w:tcPr>
          <w:p w:rsidR="00486F32" w:rsidRPr="00CA32AA" w:rsidRDefault="00CA32AA">
            <w:pPr>
              <w:rPr>
                <w:lang w:val="ru-RU"/>
              </w:rPr>
            </w:pPr>
            <w:r w:rsidRPr="00CA32AA">
              <w:rPr>
                <w:b/>
                <w:color w:val="FFFFFF"/>
                <w:lang w:val="ru-RU"/>
              </w:rPr>
              <w:t>Назначение в интерфейсе и арте</w:t>
            </w:r>
          </w:p>
        </w:tc>
      </w:tr>
      <w:tr w:rsidR="00486F32" w:rsidTr="00A51407">
        <w:trPr>
          <w:jc w:val="center"/>
        </w:trPr>
        <w:tc>
          <w:tcPr>
            <w:tcW w:w="3312" w:type="dxa"/>
            <w:shd w:val="clear" w:color="auto" w:fill="C5C4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Pr="00A51407" w:rsidRDefault="00CA32AA">
            <w:pPr>
              <w:rPr>
                <w:color w:val="FFFFFF" w:themeColor="background1"/>
              </w:rPr>
            </w:pPr>
            <w:proofErr w:type="spellStart"/>
            <w:r w:rsidRPr="00A51407">
              <w:rPr>
                <w:color w:val="FFFFFF" w:themeColor="background1"/>
              </w:rPr>
              <w:t>Оливково-желтый</w:t>
            </w:r>
            <w:proofErr w:type="spellEnd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r>
              <w:t>#C5C46E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proofErr w:type="spellStart"/>
            <w:r>
              <w:t>Тонкожи</w:t>
            </w:r>
            <w:proofErr w:type="spellEnd"/>
            <w:r>
              <w:t xml:space="preserve"> / </w:t>
            </w:r>
            <w:proofErr w:type="spellStart"/>
            <w:r>
              <w:t>телсуществ</w:t>
            </w:r>
            <w:proofErr w:type="spellEnd"/>
          </w:p>
        </w:tc>
      </w:tr>
      <w:tr w:rsidR="00486F32" w:rsidTr="00A51407">
        <w:trPr>
          <w:jc w:val="center"/>
        </w:trPr>
        <w:tc>
          <w:tcPr>
            <w:tcW w:w="3312" w:type="dxa"/>
            <w:shd w:val="clear" w:color="auto" w:fill="8893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Pr="00A51407" w:rsidRDefault="00CA32AA">
            <w:pPr>
              <w:rPr>
                <w:color w:val="FFFFFF" w:themeColor="background1"/>
              </w:rPr>
            </w:pPr>
            <w:proofErr w:type="spellStart"/>
            <w:r w:rsidRPr="00A51407">
              <w:rPr>
                <w:color w:val="FFFFFF" w:themeColor="background1"/>
              </w:rPr>
              <w:t>Серо-стальной</w:t>
            </w:r>
            <w:proofErr w:type="spellEnd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r>
              <w:t>#889396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proofErr w:type="spellStart"/>
            <w:r>
              <w:t>Фон</w:t>
            </w:r>
            <w:proofErr w:type="spellEnd"/>
            <w:r>
              <w:t xml:space="preserve"> и </w:t>
            </w:r>
            <w:proofErr w:type="spellStart"/>
            <w:r>
              <w:t>элементыодежды</w:t>
            </w:r>
            <w:proofErr w:type="spellEnd"/>
          </w:p>
        </w:tc>
      </w:tr>
      <w:tr w:rsidR="00486F32" w:rsidTr="00A51407">
        <w:trPr>
          <w:jc w:val="center"/>
        </w:trPr>
        <w:tc>
          <w:tcPr>
            <w:tcW w:w="3312" w:type="dxa"/>
            <w:shd w:val="clear" w:color="auto" w:fill="656A4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Pr="00A51407" w:rsidRDefault="00CA32AA">
            <w:pPr>
              <w:rPr>
                <w:color w:val="FFFFFF" w:themeColor="background1"/>
              </w:rPr>
            </w:pPr>
            <w:proofErr w:type="spellStart"/>
            <w:r w:rsidRPr="00A51407">
              <w:rPr>
                <w:color w:val="FFFFFF" w:themeColor="background1"/>
              </w:rPr>
              <w:t>Болотно-зеленый</w:t>
            </w:r>
            <w:proofErr w:type="spellEnd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r>
              <w:t>#656A49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proofErr w:type="spellStart"/>
            <w:r>
              <w:t>Эффектыгниения</w:t>
            </w:r>
            <w:proofErr w:type="spellEnd"/>
            <w:r>
              <w:t xml:space="preserve"> и </w:t>
            </w:r>
            <w:proofErr w:type="spellStart"/>
            <w:r>
              <w:t>спецодежда</w:t>
            </w:r>
            <w:proofErr w:type="spellEnd"/>
          </w:p>
        </w:tc>
      </w:tr>
      <w:tr w:rsidR="00486F32" w:rsidTr="00A51407">
        <w:trPr>
          <w:jc w:val="center"/>
        </w:trPr>
        <w:tc>
          <w:tcPr>
            <w:tcW w:w="3312" w:type="dxa"/>
            <w:shd w:val="clear" w:color="auto" w:fill="6B3A3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Pr="00A51407" w:rsidRDefault="00CA32AA">
            <w:pPr>
              <w:rPr>
                <w:color w:val="FFFFFF" w:themeColor="background1"/>
              </w:rPr>
            </w:pPr>
            <w:proofErr w:type="spellStart"/>
            <w:r w:rsidRPr="00A51407">
              <w:rPr>
                <w:color w:val="FFFFFF" w:themeColor="background1"/>
              </w:rPr>
              <w:t>Грязно-бордовый</w:t>
            </w:r>
            <w:proofErr w:type="spellEnd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r>
              <w:t>#6B3A3E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proofErr w:type="spellStart"/>
            <w:r>
              <w:t>Синяки</w:t>
            </w:r>
            <w:proofErr w:type="spellEnd"/>
            <w:r>
              <w:t xml:space="preserve">, </w:t>
            </w:r>
            <w:proofErr w:type="spellStart"/>
            <w:r>
              <w:t>ранения</w:t>
            </w:r>
            <w:proofErr w:type="spellEnd"/>
            <w:r>
              <w:t xml:space="preserve"> и </w:t>
            </w:r>
            <w:proofErr w:type="spellStart"/>
            <w:r>
              <w:t>повреждения</w:t>
            </w:r>
            <w:proofErr w:type="spellEnd"/>
          </w:p>
        </w:tc>
      </w:tr>
      <w:tr w:rsidR="00486F32" w:rsidRPr="00EE7400" w:rsidTr="00A51407">
        <w:trPr>
          <w:jc w:val="center"/>
        </w:trPr>
        <w:tc>
          <w:tcPr>
            <w:tcW w:w="3312" w:type="dxa"/>
            <w:shd w:val="clear" w:color="auto" w:fill="2F34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proofErr w:type="spellStart"/>
            <w:r>
              <w:t>Темныйугольно-серый</w:t>
            </w:r>
            <w:proofErr w:type="spellEnd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Default="00CA32AA">
            <w:r>
              <w:t>#2F3436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6F32" w:rsidRPr="00CA32AA" w:rsidRDefault="00CA32AA">
            <w:pPr>
              <w:rPr>
                <w:lang w:val="ru-RU"/>
              </w:rPr>
            </w:pPr>
            <w:r w:rsidRPr="00CA32AA">
              <w:rPr>
                <w:lang w:val="ru-RU"/>
              </w:rPr>
              <w:t>Контуры, тени и панель оператора</w:t>
            </w:r>
          </w:p>
        </w:tc>
      </w:tr>
    </w:tbl>
    <w:p w:rsidR="00A51407" w:rsidRDefault="00A51407">
      <w:pPr>
        <w:rPr>
          <w:b/>
          <w:lang w:val="ru-RU"/>
        </w:rPr>
      </w:pPr>
    </w:p>
    <w:p w:rsidR="00486F32" w:rsidRDefault="00CA32AA">
      <w:pPr>
        <w:rPr>
          <w:lang w:val="ru-RU"/>
        </w:rPr>
      </w:pPr>
      <w:r w:rsidRPr="00CA32AA">
        <w:rPr>
          <w:b/>
          <w:lang w:val="ru-RU"/>
        </w:rPr>
        <w:t xml:space="preserve">2. Эскизы и ручные наброски: </w:t>
      </w:r>
      <w:r w:rsidRPr="00CA32AA">
        <w:rPr>
          <w:lang w:val="ru-RU"/>
        </w:rPr>
        <w:t xml:space="preserve">Вручную сделаны </w:t>
      </w:r>
      <w:proofErr w:type="gramStart"/>
      <w:r w:rsidRPr="00CA32AA">
        <w:rPr>
          <w:lang w:val="ru-RU"/>
        </w:rPr>
        <w:t>концепт-наброски</w:t>
      </w:r>
      <w:proofErr w:type="gramEnd"/>
      <w:r w:rsidRPr="00CA32AA">
        <w:rPr>
          <w:lang w:val="ru-RU"/>
        </w:rPr>
        <w:t xml:space="preserve"> четырёх персонажей, их 3 стадий развития, а также помещений — комнаты смотрителя и камер наблюдения.</w:t>
      </w:r>
    </w:p>
    <w:p w:rsidR="002D552F" w:rsidRPr="00CA32AA" w:rsidRDefault="002D552F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525632" behindDoc="1" locked="0" layoutInCell="1" allowOverlap="1">
            <wp:simplePos x="0" y="0"/>
            <wp:positionH relativeFrom="margin">
              <wp:posOffset>3362325</wp:posOffset>
            </wp:positionH>
            <wp:positionV relativeFrom="paragraph">
              <wp:posOffset>6985</wp:posOffset>
            </wp:positionV>
            <wp:extent cx="1691640" cy="1595120"/>
            <wp:effectExtent l="0" t="0" r="3810" b="5080"/>
            <wp:wrapTight wrapText="bothSides">
              <wp:wrapPolygon edited="0">
                <wp:start x="0" y="0"/>
                <wp:lineTo x="0" y="21411"/>
                <wp:lineTo x="21405" y="21411"/>
                <wp:lineTo x="21405" y="0"/>
                <wp:lineTo x="0" y="0"/>
              </wp:wrapPolygon>
            </wp:wrapTight>
            <wp:docPr id="10" name="Picture 10" descr="A group of cartoon charac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oup of cartoon charact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529728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6985</wp:posOffset>
            </wp:positionV>
            <wp:extent cx="3040380" cy="1292225"/>
            <wp:effectExtent l="0" t="0" r="7620" b="3175"/>
            <wp:wrapTight wrapText="bothSides">
              <wp:wrapPolygon edited="0">
                <wp:start x="0" y="0"/>
                <wp:lineTo x="0" y="21335"/>
                <wp:lineTo x="21519" y="21335"/>
                <wp:lineTo x="21519" y="0"/>
                <wp:lineTo x="0" y="0"/>
              </wp:wrapPolygon>
            </wp:wrapTight>
            <wp:docPr id="11" name="Picture 11" descr="A group of dogs with black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oup of dogs with black sp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52F" w:rsidRDefault="002D552F">
      <w:pPr>
        <w:rPr>
          <w:b/>
          <w:lang w:val="ru-RU"/>
        </w:rPr>
      </w:pPr>
    </w:p>
    <w:p w:rsidR="002D552F" w:rsidRDefault="002D552F">
      <w:pPr>
        <w:rPr>
          <w:b/>
          <w:lang w:val="ru-RU"/>
        </w:rPr>
      </w:pPr>
    </w:p>
    <w:p w:rsidR="002D552F" w:rsidRDefault="002D552F">
      <w:pPr>
        <w:rPr>
          <w:b/>
          <w:lang w:val="ru-RU"/>
        </w:rPr>
      </w:pPr>
    </w:p>
    <w:p w:rsidR="002D552F" w:rsidRDefault="002D552F">
      <w:pPr>
        <w:rPr>
          <w:b/>
          <w:lang w:val="ru-RU"/>
        </w:rPr>
      </w:pPr>
    </w:p>
    <w:p w:rsidR="002D552F" w:rsidRDefault="002D552F">
      <w:pPr>
        <w:rPr>
          <w:b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533824" behindDoc="1" locked="0" layoutInCell="1" allowOverlap="1">
            <wp:simplePos x="0" y="0"/>
            <wp:positionH relativeFrom="margin">
              <wp:posOffset>2621280</wp:posOffset>
            </wp:positionH>
            <wp:positionV relativeFrom="paragraph">
              <wp:posOffset>34290</wp:posOffset>
            </wp:positionV>
            <wp:extent cx="3253740" cy="1576070"/>
            <wp:effectExtent l="0" t="0" r="3810" b="5080"/>
            <wp:wrapTight wrapText="bothSides">
              <wp:wrapPolygon edited="0">
                <wp:start x="0" y="0"/>
                <wp:lineTo x="0" y="21409"/>
                <wp:lineTo x="21499" y="21409"/>
                <wp:lineTo x="21499" y="0"/>
                <wp:lineTo x="0" y="0"/>
              </wp:wrapPolygon>
            </wp:wrapTight>
            <wp:docPr id="12" name="Picture 12" descr="A line drawing of cartoon anim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line drawing of cartoon animal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521536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40005</wp:posOffset>
            </wp:positionV>
            <wp:extent cx="2540635" cy="1600200"/>
            <wp:effectExtent l="0" t="0" r="0" b="0"/>
            <wp:wrapTight wrapText="bothSides">
              <wp:wrapPolygon edited="0">
                <wp:start x="0" y="0"/>
                <wp:lineTo x="0" y="21343"/>
                <wp:lineTo x="21379" y="21343"/>
                <wp:lineTo x="21379" y="0"/>
                <wp:lineTo x="0" y="0"/>
              </wp:wrapPolygon>
            </wp:wrapTight>
            <wp:docPr id="9" name="Picture 9" descr="A group of cartoon bi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oup of cartoon bird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F32" w:rsidRPr="00CA32AA" w:rsidRDefault="00CA32AA">
      <w:pPr>
        <w:rPr>
          <w:lang w:val="ru-RU"/>
        </w:rPr>
      </w:pPr>
      <w:r w:rsidRPr="00CA32AA">
        <w:rPr>
          <w:b/>
          <w:lang w:val="ru-RU"/>
        </w:rPr>
        <w:lastRenderedPageBreak/>
        <w:t xml:space="preserve">3. Нейросетевая проработка: </w:t>
      </w:r>
      <w:r w:rsidRPr="00CA32AA">
        <w:rPr>
          <w:lang w:val="ru-RU"/>
        </w:rPr>
        <w:t xml:space="preserve">Все </w:t>
      </w:r>
      <w:proofErr w:type="gramStart"/>
      <w:r w:rsidRPr="00CA32AA">
        <w:rPr>
          <w:lang w:val="ru-RU"/>
        </w:rPr>
        <w:t>концепт-скетчи</w:t>
      </w:r>
      <w:proofErr w:type="gramEnd"/>
      <w:r w:rsidRPr="00CA32AA">
        <w:rPr>
          <w:lang w:val="ru-RU"/>
        </w:rPr>
        <w:t xml:space="preserve"> загрузили в нейросеть для генерации деталей, объемов и фактур.</w:t>
      </w:r>
    </w:p>
    <w:p w:rsidR="00486F32" w:rsidRDefault="00CA32AA">
      <w:pPr>
        <w:rPr>
          <w:lang w:val="ru-RU"/>
        </w:rPr>
      </w:pPr>
      <w:r w:rsidRPr="00CA32AA">
        <w:rPr>
          <w:b/>
          <w:lang w:val="ru-RU"/>
        </w:rPr>
        <w:t xml:space="preserve">4. Коррекция палитры: </w:t>
      </w:r>
      <w:r w:rsidRPr="00CA32AA">
        <w:rPr>
          <w:lang w:val="ru-RU"/>
        </w:rPr>
        <w:t>Отредактировали цветовые тона согласно утвержденной палитре.</w:t>
      </w:r>
    </w:p>
    <w:p w:rsidR="004A785E" w:rsidRPr="00CA32AA" w:rsidRDefault="004A785E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36224" behindDoc="1" locked="0" layoutInCell="1" allowOverlap="1">
            <wp:simplePos x="0" y="0"/>
            <wp:positionH relativeFrom="margin">
              <wp:posOffset>1866900</wp:posOffset>
            </wp:positionH>
            <wp:positionV relativeFrom="paragraph">
              <wp:posOffset>1400175</wp:posOffset>
            </wp:positionV>
            <wp:extent cx="2545080" cy="1577975"/>
            <wp:effectExtent l="0" t="0" r="7620" b="3175"/>
            <wp:wrapTight wrapText="bothSides">
              <wp:wrapPolygon edited="0">
                <wp:start x="0" y="0"/>
                <wp:lineTo x="0" y="21383"/>
                <wp:lineTo x="21503" y="21383"/>
                <wp:lineTo x="21503" y="0"/>
                <wp:lineTo x="0" y="0"/>
              </wp:wrapPolygon>
            </wp:wrapTight>
            <wp:docPr id="8" name="Picture 8" descr="A group of cartoon bi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cartoon bird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10624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10795</wp:posOffset>
            </wp:positionV>
            <wp:extent cx="2994660" cy="1290955"/>
            <wp:effectExtent l="0" t="0" r="0" b="4445"/>
            <wp:wrapTight wrapText="bothSides">
              <wp:wrapPolygon edited="0">
                <wp:start x="0" y="0"/>
                <wp:lineTo x="0" y="21356"/>
                <wp:lineTo x="21435" y="21356"/>
                <wp:lineTo x="21435" y="0"/>
                <wp:lineTo x="0" y="0"/>
              </wp:wrapPolygon>
            </wp:wrapTight>
            <wp:docPr id="7" name="Picture 7" descr="A dog with spot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og with spots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585024" behindDoc="1" locked="0" layoutInCell="1" allowOverlap="1">
            <wp:simplePos x="0" y="0"/>
            <wp:positionH relativeFrom="margin">
              <wp:posOffset>3147060</wp:posOffset>
            </wp:positionH>
            <wp:positionV relativeFrom="paragraph">
              <wp:posOffset>7620</wp:posOffset>
            </wp:positionV>
            <wp:extent cx="2560320" cy="1586865"/>
            <wp:effectExtent l="0" t="0" r="0" b="0"/>
            <wp:wrapTight wrapText="bothSides">
              <wp:wrapPolygon edited="0">
                <wp:start x="0" y="0"/>
                <wp:lineTo x="0" y="21263"/>
                <wp:lineTo x="21375" y="21263"/>
                <wp:lineTo x="2137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559424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1387475</wp:posOffset>
            </wp:positionV>
            <wp:extent cx="1668780" cy="1601470"/>
            <wp:effectExtent l="0" t="0" r="7620" b="0"/>
            <wp:wrapTight wrapText="bothSides">
              <wp:wrapPolygon edited="0">
                <wp:start x="0" y="0"/>
                <wp:lineTo x="0" y="21326"/>
                <wp:lineTo x="21452" y="21326"/>
                <wp:lineTo x="21452" y="0"/>
                <wp:lineTo x="0" y="0"/>
              </wp:wrapPolygon>
            </wp:wrapTight>
            <wp:docPr id="4" name="Picture 4" descr="A group of cartoon charac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oup of cartoon characte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86F32" w:rsidRDefault="00CA32AA">
      <w:pPr>
        <w:rPr>
          <w:lang w:val="ru-RU"/>
        </w:rPr>
      </w:pPr>
      <w:r w:rsidRPr="00CA32AA">
        <w:rPr>
          <w:b/>
          <w:lang w:val="ru-RU"/>
        </w:rPr>
        <w:t xml:space="preserve">5. </w:t>
      </w:r>
      <w:proofErr w:type="spellStart"/>
      <w:r w:rsidRPr="00CA32AA">
        <w:rPr>
          <w:b/>
          <w:lang w:val="ru-RU"/>
        </w:rPr>
        <w:t>Пикселизация</w:t>
      </w:r>
      <w:proofErr w:type="spellEnd"/>
      <w:r w:rsidRPr="00CA32AA">
        <w:rPr>
          <w:b/>
          <w:lang w:val="ru-RU"/>
        </w:rPr>
        <w:t xml:space="preserve"> (</w:t>
      </w:r>
      <w:r>
        <w:rPr>
          <w:b/>
        </w:rPr>
        <w:t>Pixel</w:t>
      </w:r>
      <w:r w:rsidRPr="00CA32AA">
        <w:rPr>
          <w:b/>
          <w:lang w:val="ru-RU"/>
        </w:rPr>
        <w:t>-</w:t>
      </w:r>
      <w:r>
        <w:rPr>
          <w:b/>
        </w:rPr>
        <w:t>Art</w:t>
      </w:r>
      <w:r w:rsidRPr="00CA32AA">
        <w:rPr>
          <w:b/>
          <w:lang w:val="ru-RU"/>
        </w:rPr>
        <w:t xml:space="preserve">): </w:t>
      </w:r>
      <w:r w:rsidRPr="00CA32AA">
        <w:rPr>
          <w:lang w:val="ru-RU"/>
        </w:rPr>
        <w:t>Перевели арты в пиксель-арт стиль с четкой сеткой для интеграции в интерфейс.</w:t>
      </w:r>
    </w:p>
    <w:p w:rsidR="004A785E" w:rsidRPr="00CA32AA" w:rsidRDefault="004A785E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771392" behindDoc="1" locked="0" layoutInCell="1" allowOverlap="1">
            <wp:simplePos x="0" y="0"/>
            <wp:positionH relativeFrom="margin">
              <wp:posOffset>5476875</wp:posOffset>
            </wp:positionH>
            <wp:positionV relativeFrom="paragraph">
              <wp:posOffset>1153160</wp:posOffset>
            </wp:positionV>
            <wp:extent cx="404495" cy="1402080"/>
            <wp:effectExtent l="0" t="0" r="0" b="7620"/>
            <wp:wrapTight wrapText="bothSides">
              <wp:wrapPolygon edited="0">
                <wp:start x="6104" y="0"/>
                <wp:lineTo x="4069" y="587"/>
                <wp:lineTo x="1017" y="6163"/>
                <wp:lineTo x="0" y="14087"/>
                <wp:lineTo x="4069" y="18783"/>
                <wp:lineTo x="1017" y="21424"/>
                <wp:lineTo x="20345" y="21424"/>
                <wp:lineTo x="20345" y="5283"/>
                <wp:lineTo x="18311" y="4696"/>
                <wp:lineTo x="14242" y="880"/>
                <wp:lineTo x="12207" y="0"/>
                <wp:lineTo x="6104" y="0"/>
              </wp:wrapPolygon>
            </wp:wrapTight>
            <wp:docPr id="24" name="Picture 24" descr="A pixelated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xelated image of a perso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760128" behindDoc="1" locked="0" layoutInCell="1" allowOverlap="1">
            <wp:simplePos x="0" y="0"/>
            <wp:positionH relativeFrom="margin">
              <wp:posOffset>4480560</wp:posOffset>
            </wp:positionH>
            <wp:positionV relativeFrom="paragraph">
              <wp:posOffset>1282065</wp:posOffset>
            </wp:positionV>
            <wp:extent cx="788670" cy="1310640"/>
            <wp:effectExtent l="0" t="0" r="0" b="3810"/>
            <wp:wrapTight wrapText="bothSides">
              <wp:wrapPolygon edited="0">
                <wp:start x="12000" y="0"/>
                <wp:lineTo x="9913" y="942"/>
                <wp:lineTo x="5217" y="4395"/>
                <wp:lineTo x="5739" y="10047"/>
                <wp:lineTo x="0" y="15070"/>
                <wp:lineTo x="0" y="17267"/>
                <wp:lineTo x="6783" y="21349"/>
                <wp:lineTo x="17739" y="21349"/>
                <wp:lineTo x="18783" y="20093"/>
                <wp:lineTo x="20870" y="9419"/>
                <wp:lineTo x="20870" y="2826"/>
                <wp:lineTo x="16696" y="0"/>
                <wp:lineTo x="1200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1543" r="6800" b="2162"/>
                    <a:stretch/>
                  </pic:blipFill>
                  <pic:spPr bwMode="auto">
                    <a:xfrm>
                      <a:off x="0" y="0"/>
                      <a:ext cx="78867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748864" behindDoc="1" locked="0" layoutInCell="1" allowOverlap="1">
            <wp:simplePos x="0" y="0"/>
            <wp:positionH relativeFrom="margin">
              <wp:posOffset>3741420</wp:posOffset>
            </wp:positionH>
            <wp:positionV relativeFrom="paragraph">
              <wp:posOffset>1153160</wp:posOffset>
            </wp:positionV>
            <wp:extent cx="518160" cy="1442085"/>
            <wp:effectExtent l="0" t="0" r="0" b="5715"/>
            <wp:wrapTight wrapText="bothSides">
              <wp:wrapPolygon edited="0">
                <wp:start x="3971" y="0"/>
                <wp:lineTo x="794" y="1141"/>
                <wp:lineTo x="0" y="1997"/>
                <wp:lineTo x="3176" y="21400"/>
                <wp:lineTo x="20647" y="21400"/>
                <wp:lineTo x="19853" y="4280"/>
                <wp:lineTo x="15088" y="1427"/>
                <wp:lineTo x="11912" y="0"/>
                <wp:lineTo x="3971" y="0"/>
              </wp:wrapPolygon>
            </wp:wrapTight>
            <wp:docPr id="22" name="Picture 22" descr="A cartoon of a zomb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cartoon of a zombie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8426" r="10889"/>
                    <a:stretch/>
                  </pic:blipFill>
                  <pic:spPr bwMode="auto">
                    <a:xfrm>
                      <a:off x="0" y="0"/>
                      <a:ext cx="518160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737600" behindDoc="1" locked="0" layoutInCell="1" allowOverlap="1">
            <wp:simplePos x="0" y="0"/>
            <wp:positionH relativeFrom="margin">
              <wp:posOffset>2316480</wp:posOffset>
            </wp:positionH>
            <wp:positionV relativeFrom="paragraph">
              <wp:posOffset>1237615</wp:posOffset>
            </wp:positionV>
            <wp:extent cx="982980" cy="1242060"/>
            <wp:effectExtent l="0" t="0" r="7620" b="0"/>
            <wp:wrapTight wrapText="bothSides">
              <wp:wrapPolygon edited="0">
                <wp:start x="19674" y="0"/>
                <wp:lineTo x="0" y="0"/>
                <wp:lineTo x="0" y="6626"/>
                <wp:lineTo x="2930" y="10601"/>
                <wp:lineTo x="0" y="18221"/>
                <wp:lineTo x="0" y="19215"/>
                <wp:lineTo x="12140" y="21202"/>
                <wp:lineTo x="17163" y="21202"/>
                <wp:lineTo x="15907" y="15902"/>
                <wp:lineTo x="18837" y="10601"/>
                <wp:lineTo x="20930" y="8282"/>
                <wp:lineTo x="20930" y="6957"/>
                <wp:lineTo x="19256" y="5301"/>
                <wp:lineTo x="21349" y="1988"/>
                <wp:lineTo x="21349" y="0"/>
                <wp:lineTo x="19674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1681" b="5334"/>
                    <a:stretch/>
                  </pic:blipFill>
                  <pic:spPr bwMode="auto">
                    <a:xfrm>
                      <a:off x="0" y="0"/>
                      <a:ext cx="98298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726336" behindDoc="1" locked="0" layoutInCell="1" allowOverlap="1">
            <wp:simplePos x="0" y="0"/>
            <wp:positionH relativeFrom="margin">
              <wp:posOffset>1325880</wp:posOffset>
            </wp:positionH>
            <wp:positionV relativeFrom="paragraph">
              <wp:posOffset>1245235</wp:posOffset>
            </wp:positionV>
            <wp:extent cx="876300" cy="1059180"/>
            <wp:effectExtent l="0" t="0" r="0" b="7620"/>
            <wp:wrapTight wrapText="bothSides">
              <wp:wrapPolygon edited="0">
                <wp:start x="4226" y="0"/>
                <wp:lineTo x="1878" y="388"/>
                <wp:lineTo x="0" y="3108"/>
                <wp:lineTo x="0" y="18259"/>
                <wp:lineTo x="5165" y="18647"/>
                <wp:lineTo x="9391" y="21367"/>
                <wp:lineTo x="9861" y="21367"/>
                <wp:lineTo x="13148" y="21367"/>
                <wp:lineTo x="21130" y="19036"/>
                <wp:lineTo x="21130" y="17482"/>
                <wp:lineTo x="19252" y="12432"/>
                <wp:lineTo x="19722" y="2719"/>
                <wp:lineTo x="16904" y="777"/>
                <wp:lineTo x="9861" y="0"/>
                <wp:lineTo x="4226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4968" t="14353" b="10178"/>
                    <a:stretch/>
                  </pic:blipFill>
                  <pic:spPr bwMode="auto">
                    <a:xfrm>
                      <a:off x="0" y="0"/>
                      <a:ext cx="876300" cy="105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715072" behindDoc="1" locked="0" layoutInCell="1" allowOverlap="1">
            <wp:simplePos x="0" y="0"/>
            <wp:positionH relativeFrom="margin">
              <wp:posOffset>340995</wp:posOffset>
            </wp:positionH>
            <wp:positionV relativeFrom="paragraph">
              <wp:posOffset>1260475</wp:posOffset>
            </wp:positionV>
            <wp:extent cx="944880" cy="1226820"/>
            <wp:effectExtent l="0" t="0" r="7620" b="0"/>
            <wp:wrapTight wrapText="bothSides">
              <wp:wrapPolygon edited="0">
                <wp:start x="10452" y="0"/>
                <wp:lineTo x="4790" y="1677"/>
                <wp:lineTo x="2613" y="3354"/>
                <wp:lineTo x="2613" y="5366"/>
                <wp:lineTo x="4355" y="10733"/>
                <wp:lineTo x="3048" y="16099"/>
                <wp:lineTo x="0" y="18112"/>
                <wp:lineTo x="0" y="19453"/>
                <wp:lineTo x="871" y="21130"/>
                <wp:lineTo x="4355" y="21130"/>
                <wp:lineTo x="21339" y="20795"/>
                <wp:lineTo x="21339" y="16770"/>
                <wp:lineTo x="18290" y="16099"/>
                <wp:lineTo x="15677" y="10733"/>
                <wp:lineTo x="14806" y="1342"/>
                <wp:lineTo x="13935" y="0"/>
                <wp:lineTo x="10452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0589" t="11218" r="5415" b="17189"/>
                    <a:stretch/>
                  </pic:blipFill>
                  <pic:spPr bwMode="auto">
                    <a:xfrm>
                      <a:off x="0" y="0"/>
                      <a:ext cx="944880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703808" behindDoc="1" locked="0" layoutInCell="1" allowOverlap="1">
            <wp:simplePos x="0" y="0"/>
            <wp:positionH relativeFrom="margin">
              <wp:posOffset>4953000</wp:posOffset>
            </wp:positionH>
            <wp:positionV relativeFrom="paragraph">
              <wp:posOffset>6985</wp:posOffset>
            </wp:positionV>
            <wp:extent cx="581025" cy="1279525"/>
            <wp:effectExtent l="0" t="0" r="9525" b="0"/>
            <wp:wrapTight wrapText="bothSides">
              <wp:wrapPolygon edited="0">
                <wp:start x="6374" y="0"/>
                <wp:lineTo x="2125" y="1286"/>
                <wp:lineTo x="2125" y="4181"/>
                <wp:lineTo x="5666" y="5145"/>
                <wp:lineTo x="3541" y="15436"/>
                <wp:lineTo x="0" y="18974"/>
                <wp:lineTo x="0" y="21225"/>
                <wp:lineTo x="8498" y="21225"/>
                <wp:lineTo x="21246" y="21225"/>
                <wp:lineTo x="21246" y="19295"/>
                <wp:lineTo x="20538" y="3859"/>
                <wp:lineTo x="15580" y="322"/>
                <wp:lineTo x="12748" y="0"/>
                <wp:lineTo x="6374" y="0"/>
              </wp:wrapPolygon>
            </wp:wrapTight>
            <wp:docPr id="18" name="Picture 18" descr="A pixel art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xel art of a bird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0467" t="7957" r="18133" b="3449"/>
                    <a:stretch/>
                  </pic:blipFill>
                  <pic:spPr bwMode="auto">
                    <a:xfrm>
                      <a:off x="0" y="0"/>
                      <a:ext cx="581025" cy="127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92544" behindDoc="1" locked="0" layoutInCell="1" allowOverlap="1">
            <wp:simplePos x="0" y="0"/>
            <wp:positionH relativeFrom="margin">
              <wp:posOffset>4057015</wp:posOffset>
            </wp:positionH>
            <wp:positionV relativeFrom="paragraph">
              <wp:posOffset>48895</wp:posOffset>
            </wp:positionV>
            <wp:extent cx="829310" cy="1120140"/>
            <wp:effectExtent l="0" t="0" r="8890" b="3810"/>
            <wp:wrapTight wrapText="bothSides">
              <wp:wrapPolygon edited="0">
                <wp:start x="2481" y="0"/>
                <wp:lineTo x="0" y="3306"/>
                <wp:lineTo x="0" y="6980"/>
                <wp:lineTo x="2481" y="11755"/>
                <wp:lineTo x="2481" y="14327"/>
                <wp:lineTo x="7939" y="17633"/>
                <wp:lineTo x="12404" y="17633"/>
                <wp:lineTo x="8435" y="20204"/>
                <wp:lineTo x="9923" y="21306"/>
                <wp:lineTo x="19351" y="21306"/>
                <wp:lineTo x="19351" y="17633"/>
                <wp:lineTo x="21335" y="17265"/>
                <wp:lineTo x="21335" y="14694"/>
                <wp:lineTo x="20839" y="9918"/>
                <wp:lineTo x="16374" y="6612"/>
                <wp:lineTo x="11908" y="5510"/>
                <wp:lineTo x="8931" y="1469"/>
                <wp:lineTo x="7443" y="0"/>
                <wp:lineTo x="2481" y="0"/>
              </wp:wrapPolygon>
            </wp:wrapTight>
            <wp:docPr id="17" name="Picture 17" descr="A pixelated bird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xelated bird with a black background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4713" t="14854" r="7361" b="7162"/>
                    <a:stretch/>
                  </pic:blipFill>
                  <pic:spPr bwMode="auto">
                    <a:xfrm>
                      <a:off x="0" y="0"/>
                      <a:ext cx="82931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81280" behindDoc="1" locked="0" layoutInCell="1" allowOverlap="1">
            <wp:simplePos x="0" y="0"/>
            <wp:positionH relativeFrom="margin">
              <wp:posOffset>3086100</wp:posOffset>
            </wp:positionH>
            <wp:positionV relativeFrom="paragraph">
              <wp:posOffset>94615</wp:posOffset>
            </wp:positionV>
            <wp:extent cx="887095" cy="1036320"/>
            <wp:effectExtent l="0" t="0" r="8255" b="0"/>
            <wp:wrapTight wrapText="bothSides">
              <wp:wrapPolygon edited="0">
                <wp:start x="5102" y="0"/>
                <wp:lineTo x="1855" y="397"/>
                <wp:lineTo x="0" y="2779"/>
                <wp:lineTo x="0" y="8338"/>
                <wp:lineTo x="6030" y="12706"/>
                <wp:lineTo x="6958" y="20250"/>
                <wp:lineTo x="9277" y="21044"/>
                <wp:lineTo x="12524" y="21044"/>
                <wp:lineTo x="14843" y="21044"/>
                <wp:lineTo x="15771" y="21044"/>
                <wp:lineTo x="16699" y="19853"/>
                <wp:lineTo x="16235" y="19059"/>
                <wp:lineTo x="19482" y="12706"/>
                <wp:lineTo x="21337" y="7147"/>
                <wp:lineTo x="21337" y="0"/>
                <wp:lineTo x="7422" y="0"/>
                <wp:lineTo x="5102" y="0"/>
              </wp:wrapPolygon>
            </wp:wrapTight>
            <wp:docPr id="16" name="Picture 16" descr="A pixelated chicke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xelated chicken on a black background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723" t="27144" r="9216" b="19452"/>
                    <a:stretch/>
                  </pic:blipFill>
                  <pic:spPr bwMode="auto">
                    <a:xfrm>
                      <a:off x="0" y="0"/>
                      <a:ext cx="887095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margin">
              <wp:posOffset>1691640</wp:posOffset>
            </wp:positionH>
            <wp:positionV relativeFrom="paragraph">
              <wp:posOffset>125095</wp:posOffset>
            </wp:positionV>
            <wp:extent cx="1173480" cy="1028065"/>
            <wp:effectExtent l="0" t="0" r="7620" b="635"/>
            <wp:wrapTight wrapText="bothSides">
              <wp:wrapPolygon edited="0">
                <wp:start x="701" y="0"/>
                <wp:lineTo x="0" y="800"/>
                <wp:lineTo x="0" y="2401"/>
                <wp:lineTo x="1052" y="7605"/>
                <wp:lineTo x="5610" y="12808"/>
                <wp:lineTo x="4909" y="19612"/>
                <wp:lineTo x="10169" y="21213"/>
                <wp:lineTo x="11571" y="21213"/>
                <wp:lineTo x="14727" y="21213"/>
                <wp:lineTo x="15078" y="21213"/>
                <wp:lineTo x="17182" y="19212"/>
                <wp:lineTo x="21390" y="18812"/>
                <wp:lineTo x="21390" y="7204"/>
                <wp:lineTo x="21039" y="3202"/>
                <wp:lineTo x="16481" y="800"/>
                <wp:lineTo x="8065" y="0"/>
                <wp:lineTo x="701" y="0"/>
              </wp:wrapPolygon>
            </wp:wrapTight>
            <wp:docPr id="15" name="Picture 15" descr="A pixelated dog with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xelated dog with spots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8750"/>
                    <a:stretch/>
                  </pic:blipFill>
                  <pic:spPr bwMode="auto">
                    <a:xfrm>
                      <a:off x="0" y="0"/>
                      <a:ext cx="1173480" cy="102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margin">
              <wp:posOffset>815340</wp:posOffset>
            </wp:positionH>
            <wp:positionV relativeFrom="paragraph">
              <wp:posOffset>117475</wp:posOffset>
            </wp:positionV>
            <wp:extent cx="861060" cy="1000125"/>
            <wp:effectExtent l="0" t="0" r="0" b="9525"/>
            <wp:wrapTight wrapText="bothSides">
              <wp:wrapPolygon edited="0">
                <wp:start x="7168" y="0"/>
                <wp:lineTo x="0" y="4937"/>
                <wp:lineTo x="0" y="10697"/>
                <wp:lineTo x="3345" y="13166"/>
                <wp:lineTo x="1434" y="18103"/>
                <wp:lineTo x="2867" y="19337"/>
                <wp:lineTo x="10513" y="19749"/>
                <wp:lineTo x="11947" y="21394"/>
                <wp:lineTo x="20071" y="21394"/>
                <wp:lineTo x="21027" y="20571"/>
                <wp:lineTo x="21027" y="17691"/>
                <wp:lineTo x="18637" y="13166"/>
                <wp:lineTo x="18637" y="5349"/>
                <wp:lineTo x="14814" y="823"/>
                <wp:lineTo x="12903" y="0"/>
                <wp:lineTo x="7168" y="0"/>
              </wp:wrapPolygon>
            </wp:wrapTight>
            <wp:docPr id="14" name="Picture 14" descr="A pixelated dog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xelated dog with a black background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783" t="17111" r="2823"/>
                    <a:stretch/>
                  </pic:blipFill>
                  <pic:spPr bwMode="auto">
                    <a:xfrm>
                      <a:off x="0" y="0"/>
                      <a:ext cx="86106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132715</wp:posOffset>
            </wp:positionV>
            <wp:extent cx="868680" cy="1005840"/>
            <wp:effectExtent l="0" t="0" r="7620" b="3810"/>
            <wp:wrapTight wrapText="bothSides">
              <wp:wrapPolygon edited="0">
                <wp:start x="11368" y="0"/>
                <wp:lineTo x="4737" y="0"/>
                <wp:lineTo x="1895" y="5318"/>
                <wp:lineTo x="2368" y="6545"/>
                <wp:lineTo x="6158" y="13091"/>
                <wp:lineTo x="3316" y="16364"/>
                <wp:lineTo x="0" y="19227"/>
                <wp:lineTo x="0" y="20455"/>
                <wp:lineTo x="6632" y="21273"/>
                <wp:lineTo x="10895" y="21273"/>
                <wp:lineTo x="19421" y="21273"/>
                <wp:lineTo x="21316" y="19636"/>
                <wp:lineTo x="21316" y="17182"/>
                <wp:lineTo x="16579" y="13091"/>
                <wp:lineTo x="16105" y="6545"/>
                <wp:lineTo x="18474" y="3682"/>
                <wp:lineTo x="18000" y="1636"/>
                <wp:lineTo x="13737" y="0"/>
                <wp:lineTo x="11368" y="0"/>
              </wp:wrapPolygon>
            </wp:wrapTight>
            <wp:docPr id="13" name="Picture 13" descr="A pixelated dog with cone shaped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xelated dog with cone shaped cone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1938" t="23796"/>
                    <a:stretch/>
                  </pic:blipFill>
                  <pic:spPr bwMode="auto">
                    <a:xfrm>
                      <a:off x="0" y="0"/>
                      <a:ext cx="86868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4A785E" w:rsidRDefault="004A785E">
      <w:pPr>
        <w:rPr>
          <w:b/>
          <w:lang w:val="ru-RU"/>
        </w:rPr>
      </w:pPr>
    </w:p>
    <w:p w:rsidR="00EC6E50" w:rsidRDefault="00EC6E50">
      <w:pPr>
        <w:rPr>
          <w:b/>
          <w:lang w:val="ru-RU"/>
        </w:rPr>
      </w:pPr>
    </w:p>
    <w:p w:rsidR="00EE7400" w:rsidRDefault="00EC6E50" w:rsidP="00EE7400">
      <w:pPr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799040" behindDoc="1" locked="0" layoutInCell="1" allowOverlap="1">
            <wp:simplePos x="0" y="0"/>
            <wp:positionH relativeFrom="column">
              <wp:posOffset>1899871</wp:posOffset>
            </wp:positionH>
            <wp:positionV relativeFrom="paragraph">
              <wp:posOffset>77177</wp:posOffset>
            </wp:positionV>
            <wp:extent cx="2039620" cy="1146810"/>
            <wp:effectExtent l="0" t="0" r="0" b="0"/>
            <wp:wrapTight wrapText="bothSides">
              <wp:wrapPolygon edited="0">
                <wp:start x="0" y="0"/>
                <wp:lineTo x="0" y="21169"/>
                <wp:lineTo x="21385" y="21169"/>
                <wp:lineTo x="21385" y="0"/>
                <wp:lineTo x="0" y="0"/>
              </wp:wrapPolygon>
            </wp:wrapTight>
            <wp:docPr id="2" name="Picture 2" descr="A room with a window an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oom with a window and ba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784704" behindDoc="1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94615</wp:posOffset>
            </wp:positionV>
            <wp:extent cx="2057400" cy="1157605"/>
            <wp:effectExtent l="0" t="0" r="0" b="0"/>
            <wp:wrapTight wrapText="bothSides">
              <wp:wrapPolygon edited="0">
                <wp:start x="0" y="0"/>
                <wp:lineTo x="0" y="21327"/>
                <wp:lineTo x="21400" y="21327"/>
                <wp:lineTo x="21400" y="0"/>
                <wp:lineTo x="0" y="0"/>
              </wp:wrapPolygon>
            </wp:wrapTight>
            <wp:docPr id="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video gam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7400" w:rsidRDefault="00EE7400" w:rsidP="00EE7400">
      <w:pPr>
        <w:rPr>
          <w:b/>
          <w:lang w:val="ru-RU"/>
        </w:rPr>
      </w:pPr>
    </w:p>
    <w:p w:rsidR="00EE7400" w:rsidRDefault="00EE7400" w:rsidP="00EE7400">
      <w:pPr>
        <w:rPr>
          <w:b/>
          <w:lang w:val="ru-RU"/>
        </w:rPr>
      </w:pPr>
    </w:p>
    <w:p w:rsidR="00EE7400" w:rsidRDefault="00EE7400" w:rsidP="00EE7400">
      <w:pPr>
        <w:rPr>
          <w:b/>
          <w:lang w:val="ru-RU"/>
        </w:rPr>
      </w:pPr>
    </w:p>
    <w:p w:rsidR="00486F32" w:rsidRPr="00EC6E50" w:rsidRDefault="00CA32AA" w:rsidP="00EE7400">
      <w:pPr>
        <w:rPr>
          <w:b/>
          <w:lang w:val="ru-RU"/>
        </w:rPr>
      </w:pPr>
      <w:r w:rsidRPr="00CA32AA">
        <w:rPr>
          <w:b/>
          <w:lang w:val="ru-RU"/>
        </w:rPr>
        <w:lastRenderedPageBreak/>
        <w:t xml:space="preserve">6. Результат этапа арт-дизайна: </w:t>
      </w:r>
      <w:r w:rsidRPr="00CA32AA">
        <w:rPr>
          <w:lang w:val="ru-RU"/>
        </w:rPr>
        <w:t>Сформирована полная база референсов персонажей, объектов и комнат бункера в едином стилистическом ключе.</w:t>
      </w:r>
    </w:p>
    <w:p w:rsidR="00486F32" w:rsidRDefault="00486F32">
      <w:pPr>
        <w:rPr>
          <w:lang w:val="ru-RU"/>
        </w:rPr>
      </w:pPr>
    </w:p>
    <w:p w:rsidR="00EE7400" w:rsidRPr="00EE7400" w:rsidRDefault="00EE7400" w:rsidP="00EE7400">
      <w:pPr>
        <w:rPr>
          <w:b/>
          <w:sz w:val="28"/>
          <w:lang w:val="ru-RU"/>
        </w:rPr>
      </w:pPr>
      <w:r>
        <w:rPr>
          <w:b/>
          <w:sz w:val="28"/>
          <w:lang w:val="ru-RU"/>
        </w:rPr>
        <w:t>Часть 2</w:t>
      </w:r>
      <w:r w:rsidRPr="00EE7400">
        <w:rPr>
          <w:b/>
          <w:sz w:val="28"/>
          <w:lang w:val="ru-RU"/>
        </w:rPr>
        <w:t xml:space="preserve">. </w:t>
      </w:r>
      <w:r w:rsidRPr="00EE7400">
        <w:rPr>
          <w:rFonts w:cs="Helvetica"/>
          <w:b/>
          <w:sz w:val="28"/>
          <w:szCs w:val="16"/>
          <w:lang w:val="ru-RU"/>
        </w:rPr>
        <w:t>Тестирование и исправление сюжета</w:t>
      </w:r>
      <w:r w:rsidRPr="00EE7400">
        <w:rPr>
          <w:rFonts w:cs="Helvetica"/>
          <w:b/>
          <w:sz w:val="32"/>
          <w:szCs w:val="16"/>
          <w:lang w:val="ru-RU"/>
        </w:rPr>
        <w:t>.</w:t>
      </w:r>
    </w:p>
    <w:p w:rsidR="00EE7400" w:rsidRPr="00CA32AA" w:rsidRDefault="00EE7400">
      <w:pPr>
        <w:rPr>
          <w:lang w:val="ru-RU"/>
        </w:rPr>
      </w:pPr>
    </w:p>
    <w:tbl>
      <w:tblPr>
        <w:tblW w:w="0" w:type="auto"/>
        <w:jc w:val="center"/>
        <w:tblLook w:val="04A0"/>
      </w:tblPr>
      <w:tblGrid>
        <w:gridCol w:w="9936"/>
      </w:tblGrid>
      <w:tr w:rsidR="00486F32" w:rsidRPr="00EE7400">
        <w:trPr>
          <w:jc w:val="center"/>
        </w:trPr>
        <w:tc>
          <w:tcPr>
            <w:tcW w:w="9936" w:type="dxa"/>
            <w:tcBorders>
              <w:top w:val="single" w:sz="2" w:space="0" w:color="E0E0E0"/>
              <w:left w:val="single" w:sz="12" w:space="0" w:color="2F3436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86F32" w:rsidRPr="004A785E" w:rsidRDefault="00EE7400">
            <w:pPr>
              <w:rPr>
                <w:lang w:val="ru-RU"/>
              </w:rPr>
            </w:pPr>
            <w:r>
              <w:rPr>
                <w:b/>
                <w:lang w:val="ru-RU"/>
              </w:rPr>
              <w:t>1</w:t>
            </w:r>
            <w:r w:rsidR="00CA32AA">
              <w:rPr>
                <w:b/>
                <w:lang w:val="ru-RU"/>
              </w:rPr>
              <w:t xml:space="preserve">. </w:t>
            </w:r>
            <w:r w:rsidR="00CA32AA" w:rsidRPr="004A785E">
              <w:rPr>
                <w:b/>
                <w:lang w:val="ru-RU"/>
              </w:rPr>
              <w:t xml:space="preserve">Как мы писали </w:t>
            </w:r>
            <w:proofErr w:type="spellStart"/>
            <w:r w:rsidR="00CA32AA" w:rsidRPr="004A785E">
              <w:rPr>
                <w:b/>
                <w:lang w:val="ru-RU"/>
              </w:rPr>
              <w:t>промт</w:t>
            </w:r>
            <w:proofErr w:type="spellEnd"/>
          </w:p>
          <w:p w:rsidR="00486F32" w:rsidRPr="00CA32AA" w:rsidRDefault="00EE7400">
            <w:pPr>
              <w:rPr>
                <w:lang w:val="ru-RU"/>
              </w:rPr>
            </w:pPr>
            <w:r w:rsidRPr="00EE7400">
              <w:rPr>
                <w:rStyle w:val="messagetext"/>
                <w:lang w:val="ru-RU"/>
              </w:rPr>
              <w:t xml:space="preserve">Самое сложное в этом пункте — не генерация, а написание самого </w:t>
            </w:r>
            <w:proofErr w:type="spellStart"/>
            <w:r w:rsidRPr="00EE7400">
              <w:rPr>
                <w:rStyle w:val="messagetext"/>
                <w:lang w:val="ru-RU"/>
              </w:rPr>
              <w:t>промта</w:t>
            </w:r>
            <w:proofErr w:type="spellEnd"/>
            <w:r w:rsidRPr="00EE7400">
              <w:rPr>
                <w:rStyle w:val="messagetext"/>
                <w:lang w:val="ru-RU"/>
              </w:rPr>
              <w:t xml:space="preserve">. </w:t>
            </w:r>
            <w:proofErr w:type="gramStart"/>
            <w:r w:rsidRPr="00EE7400">
              <w:rPr>
                <w:rStyle w:val="messagetext"/>
                <w:lang w:val="ru-RU"/>
              </w:rPr>
              <w:t xml:space="preserve">Мы взяли готовый </w:t>
            </w:r>
            <w:proofErr w:type="spellStart"/>
            <w:r w:rsidRPr="00EE7400">
              <w:rPr>
                <w:rStyle w:val="messagetext"/>
                <w:lang w:val="ru-RU"/>
              </w:rPr>
              <w:t>промт</w:t>
            </w:r>
            <w:proofErr w:type="spellEnd"/>
            <w:r w:rsidRPr="00EE7400">
              <w:rPr>
                <w:rStyle w:val="messagetext"/>
                <w:lang w:val="ru-RU"/>
              </w:rPr>
              <w:t xml:space="preserve"> для </w:t>
            </w:r>
            <w:proofErr w:type="spellStart"/>
            <w:r w:rsidRPr="00EE7400">
              <w:rPr>
                <w:rStyle w:val="messagetext"/>
                <w:lang w:val="ru-RU"/>
              </w:rPr>
              <w:t>вайб-кодинга</w:t>
            </w:r>
            <w:proofErr w:type="spellEnd"/>
            <w:r w:rsidRPr="00EE7400">
              <w:rPr>
                <w:rStyle w:val="messagetext"/>
                <w:lang w:val="ru-RU"/>
              </w:rPr>
              <w:t>, вставили в него картинки наших персонажей — и ИИ выдал игру.</w:t>
            </w:r>
            <w:proofErr w:type="gramEnd"/>
            <w:r w:rsidRPr="00EE7400">
              <w:rPr>
                <w:rStyle w:val="messagetext"/>
                <w:lang w:val="ru-RU"/>
              </w:rPr>
              <w:t xml:space="preserve"> Звучит как магия, но за этим стояла кропотливая работа: нужно было так сформулировать задачу, чтобы </w:t>
            </w:r>
            <w:proofErr w:type="spellStart"/>
            <w:r w:rsidRPr="00EE7400">
              <w:rPr>
                <w:rStyle w:val="messagetext"/>
                <w:lang w:val="ru-RU"/>
              </w:rPr>
              <w:t>нейросеть</w:t>
            </w:r>
            <w:proofErr w:type="spellEnd"/>
            <w:r w:rsidRPr="00EE7400">
              <w:rPr>
                <w:rStyle w:val="messagetext"/>
                <w:lang w:val="ru-RU"/>
              </w:rPr>
              <w:t xml:space="preserve"> поняла, чего мы хотим, и не выдала абстрактную кашу вместо наших образов. Мы переписывали формулировки, уточняли детали, пока </w:t>
            </w:r>
            <w:proofErr w:type="spellStart"/>
            <w:r w:rsidRPr="00EE7400">
              <w:rPr>
                <w:rStyle w:val="messagetext"/>
                <w:lang w:val="ru-RU"/>
              </w:rPr>
              <w:t>промт</w:t>
            </w:r>
            <w:proofErr w:type="spellEnd"/>
            <w:r w:rsidRPr="00EE7400">
              <w:rPr>
                <w:rStyle w:val="messagetext"/>
                <w:lang w:val="ru-RU"/>
              </w:rPr>
              <w:t xml:space="preserve"> не стал достаточно точным. </w:t>
            </w:r>
            <w:proofErr w:type="spellStart"/>
            <w:r>
              <w:rPr>
                <w:rStyle w:val="messagetext"/>
              </w:rPr>
              <w:t>Когда</w:t>
            </w:r>
            <w:proofErr w:type="spellEnd"/>
            <w:r>
              <w:rPr>
                <w:rStyle w:val="messagetext"/>
              </w:rPr>
              <w:t xml:space="preserve"> </w:t>
            </w:r>
            <w:proofErr w:type="spellStart"/>
            <w:r>
              <w:rPr>
                <w:rStyle w:val="messagetext"/>
              </w:rPr>
              <w:t>всё</w:t>
            </w:r>
            <w:proofErr w:type="spellEnd"/>
            <w:r>
              <w:rPr>
                <w:rStyle w:val="messagetext"/>
              </w:rPr>
              <w:t xml:space="preserve"> </w:t>
            </w:r>
            <w:proofErr w:type="spellStart"/>
            <w:r>
              <w:rPr>
                <w:rStyle w:val="messagetext"/>
              </w:rPr>
              <w:t>сработало</w:t>
            </w:r>
            <w:proofErr w:type="spellEnd"/>
            <w:r>
              <w:rPr>
                <w:rStyle w:val="messagetext"/>
              </w:rPr>
              <w:t xml:space="preserve"> — </w:t>
            </w:r>
            <w:proofErr w:type="spellStart"/>
            <w:r>
              <w:rPr>
                <w:rStyle w:val="messagetext"/>
              </w:rPr>
              <w:t>выдохнули</w:t>
            </w:r>
            <w:proofErr w:type="spellEnd"/>
            <w:r>
              <w:rPr>
                <w:rStyle w:val="messagetext"/>
              </w:rPr>
              <w:t xml:space="preserve"> с </w:t>
            </w:r>
            <w:proofErr w:type="spellStart"/>
            <w:r>
              <w:rPr>
                <w:rStyle w:val="messagetext"/>
              </w:rPr>
              <w:t>облегчением</w:t>
            </w:r>
            <w:proofErr w:type="spellEnd"/>
          </w:p>
        </w:tc>
      </w:tr>
    </w:tbl>
    <w:p w:rsidR="00486F32" w:rsidRPr="00CA32AA" w:rsidRDefault="00486F32">
      <w:pPr>
        <w:rPr>
          <w:lang w:val="ru-RU"/>
        </w:rPr>
      </w:pPr>
    </w:p>
    <w:tbl>
      <w:tblPr>
        <w:tblW w:w="0" w:type="auto"/>
        <w:jc w:val="center"/>
        <w:tblLook w:val="04A0"/>
      </w:tblPr>
      <w:tblGrid>
        <w:gridCol w:w="9936"/>
      </w:tblGrid>
      <w:tr w:rsidR="00486F32" w:rsidRPr="00EE7400">
        <w:trPr>
          <w:jc w:val="center"/>
        </w:trPr>
        <w:tc>
          <w:tcPr>
            <w:tcW w:w="9936" w:type="dxa"/>
            <w:tcBorders>
              <w:top w:val="single" w:sz="2" w:space="0" w:color="E0E0E0"/>
              <w:left w:val="single" w:sz="12" w:space="0" w:color="2F3436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86F32" w:rsidRPr="00CA32AA" w:rsidRDefault="00EE7400">
            <w:pPr>
              <w:rPr>
                <w:lang w:val="ru-RU"/>
              </w:rPr>
            </w:pPr>
            <w:r>
              <w:rPr>
                <w:b/>
                <w:lang w:val="ru-RU"/>
              </w:rPr>
              <w:t>2</w:t>
            </w:r>
            <w:r w:rsidR="00CA32AA">
              <w:rPr>
                <w:b/>
                <w:lang w:val="ru-RU"/>
              </w:rPr>
              <w:t xml:space="preserve">. </w:t>
            </w:r>
            <w:r w:rsidR="00CA32AA">
              <w:rPr>
                <w:b/>
              </w:rPr>
              <w:t>UX</w:t>
            </w:r>
            <w:r w:rsidR="00CA32AA" w:rsidRPr="00CA32AA">
              <w:rPr>
                <w:b/>
                <w:lang w:val="ru-RU"/>
              </w:rPr>
              <w:t xml:space="preserve"> радует, механика — нет</w:t>
            </w:r>
          </w:p>
          <w:p w:rsidR="00486F32" w:rsidRPr="00EE7400" w:rsidRDefault="00EE7400">
            <w:pPr>
              <w:rPr>
                <w:lang w:val="ru-RU"/>
              </w:rPr>
            </w:pPr>
            <w:r w:rsidRPr="00EE7400">
              <w:rPr>
                <w:rStyle w:val="messagetext"/>
                <w:lang w:val="ru-RU"/>
              </w:rPr>
              <w:t xml:space="preserve">Потом сели тестировать игру и смотреть на </w:t>
            </w:r>
            <w:r>
              <w:rPr>
                <w:rStyle w:val="messagetext"/>
              </w:rPr>
              <w:t>UX</w:t>
            </w:r>
            <w:r w:rsidRPr="00EE7400">
              <w:rPr>
                <w:rStyle w:val="messagetext"/>
                <w:lang w:val="ru-RU"/>
              </w:rPr>
              <w:t>/</w:t>
            </w:r>
            <w:r>
              <w:rPr>
                <w:rStyle w:val="messagetext"/>
              </w:rPr>
              <w:t>UI</w:t>
            </w:r>
            <w:r w:rsidRPr="00EE7400">
              <w:rPr>
                <w:rStyle w:val="messagetext"/>
                <w:lang w:val="ru-RU"/>
              </w:rPr>
              <w:t xml:space="preserve">. Внешне всё потрясающе: интерфейс приятный, интуитивный, тут мы явно преуспели. А вот с механикой пришлось повозиться — вылезла куча сырых моментов. Главное, что мы поняли: спустя час играть становится скучно. Поэтому подняли цену энергии, чтобы каждое действие ощущалось как риск, усложнили работу с монстрами, добавили больше </w:t>
            </w:r>
            <w:proofErr w:type="spellStart"/>
            <w:r w:rsidRPr="00EE7400">
              <w:rPr>
                <w:rStyle w:val="messagetext"/>
                <w:lang w:val="ru-RU"/>
              </w:rPr>
              <w:t>скримеров</w:t>
            </w:r>
            <w:proofErr w:type="spellEnd"/>
            <w:r w:rsidRPr="00EE7400">
              <w:rPr>
                <w:rStyle w:val="messagetext"/>
                <w:lang w:val="ru-RU"/>
              </w:rPr>
              <w:t xml:space="preserve"> и дополнительных заданий. Отдельно переписали сырую и скомканную концовку, а проигрыш теперь заставляет начинать день заново — чтобы напряжение не отпускало. Как команда, мы осознали: визуальная оболочка важна, но по-настоящему пугать </w:t>
            </w:r>
            <w:proofErr w:type="gramStart"/>
            <w:r w:rsidRPr="00EE7400">
              <w:rPr>
                <w:rStyle w:val="messagetext"/>
                <w:lang w:val="ru-RU"/>
              </w:rPr>
              <w:t>должен</w:t>
            </w:r>
            <w:proofErr w:type="gramEnd"/>
            <w:r w:rsidRPr="00EE7400">
              <w:rPr>
                <w:rStyle w:val="messagetext"/>
                <w:lang w:val="ru-RU"/>
              </w:rPr>
              <w:t xml:space="preserve"> </w:t>
            </w:r>
            <w:proofErr w:type="spellStart"/>
            <w:r w:rsidRPr="00EE7400">
              <w:rPr>
                <w:rStyle w:val="messagetext"/>
                <w:lang w:val="ru-RU"/>
              </w:rPr>
              <w:t>хардкорный</w:t>
            </w:r>
            <w:proofErr w:type="spellEnd"/>
            <w:r w:rsidRPr="00EE7400">
              <w:rPr>
                <w:rStyle w:val="messagetext"/>
                <w:lang w:val="ru-RU"/>
              </w:rPr>
              <w:t xml:space="preserve"> </w:t>
            </w:r>
            <w:proofErr w:type="spellStart"/>
            <w:r w:rsidRPr="00EE7400">
              <w:rPr>
                <w:rStyle w:val="messagetext"/>
                <w:lang w:val="ru-RU"/>
              </w:rPr>
              <w:t>геймплей</w:t>
            </w:r>
            <w:proofErr w:type="spellEnd"/>
            <w:r w:rsidRPr="00EE7400">
              <w:rPr>
                <w:rStyle w:val="messagetext"/>
                <w:lang w:val="ru-RU"/>
              </w:rPr>
              <w:t>.</w:t>
            </w:r>
          </w:p>
        </w:tc>
      </w:tr>
    </w:tbl>
    <w:p w:rsidR="00486F32" w:rsidRPr="00EE7400" w:rsidRDefault="00486F32">
      <w:pPr>
        <w:rPr>
          <w:lang w:val="ru-RU"/>
        </w:rPr>
      </w:pPr>
    </w:p>
    <w:tbl>
      <w:tblPr>
        <w:tblW w:w="0" w:type="auto"/>
        <w:jc w:val="center"/>
        <w:tblLook w:val="04A0"/>
      </w:tblPr>
      <w:tblGrid>
        <w:gridCol w:w="9936"/>
      </w:tblGrid>
      <w:tr w:rsidR="00486F32">
        <w:trPr>
          <w:jc w:val="center"/>
        </w:trPr>
        <w:tc>
          <w:tcPr>
            <w:tcW w:w="9936" w:type="dxa"/>
            <w:tcBorders>
              <w:top w:val="single" w:sz="2" w:space="0" w:color="E0E0E0"/>
              <w:left w:val="single" w:sz="12" w:space="0" w:color="2F3436"/>
              <w:bottom w:val="single" w:sz="2" w:space="0" w:color="E0E0E0"/>
              <w:right w:val="single" w:sz="2" w:space="0" w:color="E0E0E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86F32" w:rsidRPr="00CA32AA" w:rsidRDefault="00EE7400">
            <w:pPr>
              <w:rPr>
                <w:lang w:val="ru-RU"/>
              </w:rPr>
            </w:pPr>
            <w:r>
              <w:rPr>
                <w:b/>
                <w:lang w:val="ru-RU"/>
              </w:rPr>
              <w:t>3</w:t>
            </w:r>
            <w:r w:rsidR="00CA32AA">
              <w:rPr>
                <w:b/>
                <w:lang w:val="ru-RU"/>
              </w:rPr>
              <w:t>.</w:t>
            </w:r>
            <w:r w:rsidR="00CA32AA" w:rsidRPr="00CA32AA">
              <w:rPr>
                <w:b/>
                <w:lang w:val="ru-RU"/>
              </w:rPr>
              <w:t xml:space="preserve"> Сюжетные дыры и </w:t>
            </w:r>
            <w:r>
              <w:rPr>
                <w:b/>
                <w:lang w:val="ru-RU"/>
              </w:rPr>
              <w:t xml:space="preserve">безумная </w:t>
            </w:r>
            <w:r w:rsidR="00CA32AA" w:rsidRPr="00CA32AA">
              <w:rPr>
                <w:b/>
                <w:lang w:val="ru-RU"/>
              </w:rPr>
              <w:t>логик</w:t>
            </w:r>
            <w:r>
              <w:rPr>
                <w:b/>
                <w:lang w:val="ru-RU"/>
              </w:rPr>
              <w:t>а</w:t>
            </w:r>
          </w:p>
          <w:p w:rsidR="00486F32" w:rsidRPr="00EE7400" w:rsidRDefault="00CA32AA">
            <w:r w:rsidRPr="00EE7400">
              <w:rPr>
                <w:lang w:val="ru-RU"/>
              </w:rPr>
              <w:t xml:space="preserve">Мы устранили нестыковки в сюжете, превратив «странности» ИИ в центральный нарративный элемент. ИИ «НАДЗОР-7» воспринимает существ и лаборантов исключительно как расходный ресурс. </w:t>
            </w:r>
            <w:proofErr w:type="spellStart"/>
            <w:r w:rsidRPr="00EE7400">
              <w:t>Добавленпункт</w:t>
            </w:r>
            <w:proofErr w:type="spellEnd"/>
            <w:r w:rsidRPr="00EE7400">
              <w:t xml:space="preserve"> 4.3 </w:t>
            </w:r>
            <w:proofErr w:type="spellStart"/>
            <w:r w:rsidRPr="00EE7400">
              <w:t>договора</w:t>
            </w:r>
            <w:proofErr w:type="spellEnd"/>
            <w:r w:rsidRPr="00EE7400">
              <w:t xml:space="preserve"> и </w:t>
            </w:r>
            <w:proofErr w:type="spellStart"/>
            <w:r w:rsidRPr="00EE7400">
              <w:t>история</w:t>
            </w:r>
            <w:proofErr w:type="spellEnd"/>
            <w:r w:rsidRPr="00EE7400">
              <w:t xml:space="preserve"> </w:t>
            </w:r>
            <w:proofErr w:type="spellStart"/>
            <w:r w:rsidRPr="00EE7400">
              <w:t>Оператора</w:t>
            </w:r>
            <w:proofErr w:type="spellEnd"/>
            <w:r w:rsidRPr="00EE7400">
              <w:t xml:space="preserve"> №4.</w:t>
            </w:r>
          </w:p>
        </w:tc>
      </w:tr>
    </w:tbl>
    <w:p w:rsidR="00486F32" w:rsidRDefault="00486F32"/>
    <w:sectPr w:rsidR="00486F3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D7EE6"/>
    <w:rsid w:val="0015074B"/>
    <w:rsid w:val="0029639D"/>
    <w:rsid w:val="002D552F"/>
    <w:rsid w:val="00326F90"/>
    <w:rsid w:val="00486F32"/>
    <w:rsid w:val="004A785E"/>
    <w:rsid w:val="00572D9C"/>
    <w:rsid w:val="009044CC"/>
    <w:rsid w:val="00A07EFB"/>
    <w:rsid w:val="00A51407"/>
    <w:rsid w:val="00AA1D8D"/>
    <w:rsid w:val="00B47730"/>
    <w:rsid w:val="00B532B8"/>
    <w:rsid w:val="00CA32AA"/>
    <w:rsid w:val="00CB0664"/>
    <w:rsid w:val="00EC6E50"/>
    <w:rsid w:val="00EE740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essagetext">
    <w:name w:val="messagetext"/>
    <w:basedOn w:val="a2"/>
    <w:rsid w:val="00EE74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12</cp:revision>
  <dcterms:created xsi:type="dcterms:W3CDTF">2013-12-23T23:15:00Z</dcterms:created>
  <dcterms:modified xsi:type="dcterms:W3CDTF">2026-11-01T10:14:00Z</dcterms:modified>
  <cp:category/>
</cp:coreProperties>
</file>