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BB" w:rsidRPr="00122BF5" w:rsidRDefault="00F80CBB" w:rsidP="00122BF5">
      <w:pPr>
        <w:pStyle w:val="a3"/>
        <w:rPr>
          <w:lang w:val="en-US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5272"/>
        <w:gridCol w:w="5528"/>
      </w:tblGrid>
      <w:tr w:rsidR="00122BF5" w:rsidRPr="00122BF5" w:rsidTr="00122BF5">
        <w:trPr>
          <w:trHeight w:val="300"/>
        </w:trPr>
        <w:tc>
          <w:tcPr>
            <w:tcW w:w="5813" w:type="dxa"/>
            <w:gridSpan w:val="2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Moneybags</w:t>
            </w:r>
            <w:proofErr w:type="spellEnd"/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73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proofErr w:type="spellStart"/>
            <w:r w:rsidRPr="00D44014">
              <w:rPr>
                <w:lang w:val="en-US"/>
              </w:rPr>
              <w:t>Spyro</w:t>
            </w:r>
            <w:proofErr w:type="spellEnd"/>
            <w:r w:rsidRPr="00D44014">
              <w:rPr>
                <w:lang w:val="en-US"/>
              </w:rPr>
              <w:t xml:space="preserve">, did you know I happen to be a very talented amateur magician? My specialty is the, err... 'Amazing Extending Bridge' trick. </w:t>
            </w:r>
            <w:proofErr w:type="gramStart"/>
            <w:r w:rsidRPr="00D44014">
              <w:rPr>
                <w:lang w:val="en-US"/>
              </w:rPr>
              <w:t>I'd</w:t>
            </w:r>
            <w:proofErr w:type="gramEnd"/>
            <w:r w:rsidRPr="00D44014">
              <w:rPr>
                <w:lang w:val="en-US"/>
              </w:rPr>
              <w:t xml:space="preserve"> love to show you, but I need a small donation first... for my expenses, you understand... &amp;Pay ^^^^ gems to cross the bridge? &amp;Not again... Ok, fine... </w:t>
            </w:r>
            <w:r w:rsidRPr="00122BF5">
              <w:t>&amp;</w:t>
            </w:r>
            <w:proofErr w:type="spellStart"/>
            <w:proofErr w:type="gramStart"/>
            <w:r w:rsidRPr="00122BF5">
              <w:t>I'm</w:t>
            </w:r>
            <w:proofErr w:type="spellEnd"/>
            <w:proofErr w:type="gramEnd"/>
            <w:r w:rsidRPr="00122BF5">
              <w:t xml:space="preserve"> </w:t>
            </w:r>
            <w:proofErr w:type="spellStart"/>
            <w:r w:rsidRPr="00122BF5">
              <w:t>happy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over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here</w:t>
            </w:r>
            <w:proofErr w:type="spellEnd"/>
            <w:r w:rsidRPr="00122BF5">
              <w:t>.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proofErr w:type="spellStart"/>
            <w:r w:rsidRPr="00122BF5">
              <w:t>Спайро</w:t>
            </w:r>
            <w:proofErr w:type="spellEnd"/>
            <w:r w:rsidRPr="00122BF5">
              <w:t>, а ты знал, что я весьма талантливый волшебник-самоучка? Моя специализация — трюк, э-</w:t>
            </w:r>
            <w:proofErr w:type="gramStart"/>
            <w:r w:rsidRPr="00122BF5">
              <w:t>э...</w:t>
            </w:r>
            <w:proofErr w:type="gramEnd"/>
            <w:r w:rsidRPr="00122BF5">
              <w:t xml:space="preserve"> "Удивительный </w:t>
            </w:r>
            <w:proofErr w:type="spellStart"/>
            <w:r w:rsidRPr="00122BF5">
              <w:t>Тянучий</w:t>
            </w:r>
            <w:proofErr w:type="spellEnd"/>
            <w:r w:rsidRPr="00122BF5">
              <w:t xml:space="preserve"> Мост". С радостью бы продемонстрировал тебе, но сперва мне нужен небольшой гонорар... покрытие издержек, сам понимаешь... &amp;Заплатишь ^^^^ камней, чтобы пройти по мосту? &amp;</w:t>
            </w:r>
            <w:proofErr w:type="gramStart"/>
            <w:r w:rsidRPr="00122BF5">
              <w:t>Снова здорово</w:t>
            </w:r>
            <w:proofErr w:type="gramEnd"/>
            <w:r w:rsidRPr="00122BF5">
              <w:t>... Ну ладно... &amp;Мне и здесь хорошо.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255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 xml:space="preserve">Very good. </w:t>
            </w:r>
            <w:proofErr w:type="spellStart"/>
            <w:r w:rsidRPr="00D44014">
              <w:rPr>
                <w:lang w:val="en-US"/>
              </w:rPr>
              <w:t>Errr</w:t>
            </w:r>
            <w:proofErr w:type="spellEnd"/>
            <w:r w:rsidRPr="00D44014">
              <w:rPr>
                <w:lang w:val="en-US"/>
              </w:rPr>
              <w:t xml:space="preserve">... </w:t>
            </w:r>
            <w:proofErr w:type="gramStart"/>
            <w:r w:rsidRPr="00D44014">
              <w:rPr>
                <w:lang w:val="en-US"/>
              </w:rPr>
              <w:t>let's</w:t>
            </w:r>
            <w:proofErr w:type="gramEnd"/>
            <w:r w:rsidRPr="00D44014">
              <w:rPr>
                <w:lang w:val="en-US"/>
              </w:rPr>
              <w:t xml:space="preserve"> see... 'Hocus Pocus, </w:t>
            </w:r>
            <w:proofErr w:type="spellStart"/>
            <w:r w:rsidRPr="00D44014">
              <w:rPr>
                <w:lang w:val="en-US"/>
              </w:rPr>
              <w:t>Zigglety</w:t>
            </w:r>
            <w:proofErr w:type="spellEnd"/>
            <w:r w:rsidRPr="00D44014">
              <w:rPr>
                <w:lang w:val="en-US"/>
              </w:rPr>
              <w:t xml:space="preserve"> </w:t>
            </w:r>
            <w:proofErr w:type="gramStart"/>
            <w:r w:rsidRPr="00D44014">
              <w:rPr>
                <w:lang w:val="en-US"/>
              </w:rPr>
              <w:t>Zen,</w:t>
            </w:r>
            <w:proofErr w:type="gramEnd"/>
            <w:r w:rsidRPr="00D44014">
              <w:rPr>
                <w:lang w:val="en-US"/>
              </w:rPr>
              <w:t xml:space="preserve"> Make This Bridge Get Long Again!'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r w:rsidRPr="00122BF5">
              <w:t>Шикарно. Э-</w:t>
            </w:r>
            <w:proofErr w:type="gramStart"/>
            <w:r w:rsidRPr="00122BF5">
              <w:t>э...</w:t>
            </w:r>
            <w:proofErr w:type="gramEnd"/>
            <w:r w:rsidRPr="00122BF5">
              <w:t xml:space="preserve"> "Фокус-Покус, </w:t>
            </w:r>
            <w:proofErr w:type="gramStart"/>
            <w:r w:rsidRPr="00122BF5">
              <w:t>Фигли-Мигли</w:t>
            </w:r>
            <w:proofErr w:type="gramEnd"/>
            <w:r w:rsidRPr="00122BF5">
              <w:t>, Станет Мостик Снова Длинным!"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280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 xml:space="preserve">You </w:t>
            </w:r>
            <w:proofErr w:type="gramStart"/>
            <w:r w:rsidRPr="00D44014">
              <w:rPr>
                <w:lang w:val="en-US"/>
              </w:rPr>
              <w:t>shouldn't</w:t>
            </w:r>
            <w:proofErr w:type="gramEnd"/>
            <w:r w:rsidRPr="00D44014">
              <w:rPr>
                <w:lang w:val="en-US"/>
              </w:rPr>
              <w:t xml:space="preserve"> anger a magician, </w:t>
            </w:r>
            <w:proofErr w:type="spellStart"/>
            <w:r w:rsidRPr="00D44014">
              <w:rPr>
                <w:lang w:val="en-US"/>
              </w:rPr>
              <w:t>Spyro</w:t>
            </w:r>
            <w:proofErr w:type="spellEnd"/>
            <w:r w:rsidRPr="00D44014">
              <w:rPr>
                <w:lang w:val="en-US"/>
              </w:rPr>
              <w:t>. I just might decide to turn you into a blue hedgehog or something.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r w:rsidRPr="00122BF5">
              <w:t xml:space="preserve">Не зли мага, </w:t>
            </w:r>
            <w:proofErr w:type="spellStart"/>
            <w:r w:rsidRPr="00122BF5">
              <w:t>Спайро</w:t>
            </w:r>
            <w:proofErr w:type="spellEnd"/>
            <w:r w:rsidRPr="00122BF5">
              <w:t>. Я ведь могу рассердиться и превратить тебя в синего ёжика, или ещё кого.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47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proofErr w:type="spellStart"/>
            <w:r w:rsidRPr="00D44014">
              <w:rPr>
                <w:lang w:val="en-US"/>
              </w:rPr>
              <w:t>Hmph</w:t>
            </w:r>
            <w:proofErr w:type="spellEnd"/>
            <w:r w:rsidRPr="00D44014">
              <w:rPr>
                <w:lang w:val="en-US"/>
              </w:rPr>
              <w:t xml:space="preserve">... These gnomes think </w:t>
            </w:r>
            <w:proofErr w:type="gramStart"/>
            <w:r w:rsidRPr="00D44014">
              <w:rPr>
                <w:lang w:val="en-US"/>
              </w:rPr>
              <w:t>they're</w:t>
            </w:r>
            <w:proofErr w:type="gramEnd"/>
            <w:r w:rsidRPr="00D44014">
              <w:rPr>
                <w:lang w:val="en-US"/>
              </w:rPr>
              <w:t xml:space="preserve"> so talented... I happen to know a </w:t>
            </w:r>
            <w:proofErr w:type="gramStart"/>
            <w:r w:rsidRPr="00D44014">
              <w:rPr>
                <w:lang w:val="en-US"/>
              </w:rPr>
              <w:t>pretty good</w:t>
            </w:r>
            <w:proofErr w:type="gramEnd"/>
            <w:r w:rsidRPr="00D44014">
              <w:rPr>
                <w:lang w:val="en-US"/>
              </w:rPr>
              <w:t xml:space="preserve"> magic trick, myself! </w:t>
            </w:r>
            <w:proofErr w:type="gramStart"/>
            <w:r w:rsidRPr="00D44014">
              <w:rPr>
                <w:lang w:val="en-US"/>
              </w:rPr>
              <w:t>It's</w:t>
            </w:r>
            <w:proofErr w:type="gramEnd"/>
            <w:r w:rsidRPr="00D44014">
              <w:rPr>
                <w:lang w:val="en-US"/>
              </w:rPr>
              <w:t xml:space="preserve"> called the... incredible... magical... err, extending bridge trick. However, </w:t>
            </w:r>
            <w:proofErr w:type="gramStart"/>
            <w:r w:rsidRPr="00D44014">
              <w:rPr>
                <w:lang w:val="en-US"/>
              </w:rPr>
              <w:t>you'll</w:t>
            </w:r>
            <w:proofErr w:type="gramEnd"/>
            <w:r w:rsidRPr="00D44014">
              <w:rPr>
                <w:lang w:val="en-US"/>
              </w:rPr>
              <w:t xml:space="preserve"> need a few more gems to make a donation... After all, I am just a poor, starving amateur magician... </w:t>
            </w:r>
            <w:proofErr w:type="gramStart"/>
            <w:r w:rsidRPr="00122BF5">
              <w:t>&amp;[</w:t>
            </w:r>
            <w:proofErr w:type="spellStart"/>
            <w:proofErr w:type="gramEnd"/>
            <w:r w:rsidRPr="00122BF5">
              <w:t>Crossing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bridge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costs</w:t>
            </w:r>
            <w:proofErr w:type="spellEnd"/>
            <w:r w:rsidRPr="00122BF5">
              <w:t xml:space="preserve"> ^^^^ </w:t>
            </w:r>
            <w:proofErr w:type="spellStart"/>
            <w:r w:rsidRPr="00122BF5">
              <w:t>gems</w:t>
            </w:r>
            <w:proofErr w:type="spellEnd"/>
            <w:r w:rsidRPr="00122BF5">
              <w:t>.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proofErr w:type="spellStart"/>
            <w:r w:rsidRPr="00122BF5">
              <w:t>Хмф</w:t>
            </w:r>
            <w:proofErr w:type="spellEnd"/>
            <w:r w:rsidRPr="00122BF5">
              <w:t xml:space="preserve">... Эти гномы считают себя такими </w:t>
            </w:r>
            <w:proofErr w:type="spellStart"/>
            <w:r w:rsidRPr="00122BF5">
              <w:t>расталантливыми</w:t>
            </w:r>
            <w:proofErr w:type="spellEnd"/>
            <w:r w:rsidRPr="00122BF5">
              <w:t xml:space="preserve">... Мне довелось выведать классный трюк, который я назвал... невероятный... магический... э-э, раздвигающийся мост. Правда, тебе нужно чуточку больше </w:t>
            </w:r>
            <w:proofErr w:type="spellStart"/>
            <w:r w:rsidRPr="00122BF5">
              <w:t>алмазиков</w:t>
            </w:r>
            <w:proofErr w:type="spellEnd"/>
            <w:r w:rsidRPr="00122BF5">
              <w:t xml:space="preserve"> на пожертвование... Ведь я всего лишь бедный, голодающий волшебник-любитель...</w:t>
            </w:r>
            <w:proofErr w:type="gramStart"/>
            <w:r w:rsidRPr="00122BF5">
              <w:t>&amp;[</w:t>
            </w:r>
            <w:proofErr w:type="gramEnd"/>
            <w:r w:rsidRPr="00122BF5">
              <w:t>Пересечь мост можно за ^^^^ камней.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1075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proofErr w:type="gramStart"/>
            <w:r w:rsidRPr="00D44014">
              <w:rPr>
                <w:lang w:val="en-US"/>
              </w:rPr>
              <w:t>I'm</w:t>
            </w:r>
            <w:proofErr w:type="gramEnd"/>
            <w:r w:rsidRPr="00D44014">
              <w:rPr>
                <w:lang w:val="en-US"/>
              </w:rPr>
              <w:t xml:space="preserve"> afraid the show's over, </w:t>
            </w:r>
            <w:proofErr w:type="spellStart"/>
            <w:r w:rsidRPr="00D44014">
              <w:rPr>
                <w:lang w:val="en-US"/>
              </w:rPr>
              <w:t>Spyro</w:t>
            </w:r>
            <w:proofErr w:type="spellEnd"/>
            <w:r w:rsidRPr="00D44014">
              <w:rPr>
                <w:lang w:val="en-US"/>
              </w:rPr>
              <w:t xml:space="preserve">. Why </w:t>
            </w:r>
            <w:proofErr w:type="gramStart"/>
            <w:r w:rsidRPr="00D44014">
              <w:rPr>
                <w:lang w:val="en-US"/>
              </w:rPr>
              <w:t>don't</w:t>
            </w:r>
            <w:proofErr w:type="gramEnd"/>
            <w:r w:rsidRPr="00D44014">
              <w:rPr>
                <w:lang w:val="en-US"/>
              </w:rPr>
              <w:t xml:space="preserve"> you go play with the gnomes? </w:t>
            </w:r>
            <w:r w:rsidRPr="00122BF5">
              <w:t xml:space="preserve">I </w:t>
            </w:r>
            <w:proofErr w:type="spellStart"/>
            <w:r w:rsidRPr="00122BF5">
              <w:t>think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they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look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lonely</w:t>
            </w:r>
            <w:proofErr w:type="spellEnd"/>
            <w:r w:rsidRPr="00122BF5">
              <w:t>.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r w:rsidRPr="00122BF5">
              <w:t xml:space="preserve">Боюсь, представление окончено, </w:t>
            </w:r>
            <w:proofErr w:type="spellStart"/>
            <w:r w:rsidRPr="00122BF5">
              <w:t>Спайро</w:t>
            </w:r>
            <w:proofErr w:type="spellEnd"/>
            <w:r w:rsidRPr="00122BF5">
              <w:t>. Может, пойдёшь поиграешь с гномиками? Думаю, им так одиноко.</w:t>
            </w:r>
          </w:p>
        </w:tc>
      </w:tr>
      <w:tr w:rsidR="00122BF5" w:rsidRPr="00122BF5" w:rsidTr="00122BF5">
        <w:trPr>
          <w:trHeight w:val="300"/>
        </w:trPr>
        <w:tc>
          <w:tcPr>
            <w:tcW w:w="5813" w:type="dxa"/>
            <w:gridSpan w:val="2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Marvelous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Magnifico</w:t>
            </w:r>
            <w:proofErr w:type="spellEnd"/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115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proofErr w:type="spellStart"/>
            <w:r w:rsidRPr="00D44014">
              <w:rPr>
                <w:lang w:val="en-US"/>
              </w:rPr>
              <w:t>Shhh</w:t>
            </w:r>
            <w:proofErr w:type="spellEnd"/>
            <w:r w:rsidRPr="00D44014">
              <w:rPr>
                <w:lang w:val="en-US"/>
              </w:rPr>
              <w:t xml:space="preserve">! </w:t>
            </w:r>
            <w:proofErr w:type="spellStart"/>
            <w:r w:rsidRPr="00D44014">
              <w:rPr>
                <w:lang w:val="en-US"/>
              </w:rPr>
              <w:t>Spyro</w:t>
            </w:r>
            <w:proofErr w:type="spellEnd"/>
            <w:r w:rsidRPr="00D44014">
              <w:rPr>
                <w:lang w:val="en-US"/>
              </w:rPr>
              <w:t xml:space="preserve">, </w:t>
            </w:r>
            <w:proofErr w:type="gramStart"/>
            <w:r w:rsidRPr="00D44014">
              <w:rPr>
                <w:lang w:val="en-US"/>
              </w:rPr>
              <w:t>don't</w:t>
            </w:r>
            <w:proofErr w:type="gramEnd"/>
            <w:r w:rsidRPr="00D44014">
              <w:rPr>
                <w:lang w:val="en-US"/>
              </w:rPr>
              <w:t xml:space="preserve"> tell anyone but we've stolen some magic from the Sorceress. </w:t>
            </w:r>
            <w:proofErr w:type="gramStart"/>
            <w:r w:rsidRPr="00D44014">
              <w:rPr>
                <w:lang w:val="en-US"/>
              </w:rPr>
              <w:t>We're</w:t>
            </w:r>
            <w:proofErr w:type="gramEnd"/>
            <w:r w:rsidRPr="00D44014">
              <w:rPr>
                <w:lang w:val="en-US"/>
              </w:rPr>
              <w:t xml:space="preserve"> hiding here whilst we practice using it. </w:t>
            </w:r>
            <w:proofErr w:type="gramStart"/>
            <w:r w:rsidRPr="00D44014">
              <w:rPr>
                <w:lang w:val="en-US"/>
              </w:rPr>
              <w:t>Unfortunately</w:t>
            </w:r>
            <w:proofErr w:type="gramEnd"/>
            <w:r w:rsidRPr="00D44014">
              <w:rPr>
                <w:lang w:val="en-US"/>
              </w:rPr>
              <w:t xml:space="preserve"> we've had a bit of an accident and turned everything into crystal, and it seems to have aggravated the </w:t>
            </w:r>
            <w:proofErr w:type="spellStart"/>
            <w:r w:rsidRPr="00D44014">
              <w:rPr>
                <w:lang w:val="en-US"/>
              </w:rPr>
              <w:t>indiginous</w:t>
            </w:r>
            <w:proofErr w:type="spellEnd"/>
            <w:r w:rsidRPr="00D44014">
              <w:rPr>
                <w:lang w:val="en-US"/>
              </w:rPr>
              <w:t xml:space="preserve"> creatures.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proofErr w:type="gramStart"/>
            <w:r w:rsidRPr="00122BF5">
              <w:t>Тс-с</w:t>
            </w:r>
            <w:proofErr w:type="gramEnd"/>
            <w:r w:rsidRPr="00122BF5">
              <w:t xml:space="preserve">! </w:t>
            </w:r>
            <w:proofErr w:type="spellStart"/>
            <w:r w:rsidRPr="00122BF5">
              <w:t>Спайро</w:t>
            </w:r>
            <w:proofErr w:type="spellEnd"/>
            <w:r w:rsidRPr="00122BF5">
              <w:t>, никому не рассказывай. Мы украли немножечко магии у Колдуньи. И укрылись здесь, чтобы поупражняться в колдовстве. К несчастью, случилась маленькая неприятность, и все вокруг обратилось в кристаллы. И, похоже, это не пошло на пользу местным обитателям.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1156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 xml:space="preserve">I really think </w:t>
            </w:r>
            <w:proofErr w:type="gramStart"/>
            <w:r w:rsidRPr="00D44014">
              <w:rPr>
                <w:lang w:val="en-US"/>
              </w:rPr>
              <w:t>I'm</w:t>
            </w:r>
            <w:proofErr w:type="gramEnd"/>
            <w:r w:rsidRPr="00D44014">
              <w:rPr>
                <w:lang w:val="en-US"/>
              </w:rPr>
              <w:t xml:space="preserve"> beginning to get the hang of this magic malarkey.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r w:rsidRPr="00122BF5">
              <w:t>Кажется, я начинаю понемногу вникать во всю эту колдовскую ерундистику.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279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proofErr w:type="spellStart"/>
            <w:r w:rsidRPr="00D44014">
              <w:rPr>
                <w:lang w:val="en-US"/>
              </w:rPr>
              <w:t>Acrabadabar</w:t>
            </w:r>
            <w:proofErr w:type="spellEnd"/>
            <w:r w:rsidRPr="00D44014">
              <w:rPr>
                <w:lang w:val="en-US"/>
              </w:rPr>
              <w:t>...no...</w:t>
            </w:r>
            <w:proofErr w:type="spellStart"/>
            <w:proofErr w:type="gramStart"/>
            <w:r w:rsidRPr="00D44014">
              <w:rPr>
                <w:lang w:val="en-US"/>
              </w:rPr>
              <w:t>acrabadadoo</w:t>
            </w:r>
            <w:proofErr w:type="spellEnd"/>
            <w:proofErr w:type="gramEnd"/>
            <w:r w:rsidRPr="00D44014">
              <w:rPr>
                <w:lang w:val="en-US"/>
              </w:rPr>
              <w:t xml:space="preserve">...no, no, that isn't right. Just hold on a minute </w:t>
            </w:r>
            <w:proofErr w:type="gramStart"/>
            <w:r w:rsidRPr="00D44014">
              <w:rPr>
                <w:lang w:val="en-US"/>
              </w:rPr>
              <w:t>I'll</w:t>
            </w:r>
            <w:proofErr w:type="gramEnd"/>
            <w:r w:rsidRPr="00D44014">
              <w:rPr>
                <w:lang w:val="en-US"/>
              </w:rPr>
              <w:t xml:space="preserve"> get it.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proofErr w:type="spellStart"/>
            <w:r w:rsidRPr="00122BF5">
              <w:t>Крабле-крибле</w:t>
            </w:r>
            <w:proofErr w:type="spellEnd"/>
            <w:r w:rsidRPr="00122BF5">
              <w:t xml:space="preserve">... не... </w:t>
            </w:r>
            <w:proofErr w:type="spellStart"/>
            <w:r w:rsidRPr="00122BF5">
              <w:t>Крибле-грабле</w:t>
            </w:r>
            <w:proofErr w:type="spellEnd"/>
            <w:r w:rsidRPr="00122BF5">
              <w:t>... нет, нет, не то. Дай мне минуту, я вспомню.</w:t>
            </w:r>
          </w:p>
        </w:tc>
      </w:tr>
      <w:tr w:rsidR="00122BF5" w:rsidRPr="00122BF5" w:rsidTr="00122BF5">
        <w:trPr>
          <w:trHeight w:val="300"/>
        </w:trPr>
        <w:tc>
          <w:tcPr>
            <w:tcW w:w="5813" w:type="dxa"/>
            <w:gridSpan w:val="2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Fantastic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Frederico</w:t>
            </w:r>
            <w:proofErr w:type="spellEnd"/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1018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r w:rsidRPr="00D44014">
              <w:rPr>
                <w:lang w:val="en-US"/>
              </w:rPr>
              <w:t xml:space="preserve">All this magic is just misdirection you know. Which is why </w:t>
            </w:r>
            <w:proofErr w:type="gramStart"/>
            <w:r w:rsidRPr="00D44014">
              <w:rPr>
                <w:lang w:val="en-US"/>
              </w:rPr>
              <w:t>I'm</w:t>
            </w:r>
            <w:proofErr w:type="gramEnd"/>
            <w:r w:rsidRPr="00D44014">
              <w:rPr>
                <w:lang w:val="en-US"/>
              </w:rPr>
              <w:t xml:space="preserve"> going to start that whirlwind over there... </w:t>
            </w:r>
            <w:r w:rsidRPr="00122BF5">
              <w:t>ABRACADABRA!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r w:rsidRPr="00122BF5">
              <w:t>Вся эта магия - сплошное надувательство. Только мой вихрь заслуживает внимания зрителей... АБРАКАДАБРА!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1016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r w:rsidRPr="00D44014">
              <w:rPr>
                <w:lang w:val="en-US"/>
              </w:rPr>
              <w:t xml:space="preserve">Ok, </w:t>
            </w:r>
            <w:proofErr w:type="gramStart"/>
            <w:r w:rsidRPr="00D44014">
              <w:rPr>
                <w:lang w:val="en-US"/>
              </w:rPr>
              <w:t>I'll</w:t>
            </w:r>
            <w:proofErr w:type="gramEnd"/>
            <w:r w:rsidRPr="00D44014">
              <w:rPr>
                <w:lang w:val="en-US"/>
              </w:rPr>
              <w:t xml:space="preserve"> show you again. If you watch carefully </w:t>
            </w:r>
            <w:proofErr w:type="gramStart"/>
            <w:r w:rsidRPr="00D44014">
              <w:rPr>
                <w:lang w:val="en-US"/>
              </w:rPr>
              <w:t>maybe</w:t>
            </w:r>
            <w:proofErr w:type="gramEnd"/>
            <w:r w:rsidRPr="00D44014">
              <w:rPr>
                <w:lang w:val="en-US"/>
              </w:rPr>
              <w:t xml:space="preserve"> you'll be able to see how it's done... </w:t>
            </w:r>
            <w:r w:rsidRPr="00122BF5">
              <w:t>ABRACADABRA!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r w:rsidRPr="00122BF5">
              <w:t>Ладно, покажу его ещё раз. Посмотришь внимательно – может, и поймёшь, как я это делаю... АБРАКАДАБРА!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431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proofErr w:type="gramStart"/>
            <w:r w:rsidRPr="00D44014">
              <w:rPr>
                <w:lang w:val="en-US"/>
              </w:rPr>
              <w:t>I'm</w:t>
            </w:r>
            <w:proofErr w:type="gramEnd"/>
            <w:r w:rsidRPr="00D44014">
              <w:rPr>
                <w:lang w:val="en-US"/>
              </w:rPr>
              <w:t xml:space="preserve"> working on a new trick now, but I've left the whirlwind going in case you need to use it.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r w:rsidRPr="00122BF5">
              <w:t>Я теперь работаю над новым трюком, но я и вихрь оставил, если вдруг он тебе понадобится.</w:t>
            </w:r>
          </w:p>
        </w:tc>
      </w:tr>
      <w:tr w:rsidR="00122BF5" w:rsidRPr="00122BF5" w:rsidTr="00122BF5">
        <w:trPr>
          <w:trHeight w:val="300"/>
        </w:trPr>
        <w:tc>
          <w:tcPr>
            <w:tcW w:w="5813" w:type="dxa"/>
            <w:gridSpan w:val="2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Astounding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Arturo</w:t>
            </w:r>
            <w:proofErr w:type="spellEnd"/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1126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proofErr w:type="gramStart"/>
            <w:r w:rsidRPr="00D44014">
              <w:rPr>
                <w:lang w:val="en-US"/>
              </w:rPr>
              <w:t>I've</w:t>
            </w:r>
            <w:proofErr w:type="gramEnd"/>
            <w:r w:rsidRPr="00D44014">
              <w:rPr>
                <w:lang w:val="en-US"/>
              </w:rPr>
              <w:t xml:space="preserve"> been working on a great new magic trick, but this bear keeps spoiling it.</w:t>
            </w:r>
          </w:p>
        </w:tc>
        <w:tc>
          <w:tcPr>
            <w:tcW w:w="5528" w:type="dxa"/>
          </w:tcPr>
          <w:p w:rsidR="00122BF5" w:rsidRPr="00122BF5" w:rsidRDefault="00122BF5" w:rsidP="00122BF5">
            <w:pPr>
              <w:pStyle w:val="a3"/>
            </w:pPr>
            <w:r w:rsidRPr="00122BF5">
              <w:t>Я тут продумываю неслыханные доселе фокусы, но этот медведь то и дело их портит!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189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r w:rsidRPr="00D44014">
              <w:rPr>
                <w:lang w:val="en-US"/>
              </w:rPr>
              <w:t xml:space="preserve">Well, I suppose I could show you my new trick. As long as you promise not to tell the Great Zamboni, he steals all my best work... </w:t>
            </w:r>
            <w:r w:rsidRPr="00122BF5">
              <w:t>ALAKAZAM!</w:t>
            </w:r>
          </w:p>
        </w:tc>
        <w:tc>
          <w:tcPr>
            <w:tcW w:w="5528" w:type="dxa"/>
          </w:tcPr>
          <w:p w:rsidR="00122BF5" w:rsidRPr="00122BF5" w:rsidRDefault="00122BF5" w:rsidP="00BC37AD">
            <w:pPr>
              <w:pStyle w:val="a3"/>
            </w:pPr>
            <w:r w:rsidRPr="00122BF5">
              <w:t xml:space="preserve">Ладно, думаю, я мог бы показать тебе один трюк. Только не говори Великому </w:t>
            </w:r>
            <w:proofErr w:type="spellStart"/>
            <w:r w:rsidRPr="00122BF5">
              <w:t>Замбони</w:t>
            </w:r>
            <w:proofErr w:type="spellEnd"/>
            <w:r w:rsidRPr="00122BF5">
              <w:t xml:space="preserve">, а то он присваивает себе мои лучшие работы… </w:t>
            </w:r>
            <w:proofErr w:type="gramStart"/>
            <w:r w:rsidRPr="00122BF5">
              <w:t>АЛАКАЗАМ!</w:t>
            </w:r>
            <w:r w:rsidRPr="00122BF5">
              <w:tab/>
            </w:r>
            <w:proofErr w:type="gramEnd"/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405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>Did you tell the Great Zamboni? That charlatan has been stealing my tricks again.</w:t>
            </w:r>
          </w:p>
        </w:tc>
        <w:tc>
          <w:tcPr>
            <w:tcW w:w="5528" w:type="dxa"/>
          </w:tcPr>
          <w:p w:rsidR="00122BF5" w:rsidRPr="00BC37AD" w:rsidRDefault="00122BF5" w:rsidP="00BC37AD">
            <w:pPr>
              <w:pStyle w:val="a3"/>
            </w:pPr>
            <w:r w:rsidRPr="00BC37AD">
              <w:t xml:space="preserve">Ты что, рассказал всё Великому </w:t>
            </w:r>
            <w:proofErr w:type="spellStart"/>
            <w:r w:rsidRPr="00BC37AD">
              <w:t>Замбони</w:t>
            </w:r>
            <w:proofErr w:type="spellEnd"/>
            <w:r w:rsidRPr="00BC37AD">
              <w:t>?! Этот шарлатан опять раскрыл мой секрет…</w:t>
            </w:r>
          </w:p>
        </w:tc>
      </w:tr>
      <w:tr w:rsidR="00122BF5" w:rsidRPr="00122BF5" w:rsidTr="00122BF5">
        <w:trPr>
          <w:trHeight w:val="300"/>
        </w:trPr>
        <w:tc>
          <w:tcPr>
            <w:tcW w:w="5813" w:type="dxa"/>
            <w:gridSpan w:val="2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Magnificent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Marvello</w:t>
            </w:r>
            <w:proofErr w:type="spellEnd"/>
          </w:p>
        </w:tc>
        <w:tc>
          <w:tcPr>
            <w:tcW w:w="5528" w:type="dxa"/>
          </w:tcPr>
          <w:p w:rsidR="00122BF5" w:rsidRPr="00BC37AD" w:rsidRDefault="00122BF5" w:rsidP="00BC37AD">
            <w:pPr>
              <w:pStyle w:val="a3"/>
            </w:pP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lastRenderedPageBreak/>
              <w:t>1074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>Here, you can have this. I was going to use it in a trick, but my magic just keeps bouncing off.</w:t>
            </w:r>
          </w:p>
        </w:tc>
        <w:tc>
          <w:tcPr>
            <w:tcW w:w="5528" w:type="dxa"/>
          </w:tcPr>
          <w:p w:rsidR="00122BF5" w:rsidRPr="00BC37AD" w:rsidRDefault="00122BF5" w:rsidP="00BC37AD">
            <w:pPr>
              <w:pStyle w:val="a3"/>
            </w:pPr>
            <w:r w:rsidRPr="00BC37AD">
              <w:t>Вот, забирай. Я хотел было применить его для фокуса, но оно отражает любую магию!</w:t>
            </w:r>
          </w:p>
        </w:tc>
      </w:tr>
      <w:tr w:rsidR="00122BF5" w:rsidRPr="00122BF5" w:rsidTr="00122BF5">
        <w:trPr>
          <w:trHeight w:val="300"/>
        </w:trPr>
        <w:tc>
          <w:tcPr>
            <w:tcW w:w="5813" w:type="dxa"/>
            <w:gridSpan w:val="2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Great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Zamboni</w:t>
            </w:r>
            <w:proofErr w:type="spellEnd"/>
          </w:p>
        </w:tc>
        <w:tc>
          <w:tcPr>
            <w:tcW w:w="5528" w:type="dxa"/>
          </w:tcPr>
          <w:p w:rsidR="00122BF5" w:rsidRPr="00BC37AD" w:rsidRDefault="00122BF5" w:rsidP="00BC37AD">
            <w:pPr>
              <w:pStyle w:val="a3"/>
            </w:pP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95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r w:rsidRPr="00D44014">
              <w:rPr>
                <w:lang w:val="en-US"/>
              </w:rPr>
              <w:t xml:space="preserve">Would you like to see a magic trick? Watch carefully, as you can see there is nothing up my left sleeve, nothing up my right sleeve, but now with a wave of my hands and the magic word... </w:t>
            </w:r>
            <w:r w:rsidRPr="00122BF5">
              <w:t>ALAKAZAM!</w:t>
            </w:r>
          </w:p>
        </w:tc>
        <w:tc>
          <w:tcPr>
            <w:tcW w:w="5528" w:type="dxa"/>
          </w:tcPr>
          <w:p w:rsidR="00122BF5" w:rsidRPr="00BC37AD" w:rsidRDefault="00122BF5" w:rsidP="00BC37AD">
            <w:pPr>
              <w:pStyle w:val="a3"/>
            </w:pPr>
            <w:r w:rsidRPr="00BC37AD">
              <w:t>Хочешь взглянуть на один фокус? Смотри внимательно: ничего в левом рукаве, ничего в правом, а теперь взмах руки и волшебное слово... АЛАКАЗАМ!</w:t>
            </w:r>
          </w:p>
          <w:p w:rsidR="00122BF5" w:rsidRPr="00BC37AD" w:rsidRDefault="00122BF5" w:rsidP="00BC37AD">
            <w:pPr>
              <w:pStyle w:val="a3"/>
            </w:pP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1015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r w:rsidRPr="00D44014">
              <w:rPr>
                <w:lang w:val="en-US"/>
              </w:rPr>
              <w:t xml:space="preserve">You want to see the trick </w:t>
            </w:r>
            <w:proofErr w:type="gramStart"/>
            <w:r w:rsidRPr="00D44014">
              <w:rPr>
                <w:lang w:val="en-US"/>
              </w:rPr>
              <w:t>again?</w:t>
            </w:r>
            <w:proofErr w:type="gramEnd"/>
            <w:r w:rsidRPr="00D44014">
              <w:rPr>
                <w:lang w:val="en-US"/>
              </w:rPr>
              <w:t xml:space="preserve"> Well, </w:t>
            </w:r>
            <w:proofErr w:type="gramStart"/>
            <w:r w:rsidRPr="00D44014">
              <w:rPr>
                <w:lang w:val="en-US"/>
              </w:rPr>
              <w:t>alright</w:t>
            </w:r>
            <w:proofErr w:type="gramEnd"/>
            <w:r w:rsidRPr="00D44014">
              <w:rPr>
                <w:lang w:val="en-US"/>
              </w:rPr>
              <w:t xml:space="preserve"> but I want you to know this isn't as easy as it looks... </w:t>
            </w:r>
            <w:r w:rsidRPr="00122BF5">
              <w:t>ALAKAZAM!</w:t>
            </w:r>
          </w:p>
        </w:tc>
        <w:tc>
          <w:tcPr>
            <w:tcW w:w="5528" w:type="dxa"/>
          </w:tcPr>
          <w:p w:rsidR="00122BF5" w:rsidRPr="00BC37AD" w:rsidRDefault="00887691" w:rsidP="00BC37AD">
            <w:pPr>
              <w:pStyle w:val="a3"/>
            </w:pPr>
            <w:r w:rsidRPr="00BC37AD">
              <w:t>Желаешь посмотреть ещё раз? Ладно, но это не так легко, как кажется, чтобы ты знал... АЛАКАЗАМ!</w:t>
            </w:r>
          </w:p>
        </w:tc>
      </w:tr>
      <w:tr w:rsidR="00122BF5" w:rsidRPr="00887691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421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 xml:space="preserve">Hey, I finally seem to </w:t>
            </w:r>
            <w:proofErr w:type="gramStart"/>
            <w:r w:rsidRPr="00D44014">
              <w:rPr>
                <w:lang w:val="en-US"/>
              </w:rPr>
              <w:t>have got</w:t>
            </w:r>
            <w:proofErr w:type="gramEnd"/>
            <w:r w:rsidRPr="00D44014">
              <w:rPr>
                <w:lang w:val="en-US"/>
              </w:rPr>
              <w:t xml:space="preserve"> the hang of this, those crystals have stayed up for ages.</w:t>
            </w:r>
          </w:p>
        </w:tc>
        <w:tc>
          <w:tcPr>
            <w:tcW w:w="5528" w:type="dxa"/>
          </w:tcPr>
          <w:p w:rsidR="00122BF5" w:rsidRPr="00BC37AD" w:rsidRDefault="00887691" w:rsidP="00BC37AD">
            <w:pPr>
              <w:pStyle w:val="a3"/>
            </w:pPr>
            <w:r w:rsidRPr="00BC37AD">
              <w:t>Эй, наконец-то я разобрался. В этот раз кристаллы останутся тут на века.</w:t>
            </w:r>
          </w:p>
        </w:tc>
      </w:tr>
      <w:tr w:rsidR="00122BF5" w:rsidRPr="00122BF5" w:rsidTr="00122BF5">
        <w:trPr>
          <w:trHeight w:val="300"/>
        </w:trPr>
        <w:tc>
          <w:tcPr>
            <w:tcW w:w="5813" w:type="dxa"/>
            <w:gridSpan w:val="2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Bentley</w:t>
            </w:r>
            <w:proofErr w:type="spellEnd"/>
          </w:p>
        </w:tc>
        <w:tc>
          <w:tcPr>
            <w:tcW w:w="5528" w:type="dxa"/>
          </w:tcPr>
          <w:p w:rsidR="00122BF5" w:rsidRPr="00BC37AD" w:rsidRDefault="00122BF5" w:rsidP="00BC37AD">
            <w:pPr>
              <w:pStyle w:val="a3"/>
            </w:pP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1002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 xml:space="preserve">Good evening </w:t>
            </w:r>
            <w:proofErr w:type="spellStart"/>
            <w:r w:rsidRPr="00D44014">
              <w:rPr>
                <w:lang w:val="en-US"/>
              </w:rPr>
              <w:t>Spyro</w:t>
            </w:r>
            <w:proofErr w:type="spellEnd"/>
            <w:r w:rsidRPr="00D44014">
              <w:rPr>
                <w:lang w:val="en-US"/>
              </w:rPr>
              <w:t xml:space="preserve">. The Amazing </w:t>
            </w:r>
            <w:proofErr w:type="spellStart"/>
            <w:r w:rsidRPr="00D44014">
              <w:rPr>
                <w:lang w:val="en-US"/>
              </w:rPr>
              <w:t>Randini</w:t>
            </w:r>
            <w:proofErr w:type="spellEnd"/>
            <w:r w:rsidRPr="00D44014">
              <w:rPr>
                <w:lang w:val="en-US"/>
              </w:rPr>
              <w:t xml:space="preserve"> is about to put on a display of prestidigitation. </w:t>
            </w:r>
            <w:proofErr w:type="gramStart"/>
            <w:r w:rsidRPr="00D44014">
              <w:rPr>
                <w:lang w:val="en-US"/>
              </w:rPr>
              <w:t>I've</w:t>
            </w:r>
            <w:proofErr w:type="gramEnd"/>
            <w:r w:rsidRPr="00D44014">
              <w:rPr>
                <w:lang w:val="en-US"/>
              </w:rPr>
              <w:t xml:space="preserve"> heard that it's quite impressive so I'm going to watch the show.</w:t>
            </w:r>
          </w:p>
        </w:tc>
        <w:tc>
          <w:tcPr>
            <w:tcW w:w="5528" w:type="dxa"/>
          </w:tcPr>
          <w:p w:rsidR="00122BF5" w:rsidRPr="00122BF5" w:rsidRDefault="00122BF5" w:rsidP="00BC37AD">
            <w:pPr>
              <w:pStyle w:val="a3"/>
            </w:pPr>
            <w:r w:rsidRPr="00122BF5">
              <w:t xml:space="preserve">Добрый вечер, </w:t>
            </w:r>
            <w:proofErr w:type="spellStart"/>
            <w:r w:rsidRPr="00122BF5">
              <w:t>Спайро</w:t>
            </w:r>
            <w:proofErr w:type="spellEnd"/>
            <w:r w:rsidRPr="00122BF5">
              <w:t xml:space="preserve">. Бесподобный </w:t>
            </w:r>
            <w:proofErr w:type="spellStart"/>
            <w:r w:rsidRPr="00122BF5">
              <w:t>Рандини</w:t>
            </w:r>
            <w:proofErr w:type="spellEnd"/>
            <w:r w:rsidRPr="00122BF5">
              <w:t xml:space="preserve"> собирался продемонстрировать чудеса ловкости рук. Я слышал, что это очень даже впечатляюще. Так что пойду смотреть представление.</w:t>
            </w:r>
          </w:p>
        </w:tc>
      </w:tr>
      <w:tr w:rsidR="00122BF5" w:rsidRPr="00122BF5" w:rsidTr="00122BF5">
        <w:trPr>
          <w:trHeight w:val="300"/>
        </w:trPr>
        <w:tc>
          <w:tcPr>
            <w:tcW w:w="5813" w:type="dxa"/>
            <w:gridSpan w:val="2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Amazing</w:t>
            </w:r>
            <w:proofErr w:type="spellEnd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BF5">
              <w:rPr>
                <w:rFonts w:eastAsia="Times New Roman" w:cs="Courier New"/>
                <w:b/>
                <w:bCs/>
                <w:color w:val="000000"/>
                <w:sz w:val="20"/>
                <w:szCs w:val="20"/>
                <w:lang w:eastAsia="ru-RU"/>
              </w:rPr>
              <w:t>Randini</w:t>
            </w:r>
            <w:proofErr w:type="spellEnd"/>
          </w:p>
        </w:tc>
        <w:tc>
          <w:tcPr>
            <w:tcW w:w="5528" w:type="dxa"/>
          </w:tcPr>
          <w:p w:rsidR="00122BF5" w:rsidRPr="00BC37AD" w:rsidRDefault="00122BF5" w:rsidP="00BC37AD">
            <w:pPr>
              <w:pStyle w:val="a3"/>
            </w:pP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241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r w:rsidRPr="00D44014">
              <w:rPr>
                <w:lang w:val="en-US"/>
              </w:rPr>
              <w:t xml:space="preserve"> </w:t>
            </w:r>
            <w:proofErr w:type="gramStart"/>
            <w:r w:rsidRPr="00D44014">
              <w:rPr>
                <w:lang w:val="en-US"/>
              </w:rPr>
              <w:t>I'm</w:t>
            </w:r>
            <w:proofErr w:type="gramEnd"/>
            <w:r w:rsidRPr="00D44014">
              <w:rPr>
                <w:lang w:val="en-US"/>
              </w:rPr>
              <w:t xml:space="preserve"> afraid my magic show seems to have over excited the moles. They need a good bonk on the head to calm them down, and you look like just the man to help. </w:t>
            </w:r>
            <w:r w:rsidRPr="00122BF5">
              <w:t>&amp;</w:t>
            </w:r>
            <w:proofErr w:type="spellStart"/>
            <w:r w:rsidRPr="00122BF5">
              <w:t>Bash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the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moles</w:t>
            </w:r>
            <w:proofErr w:type="spellEnd"/>
            <w:r w:rsidRPr="00122BF5">
              <w:t>? &amp;</w:t>
            </w:r>
            <w:proofErr w:type="spellStart"/>
            <w:r w:rsidRPr="00122BF5">
              <w:t>Yes</w:t>
            </w:r>
            <w:proofErr w:type="spellEnd"/>
            <w:r w:rsidRPr="00122BF5">
              <w:t xml:space="preserve"> &amp;</w:t>
            </w:r>
            <w:proofErr w:type="spellStart"/>
            <w:r w:rsidRPr="00122BF5">
              <w:t>No</w:t>
            </w:r>
            <w:proofErr w:type="spellEnd"/>
          </w:p>
        </w:tc>
        <w:tc>
          <w:tcPr>
            <w:tcW w:w="5528" w:type="dxa"/>
          </w:tcPr>
          <w:p w:rsidR="00122BF5" w:rsidRPr="00BC37AD" w:rsidRDefault="00887691" w:rsidP="00BC37AD">
            <w:pPr>
              <w:pStyle w:val="a3"/>
            </w:pPr>
            <w:r w:rsidRPr="00BC37AD">
              <w:t>Боюсь, моё шоу слишком взбудоражило кротов. Каждый из них нуждается в хорошем подзатыльнике, и вы, кажется, можете помочь мне с этим. &amp;</w:t>
            </w:r>
            <w:proofErr w:type="spellStart"/>
            <w:r w:rsidRPr="00BC37AD">
              <w:t>Отделаешь</w:t>
            </w:r>
            <w:proofErr w:type="spellEnd"/>
            <w:r w:rsidRPr="00BC37AD">
              <w:t xml:space="preserve"> </w:t>
            </w:r>
            <w:proofErr w:type="spellStart"/>
            <w:r w:rsidRPr="00BC37AD">
              <w:t>кротов</w:t>
            </w:r>
            <w:proofErr w:type="spellEnd"/>
            <w:r w:rsidRPr="00BC37AD">
              <w:t>? &amp;</w:t>
            </w:r>
            <w:proofErr w:type="spellStart"/>
            <w:r w:rsidRPr="00BC37AD">
              <w:t>Да</w:t>
            </w:r>
            <w:proofErr w:type="spellEnd"/>
            <w:r w:rsidRPr="00BC37AD">
              <w:t>. &amp;</w:t>
            </w:r>
            <w:proofErr w:type="spellStart"/>
            <w:r w:rsidRPr="00BC37AD">
              <w:t>Нет</w:t>
            </w:r>
            <w:proofErr w:type="spellEnd"/>
            <w:r w:rsidRPr="00BC37AD">
              <w:t>.</w:t>
            </w:r>
          </w:p>
        </w:tc>
      </w:tr>
      <w:tr w:rsidR="00122BF5" w:rsidRPr="00D44014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406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 xml:space="preserve">A light tap on the head should sort them out, but watch out for my friends, </w:t>
            </w:r>
            <w:proofErr w:type="gramStart"/>
            <w:r w:rsidRPr="00D44014">
              <w:rPr>
                <w:lang w:val="en-US"/>
              </w:rPr>
              <w:t>they're</w:t>
            </w:r>
            <w:proofErr w:type="gramEnd"/>
            <w:r w:rsidRPr="00D44014">
              <w:rPr>
                <w:lang w:val="en-US"/>
              </w:rPr>
              <w:t xml:space="preserve"> trying to burrow after them. </w:t>
            </w:r>
            <w:proofErr w:type="gramStart"/>
            <w:r w:rsidRPr="00D44014">
              <w:rPr>
                <w:lang w:val="en-US"/>
              </w:rPr>
              <w:t>&amp;[</w:t>
            </w:r>
            <w:proofErr w:type="gramEnd"/>
            <w:r w:rsidRPr="00D44014">
              <w:rPr>
                <w:lang w:val="en-US"/>
              </w:rPr>
              <w:t xml:space="preserve">Bash the moles with your club. </w:t>
            </w:r>
            <w:proofErr w:type="gramStart"/>
            <w:r w:rsidRPr="00D44014">
              <w:rPr>
                <w:lang w:val="en-US"/>
              </w:rPr>
              <w:t>&amp;[</w:t>
            </w:r>
            <w:proofErr w:type="gramEnd"/>
            <w:r w:rsidRPr="00D44014">
              <w:rPr>
                <w:lang w:val="en-US"/>
              </w:rPr>
              <w:t>Don't bash the gnomes.</w:t>
            </w:r>
          </w:p>
        </w:tc>
        <w:tc>
          <w:tcPr>
            <w:tcW w:w="5528" w:type="dxa"/>
          </w:tcPr>
          <w:p w:rsidR="00122BF5" w:rsidRPr="00BC37AD" w:rsidRDefault="00D44014" w:rsidP="00BC37AD">
            <w:pPr>
              <w:pStyle w:val="a3"/>
            </w:pPr>
            <w:r w:rsidRPr="00BC37AD">
              <w:t xml:space="preserve">Успокойте кротов лёгкими ударами по головам, но не стукните ненароком моих друзей, которые пытаются до них докопаться </w:t>
            </w:r>
            <w:proofErr w:type="gramStart"/>
            <w:r w:rsidRPr="00BC37AD">
              <w:t>&amp;[</w:t>
            </w:r>
            <w:proofErr w:type="gramEnd"/>
            <w:r w:rsidRPr="00BC37AD">
              <w:t xml:space="preserve">Бей кротов своей дубиной. </w:t>
            </w:r>
            <w:proofErr w:type="gramStart"/>
            <w:r w:rsidRPr="00BC37AD">
              <w:t>&amp;[</w:t>
            </w:r>
            <w:proofErr w:type="spellStart"/>
            <w:proofErr w:type="gramEnd"/>
            <w:r w:rsidRPr="00BC37AD">
              <w:t>Не</w:t>
            </w:r>
            <w:proofErr w:type="spellEnd"/>
            <w:r w:rsidRPr="00BC37AD">
              <w:t xml:space="preserve"> </w:t>
            </w:r>
            <w:proofErr w:type="spellStart"/>
            <w:r w:rsidRPr="00BC37AD">
              <w:t>дубась</w:t>
            </w:r>
            <w:proofErr w:type="spellEnd"/>
            <w:r w:rsidRPr="00BC37AD">
              <w:t xml:space="preserve"> </w:t>
            </w:r>
            <w:proofErr w:type="spellStart"/>
            <w:r w:rsidRPr="00BC37AD">
              <w:t>гномов</w:t>
            </w:r>
            <w:proofErr w:type="spellEnd"/>
            <w:r w:rsidRPr="00BC37AD">
              <w:t>.</w:t>
            </w:r>
          </w:p>
        </w:tc>
      </w:tr>
      <w:tr w:rsidR="00122BF5" w:rsidRPr="00D44014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460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 xml:space="preserve">Well I hope the moles calm down soon, </w:t>
            </w:r>
            <w:proofErr w:type="gramStart"/>
            <w:r w:rsidRPr="00D44014">
              <w:rPr>
                <w:lang w:val="en-US"/>
              </w:rPr>
              <w:t>I've</w:t>
            </w:r>
            <w:proofErr w:type="gramEnd"/>
            <w:r w:rsidRPr="00D44014">
              <w:rPr>
                <w:lang w:val="en-US"/>
              </w:rPr>
              <w:t xml:space="preserve"> created a fantastic new trick I want to show them.</w:t>
            </w:r>
          </w:p>
        </w:tc>
        <w:tc>
          <w:tcPr>
            <w:tcW w:w="5528" w:type="dxa"/>
          </w:tcPr>
          <w:p w:rsidR="00122BF5" w:rsidRPr="00BC37AD" w:rsidRDefault="00D44014" w:rsidP="00BC37AD">
            <w:pPr>
              <w:pStyle w:val="a3"/>
            </w:pPr>
            <w:r w:rsidRPr="00BC37AD">
              <w:t>Надеюсь, кроты скоро успокоятся. Я создал фантастический трюк, который хочу показать им.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322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r w:rsidRPr="00D44014">
              <w:rPr>
                <w:lang w:val="en-US"/>
              </w:rPr>
              <w:t xml:space="preserve">The moles are still a little over excited and I </w:t>
            </w:r>
            <w:proofErr w:type="gramStart"/>
            <w:r w:rsidRPr="00D44014">
              <w:rPr>
                <w:lang w:val="en-US"/>
              </w:rPr>
              <w:t>can't</w:t>
            </w:r>
            <w:proofErr w:type="gramEnd"/>
            <w:r w:rsidRPr="00D44014">
              <w:rPr>
                <w:lang w:val="en-US"/>
              </w:rPr>
              <w:t xml:space="preserve"> start my next performance </w:t>
            </w:r>
            <w:proofErr w:type="spellStart"/>
            <w:r w:rsidRPr="00D44014">
              <w:rPr>
                <w:lang w:val="en-US"/>
              </w:rPr>
              <w:t>unitl</w:t>
            </w:r>
            <w:proofErr w:type="spellEnd"/>
            <w:r w:rsidRPr="00D44014">
              <w:rPr>
                <w:lang w:val="en-US"/>
              </w:rPr>
              <w:t xml:space="preserve"> they calm down, are you sure you can't help? </w:t>
            </w:r>
            <w:r w:rsidRPr="00122BF5">
              <w:t>&amp;</w:t>
            </w:r>
            <w:proofErr w:type="spellStart"/>
            <w:r w:rsidRPr="00122BF5">
              <w:t>Bash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the</w:t>
            </w:r>
            <w:proofErr w:type="spellEnd"/>
            <w:r w:rsidRPr="00122BF5">
              <w:t xml:space="preserve"> </w:t>
            </w:r>
            <w:proofErr w:type="spellStart"/>
            <w:r w:rsidRPr="00122BF5">
              <w:t>moles</w:t>
            </w:r>
            <w:proofErr w:type="spellEnd"/>
            <w:r w:rsidRPr="00122BF5">
              <w:t>? &amp;</w:t>
            </w:r>
            <w:proofErr w:type="spellStart"/>
            <w:r w:rsidRPr="00122BF5">
              <w:t>Yes</w:t>
            </w:r>
            <w:proofErr w:type="spellEnd"/>
            <w:r w:rsidRPr="00122BF5">
              <w:t xml:space="preserve"> &amp;</w:t>
            </w:r>
            <w:proofErr w:type="spellStart"/>
            <w:r w:rsidRPr="00122BF5">
              <w:t>No</w:t>
            </w:r>
            <w:proofErr w:type="spellEnd"/>
          </w:p>
        </w:tc>
        <w:tc>
          <w:tcPr>
            <w:tcW w:w="5528" w:type="dxa"/>
          </w:tcPr>
          <w:p w:rsidR="00122BF5" w:rsidRPr="00BC37AD" w:rsidRDefault="00D44014" w:rsidP="00BC37AD">
            <w:pPr>
              <w:pStyle w:val="a3"/>
            </w:pPr>
            <w:r w:rsidRPr="00BC37AD">
              <w:t>Кроты ещё взвинчены, и я не могу начать выступление, пока они не угомонятся. Вы точно не можете помочь? &amp;Успокоишь кротов дубинкой? &amp;Да. &amp;Нет.</w:t>
            </w:r>
          </w:p>
        </w:tc>
      </w:tr>
      <w:tr w:rsidR="00122BF5" w:rsidRPr="00D44014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423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D44014" w:rsidRDefault="00122BF5" w:rsidP="00122BF5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 xml:space="preserve">I </w:t>
            </w:r>
            <w:proofErr w:type="gramStart"/>
            <w:r w:rsidRPr="00D44014">
              <w:rPr>
                <w:lang w:val="en-US"/>
              </w:rPr>
              <w:t>don't</w:t>
            </w:r>
            <w:proofErr w:type="gramEnd"/>
            <w:r w:rsidRPr="00D44014">
              <w:rPr>
                <w:lang w:val="en-US"/>
              </w:rPr>
              <w:t xml:space="preserve"> think you should be wasting time talking to me, those moles are still going crazy.</w:t>
            </w:r>
          </w:p>
        </w:tc>
        <w:tc>
          <w:tcPr>
            <w:tcW w:w="5528" w:type="dxa"/>
          </w:tcPr>
          <w:p w:rsidR="00122BF5" w:rsidRPr="00BC37AD" w:rsidRDefault="00D44014" w:rsidP="00BC37AD">
            <w:pPr>
              <w:pStyle w:val="a3"/>
            </w:pPr>
            <w:r w:rsidRPr="00BC37AD">
              <w:t>Полагаю, вам не следует тратить время на разговоры со мной. Кроты всё ещё сходят с ума.</w:t>
            </w:r>
          </w:p>
        </w:tc>
      </w:tr>
      <w:tr w:rsidR="00122BF5" w:rsidRPr="00122BF5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407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122BF5" w:rsidRPr="00122BF5" w:rsidRDefault="00122BF5" w:rsidP="00122BF5">
            <w:pPr>
              <w:pStyle w:val="a3"/>
            </w:pPr>
            <w:r w:rsidRPr="00D44014">
              <w:rPr>
                <w:lang w:val="en-US"/>
              </w:rPr>
              <w:t xml:space="preserve">Well that </w:t>
            </w:r>
            <w:proofErr w:type="gramStart"/>
            <w:r w:rsidRPr="00D44014">
              <w:rPr>
                <w:lang w:val="en-US"/>
              </w:rPr>
              <w:t>didn't</w:t>
            </w:r>
            <w:proofErr w:type="gramEnd"/>
            <w:r w:rsidRPr="00D44014">
              <w:rPr>
                <w:lang w:val="en-US"/>
              </w:rPr>
              <w:t xml:space="preserve"> do it. See they've </w:t>
            </w:r>
            <w:proofErr w:type="gramStart"/>
            <w:r w:rsidRPr="00D44014">
              <w:rPr>
                <w:lang w:val="en-US"/>
              </w:rPr>
              <w:t>got</w:t>
            </w:r>
            <w:proofErr w:type="gramEnd"/>
            <w:r w:rsidRPr="00D44014">
              <w:rPr>
                <w:lang w:val="en-US"/>
              </w:rPr>
              <w:t xml:space="preserve"> themselves all worked up into a tizzy. </w:t>
            </w:r>
            <w:proofErr w:type="gramStart"/>
            <w:r w:rsidRPr="00D44014">
              <w:rPr>
                <w:lang w:val="en-US"/>
              </w:rPr>
              <w:t>You'll</w:t>
            </w:r>
            <w:proofErr w:type="gramEnd"/>
            <w:r w:rsidRPr="00D44014">
              <w:rPr>
                <w:lang w:val="en-US"/>
              </w:rPr>
              <w:t xml:space="preserve"> have to try again. &amp;Try to bash the moles again? </w:t>
            </w:r>
            <w:r w:rsidRPr="00122BF5">
              <w:t>&amp;</w:t>
            </w:r>
            <w:proofErr w:type="spellStart"/>
            <w:r w:rsidRPr="00122BF5">
              <w:t>Yes</w:t>
            </w:r>
            <w:proofErr w:type="spellEnd"/>
            <w:r w:rsidRPr="00122BF5">
              <w:t xml:space="preserve"> &amp;</w:t>
            </w:r>
            <w:proofErr w:type="spellStart"/>
            <w:r w:rsidRPr="00122BF5">
              <w:t>No</w:t>
            </w:r>
            <w:proofErr w:type="spellEnd"/>
          </w:p>
        </w:tc>
        <w:tc>
          <w:tcPr>
            <w:tcW w:w="5528" w:type="dxa"/>
          </w:tcPr>
          <w:p w:rsidR="00122BF5" w:rsidRPr="00BC37AD" w:rsidRDefault="00BC37AD" w:rsidP="00BC37AD">
            <w:pPr>
              <w:pStyle w:val="a3"/>
            </w:pPr>
            <w:r w:rsidRPr="00BC37AD">
              <w:t>Ну что ж, не вышло. Глядите-ка, они там совсем всполошились. Придётся вам попробовать ещё разок. &amp;Побьёшь кротов по новой? &amp;Да &amp;Нет</w:t>
            </w:r>
          </w:p>
        </w:tc>
      </w:tr>
      <w:tr w:rsidR="00D44014" w:rsidRPr="00D44014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D44014" w:rsidRPr="00122BF5" w:rsidRDefault="00D44014" w:rsidP="00D44014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1082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D44014" w:rsidRPr="00D44014" w:rsidRDefault="00D44014" w:rsidP="00D44014">
            <w:pPr>
              <w:pStyle w:val="a3"/>
              <w:rPr>
                <w:lang w:val="en-US"/>
              </w:rPr>
            </w:pPr>
            <w:r w:rsidRPr="00D44014">
              <w:rPr>
                <w:lang w:val="en-US"/>
              </w:rPr>
              <w:t>Well done, and look, one of my friends dug up this whilst chasing the moles.</w:t>
            </w:r>
          </w:p>
        </w:tc>
        <w:tc>
          <w:tcPr>
            <w:tcW w:w="5528" w:type="dxa"/>
          </w:tcPr>
          <w:p w:rsidR="00D44014" w:rsidRPr="00BC37AD" w:rsidRDefault="00D44014" w:rsidP="00BC37AD">
            <w:pPr>
              <w:pStyle w:val="a3"/>
            </w:pPr>
            <w:r w:rsidRPr="00BC37AD">
              <w:t>Отличная работа, и смотрите, мой друг выкопал это из кротовой норы.</w:t>
            </w:r>
          </w:p>
        </w:tc>
      </w:tr>
      <w:tr w:rsidR="00D44014" w:rsidRPr="00D44014" w:rsidTr="00122BF5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D44014" w:rsidRPr="00122BF5" w:rsidRDefault="00D44014" w:rsidP="00D44014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22BF5">
              <w:rPr>
                <w:rFonts w:eastAsia="Times New Roman" w:cs="Times New Roman"/>
                <w:color w:val="000000"/>
                <w:sz w:val="16"/>
                <w:szCs w:val="14"/>
                <w:lang w:eastAsia="ru-RU"/>
              </w:rPr>
              <w:t>1064</w:t>
            </w:r>
          </w:p>
        </w:tc>
        <w:tc>
          <w:tcPr>
            <w:tcW w:w="5272" w:type="dxa"/>
            <w:shd w:val="clear" w:color="auto" w:fill="auto"/>
            <w:noWrap/>
            <w:vAlign w:val="bottom"/>
            <w:hideMark/>
          </w:tcPr>
          <w:p w:rsidR="00D44014" w:rsidRPr="00D44014" w:rsidRDefault="00D44014" w:rsidP="00D44014">
            <w:pPr>
              <w:pStyle w:val="a3"/>
              <w:rPr>
                <w:lang w:val="en-US"/>
              </w:rPr>
            </w:pPr>
            <w:proofErr w:type="gramStart"/>
            <w:r w:rsidRPr="00D44014">
              <w:rPr>
                <w:lang w:val="en-US"/>
              </w:rPr>
              <w:t>I'm</w:t>
            </w:r>
            <w:proofErr w:type="gramEnd"/>
            <w:r w:rsidRPr="00D44014">
              <w:rPr>
                <w:lang w:val="en-US"/>
              </w:rPr>
              <w:t xml:space="preserve"> afraid I've had to cancel my next performance. One of the moles ate all my magic cards.</w:t>
            </w:r>
          </w:p>
        </w:tc>
        <w:tc>
          <w:tcPr>
            <w:tcW w:w="5528" w:type="dxa"/>
          </w:tcPr>
          <w:p w:rsidR="00D44014" w:rsidRPr="00BC37AD" w:rsidRDefault="00D44014" w:rsidP="00BC37AD">
            <w:pPr>
              <w:pStyle w:val="a3"/>
            </w:pPr>
            <w:r w:rsidRPr="00BC37AD">
              <w:t xml:space="preserve">Боюсь, представление придётся отменить. </w:t>
            </w:r>
            <w:r w:rsidR="00BC37AD" w:rsidRPr="00BC37AD">
              <w:t xml:space="preserve">Какой-то крот съел </w:t>
            </w:r>
            <w:r w:rsidRPr="00BC37AD">
              <w:t xml:space="preserve">мои </w:t>
            </w:r>
            <w:r w:rsidR="00BC37AD">
              <w:t>волшебные</w:t>
            </w:r>
            <w:r w:rsidRPr="00BC37AD">
              <w:t xml:space="preserve"> карты.</w:t>
            </w:r>
          </w:p>
        </w:tc>
      </w:tr>
    </w:tbl>
    <w:p w:rsidR="00122BF5" w:rsidRPr="00D44014" w:rsidRDefault="00122BF5" w:rsidP="00122BF5">
      <w:pPr>
        <w:pStyle w:val="a3"/>
      </w:pPr>
      <w:bookmarkStart w:id="0" w:name="_GoBack"/>
      <w:bookmarkEnd w:id="0"/>
    </w:p>
    <w:sectPr w:rsidR="00122BF5" w:rsidRPr="00D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B2"/>
    <w:rsid w:val="00122BF5"/>
    <w:rsid w:val="005A73B2"/>
    <w:rsid w:val="00887691"/>
    <w:rsid w:val="00BC37AD"/>
    <w:rsid w:val="00D44014"/>
    <w:rsid w:val="00F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5CB7F-58E1-4F9F-A8A5-3BC655D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2B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3</cp:revision>
  <dcterms:created xsi:type="dcterms:W3CDTF">2015-04-15T14:30:00Z</dcterms:created>
  <dcterms:modified xsi:type="dcterms:W3CDTF">2015-04-16T07:04:00Z</dcterms:modified>
</cp:coreProperties>
</file>