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Roadmap do MVP — Nen Foundation</w:t>
      </w:r>
    </w:p>
    <w:p>
      <w:pPr>
        <w:spacing w:after="200"/>
      </w:pPr>
      <w:r>
        <w:rPr>
          <w:rFonts w:ascii="Aptos" w:hAnsi="Aptos"/>
          <w:color w:val="34495E"/>
          <w:sz w:val="23"/>
        </w:rPr>
        <w:t>Roadmap por marcos de entrega, sem amarrar o projeto a prazos artificiais. Cada marco possui lanes paralelas para Dev A e Dev B, gate de saída e extensões futuras.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3F8"/>
            <w:tcBorders>
              <w:top w:val="single" w:sz="5" w:color="2E86AB"/>
              <w:left w:val="single" w:sz="5" w:color="2E86AB"/>
              <w:bottom w:val="single" w:sz="5" w:color="2E86AB"/>
              <w:right w:val="single" w:sz="5" w:color="2E86AB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2E86AB"/>
                <w:sz w:val="19"/>
              </w:rPr>
              <w:t>Como usar este roadmap</w:t>
            </w:r>
          </w:p>
          <w:p>
            <w:pPr>
              <w:spacing w:after="20"/>
            </w:pPr>
            <w:r>
              <w:rPr>
                <w:rFonts w:ascii="Aptos" w:hAnsi="Aptos"/>
                <w:sz w:val="18"/>
              </w:rPr>
              <w:t>Os marcos são sequenciais por dependência técnica, mas dentro de cada marco as duas lanes devem avançar em paralelo. Um marco só fecha quando o gate de saída estiver verde em cliente e servidor dedicado.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shd w:fill="2E86AB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Decisão</w:t>
            </w:r>
          </w:p>
        </w:tc>
        <w:tc>
          <w:tcPr>
            <w:tcW w:type="dxa" w:w="7488"/>
            <w:shd w:fill="2E86AB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Diretriz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M0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Bootstrap, CI, estrutura de packages, servidor dedicado e contratos iniciais.</w:t>
            </w:r>
          </w:p>
        </w:tc>
      </w:tr>
      <w:tr>
        <w:tc>
          <w:tcPr>
            <w:tcW w:type="dxa" w:w="2448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M1</w:t>
            </w:r>
          </w:p>
        </w:tc>
        <w:tc>
          <w:tcPr>
            <w:tcW w:type="dxa" w:w="7488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Persistência + sincronização do NenProfile.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M2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Aura Engine + HUD básico.</w:t>
            </w:r>
          </w:p>
        </w:tc>
      </w:tr>
      <w:tr>
        <w:tc>
          <w:tcPr>
            <w:tcW w:type="dxa" w:w="2448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M3</w:t>
            </w:r>
          </w:p>
        </w:tc>
        <w:tc>
          <w:tcPr>
            <w:tcW w:type="dxa" w:w="7488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Despertar + categoria + afinidade.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M4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Ten, Ren, Zetsu e Gyo.</w:t>
            </w:r>
          </w:p>
        </w:tc>
      </w:tr>
      <w:tr>
        <w:tc>
          <w:tcPr>
            <w:tcW w:type="dxa" w:w="2448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M5</w:t>
            </w:r>
          </w:p>
        </w:tc>
        <w:tc>
          <w:tcPr>
            <w:tcW w:type="dxa" w:w="7488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Framework de Hatsu/abilities + habilidades de prova.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M6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Progressão + onboarding com mods do pack.</w:t>
            </w:r>
          </w:p>
        </w:tc>
      </w:tr>
      <w:tr>
        <w:tc>
          <w:tcPr>
            <w:tcW w:type="dxa" w:w="2448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M7</w:t>
            </w:r>
          </w:p>
        </w:tc>
        <w:tc>
          <w:tcPr>
            <w:tcW w:type="dxa" w:w="7488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Hardening multiplayer, saves, performance e compatibilidade.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M8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Vertical slice final e Release Candidate do MVP.</w:t>
            </w:r>
          </w:p>
        </w:tc>
      </w:tr>
    </w:tbl>
    <w:p>
      <w:pPr>
        <w:spacing w:after="0"/>
      </w:pPr>
    </w:p>
    <w:p>
      <w:pPr>
        <w:pStyle w:val="Heading1"/>
      </w:pPr>
      <w:r>
        <w:t>1. Regras do roadmap</w:t>
      </w:r>
    </w:p>
    <w:p>
      <w:pPr>
        <w:pStyle w:val="ListBullet"/>
        <w:spacing w:after="44"/>
        <w:ind w:left="331" w:hanging="216"/>
      </w:pPr>
      <w:r>
        <w:t>`main` deve permanecer buildável em todos os marcos.</w:t>
      </w:r>
    </w:p>
    <w:p>
      <w:pPr>
        <w:pStyle w:val="ListBullet"/>
        <w:spacing w:after="44"/>
        <w:ind w:left="331" w:hanging="216"/>
      </w:pPr>
      <w:r>
        <w:t>Dev A e Dev B não trabalham sobre a mesma implementação concreta quando um contrato pode ser separado primeiro.</w:t>
      </w:r>
    </w:p>
    <w:p>
      <w:pPr>
        <w:pStyle w:val="ListBullet"/>
        <w:spacing w:after="44"/>
        <w:ind w:left="331" w:hanging="216"/>
      </w:pPr>
      <w:r>
        <w:t>Cada marco produz algo testável no jogo; não acumular “infra invisível” por vários marcos.</w:t>
      </w:r>
    </w:p>
    <w:p>
      <w:pPr>
        <w:pStyle w:val="ListBullet"/>
        <w:spacing w:after="44"/>
        <w:ind w:left="331" w:hanging="216"/>
      </w:pPr>
      <w:r>
        <w:t>Epic Fight permanece fora da linha crítica até M7.</w:t>
      </w:r>
    </w:p>
    <w:p>
      <w:pPr>
        <w:pStyle w:val="ListBullet"/>
        <w:spacing w:after="44"/>
        <w:ind w:left="331" w:hanging="216"/>
      </w:pPr>
      <w:r>
        <w:t>Qualquer mudança em save schema ou protocolo recebe versão/migração explícita.</w:t>
      </w:r>
    </w:p>
    <w:p>
      <w:pPr>
        <w:pStyle w:val="ListBullet"/>
        <w:spacing w:after="44"/>
        <w:ind w:left="331" w:hanging="216"/>
      </w:pPr>
      <w:r>
        <w:t>Novas ideias vão para “Pós-MVP”; não entram em M0–M8 sem substituir outra entrega do mesmo peso.</w:t>
      </w:r>
    </w:p>
    <w:p>
      <w:pPr>
        <w:pStyle w:val="Heading1"/>
      </w:pPr>
      <w:r>
        <w:t>M0 — Fundação do repositório e contratos</w:t>
      </w:r>
    </w:p>
    <w:p>
      <w:pPr>
        <w:spacing w:after="100"/>
      </w:pPr>
      <w:r>
        <w:t>Estabelecer um projeto NeoForge 1.21.1 que compila, inicia em cliente/servidor e já impõe regras de colaboração.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256"/>
            <w:shd w:fill="2E86AB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Lane Dev A</w:t>
            </w:r>
          </w:p>
        </w:tc>
        <w:tc>
          <w:tcPr>
            <w:tcW w:type="dxa" w:w="5256"/>
            <w:shd w:fill="2E86AB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Lane Dev B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• Inicializar MDK/Java 21 e registries mínimos.</w:t>
              <w:br/>
              <w:t>• Definir package/mod_id.</w:t>
              <w:br/>
              <w:t>• Criar skeleton de API/domain/network.</w:t>
              <w:br/>
              <w:t>• ADR server-authoritative.</w:t>
              <w:br/>
              <w:t>• Primeiro `runServer`.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• Criar CI, templates de PR/issues e profiles de execução.</w:t>
              <w:br/>
              <w:t>• Estrutura client/hud/assets/datagen.</w:t>
              <w:br/>
              <w:t>• Matriz inicial de mods externos.</w:t>
              <w:br/>
              <w:t>• Workspace do modpack de testes.</w:t>
            </w:r>
          </w:p>
        </w:tc>
      </w:tr>
    </w:tbl>
    <w:p>
      <w:pPr>
        <w:spacing w:after="0"/>
      </w:pPr>
    </w:p>
    <w:p>
      <w:pPr>
        <w:pStyle w:val="Heading2"/>
      </w:pPr>
      <w:r>
        <w:t>Trabalho conjunto</w:t>
      </w:r>
    </w:p>
    <w:p>
      <w:pPr>
        <w:pStyle w:val="ListBullet"/>
        <w:spacing w:after="44"/>
        <w:ind w:left="331" w:hanging="216"/>
      </w:pPr>
      <w:r>
        <w:t>Definir ownership de arquivos quentes e convenção de branch/commit.</w:t>
      </w:r>
    </w:p>
    <w:p>
      <w:pPr>
        <w:pStyle w:val="ListBullet"/>
        <w:spacing w:after="44"/>
        <w:ind w:left="331" w:hanging="216"/>
      </w:pPr>
      <w:r>
        <w:t>Congelar IDs das seis categorias e namespace de técnicas/abilities.</w:t>
      </w:r>
    </w:p>
    <w:p>
      <w:pPr>
        <w:pStyle w:val="ListBullet"/>
        <w:spacing w:after="44"/>
        <w:ind w:left="331" w:hanging="216"/>
      </w:pPr>
      <w:r>
        <w:t>Criar checklist de smoke test: boot client, boot dedicated server, join world.</w:t>
      </w:r>
    </w:p>
    <w:p>
      <w:pPr>
        <w:pStyle w:val="Heading2"/>
      </w:pPr>
      <w:r>
        <w:t>Gate de saída</w:t>
      </w:r>
    </w:p>
    <w:p>
      <w:pPr>
        <w:pStyle w:val="ListBullet"/>
        <w:spacing w:after="44"/>
        <w:ind w:left="331" w:hanging="216"/>
      </w:pPr>
      <w:r>
        <w:t>CI verde em PR de ambos os desenvolvedores.</w:t>
      </w:r>
    </w:p>
    <w:p>
      <w:pPr>
        <w:pStyle w:val="ListBullet"/>
        <w:spacing w:after="44"/>
        <w:ind w:left="331" w:hanging="216"/>
      </w:pPr>
      <w:r>
        <w:t>Cliente e servidor dedicado iniciam com o JAR vazio.</w:t>
      </w:r>
    </w:p>
    <w:p>
      <w:pPr>
        <w:pStyle w:val="ListBullet"/>
        <w:spacing w:after="44"/>
        <w:ind w:left="331" w:hanging="216"/>
      </w:pPr>
      <w:r>
        <w:t>Nenhuma classe client-only é carregada no servidor.</w:t>
      </w:r>
    </w:p>
    <w:p>
      <w:pPr>
        <w:pStyle w:val="ListBullet"/>
        <w:spacing w:after="44"/>
        <w:ind w:left="331" w:hanging="216"/>
      </w:pPr>
      <w:r>
        <w:t>Documentos ADR-001/002/003 presentes no repositório.</w:t>
      </w:r>
    </w:p>
    <w:p>
      <w:pPr>
        <w:pStyle w:val="Heading2"/>
      </w:pPr>
      <w:r>
        <w:t>Gancho futuro preparado</w:t>
      </w:r>
    </w:p>
    <w:p>
      <w:pPr>
        <w:pStyle w:val="ListBullet"/>
        <w:spacing w:after="44"/>
        <w:ind w:left="331" w:hanging="216"/>
      </w:pPr>
      <w:r>
        <w:t>Estrutura `integration/*` já existe, mas sem dependências externas obrigatórias.</w:t>
      </w:r>
    </w:p>
    <w:p>
      <w:pPr>
        <w:pStyle w:val="Heading1"/>
      </w:pPr>
      <w:r>
        <w:t>M1 — NenProfile persistente + protocolo de sync</w:t>
      </w:r>
    </w:p>
    <w:p>
      <w:pPr>
        <w:spacing w:after="100"/>
      </w:pPr>
      <w:r>
        <w:t>Provar save, clone e sincronização antes de criar gameplay dependente desses dados.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256"/>
            <w:shd w:fill="2E86AB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Lane Dev A</w:t>
            </w:r>
          </w:p>
        </w:tc>
        <w:tc>
          <w:tcPr>
            <w:tcW w:type="dxa" w:w="5256"/>
            <w:shd w:fill="2E86AB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Lane Dev B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• Implementar `PersistentNenData` v1 + Codec/AttachmentType.</w:t>
              <w:br/>
              <w:t>• Política de death clone.</w:t>
              <w:br/>
              <w:t>• Migrator v1 skeleton.</w:t>
              <w:br/>
              <w:t>• API de query/mutation server-side.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• Implementar payload snapshot/delta client-side.</w:t>
              <w:br/>
              <w:t>• Cache somente-leitura para HUD.</w:t>
              <w:br/>
              <w:t>• Comandos de debug e tela/overlay técnico.</w:t>
              <w:br/>
              <w:t>• Fixtures de save e testes de restart.</w:t>
            </w:r>
          </w:p>
        </w:tc>
      </w:tr>
    </w:tbl>
    <w:p>
      <w:pPr>
        <w:spacing w:after="0"/>
      </w:pPr>
    </w:p>
    <w:p>
      <w:pPr>
        <w:pStyle w:val="Heading2"/>
      </w:pPr>
      <w:r>
        <w:t>Trabalho conjunto</w:t>
      </w:r>
    </w:p>
    <w:p>
      <w:pPr>
        <w:pStyle w:val="ListBullet"/>
        <w:spacing w:after="44"/>
        <w:ind w:left="331" w:hanging="216"/>
      </w:pPr>
      <w:r>
        <w:t>Criar protocolo versionado.</w:t>
      </w:r>
    </w:p>
    <w:p>
      <w:pPr>
        <w:pStyle w:val="ListBullet"/>
        <w:spacing w:after="44"/>
        <w:ind w:left="331" w:hanging="216"/>
      </w:pPr>
      <w:r>
        <w:t>Testar novo player, logout/relog, restart, morte e End return.</w:t>
      </w:r>
    </w:p>
    <w:p>
      <w:pPr>
        <w:pStyle w:val="ListBullet"/>
        <w:spacing w:after="44"/>
        <w:ind w:left="331" w:hanging="216"/>
      </w:pPr>
      <w:r>
        <w:t>Revisar se nenhum payload C→S contém valores autoritativos como aura/dano.</w:t>
      </w:r>
    </w:p>
    <w:p>
      <w:pPr>
        <w:pStyle w:val="Heading2"/>
      </w:pPr>
      <w:r>
        <w:t>Gate de saída</w:t>
      </w:r>
    </w:p>
    <w:p>
      <w:pPr>
        <w:pStyle w:val="ListBullet"/>
        <w:spacing w:after="44"/>
        <w:ind w:left="331" w:hanging="216"/>
      </w:pPr>
      <w:r>
        <w:t>Categoria/unlocks persistem em teste artificial.</w:t>
      </w:r>
    </w:p>
    <w:p>
      <w:pPr>
        <w:pStyle w:val="ListBullet"/>
        <w:spacing w:after="44"/>
        <w:ind w:left="331" w:hanging="216"/>
      </w:pPr>
      <w:r>
        <w:t>Perfil de um player nunca aparece no cache de outro.</w:t>
      </w:r>
    </w:p>
    <w:p>
      <w:pPr>
        <w:pStyle w:val="ListBullet"/>
        <w:spacing w:after="44"/>
        <w:ind w:left="331" w:hanging="216"/>
      </w:pPr>
      <w:r>
        <w:t>Restart do servidor mantém dados.</w:t>
      </w:r>
    </w:p>
    <w:p>
      <w:pPr>
        <w:pStyle w:val="ListBullet"/>
        <w:spacing w:after="44"/>
        <w:ind w:left="331" w:hanging="216"/>
      </w:pPr>
      <w:r>
        <w:t>Morte respeita exatamente a política definida.</w:t>
      </w:r>
    </w:p>
    <w:p>
      <w:pPr>
        <w:pStyle w:val="Heading2"/>
      </w:pPr>
      <w:r>
        <w:t>Gancho futuro preparado</w:t>
      </w:r>
    </w:p>
    <w:p>
      <w:pPr>
        <w:pStyle w:val="ListBullet"/>
        <w:spacing w:after="44"/>
        <w:ind w:left="331" w:hanging="216"/>
      </w:pPr>
      <w:r>
        <w:t>`schemaVersion` e migrator permitem futuras mudanças sem apagar worlds.</w:t>
      </w:r>
    </w:p>
    <w:p>
      <w:pPr>
        <w:pStyle w:val="Heading1"/>
      </w:pPr>
      <w:r>
        <w:t>M2 — Aura Engine + HUD</w:t>
      </w:r>
    </w:p>
    <w:p>
      <w:pPr>
        <w:spacing w:after="100"/>
      </w:pPr>
      <w:r>
        <w:t>Criar a primeira mecânica jogável: reserva de aura, consumo, recuperação e feedback visual.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256"/>
            <w:shd w:fill="2E86AB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Lane Dev A</w:t>
            </w:r>
          </w:p>
        </w:tc>
        <w:tc>
          <w:tcPr>
            <w:tcW w:type="dxa" w:w="5256"/>
            <w:shd w:fill="2E86AB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Lane Dev B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• AuraPool, regen, output, exhaustion.</w:t>
              <w:br/>
              <w:t>• Fórmulas/configs e testes unitários.</w:t>
              <w:br/>
              <w:t>• Tick scheduler central.</w:t>
              <w:br/>
              <w:t>• Dirty flags para sync.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• Barra de aura e feedback de exaustão.</w:t>
              <w:br/>
              <w:t>• Interpolação client-side.</w:t>
              <w:br/>
              <w:t>• Keybind framework.</w:t>
              <w:br/>
              <w:t>• Testes de packet frequency/UI.</w:t>
            </w:r>
          </w:p>
        </w:tc>
      </w:tr>
    </w:tbl>
    <w:p>
      <w:pPr>
        <w:spacing w:after="0"/>
      </w:pPr>
    </w:p>
    <w:p>
      <w:pPr>
        <w:pStyle w:val="Heading2"/>
      </w:pPr>
      <w:r>
        <w:t>Trabalho conjunto</w:t>
      </w:r>
    </w:p>
    <w:p>
      <w:pPr>
        <w:pStyle w:val="ListBullet"/>
        <w:spacing w:after="44"/>
        <w:ind w:left="331" w:hanging="216"/>
      </w:pPr>
      <w:r>
        <w:t>Definir invariantes numéricos e limites.</w:t>
      </w:r>
    </w:p>
    <w:p>
      <w:pPr>
        <w:pStyle w:val="ListBullet"/>
        <w:spacing w:after="44"/>
        <w:ind w:left="331" w:hanging="216"/>
      </w:pPr>
      <w:r>
        <w:t>Instrumentar contadores de sync/tick em dev mode.</w:t>
      </w:r>
    </w:p>
    <w:p>
      <w:pPr>
        <w:pStyle w:val="ListBullet"/>
        <w:spacing w:after="44"/>
        <w:ind w:left="331" w:hanging="216"/>
      </w:pPr>
      <w:r>
        <w:t>Fazer perfil com spark no cenário básico.</w:t>
      </w:r>
    </w:p>
    <w:p>
      <w:pPr>
        <w:pStyle w:val="Heading2"/>
      </w:pPr>
      <w:r>
        <w:t>Gate de saída</w:t>
      </w:r>
    </w:p>
    <w:p>
      <w:pPr>
        <w:pStyle w:val="ListBullet"/>
        <w:spacing w:after="44"/>
        <w:ind w:left="331" w:hanging="216"/>
      </w:pPr>
      <w:r>
        <w:t>Aura nunca negativa/NaN/acima do máximo.</w:t>
      </w:r>
    </w:p>
    <w:p>
      <w:pPr>
        <w:pStyle w:val="ListBullet"/>
        <w:spacing w:after="44"/>
        <w:ind w:left="331" w:hanging="216"/>
      </w:pPr>
      <w:r>
        <w:t>HUD reflete estado após lag/reconnect.</w:t>
      </w:r>
    </w:p>
    <w:p>
      <w:pPr>
        <w:pStyle w:val="ListBullet"/>
        <w:spacing w:after="44"/>
        <w:ind w:left="331" w:hanging="216"/>
      </w:pPr>
      <w:r>
        <w:t>Servidor é capaz de negar gasto inválido.</w:t>
      </w:r>
    </w:p>
    <w:p>
      <w:pPr>
        <w:pStyle w:val="ListBullet"/>
        <w:spacing w:after="44"/>
        <w:ind w:left="331" w:hanging="216"/>
      </w:pPr>
      <w:r>
        <w:t>Aura não gera packet spam desnecessário.</w:t>
      </w:r>
    </w:p>
    <w:p>
      <w:pPr>
        <w:pStyle w:val="Heading2"/>
      </w:pPr>
      <w:r>
        <w:t>Gancho futuro preparado</w:t>
      </w:r>
    </w:p>
    <w:p>
      <w:pPr>
        <w:pStyle w:val="ListBullet"/>
        <w:spacing w:after="44"/>
        <w:ind w:left="331" w:hanging="216"/>
      </w:pPr>
      <w:r>
        <w:t>Output/control ficam prontos para escalonar Hatsus sem mudar a estrutura do profile.</w:t>
      </w:r>
    </w:p>
    <w:p>
      <w:pPr>
        <w:pStyle w:val="Heading1"/>
      </w:pPr>
      <w:r>
        <w:t>M3 — Despertar, categoria e afinidade</w:t>
      </w:r>
    </w:p>
    <w:p>
      <w:pPr>
        <w:spacing w:after="100"/>
      </w:pPr>
      <w:r>
        <w:t>Transformar o resource system em progressão de Nen reconhecível e extensível.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256"/>
            <w:shd w:fill="2E86AB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Lane Dev A</w:t>
            </w:r>
          </w:p>
        </w:tc>
        <w:tc>
          <w:tcPr>
            <w:tcW w:type="dxa" w:w="5256"/>
            <w:shd w:fill="2E86AB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Lane Dev B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• Awakening API/event.</w:t>
              <w:br/>
              <w:t>• Category assignment/reveal.</w:t>
              <w:br/>
              <w:t>• Affinity matrix data-driven.</w:t>
              <w:br/>
              <w:t>• Regras de Specialist.</w:t>
              <w:br/>
              <w:t>• Progression flags base.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• UI de descoberta/category reveal.</w:t>
              <w:br/>
              <w:t>• Item/ritual de teste para Water Divination.</w:t>
              <w:br/>
              <w:t>• Assets/lang/tooltips.</w:t>
              <w:br/>
              <w:t>• Hook inicial com FTB Quests em ambiente do pack.</w:t>
            </w:r>
          </w:p>
        </w:tc>
      </w:tr>
    </w:tbl>
    <w:p>
      <w:pPr>
        <w:spacing w:after="0"/>
      </w:pPr>
    </w:p>
    <w:p>
      <w:pPr>
        <w:pStyle w:val="Heading2"/>
      </w:pPr>
      <w:r>
        <w:t>Trabalho conjunto</w:t>
      </w:r>
    </w:p>
    <w:p>
      <w:pPr>
        <w:pStyle w:val="ListBullet"/>
        <w:spacing w:after="44"/>
        <w:ind w:left="331" w:hanging="216"/>
      </w:pPr>
      <w:r>
        <w:t>Garantir que o core funcione sem FTB Quests.</w:t>
      </w:r>
    </w:p>
    <w:p>
      <w:pPr>
        <w:pStyle w:val="ListBullet"/>
        <w:spacing w:after="44"/>
        <w:ind w:left="331" w:hanging="216"/>
      </w:pPr>
      <w:r>
        <w:t>Criar seed/test commands para reproduzir todas as categorias.</w:t>
      </w:r>
    </w:p>
    <w:p>
      <w:pPr>
        <w:pStyle w:val="ListBullet"/>
        <w:spacing w:after="44"/>
        <w:ind w:left="331" w:hanging="216"/>
      </w:pPr>
      <w:r>
        <w:t>Testar resource reload sem corromper player data.</w:t>
      </w:r>
    </w:p>
    <w:p>
      <w:pPr>
        <w:pStyle w:val="Heading2"/>
      </w:pPr>
      <w:r>
        <w:t>Gate de saída</w:t>
      </w:r>
    </w:p>
    <w:p>
      <w:pPr>
        <w:pStyle w:val="ListBullet"/>
        <w:spacing w:after="44"/>
        <w:ind w:left="331" w:hanging="216"/>
      </w:pPr>
      <w:r>
        <w:t>Dois jogadores podem ter categorias diferentes e persistentes.</w:t>
      </w:r>
    </w:p>
    <w:p>
      <w:pPr>
        <w:pStyle w:val="ListBullet"/>
        <w:spacing w:after="44"/>
        <w:ind w:left="331" w:hanging="216"/>
      </w:pPr>
      <w:r>
        <w:t>Categoria pode existir escondida até a revelação.</w:t>
      </w:r>
    </w:p>
    <w:p>
      <w:pPr>
        <w:pStyle w:val="ListBullet"/>
        <w:spacing w:after="44"/>
        <w:ind w:left="331" w:hanging="216"/>
      </w:pPr>
      <w:r>
        <w:t>Affinity query retorna resultado determinístico.</w:t>
      </w:r>
    </w:p>
    <w:p>
      <w:pPr>
        <w:pStyle w:val="ListBullet"/>
        <w:spacing w:after="44"/>
        <w:ind w:left="331" w:hanging="216"/>
      </w:pPr>
      <w:r>
        <w:t>Quest pode disparar awakening por interface/command sem escrever NBT diretamente.</w:t>
      </w:r>
    </w:p>
    <w:p>
      <w:pPr>
        <w:pStyle w:val="Heading2"/>
      </w:pPr>
      <w:r>
        <w:t>Gancho futuro preparado</w:t>
      </w:r>
    </w:p>
    <w:p>
      <w:pPr>
        <w:pStyle w:val="ListBullet"/>
        <w:spacing w:after="44"/>
        <w:ind w:left="331" w:hanging="216"/>
      </w:pPr>
      <w:r>
        <w:t>Matriz data-driven prepara presets de balanceamento e variantes futuras.</w:t>
      </w:r>
    </w:p>
    <w:p>
      <w:pPr>
        <w:pStyle w:val="Heading1"/>
      </w:pPr>
      <w:r>
        <w:t>M4 — Técnicas fundamentais</w:t>
      </w:r>
    </w:p>
    <w:p>
      <w:pPr>
        <w:spacing w:after="100"/>
      </w:pPr>
      <w:r>
        <w:t>Entregar o primeiro sistema de combate Nen completo sobre a mesma máquina de estados.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256"/>
            <w:shd w:fill="2E86AB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Lane Dev A</w:t>
            </w:r>
          </w:p>
        </w:tc>
        <w:tc>
          <w:tcPr>
            <w:tcW w:type="dxa" w:w="5256"/>
            <w:shd w:fill="2E86AB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Lane Dev B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• `NenTechnique` lifecycle.</w:t>
              <w:br/>
              <w:t>• Ten e Ren server-side.</w:t>
              <w:br/>
              <w:t>• Modificadores defensivos/ofensivos.</w:t>
              <w:br/>
              <w:t>• State exclusion/interruption engine.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• Zetsu e Gyo client/server seguindo a interface.</w:t>
              <w:br/>
              <w:t>• Ícones, feedback, keybinds e FX.</w:t>
              <w:br/>
              <w:t>• Testes de percepção Gyo com alvos de prova.</w:t>
            </w:r>
          </w:p>
        </w:tc>
      </w:tr>
    </w:tbl>
    <w:p>
      <w:pPr>
        <w:spacing w:after="0"/>
      </w:pPr>
    </w:p>
    <w:p>
      <w:pPr>
        <w:pStyle w:val="Heading2"/>
      </w:pPr>
      <w:r>
        <w:t>Trabalho conjunto</w:t>
      </w:r>
    </w:p>
    <w:p>
      <w:pPr>
        <w:pStyle w:val="ListBullet"/>
        <w:spacing w:after="44"/>
        <w:ind w:left="331" w:hanging="216"/>
      </w:pPr>
      <w:r>
        <w:t>Trocar revisão cruzada: A revisa Zetsu/Gyo; B revisa Ten/Ren.</w:t>
      </w:r>
    </w:p>
    <w:p>
      <w:pPr>
        <w:pStyle w:val="ListBullet"/>
        <w:spacing w:after="44"/>
        <w:ind w:left="331" w:hanging="216"/>
      </w:pPr>
      <w:r>
        <w:t>Testar todas as combinações inválidas e cancelamentos.</w:t>
      </w:r>
    </w:p>
    <w:p>
      <w:pPr>
        <w:pStyle w:val="ListBullet"/>
        <w:spacing w:after="44"/>
        <w:ind w:left="331" w:hanging="216"/>
      </w:pPr>
      <w:r>
        <w:t>Definir StopReason e mensagens de UX.</w:t>
      </w:r>
    </w:p>
    <w:p>
      <w:pPr>
        <w:pStyle w:val="Heading2"/>
      </w:pPr>
      <w:r>
        <w:t>Gate de saída</w:t>
      </w:r>
    </w:p>
    <w:p>
      <w:pPr>
        <w:pStyle w:val="ListBullet"/>
        <w:spacing w:after="44"/>
        <w:ind w:left="331" w:hanging="216"/>
      </w:pPr>
      <w:r>
        <w:t>Ten/Ren/Zetsu/Gyo funcionam em dedicated server.</w:t>
      </w:r>
    </w:p>
    <w:p>
      <w:pPr>
        <w:pStyle w:val="ListBullet"/>
        <w:spacing w:after="44"/>
        <w:ind w:left="331" w:hanging="216"/>
      </w:pPr>
      <w:r>
        <w:t>Zetsu cancela/impede estados conforme matriz.</w:t>
      </w:r>
    </w:p>
    <w:p>
      <w:pPr>
        <w:pStyle w:val="ListBullet"/>
        <w:spacing w:after="44"/>
        <w:ind w:left="331" w:hanging="216"/>
      </w:pPr>
      <w:r>
        <w:t>Aura zero encerra técnicas corretamente.</w:t>
      </w:r>
    </w:p>
    <w:p>
      <w:pPr>
        <w:pStyle w:val="ListBullet"/>
        <w:spacing w:after="44"/>
        <w:ind w:left="331" w:hanging="216"/>
      </w:pPr>
      <w:r>
        <w:t>Morte/logout não deixam estado fantasma.</w:t>
      </w:r>
    </w:p>
    <w:p>
      <w:pPr>
        <w:pStyle w:val="Heading2"/>
      </w:pPr>
      <w:r>
        <w:t>Gancho futuro preparado</w:t>
      </w:r>
    </w:p>
    <w:p>
      <w:pPr>
        <w:pStyle w:val="ListBullet"/>
        <w:spacing w:after="44"/>
        <w:ind w:left="331" w:hanging="216"/>
      </w:pPr>
      <w:r>
        <w:t>Mesma API pode receber Ken/Ko/Ryu/Shu/In/En sem adicionar campos específicos ao NenProfile.</w:t>
      </w:r>
    </w:p>
    <w:p>
      <w:pPr>
        <w:pStyle w:val="Heading1"/>
      </w:pPr>
      <w:r>
        <w:t>M5 — Framework de Hatsu / abilities</w:t>
      </w:r>
    </w:p>
    <w:p>
      <w:pPr>
        <w:spacing w:after="100"/>
      </w:pPr>
      <w:r>
        <w:t>Provar que o core pode crescer em conteúdo sem virar um conjunto de exceções hardcoded.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256"/>
            <w:shd w:fill="2E86AB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Lane Dev A</w:t>
            </w:r>
          </w:p>
        </w:tc>
        <w:tc>
          <w:tcPr>
            <w:tcW w:type="dxa" w:w="5256"/>
            <w:shd w:fill="2E86AB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Lane Dev B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• `NenAbility`, `AbilitySpec`, validation pipeline.</w:t>
              <w:br/>
              <w:t>• Cost/cooldown/targeting comum.</w:t>
              <w:br/>
              <w:t>• Ability instance/channeling.</w:t>
              <w:br/>
              <w:t>• Sample: Enhancement, Emission, Manipulation.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• Registry/UI slots/cooldown feedback.</w:t>
              <w:br/>
              <w:t>• Sample: Transmutation, Conjuration, Specialization.</w:t>
              <w:br/>
              <w:t>• FX/particles/assets.</w:t>
              <w:br/>
              <w:t>• Documentação “como criar ability”.</w:t>
            </w:r>
          </w:p>
        </w:tc>
      </w:tr>
    </w:tbl>
    <w:p>
      <w:pPr>
        <w:spacing w:after="0"/>
      </w:pPr>
    </w:p>
    <w:p>
      <w:pPr>
        <w:pStyle w:val="Heading2"/>
      </w:pPr>
      <w:r>
        <w:t>Trabalho conjunto</w:t>
      </w:r>
    </w:p>
    <w:p>
      <w:pPr>
        <w:pStyle w:val="ListBullet"/>
        <w:spacing w:after="44"/>
        <w:ind w:left="331" w:hanging="216"/>
      </w:pPr>
      <w:r>
        <w:t>Ambos devem criar abilities sobre a mesma interface sem editar o engine do outro.</w:t>
      </w:r>
    </w:p>
    <w:p>
      <w:pPr>
        <w:pStyle w:val="ListBullet"/>
        <w:spacing w:after="44"/>
        <w:ind w:left="331" w:hanging="216"/>
      </w:pPr>
      <w:r>
        <w:t>Fazer revisão arquitetural após a sexta ability: identificar condicionais especiais que precisam virar componentes.</w:t>
      </w:r>
    </w:p>
    <w:p>
      <w:pPr>
        <w:pStyle w:val="ListBullet"/>
        <w:spacing w:after="44"/>
        <w:ind w:left="331" w:hanging="216"/>
      </w:pPr>
      <w:r>
        <w:t>Testar target spoof e packet spam.</w:t>
      </w:r>
    </w:p>
    <w:p>
      <w:pPr>
        <w:pStyle w:val="Heading2"/>
      </w:pPr>
      <w:r>
        <w:t>Gate de saída</w:t>
      </w:r>
    </w:p>
    <w:p>
      <w:pPr>
        <w:pStyle w:val="ListBullet"/>
        <w:spacing w:after="44"/>
        <w:ind w:left="331" w:hanging="216"/>
      </w:pPr>
      <w:r>
        <w:t>Seis abilities de arquétipos diferentes funcionam.</w:t>
      </w:r>
    </w:p>
    <w:p>
      <w:pPr>
        <w:pStyle w:val="ListBullet"/>
        <w:spacing w:after="44"/>
        <w:ind w:left="331" w:hanging="216"/>
      </w:pPr>
      <w:r>
        <w:t>Adicionar uma ability simples não requer editar AuraEngine/NetworkingRegistry/HUD.</w:t>
      </w:r>
    </w:p>
    <w:p>
      <w:pPr>
        <w:pStyle w:val="ListBullet"/>
        <w:spacing w:after="44"/>
        <w:ind w:left="331" w:hanging="216"/>
      </w:pPr>
      <w:r>
        <w:t>Cooldown e custo sobrevivem às tentativas comuns de exploit.</w:t>
      </w:r>
    </w:p>
    <w:p>
      <w:pPr>
        <w:pStyle w:val="ListBullet"/>
        <w:spacing w:after="44"/>
        <w:ind w:left="331" w:hanging="216"/>
      </w:pPr>
      <w:r>
        <w:t>Projétil/construct é limpo corretamente ao trocar dimensão/logout.</w:t>
      </w:r>
    </w:p>
    <w:p>
      <w:pPr>
        <w:pStyle w:val="Heading2"/>
      </w:pPr>
      <w:r>
        <w:t>Gancho futuro preparado</w:t>
      </w:r>
    </w:p>
    <w:p>
      <w:pPr>
        <w:pStyle w:val="ListBullet"/>
        <w:spacing w:after="44"/>
        <w:ind w:left="331" w:hanging="216"/>
      </w:pPr>
      <w:r>
        <w:t>Composição de ability prepara o futuro Hatsu Builder e Vows sem expor scripting arbitrário.</w:t>
      </w:r>
    </w:p>
    <w:p>
      <w:pPr>
        <w:pStyle w:val="Heading1"/>
      </w:pPr>
      <w:r>
        <w:t>M6 — Progressão e camada de modpack</w:t>
      </w:r>
    </w:p>
    <w:p>
      <w:pPr>
        <w:spacing w:after="100"/>
      </w:pPr>
      <w:r>
        <w:t>Construir o vertical slice de jogador usando mods externos apenas para conteúdo/orquestração.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256"/>
            <w:shd w:fill="2E86AB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Lane Dev A</w:t>
            </w:r>
          </w:p>
        </w:tc>
        <w:tc>
          <w:tcPr>
            <w:tcW w:type="dxa" w:w="5256"/>
            <w:shd w:fill="2E86AB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Lane Dev B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• Progression service/proficiency.</w:t>
              <w:br/>
              <w:t>• Anti-spam/diminishing returns.</w:t>
              <w:br/>
              <w:t>• Events/API para quest/trainer.</w:t>
              <w:br/>
              <w:t>• Balance config inicial.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• FTB Quests onboarding.</w:t>
              <w:br/>
              <w:t>• Patchouli manual.</w:t>
              <w:br/>
              <w:t>• KubeJS recipes e LootJS loot.</w:t>
              <w:br/>
              <w:t>• In Control para spawns de teste.</w:t>
              <w:br/>
              <w:t>• JEI ou EMI + Jade QA.</w:t>
            </w:r>
          </w:p>
        </w:tc>
      </w:tr>
    </w:tbl>
    <w:p>
      <w:pPr>
        <w:spacing w:after="0"/>
      </w:pPr>
    </w:p>
    <w:p>
      <w:pPr>
        <w:pStyle w:val="Heading2"/>
      </w:pPr>
      <w:r>
        <w:t>Trabalho conjunto</w:t>
      </w:r>
    </w:p>
    <w:p>
      <w:pPr>
        <w:pStyle w:val="ListBullet"/>
        <w:spacing w:after="44"/>
        <w:ind w:left="331" w:hanging="216"/>
      </w:pPr>
      <w:r>
        <w:t>Fluxo jogável: sem Nen → awakening → categoria → técnicas → ability → missão de combate.</w:t>
      </w:r>
    </w:p>
    <w:p>
      <w:pPr>
        <w:pStyle w:val="ListBullet"/>
        <w:spacing w:after="44"/>
        <w:ind w:left="331" w:hanging="216"/>
      </w:pPr>
      <w:r>
        <w:t>Verificar que remover FTB/KubeJS ainda deixa o core iniciar.</w:t>
      </w:r>
    </w:p>
    <w:p>
      <w:pPr>
        <w:pStyle w:val="ListBullet"/>
        <w:spacing w:after="44"/>
        <w:ind w:left="331" w:hanging="216"/>
      </w:pPr>
      <w:r>
        <w:t>Congelar uma lista de versões testadas do modpack.</w:t>
      </w:r>
    </w:p>
    <w:p>
      <w:pPr>
        <w:pStyle w:val="Heading2"/>
      </w:pPr>
      <w:r>
        <w:t>Gate de saída</w:t>
      </w:r>
    </w:p>
    <w:p>
      <w:pPr>
        <w:pStyle w:val="ListBullet"/>
        <w:spacing w:after="44"/>
        <w:ind w:left="331" w:hanging="216"/>
      </w:pPr>
      <w:r>
        <w:t>Onboarding completo sem comandos de admin para o jogador.</w:t>
      </w:r>
    </w:p>
    <w:p>
      <w:pPr>
        <w:pStyle w:val="ListBullet"/>
        <w:spacing w:after="44"/>
        <w:ind w:left="331" w:hanging="216"/>
      </w:pPr>
      <w:r>
        <w:t>Progressão persiste corretamente.</w:t>
      </w:r>
    </w:p>
    <w:p>
      <w:pPr>
        <w:pStyle w:val="ListBullet"/>
        <w:spacing w:after="44"/>
        <w:ind w:left="331" w:hanging="216"/>
      </w:pPr>
      <w:r>
        <w:t>Quests não escrevem NBT interno diretamente.</w:t>
      </w:r>
    </w:p>
    <w:p>
      <w:pPr>
        <w:pStyle w:val="ListBullet"/>
        <w:spacing w:after="44"/>
        <w:ind w:left="331" w:hanging="216"/>
      </w:pPr>
      <w:r>
        <w:t>Receitas/loot/spawns podem ser alterados sem recompilar o core.</w:t>
      </w:r>
    </w:p>
    <w:p>
      <w:pPr>
        <w:pStyle w:val="Heading2"/>
      </w:pPr>
      <w:r>
        <w:t>Gancho futuro preparado</w:t>
      </w:r>
    </w:p>
    <w:p>
      <w:pPr>
        <w:pStyle w:val="ListBullet"/>
        <w:spacing w:after="44"/>
        <w:ind w:left="331" w:hanging="216"/>
      </w:pPr>
      <w:r>
        <w:t>Módulos de arcos, trainers e cidades podem ser feitos como conteúdo separado.</w:t>
      </w:r>
    </w:p>
    <w:p>
      <w:pPr>
        <w:pStyle w:val="Heading1"/>
      </w:pPr>
      <w:r>
        <w:t>M7 — Hardening multiplayer, saves e compatibilidade</w:t>
      </w:r>
    </w:p>
    <w:p>
      <w:pPr>
        <w:spacing w:after="100"/>
      </w:pPr>
      <w:r>
        <w:t>Atacar os problemas que normalmente só aparecem depois que o sistema parece pronto.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256"/>
            <w:shd w:fill="2E86AB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Lane Dev A</w:t>
            </w:r>
          </w:p>
        </w:tc>
        <w:tc>
          <w:tcPr>
            <w:tcW w:type="dxa" w:w="5256"/>
            <w:shd w:fill="2E86AB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Lane Dev B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• Abuse validation e rate limits.</w:t>
              <w:br/>
              <w:t>• Save migration test suite.</w:t>
              <w:br/>
              <w:t>• Damage pipeline review.</w:t>
              <w:br/>
              <w:t>• Performance hot spots e otimização.</w:t>
              <w:br/>
              <w:t>• Adapter Epic Fight experimental.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• Matriz de 2+ players/dedicated server.</w:t>
              <w:br/>
              <w:t>• Compatibility smoke tests.</w:t>
              <w:br/>
              <w:t>• ModernFix/FerriteCore/Embeddium profiling.</w:t>
              <w:br/>
              <w:t>• Keybind collision pass.</w:t>
              <w:br/>
              <w:t>• Epic Fight client/animation tests.</w:t>
            </w:r>
          </w:p>
        </w:tc>
      </w:tr>
    </w:tbl>
    <w:p>
      <w:pPr>
        <w:spacing w:after="0"/>
      </w:pPr>
    </w:p>
    <w:p>
      <w:pPr>
        <w:pStyle w:val="Heading2"/>
      </w:pPr>
      <w:r>
        <w:t>Trabalho conjunto</w:t>
      </w:r>
    </w:p>
    <w:p>
      <w:pPr>
        <w:pStyle w:val="ListBullet"/>
        <w:spacing w:after="44"/>
        <w:ind w:left="331" w:hanging="216"/>
      </w:pPr>
      <w:r>
        <w:t>Executar cenários de lag, relog, death exploit, dimension spam e ability spam.</w:t>
      </w:r>
    </w:p>
    <w:p>
      <w:pPr>
        <w:pStyle w:val="ListBullet"/>
        <w:spacing w:after="44"/>
        <w:ind w:left="331" w:hanging="216"/>
      </w:pPr>
      <w:r>
        <w:t>Medir com spark antes/depois de otimizações.</w:t>
      </w:r>
    </w:p>
    <w:p>
      <w:pPr>
        <w:pStyle w:val="ListBullet"/>
        <w:spacing w:after="44"/>
        <w:ind w:left="331" w:hanging="216"/>
      </w:pPr>
      <w:r>
        <w:t>Epic Fight recebe decisão formal: aprovado, experimental ou removido do MVP pack.</w:t>
      </w:r>
    </w:p>
    <w:p>
      <w:pPr>
        <w:pStyle w:val="Heading2"/>
      </w:pPr>
      <w:r>
        <w:t>Gate de saída</w:t>
      </w:r>
    </w:p>
    <w:p>
      <w:pPr>
        <w:pStyle w:val="ListBullet"/>
        <w:spacing w:after="44"/>
        <w:ind w:left="331" w:hanging="216"/>
      </w:pPr>
      <w:r>
        <w:t>Nenhum exploit conhecido permite auto-conceder aura/unlock/dano.</w:t>
      </w:r>
    </w:p>
    <w:p>
      <w:pPr>
        <w:pStyle w:val="ListBullet"/>
        <w:spacing w:after="44"/>
        <w:ind w:left="331" w:hanging="216"/>
      </w:pPr>
      <w:r>
        <w:t>World save anterior abre e migra.</w:t>
      </w:r>
    </w:p>
    <w:p>
      <w:pPr>
        <w:pStyle w:val="ListBullet"/>
        <w:spacing w:after="44"/>
        <w:ind w:left="331" w:hanging="216"/>
      </w:pPr>
      <w:r>
        <w:t>Nen core não aparece como gargalo dominante no cenário de estresse definido.</w:t>
      </w:r>
    </w:p>
    <w:p>
      <w:pPr>
        <w:pStyle w:val="ListBullet"/>
        <w:spacing w:after="44"/>
        <w:ind w:left="331" w:hanging="216"/>
      </w:pPr>
      <w:r>
        <w:t>Lista de incompatibilidades é documentada.</w:t>
      </w:r>
    </w:p>
    <w:p>
      <w:pPr>
        <w:pStyle w:val="Heading2"/>
      </w:pPr>
      <w:r>
        <w:t>Gancho futuro preparado</w:t>
      </w:r>
    </w:p>
    <w:p>
      <w:pPr>
        <w:pStyle w:val="ListBullet"/>
        <w:spacing w:after="44"/>
        <w:ind w:left="331" w:hanging="216"/>
      </w:pPr>
      <w:r>
        <w:t>Protocol versioning, migrations e adapters tornam releases posteriores sustentáveis.</w:t>
      </w:r>
    </w:p>
    <w:p>
      <w:pPr>
        <w:pStyle w:val="Heading1"/>
      </w:pPr>
      <w:r>
        <w:t>M8 — Vertical slice e Release Candidate</w:t>
      </w:r>
    </w:p>
    <w:p>
      <w:pPr>
        <w:spacing w:after="100"/>
      </w:pPr>
      <w:r>
        <w:t>Fechar um MVP que já demonstre a fantasia central de Hunter × Hunter sem depender de conteúdo gigantesco.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256"/>
            <w:shd w:fill="2E86AB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Lane Dev A</w:t>
            </w:r>
          </w:p>
        </w:tc>
        <w:tc>
          <w:tcPr>
            <w:tcW w:type="dxa" w:w="5256"/>
            <w:shd w:fill="2E86AB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Lane Dev B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• Freeze de API v0.x do MVP.</w:t>
              <w:br/>
              <w:t>• Correção de bugs P0/P1.</w:t>
              <w:br/>
              <w:t>• Balance pass de aura/techniques/abilities.</w:t>
              <w:br/>
              <w:t>• Build RC e changelog.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• Questline final do vertical slice.</w:t>
              <w:br/>
              <w:t>• Polish HUD/manual/feedback.</w:t>
              <w:br/>
              <w:t>• Pack manifest/version-lock.</w:t>
              <w:br/>
              <w:t>• QA de instalação limpa e servidor.</w:t>
            </w:r>
          </w:p>
        </w:tc>
      </w:tr>
    </w:tbl>
    <w:p>
      <w:pPr>
        <w:spacing w:after="0"/>
      </w:pPr>
    </w:p>
    <w:p>
      <w:pPr>
        <w:pStyle w:val="Heading2"/>
      </w:pPr>
      <w:r>
        <w:t>Trabalho conjunto</w:t>
      </w:r>
    </w:p>
    <w:p>
      <w:pPr>
        <w:pStyle w:val="ListBullet"/>
        <w:spacing w:after="44"/>
        <w:ind w:left="331" w:hanging="216"/>
      </w:pPr>
      <w:r>
        <w:t>Rodar QA completa do plano técnico.</w:t>
      </w:r>
    </w:p>
    <w:p>
      <w:pPr>
        <w:pStyle w:val="ListBullet"/>
        <w:spacing w:after="44"/>
        <w:ind w:left="331" w:hanging="216"/>
      </w:pPr>
      <w:r>
        <w:t>Criar world novo e executar a jornada inteira sem comandos.</w:t>
      </w:r>
    </w:p>
    <w:p>
      <w:pPr>
        <w:pStyle w:val="ListBullet"/>
        <w:spacing w:after="44"/>
        <w:ind w:left="331" w:hanging="216"/>
      </w:pPr>
      <w:r>
        <w:t>Executar mesma jornada com dois jogadores.</w:t>
      </w:r>
    </w:p>
    <w:p>
      <w:pPr>
        <w:pStyle w:val="ListBullet"/>
        <w:spacing w:after="44"/>
        <w:ind w:left="331" w:hanging="216"/>
      </w:pPr>
      <w:r>
        <w:t>Catalogar backlog pós-MVP sem colocá-lo dentro do RC.</w:t>
      </w:r>
    </w:p>
    <w:p>
      <w:pPr>
        <w:pStyle w:val="Heading2"/>
      </w:pPr>
      <w:r>
        <w:t>Gate de saída</w:t>
      </w:r>
    </w:p>
    <w:p>
      <w:pPr>
        <w:pStyle w:val="ListBullet"/>
        <w:spacing w:after="44"/>
        <w:ind w:left="331" w:hanging="216"/>
      </w:pPr>
      <w:r>
        <w:t>Awakening, categoria, aura, quatro técnicas e ability funcionam do início ao fim.</w:t>
      </w:r>
    </w:p>
    <w:p>
      <w:pPr>
        <w:pStyle w:val="ListBullet"/>
        <w:spacing w:after="44"/>
        <w:ind w:left="331" w:hanging="216"/>
      </w:pPr>
      <w:r>
        <w:t>Logout/restart/morte/dimensão mantêm regras corretas.</w:t>
      </w:r>
    </w:p>
    <w:p>
      <w:pPr>
        <w:pStyle w:val="ListBullet"/>
        <w:spacing w:after="44"/>
        <w:ind w:left="331" w:hanging="216"/>
      </w:pPr>
      <w:r>
        <w:t>Dedicated server estável no cenário de aceitação.</w:t>
      </w:r>
    </w:p>
    <w:p>
      <w:pPr>
        <w:pStyle w:val="ListBullet"/>
        <w:spacing w:after="44"/>
        <w:ind w:left="331" w:hanging="216"/>
      </w:pPr>
      <w:r>
        <w:t>Documentação de instalação, compatibilidade e autoria de ability pronta.</w:t>
      </w:r>
    </w:p>
    <w:p>
      <w:pPr>
        <w:pStyle w:val="ListBullet"/>
        <w:spacing w:after="44"/>
        <w:ind w:left="331" w:hanging="216"/>
      </w:pPr>
      <w:r>
        <w:t>Existe tag/release candidate reproduzível no Git.</w:t>
      </w:r>
    </w:p>
    <w:p>
      <w:pPr>
        <w:pStyle w:val="Heading2"/>
      </w:pPr>
      <w:r>
        <w:t>Gancho futuro preparado</w:t>
      </w:r>
    </w:p>
    <w:p>
      <w:pPr>
        <w:pStyle w:val="ListBullet"/>
        <w:spacing w:after="44"/>
        <w:ind w:left="331" w:hanging="216"/>
      </w:pPr>
      <w:r>
        <w:t>O projeto está pronto para receber técnicas avançadas, votos, Hatsu Builder, trainers, bosses e arcos sem mudar o conceito fundamental do core.</w:t>
      </w:r>
    </w:p>
    <w:p>
      <w:pPr>
        <w:pStyle w:val="Heading1"/>
      </w:pPr>
      <w:r>
        <w:t>2. Caminho crítico entre marcos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2F4"/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pStyle w:val="CodeSmall"/>
              <w:spacing w:after="0" w:line="240" w:lineRule="auto"/>
            </w:pPr>
            <w:r/>
            <w:r>
              <w:rPr>
                <w:rFonts w:ascii="Cascadia Mono" w:hAnsi="Cascadia Mono"/>
                <w:color w:val="263238"/>
                <w:sz w:val="15"/>
              </w:rPr>
              <w:t>M0 Bootstrap</w:t>
              <w:br/>
            </w:r>
            <w:r>
              <w:rPr>
                <w:rFonts w:ascii="Cascadia Mono" w:hAnsi="Cascadia Mono"/>
                <w:color w:val="263238"/>
                <w:sz w:val="15"/>
              </w:rPr>
              <w:t xml:space="preserve">  └─&gt; M1 Persistence + Sync</w:t>
              <w:br/>
            </w:r>
            <w:r>
              <w:rPr>
                <w:rFonts w:ascii="Cascadia Mono" w:hAnsi="Cascadia Mono"/>
                <w:color w:val="263238"/>
                <w:sz w:val="15"/>
              </w:rPr>
              <w:t xml:space="preserve">       └─&gt; M2 Aura Engine + HUD</w:t>
              <w:br/>
            </w:r>
            <w:r>
              <w:rPr>
                <w:rFonts w:ascii="Cascadia Mono" w:hAnsi="Cascadia Mono"/>
                <w:color w:val="263238"/>
                <w:sz w:val="15"/>
              </w:rPr>
              <w:t xml:space="preserve">            └─&gt; M3 Awakening + Category</w:t>
              <w:br/>
            </w:r>
            <w:r>
              <w:rPr>
                <w:rFonts w:ascii="Cascadia Mono" w:hAnsi="Cascadia Mono"/>
                <w:color w:val="263238"/>
                <w:sz w:val="15"/>
              </w:rPr>
              <w:t xml:space="preserve">                 └─&gt; M4 Techniques</w:t>
              <w:br/>
            </w:r>
            <w:r>
              <w:rPr>
                <w:rFonts w:ascii="Cascadia Mono" w:hAnsi="Cascadia Mono"/>
                <w:color w:val="263238"/>
                <w:sz w:val="15"/>
              </w:rPr>
              <w:t xml:space="preserve">                      └─&gt; M5 Ability Framework</w:t>
              <w:br/>
            </w:r>
            <w:r>
              <w:rPr>
                <w:rFonts w:ascii="Cascadia Mono" w:hAnsi="Cascadia Mono"/>
                <w:color w:val="263238"/>
                <w:sz w:val="15"/>
              </w:rPr>
              <w:t xml:space="preserve">                           └─&gt; M6 Modpack Progression</w:t>
              <w:br/>
            </w:r>
            <w:r>
              <w:rPr>
                <w:rFonts w:ascii="Cascadia Mono" w:hAnsi="Cascadia Mono"/>
                <w:color w:val="263238"/>
                <w:sz w:val="15"/>
              </w:rPr>
              <w:t xml:space="preserve">                                └─&gt; M7 Hardening</w:t>
              <w:br/>
            </w:r>
            <w:r>
              <w:rPr>
                <w:rFonts w:ascii="Cascadia Mono" w:hAnsi="Cascadia Mono"/>
                <w:color w:val="263238"/>
                <w:sz w:val="15"/>
              </w:rPr>
              <w:t xml:space="preserve">                                     └─&gt; M8 MVP RC</w:t>
            </w:r>
          </w:p>
        </w:tc>
      </w:tr>
    </w:tbl>
    <w:p>
      <w:pPr>
        <w:spacing w:after="0"/>
      </w:pPr>
    </w:p>
    <w:p>
      <w:r>
        <w:t>Trabalhos visuais, assets, quests de protótipo e documentação podem avançar antecipadamente, mas nenhum conteúdo deve obrigar uma alteração prematura no core antes de seu marco de dependência.</w:t>
      </w:r>
    </w:p>
    <w:p>
      <w:pPr>
        <w:pStyle w:val="Heading1"/>
      </w:pPr>
      <w:r>
        <w:t>3. Board recomendado por marco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872"/>
            <w:shd w:fill="17202A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Coluna</w:t>
            </w:r>
          </w:p>
        </w:tc>
        <w:tc>
          <w:tcPr>
            <w:tcW w:type="dxa" w:w="8640"/>
            <w:shd w:fill="17202A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Definição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Backlog</w:t>
            </w:r>
          </w:p>
        </w:tc>
        <w:tc>
          <w:tcPr>
            <w:tcW w:type="dxa" w:w="8640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Itens aceitos no escopo atual, ainda sem contrato pronto.</w:t>
            </w:r>
          </w:p>
        </w:tc>
      </w:tr>
      <w:tr>
        <w:tc>
          <w:tcPr>
            <w:tcW w:type="dxa" w:w="1872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Ready</w:t>
            </w:r>
          </w:p>
        </w:tc>
        <w:tc>
          <w:tcPr>
            <w:tcW w:type="dxa" w:w="8640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Issue com acceptance criteria e arquivos/owner esperados.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Dev A</w:t>
            </w:r>
          </w:p>
        </w:tc>
        <w:tc>
          <w:tcPr>
            <w:tcW w:type="dxa" w:w="8640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Itens sendo implementados pelo Dev A.</w:t>
            </w:r>
          </w:p>
        </w:tc>
      </w:tr>
      <w:tr>
        <w:tc>
          <w:tcPr>
            <w:tcW w:type="dxa" w:w="1872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Dev B</w:t>
            </w:r>
          </w:p>
        </w:tc>
        <w:tc>
          <w:tcPr>
            <w:tcW w:type="dxa" w:w="8640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Itens sendo implementados pelo Dev B.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Review</w:t>
            </w:r>
          </w:p>
        </w:tc>
        <w:tc>
          <w:tcPr>
            <w:tcW w:type="dxa" w:w="8640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 aguardando revisão do outro dev.</w:t>
            </w:r>
          </w:p>
        </w:tc>
      </w:tr>
      <w:tr>
        <w:tc>
          <w:tcPr>
            <w:tcW w:type="dxa" w:w="1872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Server QA</w:t>
            </w:r>
          </w:p>
        </w:tc>
        <w:tc>
          <w:tcPr>
            <w:tcW w:type="dxa" w:w="8640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Build que precisa rodar em servidor dedicado.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Blocked</w:t>
            </w:r>
          </w:p>
        </w:tc>
        <w:tc>
          <w:tcPr>
            <w:tcW w:type="dxa" w:w="8640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Dependência explícita com issue/link; não deixar tarefa “parada” sem causa.</w:t>
            </w:r>
          </w:p>
        </w:tc>
      </w:tr>
      <w:tr>
        <w:tc>
          <w:tcPr>
            <w:tcW w:type="dxa" w:w="1872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Done</w:t>
            </w:r>
          </w:p>
        </w:tc>
        <w:tc>
          <w:tcPr>
            <w:tcW w:type="dxa" w:w="8640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Mergeado em main e passou no gate do marco.</w:t>
            </w:r>
          </w:p>
        </w:tc>
      </w:tr>
    </w:tbl>
    <w:p>
      <w:pPr>
        <w:spacing w:after="0"/>
      </w:pPr>
    </w:p>
    <w:p>
      <w:pPr>
        <w:pStyle w:val="Heading1"/>
      </w:pPr>
      <w:r>
        <w:t>4. Padrão de issue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2F4"/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pStyle w:val="CodeSmall"/>
              <w:spacing w:after="0" w:line="240" w:lineRule="auto"/>
            </w:pPr>
            <w:r/>
            <w:r>
              <w:rPr>
                <w:rFonts w:ascii="Cascadia Mono" w:hAnsi="Cascadia Mono"/>
                <w:color w:val="263238"/>
                <w:sz w:val="15"/>
              </w:rPr>
              <w:t>Título: [M4] Implementar lifecycle de Zetsu</w:t>
              <w:br/>
            </w:r>
            <w:r>
              <w:rPr>
                <w:rFonts w:ascii="Cascadia Mono" w:hAnsi="Cascadia Mono"/>
                <w:color w:val="263238"/>
                <w:sz w:val="15"/>
              </w:rPr>
              <w:t>Owner: Dev B</w:t>
              <w:br/>
            </w:r>
            <w:r>
              <w:rPr>
                <w:rFonts w:ascii="Cascadia Mono" w:hAnsi="Cascadia Mono"/>
                <w:color w:val="263238"/>
                <w:sz w:val="15"/>
              </w:rPr>
              <w:t>Contrato dependente: NenTechnique v1</w:t>
              <w:br/>
            </w:r>
            <w:r>
              <w:rPr>
                <w:rFonts w:ascii="Cascadia Mono" w:hAnsi="Cascadia Mono"/>
                <w:color w:val="263238"/>
                <w:sz w:val="15"/>
              </w:rPr>
              <w:t>Arquivos principais: nen/technique/zetsu/*, client/hud/*</w:t>
              <w:br/>
            </w:r>
            <w:r>
              <w:rPr>
                <w:rFonts w:ascii="Cascadia Mono" w:hAnsi="Cascadia Mono"/>
                <w:color w:val="263238"/>
                <w:sz w:val="15"/>
              </w:rPr>
              <w:t>Acceptance criteria:</w:t>
              <w:br/>
            </w:r>
            <w:r>
              <w:rPr>
                <w:rFonts w:ascii="Cascadia Mono" w:hAnsi="Cascadia Mono"/>
                <w:color w:val="263238"/>
                <w:sz w:val="15"/>
              </w:rPr>
              <w:t>- ativa/desativa no servidor;</w:t>
              <w:br/>
            </w:r>
            <w:r>
              <w:rPr>
                <w:rFonts w:ascii="Cascadia Mono" w:hAnsi="Cascadia Mono"/>
                <w:color w:val="263238"/>
                <w:sz w:val="15"/>
              </w:rPr>
              <w:t>- cancela técnicas incompatíveis;</w:t>
              <w:br/>
            </w:r>
            <w:r>
              <w:rPr>
                <w:rFonts w:ascii="Cascadia Mono" w:hAnsi="Cascadia Mono"/>
                <w:color w:val="263238"/>
                <w:sz w:val="15"/>
              </w:rPr>
              <w:t>- sync correto para o próprio cliente;</w:t>
              <w:br/>
            </w:r>
            <w:r>
              <w:rPr>
                <w:rFonts w:ascii="Cascadia Mono" w:hAnsi="Cascadia Mono"/>
                <w:color w:val="263238"/>
                <w:sz w:val="15"/>
              </w:rPr>
              <w:t>- teste de morte/logout;</w:t>
              <w:br/>
            </w:r>
            <w:r>
              <w:rPr>
                <w:rFonts w:ascii="Cascadia Mono" w:hAnsi="Cascadia Mono"/>
                <w:color w:val="263238"/>
                <w:sz w:val="15"/>
              </w:rPr>
              <w:t>- dedicated server smoke test.</w:t>
              <w:br/>
            </w:r>
            <w:r>
              <w:rPr>
                <w:rFonts w:ascii="Cascadia Mono" w:hAnsi="Cascadia Mono"/>
                <w:color w:val="263238"/>
                <w:sz w:val="15"/>
              </w:rPr>
              <w:t>Não inclui: In, stealth avançado, NPC perception.</w:t>
            </w:r>
          </w:p>
        </w:tc>
      </w:tr>
    </w:tbl>
    <w:p>
      <w:pPr>
        <w:spacing w:after="0"/>
      </w:pPr>
    </w:p>
    <w:p>
      <w:pPr>
        <w:pStyle w:val="Heading1"/>
      </w:pPr>
      <w:r>
        <w:t>5. Critérios de prioridade de bugs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296"/>
            <w:shd w:fill="17202A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5904"/>
            <w:shd w:fill="17202A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Exemplo</w:t>
            </w:r>
          </w:p>
        </w:tc>
        <w:tc>
          <w:tcPr>
            <w:tcW w:type="dxa" w:w="3312"/>
            <w:shd w:fill="17202A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Ação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P0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Crash, corrupção de save, duplicação séria, exploit de autoridade.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Bloqueia qualquer próximo gate.</w:t>
            </w:r>
          </w:p>
        </w:tc>
      </w:tr>
      <w:tr>
        <w:tc>
          <w:tcPr>
            <w:tcW w:type="dxa" w:w="1296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P1</w:t>
            </w:r>
          </w:p>
        </w:tc>
        <w:tc>
          <w:tcPr>
            <w:tcW w:type="dxa" w:w="5904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Técnica/ability principal não funciona, desync multiplayer reproduzível.</w:t>
            </w:r>
          </w:p>
        </w:tc>
        <w:tc>
          <w:tcPr>
            <w:tcW w:type="dxa" w:w="3312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Corrigir antes de fechar o marco.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P2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Balanceamento, FX incorreto, UX ruim sem bloquear gameplay.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Pode ir para polish antes do RC.</w:t>
            </w:r>
          </w:p>
        </w:tc>
      </w:tr>
      <w:tr>
        <w:tc>
          <w:tcPr>
            <w:tcW w:type="dxa" w:w="1296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P3</w:t>
            </w:r>
          </w:p>
        </w:tc>
        <w:tc>
          <w:tcPr>
            <w:tcW w:type="dxa" w:w="5904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Cosmético, melhoria, ideia futura.</w:t>
            </w:r>
          </w:p>
        </w:tc>
        <w:tc>
          <w:tcPr>
            <w:tcW w:type="dxa" w:w="3312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Backlog pós-MVP.</w:t>
            </w:r>
          </w:p>
        </w:tc>
      </w:tr>
    </w:tbl>
    <w:p>
      <w:pPr>
        <w:spacing w:after="0"/>
      </w:pPr>
    </w:p>
    <w:p>
      <w:pPr>
        <w:pStyle w:val="Heading1"/>
      </w:pPr>
      <w:r>
        <w:t>6. Backlog pós-MVP priorizado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656"/>
            <w:shd w:fill="17202A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Prioridade futura</w:t>
            </w:r>
          </w:p>
        </w:tc>
        <w:tc>
          <w:tcPr>
            <w:tcW w:type="dxa" w:w="3312"/>
            <w:shd w:fill="17202A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Objetivo</w:t>
            </w:r>
          </w:p>
        </w:tc>
        <w:tc>
          <w:tcPr>
            <w:tcW w:type="dxa" w:w="5688"/>
            <w:shd w:fill="17202A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Primeiro passo técnico</w:t>
            </w:r>
          </w:p>
        </w:tc>
      </w:tr>
      <w:tr>
        <w:tc>
          <w:tcPr>
            <w:tcW w:type="dxa" w:w="1656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F1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Ken / Ko / Ryu</w:t>
            </w:r>
          </w:p>
        </w:tc>
        <w:tc>
          <w:tcPr>
            <w:tcW w:type="dxa" w:w="568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Adicionar como NenTechnique usando modifiers e regras de focus/output existentes.</w:t>
            </w:r>
          </w:p>
        </w:tc>
      </w:tr>
      <w:tr>
        <w:tc>
          <w:tcPr>
            <w:tcW w:type="dxa" w:w="1656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F2</w:t>
            </w:r>
          </w:p>
        </w:tc>
        <w:tc>
          <w:tcPr>
            <w:tcW w:type="dxa" w:w="3312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Shu / En / In</w:t>
            </w:r>
          </w:p>
        </w:tc>
        <w:tc>
          <w:tcPr>
            <w:tcW w:type="dxa" w:w="5688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Generalizar contextos de item, área e percepção; criar sensing service.</w:t>
            </w:r>
          </w:p>
        </w:tc>
      </w:tr>
      <w:tr>
        <w:tc>
          <w:tcPr>
            <w:tcW w:type="dxa" w:w="1656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F3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Vows &amp; Limitations v1</w:t>
            </w:r>
          </w:p>
        </w:tc>
        <w:tc>
          <w:tcPr>
            <w:tcW w:type="dxa" w:w="568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Templates declarativos: condição + bônus + penalidade; sem scripting livre.</w:t>
            </w:r>
          </w:p>
        </w:tc>
      </w:tr>
      <w:tr>
        <w:tc>
          <w:tcPr>
            <w:tcW w:type="dxa" w:w="1656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F4</w:t>
            </w:r>
          </w:p>
        </w:tc>
        <w:tc>
          <w:tcPr>
            <w:tcW w:type="dxa" w:w="3312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Nen sensing multiplayer</w:t>
            </w:r>
          </w:p>
        </w:tc>
        <w:tc>
          <w:tcPr>
            <w:tcW w:type="dxa" w:w="5688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Servidor calcula quem pode perceber qual aura e envia dados filtrados por observador.</w:t>
            </w:r>
          </w:p>
        </w:tc>
      </w:tr>
      <w:tr>
        <w:tc>
          <w:tcPr>
            <w:tcW w:type="dxa" w:w="1656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F5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Hatsu Builder v1</w:t>
            </w:r>
          </w:p>
        </w:tc>
        <w:tc>
          <w:tcPr>
            <w:tcW w:type="dxa" w:w="568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Component graph limitado + budget de categoria/afinidade + preview.</w:t>
            </w:r>
          </w:p>
        </w:tc>
      </w:tr>
      <w:tr>
        <w:tc>
          <w:tcPr>
            <w:tcW w:type="dxa" w:w="1656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F6</w:t>
            </w:r>
          </w:p>
        </w:tc>
        <w:tc>
          <w:tcPr>
            <w:tcW w:type="dxa" w:w="3312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Trainer/NPC addon</w:t>
            </w:r>
          </w:p>
        </w:tc>
        <w:tc>
          <w:tcPr>
            <w:tcW w:type="dxa" w:w="5688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API de desbloqueio/treino + diálogos/quests; conteúdo separado do core.</w:t>
            </w:r>
          </w:p>
        </w:tc>
      </w:tr>
      <w:tr>
        <w:tc>
          <w:tcPr>
            <w:tcW w:type="dxa" w:w="1656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F7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Boss framework</w:t>
            </w:r>
          </w:p>
        </w:tc>
        <w:tc>
          <w:tcPr>
            <w:tcW w:type="dxa" w:w="568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Phases/telegraphs/AI em content mod; GeckoLib para animações.</w:t>
            </w:r>
          </w:p>
        </w:tc>
      </w:tr>
      <w:tr>
        <w:tc>
          <w:tcPr>
            <w:tcW w:type="dxa" w:w="1656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F8</w:t>
            </w:r>
          </w:p>
        </w:tc>
        <w:tc>
          <w:tcPr>
            <w:tcW w:type="dxa" w:w="3312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Hunter Exam module</w:t>
            </w:r>
          </w:p>
        </w:tc>
        <w:tc>
          <w:tcPr>
            <w:tcW w:type="dxa" w:w="5688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Estruturas, objectives, instancing/regras de tentativa e Hunter License.</w:t>
            </w:r>
          </w:p>
        </w:tc>
      </w:tr>
      <w:tr>
        <w:tc>
          <w:tcPr>
            <w:tcW w:type="dxa" w:w="1656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F9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Heavens Arena/Yorknew</w:t>
            </w:r>
          </w:p>
        </w:tc>
        <w:tc>
          <w:tcPr>
            <w:tcW w:type="dxa" w:w="568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Módulos narrativos separados com progressão do pack.</w:t>
            </w:r>
          </w:p>
        </w:tc>
      </w:tr>
      <w:tr>
        <w:tc>
          <w:tcPr>
            <w:tcW w:type="dxa" w:w="1656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F10</w:t>
            </w:r>
          </w:p>
        </w:tc>
        <w:tc>
          <w:tcPr>
            <w:tcW w:type="dxa" w:w="3312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Greed Island</w:t>
            </w:r>
          </w:p>
        </w:tc>
        <w:tc>
          <w:tcPr>
            <w:tcW w:type="dxa" w:w="5688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Projeto próprio: cards, regras, world/dimension e economia; não absorver no core.</w:t>
            </w:r>
          </w:p>
        </w:tc>
      </w:tr>
      <w:tr>
        <w:tc>
          <w:tcPr>
            <w:tcW w:type="dxa" w:w="1656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F11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Nen Beasts</w:t>
            </w:r>
          </w:p>
        </w:tc>
        <w:tc>
          <w:tcPr>
            <w:tcW w:type="dxa" w:w="568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Owner/lifecycle/persistence/AI/cleanup sobre construct framework.</w:t>
            </w:r>
          </w:p>
        </w:tc>
      </w:tr>
      <w:tr>
        <w:tc>
          <w:tcPr>
            <w:tcW w:type="dxa" w:w="1656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F12</w:t>
            </w:r>
          </w:p>
        </w:tc>
        <w:tc>
          <w:tcPr>
            <w:tcW w:type="dxa" w:w="3312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API pública 1.0</w:t>
            </w:r>
          </w:p>
        </w:tc>
        <w:tc>
          <w:tcPr>
            <w:tcW w:type="dxa" w:w="5688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Versionar contracts, eventos, docs e compatibilidade para addons de terceiros.</w:t>
            </w:r>
          </w:p>
        </w:tc>
      </w:tr>
    </w:tbl>
    <w:p>
      <w:pPr>
        <w:spacing w:after="0"/>
      </w:pPr>
    </w:p>
    <w:p>
      <w:pPr>
        <w:pStyle w:val="Heading1"/>
      </w:pPr>
      <w:r>
        <w:t>7. Decisões que NÃO devem ser antecipadas</w:t>
      </w:r>
    </w:p>
    <w:p>
      <w:pPr>
        <w:pStyle w:val="ListBullet"/>
        <w:spacing w:after="44"/>
        <w:ind w:left="331" w:hanging="216"/>
      </w:pPr>
      <w:r>
        <w:t>Não escolher formato final do Hatsu Builder antes de M5 revelar quais componentes são realmente comuns.</w:t>
      </w:r>
    </w:p>
    <w:p>
      <w:pPr>
        <w:pStyle w:val="ListBullet"/>
        <w:spacing w:after="44"/>
        <w:ind w:left="331" w:hanging="216"/>
      </w:pPr>
      <w:r>
        <w:t>Não acoplar o combate a Epic Fight antes de o pipeline vanilla passar pela QA de M4/M5.</w:t>
      </w:r>
    </w:p>
    <w:p>
      <w:pPr>
        <w:pStyle w:val="ListBullet"/>
        <w:spacing w:after="44"/>
        <w:ind w:left="331" w:hanging="216"/>
      </w:pPr>
      <w:r>
        <w:t>Não definir dezenas de fórmulas de balanceamento antes de existir o vertical slice de M6.</w:t>
      </w:r>
    </w:p>
    <w:p>
      <w:pPr>
        <w:pStyle w:val="ListBullet"/>
        <w:spacing w:after="44"/>
        <w:ind w:left="331" w:hanging="216"/>
      </w:pPr>
      <w:r>
        <w:t>Não criar persistência de narrativas/arcos dentro do PersistentNenData.</w:t>
      </w:r>
    </w:p>
    <w:p>
      <w:pPr>
        <w:pStyle w:val="ListBullet"/>
        <w:spacing w:after="44"/>
        <w:ind w:left="331" w:hanging="216"/>
      </w:pPr>
      <w:r>
        <w:t>Não prometer compatibilidade ampla com mods até M7 executar os testes.</w:t>
      </w:r>
    </w:p>
    <w:p>
      <w:pPr>
        <w:pStyle w:val="Heading1"/>
      </w:pPr>
      <w:r>
        <w:t>8. Checklist de fechamento do MVP</w:t>
      </w:r>
    </w:p>
    <w:p>
      <w:pPr>
        <w:pStyle w:val="ListBullet"/>
        <w:spacing w:after="44"/>
        <w:ind w:left="331" w:hanging="216"/>
      </w:pPr>
      <w:r>
        <w:t>[ ] Build reproduzível em Java 21 / NeoForge 1.21.1.</w:t>
      </w:r>
    </w:p>
    <w:p>
      <w:pPr>
        <w:pStyle w:val="ListBullet"/>
        <w:spacing w:after="44"/>
        <w:ind w:left="331" w:hanging="216"/>
      </w:pPr>
      <w:r>
        <w:t>[ ] Novo mundo e servidor dedicado iniciam sem erro.</w:t>
      </w:r>
    </w:p>
    <w:p>
      <w:pPr>
        <w:pStyle w:val="ListBullet"/>
        <w:spacing w:after="44"/>
        <w:ind w:left="331" w:hanging="216"/>
      </w:pPr>
      <w:r>
        <w:t>[ ] Dois players completam onboarding simultaneamente.</w:t>
      </w:r>
    </w:p>
    <w:p>
      <w:pPr>
        <w:pStyle w:val="ListBullet"/>
        <w:spacing w:after="44"/>
        <w:ind w:left="331" w:hanging="216"/>
      </w:pPr>
      <w:r>
        <w:t>[ ] Awakening e category reveal sem comando de admin.</w:t>
      </w:r>
    </w:p>
    <w:p>
      <w:pPr>
        <w:pStyle w:val="ListBullet"/>
        <w:spacing w:after="44"/>
        <w:ind w:left="331" w:hanging="216"/>
      </w:pPr>
      <w:r>
        <w:t>[ ] Aura + Ten/Ren/Zetsu/Gyo operacionais.</w:t>
      </w:r>
    </w:p>
    <w:p>
      <w:pPr>
        <w:pStyle w:val="ListBullet"/>
        <w:spacing w:after="44"/>
        <w:ind w:left="331" w:hanging="216"/>
      </w:pPr>
      <w:r>
        <w:t>[ ] Pelo menos uma ability equipada e usada em combate; suite de abilities de prova validada em dev.</w:t>
      </w:r>
    </w:p>
    <w:p>
      <w:pPr>
        <w:pStyle w:val="ListBullet"/>
        <w:spacing w:after="44"/>
        <w:ind w:left="331" w:hanging="216"/>
      </w:pPr>
      <w:r>
        <w:t>[ ] Save/restart/death/dimension testados.</w:t>
      </w:r>
    </w:p>
    <w:p>
      <w:pPr>
        <w:pStyle w:val="ListBullet"/>
        <w:spacing w:after="44"/>
        <w:ind w:left="331" w:hanging="216"/>
      </w:pPr>
      <w:r>
        <w:t>[ ] Pacotes serverbound validados/rate-limited.</w:t>
      </w:r>
    </w:p>
    <w:p>
      <w:pPr>
        <w:pStyle w:val="ListBullet"/>
        <w:spacing w:after="44"/>
        <w:ind w:left="331" w:hanging="216"/>
      </w:pPr>
      <w:r>
        <w:t>[ ] FTB Quests/Patchouli/KubeJS/LootJS/In Control integrados como camada opcional do pack.</w:t>
      </w:r>
    </w:p>
    <w:p>
      <w:pPr>
        <w:pStyle w:val="ListBullet"/>
        <w:spacing w:after="44"/>
        <w:ind w:left="331" w:hanging="216"/>
      </w:pPr>
      <w:r>
        <w:t>[ ] Performance profile arquivado e sem regressão crítica conhecida.</w:t>
      </w:r>
    </w:p>
    <w:p>
      <w:pPr>
        <w:pStyle w:val="ListBullet"/>
        <w:spacing w:after="44"/>
        <w:ind w:left="331" w:hanging="216"/>
      </w:pPr>
      <w:r>
        <w:t>[ ] Epic Fight: status explícito (incluído, experimental ou fora do MVP).</w:t>
      </w:r>
    </w:p>
    <w:p>
      <w:pPr>
        <w:pStyle w:val="ListBullet"/>
        <w:spacing w:after="44"/>
        <w:ind w:left="331" w:hanging="216"/>
      </w:pPr>
      <w:r>
        <w:t>[ ] Version lock, changelog, known issues e docs de ability disponíveis.</w:t>
      </w:r>
    </w:p>
    <w:p>
      <w:pPr>
        <w:pStyle w:val="Heading1"/>
      </w:pPr>
      <w:r>
        <w:t>9. Referências técnicas do roadmap</w:t>
      </w:r>
    </w:p>
    <w:p>
      <w:r>
        <w:t>Base técnica: NeoForge 1.21.1 usa Java 21 e oferece ambiente de build/teste client e server [NF-1]; Data Attachments são adequados para dados persistentes associados a players, mas o sync é manual [NF-3]; payloads customizados permitem protocolo server-authoritative [NF-4]. A camada de modpack proposta usa versões 1.21.1/NeoForge verificadas de FTB Quests, KubeJS, LootJS, In Control, Patchouli e mods auxiliares listados no plano técnico.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864"/>
            <w:shd w:fill="34495E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3600"/>
            <w:shd w:fill="34495E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Fonte</w:t>
            </w:r>
          </w:p>
        </w:tc>
        <w:tc>
          <w:tcPr>
            <w:tcW w:type="dxa" w:w="6768"/>
            <w:shd w:fill="34495E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URL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NF-1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NeoForged Docs — Getting Started, Minecraft 1.21–1.21.1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https://docs.neoforged.net/docs/1.21.1/gettingstarted/</w:t>
            </w:r>
          </w:p>
        </w:tc>
      </w:tr>
      <w:tr>
        <w:tc>
          <w:tcPr>
            <w:tcW w:type="dxa" w:w="864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NF-3</w:t>
            </w:r>
          </w:p>
        </w:tc>
        <w:tc>
          <w:tcPr>
            <w:tcW w:type="dxa" w:w="3600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NeoForged Docs — Data Attachments</w:t>
            </w:r>
          </w:p>
        </w:tc>
        <w:tc>
          <w:tcPr>
            <w:tcW w:type="dxa" w:w="6768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https://docs.neoforged.net/docs/1.21.1/datastorage/attachments/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NF-4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NeoForged Docs — Registering Payloads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https://docs.neoforged.net/docs/1.21.1/networking/payload/</w:t>
            </w:r>
          </w:p>
        </w:tc>
      </w:tr>
      <w:tr>
        <w:tc>
          <w:tcPr>
            <w:tcW w:type="dxa" w:w="864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CF-1</w:t>
            </w:r>
          </w:p>
        </w:tc>
        <w:tc>
          <w:tcPr>
            <w:tcW w:type="dxa" w:w="3600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FTB Quests (NeoForge)</w:t>
            </w:r>
          </w:p>
        </w:tc>
        <w:tc>
          <w:tcPr>
            <w:tcW w:type="dxa" w:w="6768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https://www.curseforge.com/minecraft/mc-mods/ftb-quests-forge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CF-2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KubeJS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https://www.curseforge.com/minecraft/mc-mods/kubejs</w:t>
            </w:r>
          </w:p>
        </w:tc>
      </w:tr>
      <w:tr>
        <w:tc>
          <w:tcPr>
            <w:tcW w:type="dxa" w:w="864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CF-3</w:t>
            </w:r>
          </w:p>
        </w:tc>
        <w:tc>
          <w:tcPr>
            <w:tcW w:type="dxa" w:w="3600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LootJS</w:t>
            </w:r>
          </w:p>
        </w:tc>
        <w:tc>
          <w:tcPr>
            <w:tcW w:type="dxa" w:w="6768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https://www.curseforge.com/minecraft/mc-mods/lootjs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CF-4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In Control!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https://www.curseforge.com/minecraft/mc-mods/in-control</w:t>
            </w:r>
          </w:p>
        </w:tc>
      </w:tr>
      <w:tr>
        <w:tc>
          <w:tcPr>
            <w:tcW w:type="dxa" w:w="864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CF-5</w:t>
            </w:r>
          </w:p>
        </w:tc>
        <w:tc>
          <w:tcPr>
            <w:tcW w:type="dxa" w:w="3600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Patchouli</w:t>
            </w:r>
          </w:p>
        </w:tc>
        <w:tc>
          <w:tcPr>
            <w:tcW w:type="dxa" w:w="6768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https://www.curseforge.com/minecraft/mc-mods/patchouli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CF-6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Epic Fight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https://www.curseforge.com/minecraft/mc-mods/epic-fight-mod</w:t>
            </w:r>
          </w:p>
        </w:tc>
      </w:tr>
      <w:tr>
        <w:tc>
          <w:tcPr>
            <w:tcW w:type="dxa" w:w="864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CF-15</w:t>
            </w:r>
          </w:p>
        </w:tc>
        <w:tc>
          <w:tcPr>
            <w:tcW w:type="dxa" w:w="3600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spark</w:t>
            </w:r>
          </w:p>
        </w:tc>
        <w:tc>
          <w:tcPr>
            <w:tcW w:type="dxa" w:w="6768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https://www.curseforge.com/minecraft/mc-mods/spark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57786"/>
        <w:sz w:val="14"/>
      </w:rPr>
      <w:t xml:space="preserve">Projeto técnico interno  •  </w:t>
    </w:r>
    <w:r>
      <w:rPr>
        <w:rFonts w:ascii="Aptos" w:hAnsi="Aptos"/>
        <w:color w:val="657786"/>
        <w:sz w:val="1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6C8EAD"/>
        <w:sz w:val="15"/>
      </w:rPr>
      <w:t>NEN FOUNDATION  •  NEOFORGE 1.21.1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7" w:lineRule="auto"/>
    </w:pPr>
    <w:rPr>
      <w:rFonts w:ascii="Aptos" w:hAnsi="Aptos"/>
      <w:color w:val="1F29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0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86A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4495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202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mall">
    <w:name w:val="Code Small"/>
    <w:pPr>
      <w:spacing w:after="60"/>
      <w:ind w:left="259" w:right="144"/>
    </w:pPr>
    <w:rPr>
      <w:rFonts w:ascii="Cascadia Mono" w:hAnsi="Cascadia Mono"/>
      <w:color w:val="263238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