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0EFD4" w14:textId="77777777" w:rsidR="001C11BF" w:rsidRPr="001C11BF" w:rsidRDefault="001C11BF" w:rsidP="001C11BF">
      <w:pPr>
        <w:spacing w:line="276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szCs w:val="32"/>
          <w:lang w:val="uk" w:eastAsia="uk-UA"/>
          <w14:ligatures w14:val="none"/>
        </w:rPr>
      </w:pPr>
      <w:r w:rsidRPr="001C11BF">
        <w:rPr>
          <w:rFonts w:ascii="Times New Roman" w:eastAsia="Times New Roman" w:hAnsi="Times New Roman" w:cs="Times New Roman"/>
          <w:b/>
          <w:kern w:val="0"/>
          <w:sz w:val="32"/>
          <w:szCs w:val="32"/>
          <w:lang w:val="uk" w:eastAsia="uk-UA"/>
          <w14:ligatures w14:val="none"/>
        </w:rPr>
        <w:t>КИЇВСЬКИЙ НАЦІОНАЛЬНИЙ УНІВЕРСИТЕТ ІМЕНІ ТАРАСА ШЕВЧЕНКА</w:t>
      </w:r>
    </w:p>
    <w:p w14:paraId="2CFD6C16" w14:textId="77777777" w:rsidR="001C11BF" w:rsidRPr="001C11BF" w:rsidRDefault="001C11BF" w:rsidP="001C11BF">
      <w:pPr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uk" w:eastAsia="uk-UA"/>
          <w14:ligatures w14:val="none"/>
        </w:rPr>
      </w:pPr>
      <w:r w:rsidRPr="001C11BF">
        <w:rPr>
          <w:rFonts w:ascii="Times New Roman" w:eastAsia="Times New Roman" w:hAnsi="Times New Roman" w:cs="Times New Roman"/>
          <w:b/>
          <w:kern w:val="0"/>
          <w:sz w:val="32"/>
          <w:szCs w:val="32"/>
          <w:lang w:val="uk" w:eastAsia="uk-UA"/>
          <w14:ligatures w14:val="none"/>
        </w:rPr>
        <w:t xml:space="preserve"> </w:t>
      </w:r>
      <w:r w:rsidRPr="001C11BF">
        <w:rPr>
          <w:rFonts w:ascii="Times New Roman" w:eastAsia="Times New Roman" w:hAnsi="Times New Roman" w:cs="Times New Roman"/>
          <w:kern w:val="0"/>
          <w:sz w:val="32"/>
          <w:szCs w:val="32"/>
          <w:lang w:val="uk" w:eastAsia="uk-UA"/>
          <w14:ligatures w14:val="none"/>
        </w:rPr>
        <w:t>Факультет кібернетики та комп'ютерних наук</w:t>
      </w:r>
    </w:p>
    <w:p w14:paraId="11285A31" w14:textId="77777777" w:rsidR="001C11BF" w:rsidRPr="001C11BF" w:rsidRDefault="001C11BF" w:rsidP="001C11BF">
      <w:pPr>
        <w:jc w:val="center"/>
        <w:rPr>
          <w:rFonts w:ascii="Times New Roman" w:eastAsia="Times New Roman" w:hAnsi="Times New Roman" w:cs="Times New Roman"/>
          <w:b/>
          <w:kern w:val="0"/>
          <w:sz w:val="32"/>
          <w:szCs w:val="32"/>
          <w:lang w:val="uk" w:eastAsia="uk-UA"/>
          <w14:ligatures w14:val="none"/>
        </w:rPr>
      </w:pPr>
    </w:p>
    <w:p w14:paraId="5418C73E" w14:textId="77777777" w:rsidR="001C11BF" w:rsidRPr="001C11BF" w:rsidRDefault="001C11BF" w:rsidP="001C11BF">
      <w:pPr>
        <w:jc w:val="center"/>
        <w:rPr>
          <w:rFonts w:ascii="Times New Roman" w:eastAsia="Times New Roman" w:hAnsi="Times New Roman" w:cs="Times New Roman"/>
          <w:b/>
          <w:kern w:val="0"/>
          <w:sz w:val="32"/>
          <w:szCs w:val="32"/>
          <w:lang w:val="uk" w:eastAsia="uk-UA"/>
          <w14:ligatures w14:val="none"/>
        </w:rPr>
      </w:pPr>
    </w:p>
    <w:p w14:paraId="55A06D43" w14:textId="77777777" w:rsidR="001C11BF" w:rsidRPr="001C11BF" w:rsidRDefault="001C11BF" w:rsidP="001C11BF">
      <w:pPr>
        <w:jc w:val="center"/>
        <w:rPr>
          <w:rFonts w:ascii="Times New Roman" w:eastAsia="Times New Roman" w:hAnsi="Times New Roman" w:cs="Times New Roman"/>
          <w:b/>
          <w:kern w:val="0"/>
          <w:sz w:val="32"/>
          <w:szCs w:val="32"/>
          <w:lang w:val="uk" w:eastAsia="uk-UA"/>
          <w14:ligatures w14:val="none"/>
        </w:rPr>
      </w:pPr>
      <w:bookmarkStart w:id="0" w:name="_gjdgxs" w:colFirst="0" w:colLast="0"/>
      <w:bookmarkEnd w:id="0"/>
    </w:p>
    <w:p w14:paraId="068C9815" w14:textId="77777777" w:rsidR="001C11BF" w:rsidRPr="001C11BF" w:rsidRDefault="001C11BF" w:rsidP="001C11BF">
      <w:pPr>
        <w:jc w:val="center"/>
        <w:rPr>
          <w:rFonts w:ascii="Times New Roman" w:eastAsia="Times New Roman" w:hAnsi="Times New Roman" w:cs="Times New Roman"/>
          <w:b/>
          <w:kern w:val="0"/>
          <w:sz w:val="32"/>
          <w:szCs w:val="32"/>
          <w:lang w:val="uk" w:eastAsia="uk-UA"/>
          <w14:ligatures w14:val="none"/>
        </w:rPr>
      </w:pPr>
    </w:p>
    <w:p w14:paraId="5AB310F4" w14:textId="3265C9F9" w:rsidR="001C11BF" w:rsidRPr="001C11BF" w:rsidRDefault="001C11BF" w:rsidP="001C11BF">
      <w:pPr>
        <w:jc w:val="center"/>
        <w:rPr>
          <w:rFonts w:ascii="Times New Roman" w:eastAsia="Times New Roman" w:hAnsi="Times New Roman" w:cs="Times New Roman"/>
          <w:b/>
          <w:kern w:val="0"/>
          <w:sz w:val="32"/>
          <w:szCs w:val="32"/>
          <w:lang w:val="uk" w:eastAsia="uk-UA"/>
          <w14:ligatures w14:val="none"/>
        </w:rPr>
      </w:pPr>
      <w:r w:rsidRPr="001C11BF">
        <w:rPr>
          <w:rFonts w:ascii="Times New Roman" w:eastAsia="Times New Roman" w:hAnsi="Times New Roman" w:cs="Times New Roman"/>
          <w:b/>
          <w:kern w:val="0"/>
          <w:sz w:val="32"/>
          <w:szCs w:val="32"/>
          <w:lang w:val="uk" w:eastAsia="uk-UA"/>
          <w14:ligatures w14:val="none"/>
        </w:rPr>
        <w:t>Звіт до лабораторної роботи №</w:t>
      </w:r>
      <w:r>
        <w:rPr>
          <w:rFonts w:ascii="Times New Roman" w:eastAsia="Times New Roman" w:hAnsi="Times New Roman" w:cs="Times New Roman"/>
          <w:b/>
          <w:kern w:val="0"/>
          <w:sz w:val="32"/>
          <w:szCs w:val="32"/>
          <w:lang w:val="uk" w:eastAsia="uk-UA"/>
          <w14:ligatures w14:val="none"/>
        </w:rPr>
        <w:t>3</w:t>
      </w:r>
      <w:r w:rsidRPr="001C11BF">
        <w:rPr>
          <w:rFonts w:ascii="Times New Roman" w:eastAsia="Times New Roman" w:hAnsi="Times New Roman" w:cs="Times New Roman"/>
          <w:b/>
          <w:kern w:val="0"/>
          <w:sz w:val="32"/>
          <w:szCs w:val="32"/>
          <w:lang w:val="uk" w:eastAsia="uk-UA"/>
          <w14:ligatures w14:val="none"/>
        </w:rPr>
        <w:t xml:space="preserve"> </w:t>
      </w:r>
    </w:p>
    <w:p w14:paraId="229E4ABE" w14:textId="77777777" w:rsidR="001C11BF" w:rsidRPr="001C11BF" w:rsidRDefault="001C11BF" w:rsidP="001C11BF">
      <w:pPr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uk" w:eastAsia="uk-UA"/>
          <w14:ligatures w14:val="none"/>
        </w:rPr>
      </w:pPr>
      <w:r w:rsidRPr="001C11BF">
        <w:rPr>
          <w:rFonts w:ascii="Times New Roman" w:eastAsia="Times New Roman" w:hAnsi="Times New Roman" w:cs="Times New Roman"/>
          <w:kern w:val="0"/>
          <w:sz w:val="32"/>
          <w:szCs w:val="32"/>
          <w:lang w:val="uk" w:eastAsia="uk-UA"/>
          <w14:ligatures w14:val="none"/>
        </w:rPr>
        <w:t>з дисципліни “Системне програмування”</w:t>
      </w:r>
    </w:p>
    <w:p w14:paraId="57B208B9" w14:textId="098B0414" w:rsidR="001C11BF" w:rsidRPr="001C11BF" w:rsidRDefault="001C11BF" w:rsidP="001C11BF">
      <w:pPr>
        <w:ind w:left="720"/>
        <w:jc w:val="center"/>
        <w:outlineLvl w:val="0"/>
        <w:rPr>
          <w:rFonts w:ascii="Times New Roman" w:eastAsia="Times New Roman" w:hAnsi="Times New Roman" w:cs="Times New Roman"/>
          <w:kern w:val="0"/>
          <w:sz w:val="32"/>
          <w:szCs w:val="32"/>
          <w:lang w:val="uk" w:eastAsia="uk-UA"/>
          <w14:ligatures w14:val="none"/>
        </w:rPr>
      </w:pPr>
      <w:r w:rsidRPr="001C11BF">
        <w:rPr>
          <w:rFonts w:ascii="Times New Roman" w:eastAsia="Times New Roman" w:hAnsi="Times New Roman" w:cs="Times New Roman"/>
          <w:kern w:val="0"/>
          <w:sz w:val="32"/>
          <w:szCs w:val="32"/>
          <w:lang w:val="uk" w:eastAsia="uk-UA"/>
          <w14:ligatures w14:val="none"/>
        </w:rPr>
        <w:t>на тему “</w:t>
      </w:r>
      <w:r w:rsidRPr="001C11BF">
        <w:t xml:space="preserve"> </w:t>
      </w:r>
      <w:proofErr w:type="spellStart"/>
      <w:r w:rsidRPr="001C11BF">
        <w:rPr>
          <w:rFonts w:ascii="Times New Roman" w:eastAsia="Times New Roman" w:hAnsi="Times New Roman" w:cs="Times New Roman"/>
          <w:kern w:val="0"/>
          <w:sz w:val="32"/>
          <w:szCs w:val="32"/>
          <w:lang w:val="uk" w:eastAsia="uk-UA"/>
          <w14:ligatures w14:val="none"/>
        </w:rPr>
        <w:t>Lexical</w:t>
      </w:r>
      <w:proofErr w:type="spellEnd"/>
      <w:r w:rsidRPr="001C11BF">
        <w:rPr>
          <w:rFonts w:ascii="Times New Roman" w:eastAsia="Times New Roman" w:hAnsi="Times New Roman" w:cs="Times New Roman"/>
          <w:kern w:val="0"/>
          <w:sz w:val="32"/>
          <w:szCs w:val="32"/>
          <w:lang w:val="uk" w:eastAsia="uk-UA"/>
          <w14:ligatures w14:val="none"/>
        </w:rPr>
        <w:t xml:space="preserve"> </w:t>
      </w:r>
      <w:proofErr w:type="spellStart"/>
      <w:r w:rsidRPr="001C11BF">
        <w:rPr>
          <w:rFonts w:ascii="Times New Roman" w:eastAsia="Times New Roman" w:hAnsi="Times New Roman" w:cs="Times New Roman"/>
          <w:kern w:val="0"/>
          <w:sz w:val="32"/>
          <w:szCs w:val="32"/>
          <w:lang w:val="uk" w:eastAsia="uk-UA"/>
          <w14:ligatures w14:val="none"/>
        </w:rPr>
        <w:t>Analysis</w:t>
      </w:r>
      <w:proofErr w:type="spellEnd"/>
      <w:r w:rsidRPr="001C11BF">
        <w:rPr>
          <w:rFonts w:ascii="Times New Roman" w:eastAsia="Times New Roman" w:hAnsi="Times New Roman" w:cs="Times New Roman"/>
          <w:kern w:val="0"/>
          <w:sz w:val="32"/>
          <w:szCs w:val="32"/>
          <w:lang w:val="uk" w:eastAsia="uk-UA"/>
          <w14:ligatures w14:val="none"/>
        </w:rPr>
        <w:t>”</w:t>
      </w:r>
    </w:p>
    <w:p w14:paraId="64057400" w14:textId="77777777" w:rsidR="001C11BF" w:rsidRPr="001C11BF" w:rsidRDefault="001C11BF" w:rsidP="001C11BF">
      <w:pPr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uk" w:eastAsia="uk-UA"/>
          <w14:ligatures w14:val="none"/>
        </w:rPr>
      </w:pPr>
    </w:p>
    <w:p w14:paraId="40401930" w14:textId="77777777" w:rsidR="001C11BF" w:rsidRPr="001C11BF" w:rsidRDefault="001C11BF" w:rsidP="001C11BF">
      <w:pPr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uk" w:eastAsia="uk-UA"/>
          <w14:ligatures w14:val="none"/>
        </w:rPr>
      </w:pPr>
    </w:p>
    <w:p w14:paraId="76132392" w14:textId="77777777" w:rsidR="001C11BF" w:rsidRPr="001C11BF" w:rsidRDefault="001C11BF" w:rsidP="001C11BF">
      <w:pPr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uk" w:eastAsia="uk-UA"/>
          <w14:ligatures w14:val="none"/>
        </w:rPr>
      </w:pPr>
    </w:p>
    <w:p w14:paraId="57488FC6" w14:textId="77777777" w:rsidR="001C11BF" w:rsidRPr="001C11BF" w:rsidRDefault="001C11BF" w:rsidP="001C11BF">
      <w:pPr>
        <w:rPr>
          <w:rFonts w:ascii="Times New Roman" w:eastAsia="Times New Roman" w:hAnsi="Times New Roman" w:cs="Times New Roman"/>
          <w:kern w:val="0"/>
          <w:sz w:val="32"/>
          <w:szCs w:val="32"/>
          <w:lang w:val="uk" w:eastAsia="uk-UA"/>
          <w14:ligatures w14:val="none"/>
        </w:rPr>
      </w:pPr>
    </w:p>
    <w:p w14:paraId="15C082F6" w14:textId="77777777" w:rsidR="001C11BF" w:rsidRPr="001C11BF" w:rsidRDefault="001C11BF" w:rsidP="001C11BF">
      <w:pPr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uk" w:eastAsia="uk-UA"/>
          <w14:ligatures w14:val="none"/>
        </w:rPr>
      </w:pPr>
    </w:p>
    <w:p w14:paraId="156CDDA7" w14:textId="77777777" w:rsidR="001C11BF" w:rsidRPr="001C11BF" w:rsidRDefault="001C11BF" w:rsidP="001C11BF">
      <w:pPr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uk" w:eastAsia="uk-UA"/>
          <w14:ligatures w14:val="none"/>
        </w:rPr>
      </w:pPr>
    </w:p>
    <w:p w14:paraId="0C8011AF" w14:textId="77777777" w:rsidR="001C11BF" w:rsidRPr="001C11BF" w:rsidRDefault="001C11BF" w:rsidP="001C11BF">
      <w:pPr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uk" w:eastAsia="uk-UA"/>
          <w14:ligatures w14:val="none"/>
        </w:rPr>
      </w:pPr>
    </w:p>
    <w:p w14:paraId="28331B07" w14:textId="77777777" w:rsidR="001C11BF" w:rsidRPr="001C11BF" w:rsidRDefault="001C11BF" w:rsidP="001C11BF">
      <w:pPr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uk" w:eastAsia="uk-UA"/>
          <w14:ligatures w14:val="none"/>
        </w:rPr>
      </w:pPr>
    </w:p>
    <w:p w14:paraId="4BA094B6" w14:textId="77777777" w:rsidR="001C11BF" w:rsidRPr="001C11BF" w:rsidRDefault="001C11BF" w:rsidP="001C11BF">
      <w:pPr>
        <w:jc w:val="right"/>
        <w:rPr>
          <w:rFonts w:ascii="Times New Roman" w:eastAsia="Times New Roman" w:hAnsi="Times New Roman" w:cs="Times New Roman"/>
          <w:kern w:val="0"/>
          <w:sz w:val="32"/>
          <w:szCs w:val="32"/>
          <w:lang w:val="uk" w:eastAsia="uk-UA"/>
          <w14:ligatures w14:val="none"/>
        </w:rPr>
      </w:pPr>
      <w:r w:rsidRPr="001C11BF">
        <w:rPr>
          <w:rFonts w:ascii="Times New Roman" w:eastAsia="Times New Roman" w:hAnsi="Times New Roman" w:cs="Times New Roman"/>
          <w:kern w:val="0"/>
          <w:sz w:val="32"/>
          <w:szCs w:val="32"/>
          <w:lang w:val="uk" w:eastAsia="uk-UA"/>
          <w14:ligatures w14:val="none"/>
        </w:rPr>
        <w:t>Студента 3 курсу</w:t>
      </w:r>
    </w:p>
    <w:p w14:paraId="6A75FAA8" w14:textId="77777777" w:rsidR="001C11BF" w:rsidRPr="001C11BF" w:rsidRDefault="001C11BF" w:rsidP="001C11BF">
      <w:pPr>
        <w:jc w:val="right"/>
        <w:rPr>
          <w:rFonts w:ascii="Times New Roman" w:eastAsia="Times New Roman" w:hAnsi="Times New Roman" w:cs="Times New Roman"/>
          <w:kern w:val="0"/>
          <w:sz w:val="32"/>
          <w:szCs w:val="32"/>
          <w:lang w:val="uk" w:eastAsia="uk-UA"/>
          <w14:ligatures w14:val="none"/>
        </w:rPr>
      </w:pPr>
      <w:r w:rsidRPr="001C11BF">
        <w:rPr>
          <w:rFonts w:ascii="Times New Roman" w:eastAsia="Times New Roman" w:hAnsi="Times New Roman" w:cs="Times New Roman"/>
          <w:kern w:val="0"/>
          <w:sz w:val="32"/>
          <w:szCs w:val="32"/>
          <w:lang w:val="uk" w:eastAsia="uk-UA"/>
          <w14:ligatures w14:val="none"/>
        </w:rPr>
        <w:t>групи ТТП-32</w:t>
      </w:r>
    </w:p>
    <w:p w14:paraId="4B1DF87D" w14:textId="77777777" w:rsidR="001C11BF" w:rsidRPr="001C11BF" w:rsidRDefault="001C11BF" w:rsidP="001C11BF">
      <w:pPr>
        <w:jc w:val="right"/>
        <w:rPr>
          <w:rFonts w:ascii="Times New Roman" w:eastAsia="Times New Roman" w:hAnsi="Times New Roman" w:cs="Times New Roman"/>
          <w:kern w:val="0"/>
          <w:sz w:val="32"/>
          <w:szCs w:val="32"/>
          <w:lang w:val="uk" w:eastAsia="uk-UA"/>
          <w14:ligatures w14:val="none"/>
        </w:rPr>
      </w:pPr>
      <w:r w:rsidRPr="001C11BF">
        <w:rPr>
          <w:rFonts w:ascii="Times New Roman" w:eastAsia="Times New Roman" w:hAnsi="Times New Roman" w:cs="Times New Roman"/>
          <w:kern w:val="0"/>
          <w:sz w:val="32"/>
          <w:szCs w:val="32"/>
          <w:lang w:val="uk" w:eastAsia="uk-UA"/>
          <w14:ligatures w14:val="none"/>
        </w:rPr>
        <w:t xml:space="preserve">спеціальності 122 "Комп’ютерні науки" </w:t>
      </w:r>
    </w:p>
    <w:p w14:paraId="57D2BE1B" w14:textId="77777777" w:rsidR="001C11BF" w:rsidRPr="001C11BF" w:rsidRDefault="001C11BF" w:rsidP="001C11BF">
      <w:pPr>
        <w:jc w:val="right"/>
        <w:rPr>
          <w:rFonts w:ascii="Times New Roman" w:eastAsia="Times New Roman" w:hAnsi="Times New Roman" w:cs="Times New Roman"/>
          <w:kern w:val="0"/>
          <w:sz w:val="32"/>
          <w:szCs w:val="32"/>
          <w:lang w:val="uk" w:eastAsia="uk-UA"/>
          <w14:ligatures w14:val="none"/>
        </w:rPr>
      </w:pPr>
      <w:r w:rsidRPr="001C11BF">
        <w:rPr>
          <w:rFonts w:ascii="Times New Roman" w:eastAsia="Times New Roman" w:hAnsi="Times New Roman" w:cs="Times New Roman"/>
          <w:kern w:val="0"/>
          <w:sz w:val="32"/>
          <w:szCs w:val="32"/>
          <w:lang w:val="uk" w:eastAsia="uk-UA"/>
          <w14:ligatures w14:val="none"/>
        </w:rPr>
        <w:t>Тимур КАТАСОНОВ</w:t>
      </w:r>
    </w:p>
    <w:p w14:paraId="4AD404D3" w14:textId="77777777" w:rsidR="001C11BF" w:rsidRPr="001C11BF" w:rsidRDefault="001C11BF" w:rsidP="001C11BF">
      <w:pPr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uk" w:eastAsia="uk-UA"/>
          <w14:ligatures w14:val="none"/>
        </w:rPr>
      </w:pPr>
    </w:p>
    <w:p w14:paraId="5EA83553" w14:textId="77777777" w:rsidR="001C11BF" w:rsidRPr="001C11BF" w:rsidRDefault="001C11BF" w:rsidP="001C11BF">
      <w:pPr>
        <w:ind w:right="850" w:firstLine="206"/>
        <w:jc w:val="center"/>
        <w:rPr>
          <w:rFonts w:ascii="Times New Roman" w:eastAsia="Times New Roman" w:hAnsi="Times New Roman" w:cs="Times New Roman"/>
          <w:kern w:val="0"/>
          <w:szCs w:val="28"/>
          <w:lang w:val="uk" w:eastAsia="uk-UA"/>
          <w14:ligatures w14:val="none"/>
        </w:rPr>
      </w:pPr>
      <w:r>
        <w:br w:type="column"/>
      </w:r>
      <w:r w:rsidRPr="001C11BF">
        <w:rPr>
          <w:rFonts w:ascii="Times New Roman" w:eastAsia="Times New Roman" w:hAnsi="Times New Roman" w:cs="Times New Roman"/>
          <w:b/>
          <w:kern w:val="0"/>
          <w:sz w:val="36"/>
          <w:szCs w:val="36"/>
          <w:lang w:val="uk" w:eastAsia="uk-UA"/>
          <w14:ligatures w14:val="none"/>
        </w:rPr>
        <w:lastRenderedPageBreak/>
        <w:t>Умова лабораторної роботи</w:t>
      </w:r>
    </w:p>
    <w:p w14:paraId="699056F0" w14:textId="77777777" w:rsidR="001C11BF" w:rsidRPr="001C11BF" w:rsidRDefault="001C11BF" w:rsidP="001C11BF">
      <w:pPr>
        <w:pStyle w:val="ae"/>
        <w:spacing w:before="160" w:beforeAutospacing="0" w:after="0" w:afterAutospacing="0"/>
        <w:jc w:val="both"/>
      </w:pPr>
      <w:r w:rsidRPr="001C11BF">
        <w:rPr>
          <w:color w:val="000000"/>
        </w:rPr>
        <w:t>Реалізувати лексичний аналізатор мови програмування. </w:t>
      </w:r>
    </w:p>
    <w:p w14:paraId="6164262D" w14:textId="77777777" w:rsidR="001C11BF" w:rsidRPr="001C11BF" w:rsidRDefault="001C11BF" w:rsidP="001C11BF">
      <w:pPr>
        <w:pStyle w:val="ae"/>
        <w:spacing w:before="160" w:beforeAutospacing="0" w:after="0" w:afterAutospacing="0"/>
        <w:jc w:val="both"/>
      </w:pPr>
      <w:r w:rsidRPr="001C11BF">
        <w:rPr>
          <w:color w:val="000000"/>
        </w:rPr>
        <w:t>Розрізняти принаймні такі класи лексем:</w:t>
      </w:r>
    </w:p>
    <w:p w14:paraId="5A198940" w14:textId="64786B8D" w:rsidR="001C11BF" w:rsidRPr="001C11BF" w:rsidRDefault="001C11BF" w:rsidP="001C11BF">
      <w:pPr>
        <w:pStyle w:val="ae"/>
        <w:numPr>
          <w:ilvl w:val="0"/>
          <w:numId w:val="1"/>
        </w:numPr>
        <w:spacing w:before="160" w:beforeAutospacing="0" w:after="0" w:afterAutospacing="0"/>
        <w:jc w:val="both"/>
      </w:pPr>
      <w:r w:rsidRPr="001C11BF">
        <w:rPr>
          <w:color w:val="000000"/>
        </w:rPr>
        <w:t xml:space="preserve">числа (десяткові, з плаваючою крапкою, </w:t>
      </w:r>
      <w:proofErr w:type="spellStart"/>
      <w:r w:rsidRPr="001C11BF">
        <w:rPr>
          <w:color w:val="000000"/>
        </w:rPr>
        <w:t>шістнадцяткові</w:t>
      </w:r>
      <w:proofErr w:type="spellEnd"/>
      <w:r w:rsidRPr="001C11BF">
        <w:rPr>
          <w:color w:val="000000"/>
        </w:rPr>
        <w:t>),</w:t>
      </w:r>
    </w:p>
    <w:p w14:paraId="20B35496" w14:textId="7AC2F209" w:rsidR="001C11BF" w:rsidRPr="001C11BF" w:rsidRDefault="001C11BF" w:rsidP="001C11BF">
      <w:pPr>
        <w:pStyle w:val="ae"/>
        <w:numPr>
          <w:ilvl w:val="0"/>
          <w:numId w:val="1"/>
        </w:numPr>
        <w:spacing w:before="160" w:beforeAutospacing="0" w:after="0" w:afterAutospacing="0"/>
        <w:jc w:val="both"/>
      </w:pPr>
      <w:r w:rsidRPr="001C11BF">
        <w:rPr>
          <w:color w:val="000000"/>
        </w:rPr>
        <w:t>рядкові та символьні константи,</w:t>
      </w:r>
    </w:p>
    <w:p w14:paraId="1AC0CD65" w14:textId="23CC401A" w:rsidR="001C11BF" w:rsidRPr="001C11BF" w:rsidRDefault="001C11BF" w:rsidP="001C11BF">
      <w:pPr>
        <w:pStyle w:val="ae"/>
        <w:numPr>
          <w:ilvl w:val="0"/>
          <w:numId w:val="1"/>
        </w:numPr>
        <w:spacing w:before="160" w:beforeAutospacing="0" w:after="0" w:afterAutospacing="0"/>
        <w:jc w:val="both"/>
      </w:pPr>
      <w:r w:rsidRPr="001C11BF">
        <w:rPr>
          <w:color w:val="000000"/>
        </w:rPr>
        <w:t>директиви препроцесора,</w:t>
      </w:r>
    </w:p>
    <w:p w14:paraId="7194596E" w14:textId="6DC3F099" w:rsidR="001C11BF" w:rsidRPr="001C11BF" w:rsidRDefault="001C11BF" w:rsidP="001C11BF">
      <w:pPr>
        <w:pStyle w:val="ae"/>
        <w:numPr>
          <w:ilvl w:val="0"/>
          <w:numId w:val="1"/>
        </w:numPr>
        <w:spacing w:before="160" w:beforeAutospacing="0" w:after="0" w:afterAutospacing="0"/>
        <w:jc w:val="both"/>
      </w:pPr>
      <w:r w:rsidRPr="001C11BF">
        <w:rPr>
          <w:color w:val="000000"/>
        </w:rPr>
        <w:t>коментарі,</w:t>
      </w:r>
    </w:p>
    <w:p w14:paraId="6337C493" w14:textId="10F1FE8B" w:rsidR="001C11BF" w:rsidRPr="001C11BF" w:rsidRDefault="001C11BF" w:rsidP="001C11BF">
      <w:pPr>
        <w:pStyle w:val="ae"/>
        <w:numPr>
          <w:ilvl w:val="0"/>
          <w:numId w:val="1"/>
        </w:numPr>
        <w:spacing w:before="160" w:beforeAutospacing="0" w:after="0" w:afterAutospacing="0"/>
        <w:jc w:val="both"/>
      </w:pPr>
      <w:r w:rsidRPr="001C11BF">
        <w:rPr>
          <w:color w:val="000000"/>
        </w:rPr>
        <w:t>зарезервовані слова,</w:t>
      </w:r>
    </w:p>
    <w:p w14:paraId="6D7D1FBB" w14:textId="2EBECFC6" w:rsidR="001C11BF" w:rsidRPr="001C11BF" w:rsidRDefault="001C11BF" w:rsidP="001C11BF">
      <w:pPr>
        <w:pStyle w:val="ae"/>
        <w:numPr>
          <w:ilvl w:val="0"/>
          <w:numId w:val="1"/>
        </w:numPr>
        <w:spacing w:before="160" w:beforeAutospacing="0" w:after="0" w:afterAutospacing="0"/>
        <w:jc w:val="both"/>
      </w:pPr>
      <w:r w:rsidRPr="001C11BF">
        <w:rPr>
          <w:color w:val="000000"/>
        </w:rPr>
        <w:t>оператори,</w:t>
      </w:r>
    </w:p>
    <w:p w14:paraId="74372B16" w14:textId="69359806" w:rsidR="001C11BF" w:rsidRPr="001C11BF" w:rsidRDefault="001C11BF" w:rsidP="001C11BF">
      <w:pPr>
        <w:pStyle w:val="ae"/>
        <w:numPr>
          <w:ilvl w:val="0"/>
          <w:numId w:val="1"/>
        </w:numPr>
        <w:spacing w:before="160" w:beforeAutospacing="0" w:after="0" w:afterAutospacing="0"/>
        <w:jc w:val="both"/>
      </w:pPr>
      <w:r w:rsidRPr="001C11BF">
        <w:rPr>
          <w:color w:val="000000"/>
        </w:rPr>
        <w:t>розділові знаки,</w:t>
      </w:r>
    </w:p>
    <w:p w14:paraId="037CE966" w14:textId="481607C1" w:rsidR="001C11BF" w:rsidRPr="001C11BF" w:rsidRDefault="001C11BF" w:rsidP="001C11BF">
      <w:pPr>
        <w:pStyle w:val="ae"/>
        <w:numPr>
          <w:ilvl w:val="0"/>
          <w:numId w:val="1"/>
        </w:numPr>
        <w:spacing w:before="160" w:beforeAutospacing="0" w:after="0" w:afterAutospacing="0"/>
        <w:jc w:val="both"/>
      </w:pPr>
      <w:r w:rsidRPr="001C11BF">
        <w:rPr>
          <w:color w:val="000000"/>
        </w:rPr>
        <w:t>ідентифікатори,</w:t>
      </w:r>
    </w:p>
    <w:p w14:paraId="6A12B203" w14:textId="10344E55" w:rsidR="001C11BF" w:rsidRPr="001C11BF" w:rsidRDefault="001C11BF" w:rsidP="001C11BF">
      <w:pPr>
        <w:pStyle w:val="ae"/>
        <w:numPr>
          <w:ilvl w:val="0"/>
          <w:numId w:val="1"/>
        </w:numPr>
        <w:spacing w:before="160" w:beforeAutospacing="0" w:after="0" w:afterAutospacing="0"/>
        <w:jc w:val="both"/>
      </w:pPr>
      <w:r w:rsidRPr="001C11BF">
        <w:rPr>
          <w:color w:val="000000"/>
        </w:rPr>
        <w:t>інші, характерні для відповідної мови програмування.</w:t>
      </w:r>
    </w:p>
    <w:p w14:paraId="6A4413A0" w14:textId="77777777" w:rsidR="001C11BF" w:rsidRPr="001C11BF" w:rsidRDefault="001C11BF" w:rsidP="001C11BF">
      <w:pPr>
        <w:pStyle w:val="ae"/>
        <w:spacing w:before="160" w:beforeAutospacing="0" w:after="0" w:afterAutospacing="0"/>
        <w:jc w:val="both"/>
      </w:pPr>
      <w:r w:rsidRPr="001C11BF">
        <w:rPr>
          <w:color w:val="000000"/>
        </w:rPr>
        <w:t>Позначати ситуації з помилками (наприклад, нерозпізнавані символи).</w:t>
      </w:r>
    </w:p>
    <w:p w14:paraId="50B1C89A" w14:textId="77777777" w:rsidR="001C11BF" w:rsidRPr="001C11BF" w:rsidRDefault="001C11BF" w:rsidP="001C11BF">
      <w:pPr>
        <w:pStyle w:val="ae"/>
        <w:spacing w:before="160" w:beforeAutospacing="0" w:after="0" w:afterAutospacing="0"/>
        <w:jc w:val="both"/>
      </w:pPr>
      <w:r w:rsidRPr="001C11BF">
        <w:rPr>
          <w:color w:val="000000"/>
        </w:rPr>
        <w:t> </w:t>
      </w:r>
    </w:p>
    <w:p w14:paraId="4F698FDD" w14:textId="77777777" w:rsidR="001C11BF" w:rsidRPr="001C11BF" w:rsidRDefault="001C11BF" w:rsidP="001C11BF">
      <w:pPr>
        <w:pStyle w:val="ae"/>
        <w:spacing w:before="160" w:beforeAutospacing="0" w:after="0" w:afterAutospacing="0"/>
        <w:jc w:val="both"/>
      </w:pPr>
      <w:r w:rsidRPr="001C11BF">
        <w:rPr>
          <w:color w:val="000000"/>
        </w:rPr>
        <w:t>Можливі варіанти виводу результату роботи програми:</w:t>
      </w:r>
    </w:p>
    <w:p w14:paraId="1FC0FBE9" w14:textId="6C5FA405" w:rsidR="001C11BF" w:rsidRPr="001C11BF" w:rsidRDefault="001C11BF" w:rsidP="001C11BF">
      <w:pPr>
        <w:pStyle w:val="ae"/>
        <w:numPr>
          <w:ilvl w:val="0"/>
          <w:numId w:val="2"/>
        </w:numPr>
        <w:spacing w:before="160" w:beforeAutospacing="0" w:after="0" w:afterAutospacing="0"/>
        <w:jc w:val="both"/>
      </w:pPr>
      <w:r w:rsidRPr="001C11BF">
        <w:rPr>
          <w:color w:val="000000"/>
        </w:rPr>
        <w:t>“розфарбування” тексту програми (наприклад, кольором),</w:t>
      </w:r>
    </w:p>
    <w:p w14:paraId="2951DF84" w14:textId="7DD160B8" w:rsidR="001C11BF" w:rsidRPr="001C11BF" w:rsidRDefault="001C11BF" w:rsidP="001C11BF">
      <w:pPr>
        <w:pStyle w:val="ae"/>
        <w:numPr>
          <w:ilvl w:val="0"/>
          <w:numId w:val="2"/>
        </w:numPr>
        <w:spacing w:before="160" w:beforeAutospacing="0" w:after="0" w:afterAutospacing="0"/>
        <w:jc w:val="both"/>
        <w:rPr>
          <w:color w:val="000000"/>
        </w:rPr>
      </w:pPr>
      <w:r w:rsidRPr="001C11BF">
        <w:rPr>
          <w:color w:val="000000"/>
        </w:rPr>
        <w:t xml:space="preserve">вивід пар &lt; лексема , </w:t>
      </w:r>
      <w:proofErr w:type="spellStart"/>
      <w:r w:rsidRPr="001C11BF">
        <w:rPr>
          <w:color w:val="000000"/>
        </w:rPr>
        <w:t>тип_лексеми</w:t>
      </w:r>
      <w:proofErr w:type="spellEnd"/>
      <w:r w:rsidRPr="001C11BF">
        <w:rPr>
          <w:color w:val="000000"/>
        </w:rPr>
        <w:t xml:space="preserve"> &gt; послідовно для всього тексту програми.</w:t>
      </w:r>
    </w:p>
    <w:p w14:paraId="5DDCAC30" w14:textId="77777777" w:rsidR="001C11BF" w:rsidRPr="001C11BF" w:rsidRDefault="001C11BF" w:rsidP="001C11BF">
      <w:pPr>
        <w:pStyle w:val="ae"/>
        <w:spacing w:before="160" w:beforeAutospacing="0" w:after="0" w:afterAutospacing="0"/>
        <w:rPr>
          <w:color w:val="000000"/>
        </w:rPr>
      </w:pPr>
      <w:r w:rsidRPr="001C11BF">
        <w:rPr>
          <w:color w:val="000000"/>
        </w:rPr>
        <w:t xml:space="preserve">Варіант №4: Мова програмування </w:t>
      </w:r>
      <w:r w:rsidRPr="001C11BF">
        <w:rPr>
          <w:color w:val="000000"/>
          <w:lang w:val="en-US"/>
        </w:rPr>
        <w:t>Java.</w:t>
      </w:r>
    </w:p>
    <w:p w14:paraId="5D1816C4" w14:textId="16DC73E5" w:rsidR="001C11BF" w:rsidRPr="001C11BF" w:rsidRDefault="001C11BF" w:rsidP="001C11BF">
      <w:pPr>
        <w:ind w:right="850" w:firstLine="206"/>
        <w:jc w:val="center"/>
        <w:rPr>
          <w:rFonts w:ascii="Times New Roman" w:eastAsia="Times New Roman" w:hAnsi="Times New Roman" w:cs="Times New Roman"/>
          <w:kern w:val="0"/>
          <w:szCs w:val="28"/>
          <w:lang w:val="uk"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36"/>
          <w:szCs w:val="36"/>
          <w:lang w:val="uk" w:eastAsia="uk-UA"/>
          <w14:ligatures w14:val="none"/>
        </w:rPr>
        <w:t>Код програми</w:t>
      </w:r>
    </w:p>
    <w:p w14:paraId="02F022C1" w14:textId="27A85952" w:rsidR="001C11BF" w:rsidRPr="001C11BF" w:rsidRDefault="001C11BF" w:rsidP="001C11BF">
      <w:pPr>
        <w:pStyle w:val="ae"/>
        <w:spacing w:before="160"/>
        <w:rPr>
          <w:rFonts w:ascii="Courier New" w:hAnsi="Courier New" w:cs="Courier New"/>
          <w:sz w:val="20"/>
          <w:szCs w:val="20"/>
          <w:lang w:val="en-US"/>
        </w:rPr>
      </w:pPr>
      <w:r w:rsidRPr="001C11BF">
        <w:rPr>
          <w:rFonts w:ascii="Courier New" w:hAnsi="Courier New" w:cs="Courier New"/>
          <w:sz w:val="20"/>
          <w:szCs w:val="20"/>
          <w:lang w:val="en-US"/>
        </w:rPr>
        <w:t>#include &lt;iostream&gt;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>#include &lt;</w:t>
      </w:r>
      <w:proofErr w:type="spellStart"/>
      <w:r w:rsidRPr="001C11BF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1C11BF">
        <w:rPr>
          <w:rFonts w:ascii="Courier New" w:hAnsi="Courier New" w:cs="Courier New"/>
          <w:sz w:val="20"/>
          <w:szCs w:val="20"/>
          <w:lang w:val="en-US"/>
        </w:rPr>
        <w:t>&gt;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>#include &lt;regex&gt;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>#include &lt;string&gt;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>#include &lt;unordered_set&gt;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>using namespace std;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unordered_set&lt;string&gt; keywords = </w:t>
      </w:r>
      <w:r w:rsidRPr="001C11BF"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  <w:r w:rsidRPr="001C11BF">
        <w:rPr>
          <w:rFonts w:ascii="Courier New" w:hAnsi="Courier New" w:cs="Courier New"/>
          <w:b/>
          <w:bCs/>
          <w:sz w:val="20"/>
          <w:szCs w:val="20"/>
          <w:lang w:val="en-US"/>
        </w:rPr>
        <w:br/>
        <w:t xml:space="preserve">        </w:t>
      </w:r>
      <w:r w:rsidRPr="001C11BF">
        <w:rPr>
          <w:rFonts w:ascii="Courier New" w:hAnsi="Courier New" w:cs="Courier New"/>
          <w:sz w:val="20"/>
          <w:szCs w:val="20"/>
          <w:lang w:val="en-US"/>
        </w:rPr>
        <w:t>"abstract", "assert", "</w:t>
      </w:r>
      <w:proofErr w:type="spellStart"/>
      <w:r w:rsidRPr="001C11BF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1C11BF">
        <w:rPr>
          <w:rFonts w:ascii="Courier New" w:hAnsi="Courier New" w:cs="Courier New"/>
          <w:sz w:val="20"/>
          <w:szCs w:val="20"/>
          <w:lang w:val="en-US"/>
        </w:rPr>
        <w:t>", "break", "byte", "case", "catch", "char", "class", "const", "continue",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    "default", "do", "double", "else", "</w:t>
      </w:r>
      <w:proofErr w:type="spellStart"/>
      <w:r w:rsidRPr="001C11BF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Pr="001C11BF">
        <w:rPr>
          <w:rFonts w:ascii="Courier New" w:hAnsi="Courier New" w:cs="Courier New"/>
          <w:sz w:val="20"/>
          <w:szCs w:val="20"/>
          <w:lang w:val="en-US"/>
        </w:rPr>
        <w:t>", "extends", "final", "finally", "float", "for", "</w:t>
      </w:r>
      <w:proofErr w:type="spellStart"/>
      <w:r w:rsidRPr="001C11BF">
        <w:rPr>
          <w:rFonts w:ascii="Courier New" w:hAnsi="Courier New" w:cs="Courier New"/>
          <w:sz w:val="20"/>
          <w:szCs w:val="20"/>
          <w:lang w:val="en-US"/>
        </w:rPr>
        <w:t>goto</w:t>
      </w:r>
      <w:proofErr w:type="spellEnd"/>
      <w:r w:rsidRPr="001C11BF">
        <w:rPr>
          <w:rFonts w:ascii="Courier New" w:hAnsi="Courier New" w:cs="Courier New"/>
          <w:sz w:val="20"/>
          <w:szCs w:val="20"/>
          <w:lang w:val="en-US"/>
        </w:rPr>
        <w:t>", "if",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    "implements", "import", "</w:t>
      </w:r>
      <w:proofErr w:type="spellStart"/>
      <w:r w:rsidRPr="001C11BF">
        <w:rPr>
          <w:rFonts w:ascii="Courier New" w:hAnsi="Courier New" w:cs="Courier New"/>
          <w:sz w:val="20"/>
          <w:szCs w:val="20"/>
          <w:lang w:val="en-US"/>
        </w:rPr>
        <w:t>instanceof</w:t>
      </w:r>
      <w:proofErr w:type="spellEnd"/>
      <w:r w:rsidRPr="001C11BF">
        <w:rPr>
          <w:rFonts w:ascii="Courier New" w:hAnsi="Courier New" w:cs="Courier New"/>
          <w:sz w:val="20"/>
          <w:szCs w:val="20"/>
          <w:lang w:val="en-US"/>
        </w:rPr>
        <w:t>", "int", "interface", "long", "native", "new", "package", "private",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    "protected", "public", "return", "short", "static", "</w:t>
      </w:r>
      <w:proofErr w:type="spellStart"/>
      <w:r w:rsidRPr="001C11BF">
        <w:rPr>
          <w:rFonts w:ascii="Courier New" w:hAnsi="Courier New" w:cs="Courier New"/>
          <w:sz w:val="20"/>
          <w:szCs w:val="20"/>
          <w:lang w:val="en-US"/>
        </w:rPr>
        <w:t>strictfp</w:t>
      </w:r>
      <w:proofErr w:type="spellEnd"/>
      <w:r w:rsidRPr="001C11BF">
        <w:rPr>
          <w:rFonts w:ascii="Courier New" w:hAnsi="Courier New" w:cs="Courier New"/>
          <w:sz w:val="20"/>
          <w:szCs w:val="20"/>
          <w:lang w:val="en-US"/>
        </w:rPr>
        <w:t>", "super", "switch", "synchronized",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    "this", "throw", "throws", "transient", "try", "void", "volatile", "while", "true", "false", "null"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</w:r>
      <w:r w:rsidRPr="001C11BF">
        <w:rPr>
          <w:rFonts w:ascii="Courier New" w:hAnsi="Courier New" w:cs="Courier New"/>
          <w:b/>
          <w:bCs/>
          <w:sz w:val="20"/>
          <w:szCs w:val="20"/>
          <w:lang w:val="en-US"/>
        </w:rPr>
        <w:t>}</w:t>
      </w:r>
      <w:r w:rsidRPr="001C11BF">
        <w:rPr>
          <w:rFonts w:ascii="Courier New" w:hAnsi="Courier New" w:cs="Courier New"/>
          <w:sz w:val="20"/>
          <w:szCs w:val="20"/>
          <w:lang w:val="en-US"/>
        </w:rPr>
        <w:t>;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unordered_set&lt;string&gt; operators = </w:t>
      </w:r>
      <w:r w:rsidRPr="001C11BF"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  <w:r w:rsidRPr="001C11BF">
        <w:rPr>
          <w:rFonts w:ascii="Courier New" w:hAnsi="Courier New" w:cs="Courier New"/>
          <w:b/>
          <w:bCs/>
          <w:sz w:val="20"/>
          <w:szCs w:val="20"/>
          <w:lang w:val="en-US"/>
        </w:rPr>
        <w:br/>
        <w:t xml:space="preserve">        </w:t>
      </w:r>
      <w:r w:rsidRPr="001C11BF">
        <w:rPr>
          <w:rFonts w:ascii="Courier New" w:hAnsi="Courier New" w:cs="Courier New"/>
          <w:sz w:val="20"/>
          <w:szCs w:val="20"/>
          <w:lang w:val="en-US"/>
        </w:rPr>
        <w:t>"+", "-", "*", "/", "%", "++", "--", "==", "!=", "&gt;", "&lt;", "&gt;=", "&lt;=", "&amp;&amp;", "||", "!", "=", "+=", "-=", "*=", "/="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</w:r>
      <w:r w:rsidRPr="001C11BF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>}</w:t>
      </w:r>
      <w:r w:rsidRPr="001C11BF">
        <w:rPr>
          <w:rFonts w:ascii="Courier New" w:hAnsi="Courier New" w:cs="Courier New"/>
          <w:sz w:val="20"/>
          <w:szCs w:val="20"/>
          <w:lang w:val="en-US"/>
        </w:rPr>
        <w:t>;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unordered_set&lt;char&gt; delimiters = </w:t>
      </w:r>
      <w:r w:rsidRPr="001C11BF"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  <w:r w:rsidRPr="001C11BF">
        <w:rPr>
          <w:rFonts w:ascii="Courier New" w:hAnsi="Courier New" w:cs="Courier New"/>
          <w:b/>
          <w:bCs/>
          <w:sz w:val="20"/>
          <w:szCs w:val="20"/>
          <w:lang w:val="en-US"/>
        </w:rPr>
        <w:br/>
        <w:t xml:space="preserve">        </w:t>
      </w:r>
      <w:r w:rsidRPr="001C11BF">
        <w:rPr>
          <w:rFonts w:ascii="Courier New" w:hAnsi="Courier New" w:cs="Courier New"/>
          <w:sz w:val="20"/>
          <w:szCs w:val="20"/>
          <w:lang w:val="en-US"/>
        </w:rPr>
        <w:t>'(', ')', '{', '}', '[', ']', ';', ',', '.'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</w:r>
      <w:r w:rsidRPr="001C11BF">
        <w:rPr>
          <w:rFonts w:ascii="Courier New" w:hAnsi="Courier New" w:cs="Courier New"/>
          <w:b/>
          <w:bCs/>
          <w:sz w:val="20"/>
          <w:szCs w:val="20"/>
          <w:lang w:val="en-US"/>
        </w:rPr>
        <w:t>}</w:t>
      </w:r>
      <w:r w:rsidRPr="001C11BF">
        <w:rPr>
          <w:rFonts w:ascii="Courier New" w:hAnsi="Courier New" w:cs="Courier New"/>
          <w:sz w:val="20"/>
          <w:szCs w:val="20"/>
          <w:lang w:val="en-US"/>
        </w:rPr>
        <w:t>;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>string ClassifyToken(string &amp;token) {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static bool inMultilineComment = false;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if (inMultilineComment) {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    size_t endCommentPos = token.find("*/");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    if (endCommentPos != std::string::npos) {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        inMultilineComment = false;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"Multiline comment";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} else {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    size_t startCommentPos = token.find("/*");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    if (startCommentPos != std::string::npos) {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        inMultilineComment = true;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        size_t endCommentPos = token.find("*/");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        if (endCommentPos != std::string::npos) {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inMultilineComment = false;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        return "Multiline comment";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    } else {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        if (regex_match(token, regex("//.*"))) {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return "Inline comment";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        if (regex_match(token, regex("\".*\""))) {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return "String Literal";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        } else if (regex_match(token, regex("'.'"))) {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return "Character Literal";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        if (regex_match(token, regex("[0-9]+"))) {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return "Integer";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        } else if (regex_match(token, regex("[0-9]*\\.[0-9]+"))) {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return "Float";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        } else if (regex_match(token, regex("0[xX][0-9a-fA-F]+"))) {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return "Hexadecimal";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        if (keywords.find(token) != keywords.end()) {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return "Keyword";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        if (operators.find(token) != operators.end()) {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return "Operator";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        if (token.length() == 1 &amp;&amp; delimiters.find(token[0]) != delimiters.end()) {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return "Delimiter";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        if (regex_match(token, regex("[a-zA-Z_][a-zA-Z0-9_]*"))) {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return "Identifier";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        return "Unknown";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</w:r>
      <w:r w:rsidRPr="001C11BF">
        <w:rPr>
          <w:rFonts w:ascii="Courier New" w:hAnsi="Courier New" w:cs="Courier New"/>
          <w:sz w:val="20"/>
          <w:szCs w:val="20"/>
          <w:lang w:val="en-US"/>
        </w:rPr>
        <w:lastRenderedPageBreak/>
        <w:br/>
        <w:t>void LexicalAnalysis(string &amp;inputFileName, string &amp;outputFileName) {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ifstream inputFile(inputFileName);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ofstream outputFile(outputFileName);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if (!inputFile.is_open()) {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    cerr &lt;&lt; "Error: Unable to open input file." &lt;&lt; endl;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    return;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if (!outputFile.is_open()) {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    cerr &lt;&lt; "Error: Unable to open output file." &lt;&lt; endl;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    return;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string line;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regex tokenRegex("/\\*|\\*/|//.*|\".*?\"|'.'|[a-zA-Z_][a-zA-Z0-9_]*|[0-9]*\\.[0-9]+|[0-9]+|0[xX][0-9a-fA-F]+|[+\\-*/%=!&amp;|&lt;&gt;]=?|[(){},.;]");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while (getline(inputFile, line)) {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    auto tokensBegin = sregex_iterator(line.begin(), line.end(), tokenRegex);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    auto tokensEnd = sregex_iterator();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    for (sregex_iterator it = tokensBegin; it != tokensEnd; it++) {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        string token = it-&gt;str();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        outputFile &lt;&lt; ClassifyToken(token) &lt;&lt; ":\t" &lt;&lt; token &lt;&lt; endl;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inputFile.close();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outputFile.close();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>int main() {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string inputFileName1 = R"(D:\Homeworks\sp\Lab3\Input\input1.java)";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string inputFileName2 = R"(D:\Homeworks\sp\Lab3\Input\input2.java)";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string inputFileName3 = R"(D:\Homeworks\sp\Lab3\Input\input3.java)";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string outputFileName1 = R"(D:\Homeworks\sp\Lab3\Output\output1.txt)";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string outputFileName2 = R"(D:\Homeworks\sp\Lab3\Output\output2.txt)";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string outputFileName3 = R"(D:\Homeworks\sp\Lab3\Output\output3.txt)";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LexicalAnalysis(inputFileName1, outputFileName1);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LexicalAnalysis(inputFileName2, outputFileName2);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LexicalAnalysis(inputFileName3, outputFileName3);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 xml:space="preserve">    return 0;</w:t>
      </w:r>
      <w:r w:rsidRPr="001C11BF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71ABAD7F" w14:textId="77777777" w:rsidR="001C11BF" w:rsidRDefault="001C11BF" w:rsidP="001C11BF">
      <w:pPr>
        <w:pStyle w:val="ae"/>
        <w:spacing w:before="160" w:beforeAutospacing="0" w:after="0" w:afterAutospacing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Конкретніше розберемо код:</w:t>
      </w:r>
    </w:p>
    <w:p w14:paraId="04E1C7D5" w14:textId="199CC0F0" w:rsidR="00442A87" w:rsidRPr="00A548A7" w:rsidRDefault="00442A87" w:rsidP="00442A87">
      <w:pPr>
        <w:pStyle w:val="ae"/>
        <w:numPr>
          <w:ilvl w:val="0"/>
          <w:numId w:val="5"/>
        </w:numPr>
        <w:spacing w:before="160" w:beforeAutospacing="0" w:after="0" w:afterAutospacing="0"/>
      </w:pPr>
      <w:r w:rsidRPr="00A548A7">
        <w:rPr>
          <w:lang w:val="en-US"/>
        </w:rPr>
        <w:t>ClassifyToken</w:t>
      </w:r>
      <w:r w:rsidRPr="00A548A7">
        <w:t>(</w:t>
      </w:r>
      <w:r w:rsidRPr="00A548A7">
        <w:rPr>
          <w:lang w:val="en-US"/>
        </w:rPr>
        <w:t>string</w:t>
      </w:r>
      <w:r w:rsidRPr="00A548A7">
        <w:t xml:space="preserve"> &amp;</w:t>
      </w:r>
      <w:r w:rsidRPr="00A548A7">
        <w:rPr>
          <w:lang w:val="en-US"/>
        </w:rPr>
        <w:t>token</w:t>
      </w:r>
      <w:r w:rsidRPr="00A548A7">
        <w:t>) – отримує токен, та визначає якому з класів він належить (в такій самій послідовності):</w:t>
      </w:r>
    </w:p>
    <w:p w14:paraId="244FB90D" w14:textId="77777777" w:rsidR="00442A87" w:rsidRPr="00A548A7" w:rsidRDefault="00442A87" w:rsidP="00442A87">
      <w:pPr>
        <w:pStyle w:val="ae"/>
        <w:numPr>
          <w:ilvl w:val="1"/>
          <w:numId w:val="5"/>
        </w:numPr>
        <w:spacing w:before="160" w:beforeAutospacing="0" w:after="0" w:afterAutospacing="0"/>
      </w:pPr>
      <w:r w:rsidRPr="00A548A7">
        <w:rPr>
          <w:lang w:val="en-US"/>
        </w:rPr>
        <w:t>Multiple comment</w:t>
      </w:r>
    </w:p>
    <w:p w14:paraId="4CE27669" w14:textId="77777777" w:rsidR="00442A87" w:rsidRPr="00A548A7" w:rsidRDefault="00442A87" w:rsidP="00442A87">
      <w:pPr>
        <w:pStyle w:val="ae"/>
        <w:numPr>
          <w:ilvl w:val="1"/>
          <w:numId w:val="5"/>
        </w:numPr>
        <w:spacing w:before="160" w:beforeAutospacing="0" w:after="0" w:afterAutospacing="0"/>
      </w:pPr>
      <w:r w:rsidRPr="00A548A7">
        <w:rPr>
          <w:lang w:val="en-US"/>
        </w:rPr>
        <w:t>Inline comment</w:t>
      </w:r>
    </w:p>
    <w:p w14:paraId="360731E7" w14:textId="77777777" w:rsidR="00442A87" w:rsidRPr="00A548A7" w:rsidRDefault="00442A87" w:rsidP="00442A87">
      <w:pPr>
        <w:pStyle w:val="ae"/>
        <w:numPr>
          <w:ilvl w:val="1"/>
          <w:numId w:val="5"/>
        </w:numPr>
        <w:spacing w:before="160" w:beforeAutospacing="0" w:after="0" w:afterAutospacing="0"/>
      </w:pPr>
      <w:r w:rsidRPr="00A548A7">
        <w:rPr>
          <w:lang w:val="en-US"/>
        </w:rPr>
        <w:t>String literal</w:t>
      </w:r>
    </w:p>
    <w:p w14:paraId="06A0ACB5" w14:textId="77777777" w:rsidR="00442A87" w:rsidRPr="00A548A7" w:rsidRDefault="00442A87" w:rsidP="00442A87">
      <w:pPr>
        <w:pStyle w:val="ae"/>
        <w:numPr>
          <w:ilvl w:val="1"/>
          <w:numId w:val="5"/>
        </w:numPr>
        <w:spacing w:before="160" w:beforeAutospacing="0" w:after="0" w:afterAutospacing="0"/>
      </w:pPr>
      <w:r w:rsidRPr="00A548A7">
        <w:rPr>
          <w:lang w:val="en-US"/>
        </w:rPr>
        <w:t>Character literal</w:t>
      </w:r>
    </w:p>
    <w:p w14:paraId="6052D0EB" w14:textId="77777777" w:rsidR="00442A87" w:rsidRPr="00A548A7" w:rsidRDefault="00442A87" w:rsidP="00442A87">
      <w:pPr>
        <w:pStyle w:val="ae"/>
        <w:numPr>
          <w:ilvl w:val="1"/>
          <w:numId w:val="5"/>
        </w:numPr>
        <w:spacing w:before="160" w:beforeAutospacing="0" w:after="0" w:afterAutospacing="0"/>
      </w:pPr>
      <w:r w:rsidRPr="00A548A7">
        <w:rPr>
          <w:lang w:val="en-US"/>
        </w:rPr>
        <w:t>Integer</w:t>
      </w:r>
    </w:p>
    <w:p w14:paraId="5178EEF4" w14:textId="77777777" w:rsidR="00442A87" w:rsidRPr="00A548A7" w:rsidRDefault="00442A87" w:rsidP="00442A87">
      <w:pPr>
        <w:pStyle w:val="ae"/>
        <w:numPr>
          <w:ilvl w:val="1"/>
          <w:numId w:val="5"/>
        </w:numPr>
        <w:spacing w:before="160" w:beforeAutospacing="0" w:after="0" w:afterAutospacing="0"/>
      </w:pPr>
      <w:r w:rsidRPr="00A548A7">
        <w:rPr>
          <w:lang w:val="en-US"/>
        </w:rPr>
        <w:lastRenderedPageBreak/>
        <w:t>Float</w:t>
      </w:r>
    </w:p>
    <w:p w14:paraId="7AE4090F" w14:textId="77777777" w:rsidR="00442A87" w:rsidRPr="00A548A7" w:rsidRDefault="00442A87" w:rsidP="00442A87">
      <w:pPr>
        <w:pStyle w:val="ae"/>
        <w:numPr>
          <w:ilvl w:val="1"/>
          <w:numId w:val="5"/>
        </w:numPr>
        <w:spacing w:before="160" w:beforeAutospacing="0" w:after="0" w:afterAutospacing="0"/>
      </w:pPr>
      <w:r w:rsidRPr="00A548A7">
        <w:rPr>
          <w:lang w:val="en-US"/>
        </w:rPr>
        <w:t>Hexadecimal</w:t>
      </w:r>
    </w:p>
    <w:p w14:paraId="32E8C3F0" w14:textId="77777777" w:rsidR="00442A87" w:rsidRPr="00A548A7" w:rsidRDefault="00442A87" w:rsidP="00442A87">
      <w:pPr>
        <w:pStyle w:val="ae"/>
        <w:numPr>
          <w:ilvl w:val="1"/>
          <w:numId w:val="5"/>
        </w:numPr>
        <w:spacing w:before="160" w:beforeAutospacing="0" w:after="0" w:afterAutospacing="0"/>
      </w:pPr>
      <w:r w:rsidRPr="00A548A7">
        <w:rPr>
          <w:lang w:val="en-US"/>
        </w:rPr>
        <w:t>Keyword</w:t>
      </w:r>
    </w:p>
    <w:p w14:paraId="41BE80D3" w14:textId="77777777" w:rsidR="00442A87" w:rsidRPr="00A548A7" w:rsidRDefault="00442A87" w:rsidP="00442A87">
      <w:pPr>
        <w:pStyle w:val="ae"/>
        <w:numPr>
          <w:ilvl w:val="1"/>
          <w:numId w:val="5"/>
        </w:numPr>
        <w:spacing w:before="160" w:beforeAutospacing="0" w:after="0" w:afterAutospacing="0"/>
      </w:pPr>
      <w:r w:rsidRPr="00A548A7">
        <w:rPr>
          <w:lang w:val="en-US"/>
        </w:rPr>
        <w:t>Operator</w:t>
      </w:r>
    </w:p>
    <w:p w14:paraId="7F856AC5" w14:textId="77777777" w:rsidR="00442A87" w:rsidRPr="00A548A7" w:rsidRDefault="00442A87" w:rsidP="00442A87">
      <w:pPr>
        <w:pStyle w:val="ae"/>
        <w:numPr>
          <w:ilvl w:val="1"/>
          <w:numId w:val="5"/>
        </w:numPr>
        <w:spacing w:before="160" w:beforeAutospacing="0" w:after="0" w:afterAutospacing="0"/>
      </w:pPr>
      <w:r w:rsidRPr="00A548A7">
        <w:rPr>
          <w:lang w:val="en-US"/>
        </w:rPr>
        <w:t>Delimiter</w:t>
      </w:r>
    </w:p>
    <w:p w14:paraId="2D7F8C85" w14:textId="77777777" w:rsidR="00442A87" w:rsidRPr="00A548A7" w:rsidRDefault="00442A87" w:rsidP="00442A87">
      <w:pPr>
        <w:pStyle w:val="ae"/>
        <w:numPr>
          <w:ilvl w:val="1"/>
          <w:numId w:val="5"/>
        </w:numPr>
        <w:spacing w:before="160" w:beforeAutospacing="0" w:after="0" w:afterAutospacing="0"/>
      </w:pPr>
      <w:r w:rsidRPr="00A548A7">
        <w:rPr>
          <w:lang w:val="en-US"/>
        </w:rPr>
        <w:t>Identifier</w:t>
      </w:r>
    </w:p>
    <w:p w14:paraId="729C54B5" w14:textId="77777777" w:rsidR="00442A87" w:rsidRPr="00A548A7" w:rsidRDefault="00442A87" w:rsidP="00442A87">
      <w:pPr>
        <w:pStyle w:val="ae"/>
        <w:numPr>
          <w:ilvl w:val="1"/>
          <w:numId w:val="5"/>
        </w:numPr>
        <w:spacing w:before="160" w:beforeAutospacing="0" w:after="0" w:afterAutospacing="0"/>
      </w:pPr>
      <w:r w:rsidRPr="00A548A7">
        <w:rPr>
          <w:lang w:val="en-US"/>
        </w:rPr>
        <w:t>Unknown.</w:t>
      </w:r>
    </w:p>
    <w:p w14:paraId="14FA48B2" w14:textId="77777777" w:rsidR="00A548A7" w:rsidRDefault="00442A87" w:rsidP="00442A87">
      <w:pPr>
        <w:pStyle w:val="ae"/>
        <w:numPr>
          <w:ilvl w:val="0"/>
          <w:numId w:val="5"/>
        </w:numPr>
        <w:spacing w:before="160" w:beforeAutospacing="0" w:after="0" w:afterAutospacing="0"/>
      </w:pPr>
      <w:r w:rsidRPr="00A548A7">
        <w:rPr>
          <w:lang w:val="en-US"/>
        </w:rPr>
        <w:t>LexicalAnalysis</w:t>
      </w:r>
      <w:r w:rsidRPr="00A548A7">
        <w:t>(</w:t>
      </w:r>
      <w:r w:rsidRPr="00A548A7">
        <w:rPr>
          <w:lang w:val="en-US"/>
        </w:rPr>
        <w:t>string</w:t>
      </w:r>
      <w:r w:rsidRPr="00A548A7">
        <w:t xml:space="preserve"> &amp;</w:t>
      </w:r>
      <w:r w:rsidRPr="00A548A7">
        <w:rPr>
          <w:lang w:val="en-US"/>
        </w:rPr>
        <w:t>inputFileName</w:t>
      </w:r>
      <w:r w:rsidRPr="00A548A7">
        <w:t xml:space="preserve">, </w:t>
      </w:r>
      <w:r w:rsidRPr="00A548A7">
        <w:rPr>
          <w:lang w:val="en-US"/>
        </w:rPr>
        <w:t>string</w:t>
      </w:r>
      <w:r w:rsidRPr="00A548A7">
        <w:t xml:space="preserve"> &amp;</w:t>
      </w:r>
      <w:r w:rsidRPr="00A548A7">
        <w:rPr>
          <w:lang w:val="en-US"/>
        </w:rPr>
        <w:t>outputFileName</w:t>
      </w:r>
      <w:r w:rsidRPr="00A548A7">
        <w:t>)</w:t>
      </w:r>
      <w:r w:rsidR="00A548A7" w:rsidRPr="00A548A7">
        <w:t xml:space="preserve"> – отримує </w:t>
      </w:r>
      <w:r w:rsidR="00A548A7" w:rsidRPr="00A548A7">
        <w:rPr>
          <w:lang w:val="en-US"/>
        </w:rPr>
        <w:t>input</w:t>
      </w:r>
      <w:r w:rsidR="00A548A7" w:rsidRPr="00A548A7">
        <w:t xml:space="preserve"> та </w:t>
      </w:r>
      <w:r w:rsidR="00A548A7" w:rsidRPr="00A548A7">
        <w:rPr>
          <w:lang w:val="en-US"/>
        </w:rPr>
        <w:t>output</w:t>
      </w:r>
      <w:r w:rsidR="00A548A7" w:rsidRPr="00A548A7">
        <w:t xml:space="preserve"> файли, читає з вхідного файлу </w:t>
      </w:r>
      <w:r w:rsidR="00A548A7">
        <w:t xml:space="preserve">програму </w:t>
      </w:r>
      <w:proofErr w:type="spellStart"/>
      <w:r w:rsidR="00A548A7">
        <w:t>порядково</w:t>
      </w:r>
      <w:proofErr w:type="spellEnd"/>
      <w:r w:rsidR="00A548A7">
        <w:t xml:space="preserve">, розбиває його на токени, базуючись на регулярному виразі: </w:t>
      </w:r>
      <w:r w:rsidR="00A548A7" w:rsidRPr="00A548A7">
        <w:t>"/\\*|\\*/|//.*|\".*?\"|'.'|[a-zA-Z_][a-zA-Z0-9_]*|[0-9]*\\.[0-9]+|[0-9]+|0[xX][0-9a-fA-F]+|[+\\-*/%=!&amp;|&lt;&gt;]=?|[(){},.;]"</w:t>
      </w:r>
      <w:r w:rsidR="00A548A7">
        <w:t>, де:</w:t>
      </w:r>
    </w:p>
    <w:p w14:paraId="5AF6BFDD" w14:textId="745C48DE" w:rsidR="00A548A7" w:rsidRDefault="00A548A7" w:rsidP="00A548A7">
      <w:pPr>
        <w:pStyle w:val="ae"/>
        <w:numPr>
          <w:ilvl w:val="1"/>
          <w:numId w:val="5"/>
        </w:numPr>
        <w:spacing w:before="160" w:beforeAutospacing="0" w:after="0" w:afterAutospacing="0"/>
      </w:pPr>
      <w:r w:rsidRPr="00A548A7">
        <w:t>/\\*|\\*/</w:t>
      </w:r>
      <w:r>
        <w:t xml:space="preserve"> </w:t>
      </w:r>
      <w:r>
        <w:t>–</w:t>
      </w:r>
      <w:r>
        <w:t xml:space="preserve"> еквівалент </w:t>
      </w:r>
      <w:r w:rsidRPr="00A548A7">
        <w:t xml:space="preserve">/* </w:t>
      </w:r>
      <w:r>
        <w:t>та</w:t>
      </w:r>
      <w:r w:rsidRPr="00A548A7">
        <w:t xml:space="preserve"> */</w:t>
      </w:r>
      <w:r>
        <w:t>, тобто границі багаторядкового коментаря</w:t>
      </w:r>
    </w:p>
    <w:p w14:paraId="5E8342B9" w14:textId="311544E5" w:rsidR="00AF7D03" w:rsidRPr="00A548A7" w:rsidRDefault="00A548A7" w:rsidP="00A548A7">
      <w:pPr>
        <w:pStyle w:val="ae"/>
        <w:numPr>
          <w:ilvl w:val="1"/>
          <w:numId w:val="5"/>
        </w:numPr>
        <w:spacing w:before="160" w:beforeAutospacing="0" w:after="0" w:afterAutospacing="0"/>
      </w:pPr>
      <w:r w:rsidRPr="00A548A7">
        <w:t>//.*</w:t>
      </w:r>
      <w:r>
        <w:rPr>
          <w:lang w:val="en-US"/>
        </w:rPr>
        <w:t xml:space="preserve"> </w:t>
      </w:r>
      <w:r>
        <w:t>–</w:t>
      </w:r>
      <w:r>
        <w:rPr>
          <w:lang w:val="uk"/>
        </w:rPr>
        <w:t xml:space="preserve"> однорядковий коментар</w:t>
      </w:r>
    </w:p>
    <w:p w14:paraId="613B70B4" w14:textId="6C6AA8A1" w:rsidR="00A548A7" w:rsidRDefault="00A548A7" w:rsidP="00A548A7">
      <w:pPr>
        <w:pStyle w:val="ae"/>
        <w:numPr>
          <w:ilvl w:val="1"/>
          <w:numId w:val="5"/>
        </w:numPr>
        <w:spacing w:before="160" w:beforeAutospacing="0" w:after="0" w:afterAutospacing="0"/>
      </w:pPr>
      <w:r w:rsidRPr="00A548A7">
        <w:t>\".*?\"</w:t>
      </w:r>
      <w:r>
        <w:t xml:space="preserve"> – рядковий</w:t>
      </w:r>
      <w:r>
        <w:rPr>
          <w:lang w:val="en-US"/>
        </w:rPr>
        <w:t xml:space="preserve"> </w:t>
      </w:r>
      <w:r>
        <w:t>літерал</w:t>
      </w:r>
    </w:p>
    <w:p w14:paraId="7A6EB78C" w14:textId="44246905" w:rsidR="00A548A7" w:rsidRDefault="00A548A7" w:rsidP="00A548A7">
      <w:pPr>
        <w:pStyle w:val="ae"/>
        <w:numPr>
          <w:ilvl w:val="1"/>
          <w:numId w:val="5"/>
        </w:numPr>
        <w:spacing w:before="160" w:beforeAutospacing="0" w:after="0" w:afterAutospacing="0"/>
      </w:pPr>
      <w:r w:rsidRPr="00A548A7">
        <w:t>'.'</w:t>
      </w:r>
      <w:r>
        <w:t xml:space="preserve"> – символьний літерал</w:t>
      </w:r>
    </w:p>
    <w:p w14:paraId="2A16852A" w14:textId="734E6034" w:rsidR="00A548A7" w:rsidRDefault="00F418C3" w:rsidP="00A548A7">
      <w:pPr>
        <w:pStyle w:val="ae"/>
        <w:numPr>
          <w:ilvl w:val="1"/>
          <w:numId w:val="5"/>
        </w:numPr>
        <w:spacing w:before="160" w:beforeAutospacing="0" w:after="0" w:afterAutospacing="0"/>
      </w:pPr>
      <w:r w:rsidRPr="00A548A7">
        <w:t>[a-</w:t>
      </w:r>
      <w:proofErr w:type="spellStart"/>
      <w:r w:rsidRPr="00A548A7">
        <w:t>zA</w:t>
      </w:r>
      <w:proofErr w:type="spellEnd"/>
      <w:r w:rsidRPr="00A548A7">
        <w:t>-Z_][a-zA-Z0-9_]*</w:t>
      </w:r>
      <w:r>
        <w:t xml:space="preserve"> - ідентифікатор</w:t>
      </w:r>
    </w:p>
    <w:p w14:paraId="0BAB3ABF" w14:textId="61C7CFA8" w:rsidR="00F418C3" w:rsidRDefault="00F418C3" w:rsidP="00A548A7">
      <w:pPr>
        <w:pStyle w:val="ae"/>
        <w:numPr>
          <w:ilvl w:val="1"/>
          <w:numId w:val="5"/>
        </w:numPr>
        <w:spacing w:before="160" w:beforeAutospacing="0" w:after="0" w:afterAutospacing="0"/>
      </w:pPr>
      <w:r w:rsidRPr="00A548A7">
        <w:t>[0-9]*\\.[0-9]+</w:t>
      </w:r>
      <w:r>
        <w:t xml:space="preserve"> - дробове число</w:t>
      </w:r>
    </w:p>
    <w:p w14:paraId="58578904" w14:textId="2727B7F7" w:rsidR="00F418C3" w:rsidRDefault="00F418C3" w:rsidP="00A548A7">
      <w:pPr>
        <w:pStyle w:val="ae"/>
        <w:numPr>
          <w:ilvl w:val="1"/>
          <w:numId w:val="5"/>
        </w:numPr>
        <w:spacing w:before="160" w:beforeAutospacing="0" w:after="0" w:afterAutospacing="0"/>
      </w:pPr>
      <w:r w:rsidRPr="00A548A7">
        <w:t>[0-9]+</w:t>
      </w:r>
      <w:r>
        <w:t xml:space="preserve"> - ціле число</w:t>
      </w:r>
    </w:p>
    <w:p w14:paraId="7ACDDC6D" w14:textId="0A40ED25" w:rsidR="00F418C3" w:rsidRDefault="00F418C3" w:rsidP="00A548A7">
      <w:pPr>
        <w:pStyle w:val="ae"/>
        <w:numPr>
          <w:ilvl w:val="1"/>
          <w:numId w:val="5"/>
        </w:numPr>
        <w:spacing w:before="160" w:beforeAutospacing="0" w:after="0" w:afterAutospacing="0"/>
      </w:pPr>
      <w:r w:rsidRPr="00A548A7">
        <w:t>0[</w:t>
      </w:r>
      <w:proofErr w:type="spellStart"/>
      <w:r w:rsidRPr="00A548A7">
        <w:t>xX</w:t>
      </w:r>
      <w:proofErr w:type="spellEnd"/>
      <w:r w:rsidRPr="00A548A7">
        <w:t>][0-9a-fA-F]+</w:t>
      </w:r>
      <w:r>
        <w:t xml:space="preserve"> - </w:t>
      </w:r>
      <w:proofErr w:type="spellStart"/>
      <w:r>
        <w:t>шістнадцяткове</w:t>
      </w:r>
      <w:proofErr w:type="spellEnd"/>
      <w:r>
        <w:t xml:space="preserve"> число</w:t>
      </w:r>
    </w:p>
    <w:p w14:paraId="774209A8" w14:textId="39FF583A" w:rsidR="00F418C3" w:rsidRDefault="00F418C3" w:rsidP="00A548A7">
      <w:pPr>
        <w:pStyle w:val="ae"/>
        <w:numPr>
          <w:ilvl w:val="1"/>
          <w:numId w:val="5"/>
        </w:numPr>
        <w:spacing w:before="160" w:beforeAutospacing="0" w:after="0" w:afterAutospacing="0"/>
      </w:pPr>
      <w:r w:rsidRPr="00A548A7">
        <w:t>[+\\-*/%=!&amp;|&lt;&gt;]=?</w:t>
      </w:r>
      <w:r>
        <w:t xml:space="preserve"> – оператори</w:t>
      </w:r>
    </w:p>
    <w:p w14:paraId="078869B9" w14:textId="47CB516E" w:rsidR="00227171" w:rsidRPr="00227171" w:rsidRDefault="00F418C3" w:rsidP="0064353A">
      <w:pPr>
        <w:pStyle w:val="ae"/>
        <w:numPr>
          <w:ilvl w:val="1"/>
          <w:numId w:val="5"/>
        </w:numPr>
        <w:spacing w:before="160" w:beforeAutospacing="0" w:after="0" w:afterAutospacing="0"/>
      </w:pPr>
      <w:r w:rsidRPr="00A548A7">
        <w:t>[(){},.;]</w:t>
      </w:r>
      <w:r>
        <w:t xml:space="preserve"> – розділові знаки</w:t>
      </w:r>
    </w:p>
    <w:p w14:paraId="368253EC" w14:textId="03624B0F" w:rsidR="00227171" w:rsidRDefault="00227171" w:rsidP="00227171">
      <w:pPr>
        <w:pStyle w:val="ae"/>
        <w:numPr>
          <w:ilvl w:val="0"/>
          <w:numId w:val="5"/>
        </w:numPr>
        <w:spacing w:before="160" w:beforeAutospacing="0" w:after="0" w:afterAutospacing="0"/>
      </w:pPr>
      <w:r>
        <w:rPr>
          <w:lang w:val="en-US"/>
        </w:rPr>
        <w:t>int</w:t>
      </w:r>
      <w:r w:rsidRPr="00227171">
        <w:t xml:space="preserve"> </w:t>
      </w:r>
      <w:r>
        <w:rPr>
          <w:lang w:val="en-US"/>
        </w:rPr>
        <w:t>main</w:t>
      </w:r>
      <w:r w:rsidRPr="00227171">
        <w:t xml:space="preserve">() – </w:t>
      </w:r>
      <w:r>
        <w:t xml:space="preserve">запускає програму, викликає </w:t>
      </w:r>
      <w:r>
        <w:rPr>
          <w:lang w:val="en-US"/>
        </w:rPr>
        <w:t>LexicalAnalysis</w:t>
      </w:r>
      <w:r w:rsidRPr="00227171">
        <w:t xml:space="preserve"> </w:t>
      </w:r>
      <w:r>
        <w:t>для кожного тестового файлу.</w:t>
      </w:r>
    </w:p>
    <w:p w14:paraId="57A5B0CB" w14:textId="77777777" w:rsidR="00227171" w:rsidRPr="00227171" w:rsidRDefault="00227171" w:rsidP="00227171">
      <w:pPr>
        <w:pStyle w:val="ae"/>
        <w:spacing w:before="160" w:beforeAutospacing="0" w:after="0" w:afterAutospacing="0"/>
        <w:ind w:left="360"/>
        <w:rPr>
          <w:sz w:val="28"/>
          <w:szCs w:val="28"/>
        </w:rPr>
      </w:pPr>
    </w:p>
    <w:sectPr w:rsidR="00227171" w:rsidRPr="002271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76161"/>
    <w:multiLevelType w:val="hybridMultilevel"/>
    <w:tmpl w:val="09DEFDF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15601"/>
    <w:multiLevelType w:val="hybridMultilevel"/>
    <w:tmpl w:val="66AE99E0"/>
    <w:lvl w:ilvl="0" w:tplc="9E300E98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E781E"/>
    <w:multiLevelType w:val="hybridMultilevel"/>
    <w:tmpl w:val="22FED5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31AAF"/>
    <w:multiLevelType w:val="hybridMultilevel"/>
    <w:tmpl w:val="CC7C68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C5619"/>
    <w:multiLevelType w:val="hybridMultilevel"/>
    <w:tmpl w:val="767A98CA"/>
    <w:lvl w:ilvl="0" w:tplc="9E300E98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ED0B2C"/>
    <w:multiLevelType w:val="hybridMultilevel"/>
    <w:tmpl w:val="1E4A4FFC"/>
    <w:lvl w:ilvl="0" w:tplc="9E300E98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874455">
    <w:abstractNumId w:val="2"/>
  </w:num>
  <w:num w:numId="2" w16cid:durableId="336156958">
    <w:abstractNumId w:val="0"/>
  </w:num>
  <w:num w:numId="3" w16cid:durableId="1669214633">
    <w:abstractNumId w:val="5"/>
  </w:num>
  <w:num w:numId="4" w16cid:durableId="1180509721">
    <w:abstractNumId w:val="3"/>
  </w:num>
  <w:num w:numId="5" w16cid:durableId="146821125">
    <w:abstractNumId w:val="1"/>
  </w:num>
  <w:num w:numId="6" w16cid:durableId="8103679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CAD"/>
    <w:rsid w:val="001C11BF"/>
    <w:rsid w:val="00227171"/>
    <w:rsid w:val="00442A87"/>
    <w:rsid w:val="0056195A"/>
    <w:rsid w:val="006C0A72"/>
    <w:rsid w:val="00702CAD"/>
    <w:rsid w:val="00A25CAD"/>
    <w:rsid w:val="00A548A7"/>
    <w:rsid w:val="00AF7D03"/>
    <w:rsid w:val="00B128BE"/>
    <w:rsid w:val="00BC5697"/>
    <w:rsid w:val="00E72B89"/>
    <w:rsid w:val="00F4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9E586"/>
  <w15:chartTrackingRefBased/>
  <w15:docId w15:val="{547B590C-FFF2-442C-A84E-E5CEBB056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2CAD"/>
    <w:pPr>
      <w:spacing w:after="0" w:line="360" w:lineRule="auto"/>
    </w:pPr>
    <w:rPr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A25C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5C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5C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5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5C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5C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5C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5C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5C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5CA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A25CA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A25CAD"/>
    <w:rPr>
      <w:rFonts w:eastAsiaTheme="majorEastAsia" w:cstheme="majorBidi"/>
      <w:color w:val="2F5496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A25CAD"/>
    <w:rPr>
      <w:rFonts w:eastAsiaTheme="majorEastAsia" w:cstheme="majorBidi"/>
      <w:i/>
      <w:iCs/>
      <w:color w:val="2F5496" w:themeColor="accent1" w:themeShade="BF"/>
      <w:sz w:val="28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A25CAD"/>
    <w:rPr>
      <w:rFonts w:eastAsiaTheme="majorEastAsia" w:cstheme="majorBidi"/>
      <w:color w:val="2F5496" w:themeColor="accent1" w:themeShade="BF"/>
      <w:sz w:val="28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A25CAD"/>
    <w:rPr>
      <w:rFonts w:eastAsiaTheme="majorEastAsia" w:cstheme="majorBidi"/>
      <w:i/>
      <w:iCs/>
      <w:color w:val="595959" w:themeColor="text1" w:themeTint="A6"/>
      <w:sz w:val="28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A25CAD"/>
    <w:rPr>
      <w:rFonts w:eastAsiaTheme="majorEastAsia" w:cstheme="majorBidi"/>
      <w:color w:val="595959" w:themeColor="text1" w:themeTint="A6"/>
      <w:sz w:val="28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A25CAD"/>
    <w:rPr>
      <w:rFonts w:eastAsiaTheme="majorEastAsia" w:cstheme="majorBidi"/>
      <w:i/>
      <w:iCs/>
      <w:color w:val="272727" w:themeColor="text1" w:themeTint="D8"/>
      <w:sz w:val="2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A25CAD"/>
    <w:rPr>
      <w:rFonts w:eastAsiaTheme="majorEastAsia" w:cstheme="majorBidi"/>
      <w:color w:val="272727" w:themeColor="text1" w:themeTint="D8"/>
      <w:sz w:val="2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A25C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A25CAD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A25C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A25CAD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a7">
    <w:name w:val="Quote"/>
    <w:basedOn w:val="a"/>
    <w:next w:val="a"/>
    <w:link w:val="a8"/>
    <w:uiPriority w:val="29"/>
    <w:qFormat/>
    <w:rsid w:val="00A25C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A25CAD"/>
    <w:rPr>
      <w:i/>
      <w:iCs/>
      <w:color w:val="404040" w:themeColor="text1" w:themeTint="BF"/>
      <w:sz w:val="28"/>
      <w:lang w:val="uk-UA"/>
    </w:rPr>
  </w:style>
  <w:style w:type="paragraph" w:styleId="a9">
    <w:name w:val="List Paragraph"/>
    <w:basedOn w:val="a"/>
    <w:uiPriority w:val="34"/>
    <w:qFormat/>
    <w:rsid w:val="00A25CA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25CA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25C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A25CAD"/>
    <w:rPr>
      <w:i/>
      <w:iCs/>
      <w:color w:val="2F5496" w:themeColor="accent1" w:themeShade="BF"/>
      <w:sz w:val="28"/>
      <w:lang w:val="uk-UA"/>
    </w:rPr>
  </w:style>
  <w:style w:type="character" w:styleId="ad">
    <w:name w:val="Intense Reference"/>
    <w:basedOn w:val="a0"/>
    <w:uiPriority w:val="32"/>
    <w:qFormat/>
    <w:rsid w:val="00A25CAD"/>
    <w:rPr>
      <w:b/>
      <w:bCs/>
      <w:smallCaps/>
      <w:color w:val="2F5496" w:themeColor="accent1" w:themeShade="BF"/>
      <w:spacing w:val="5"/>
    </w:rPr>
  </w:style>
  <w:style w:type="paragraph" w:styleId="ae">
    <w:name w:val="Normal (Web)"/>
    <w:basedOn w:val="a"/>
    <w:uiPriority w:val="99"/>
    <w:unhideWhenUsed/>
    <w:rsid w:val="001C1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22717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227171"/>
    <w:rPr>
      <w:rFonts w:ascii="Consolas" w:hAnsi="Consolas"/>
      <w:sz w:val="20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4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4082</Words>
  <Characters>2328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Timyr Katasonov</dc:creator>
  <cp:keywords/>
  <dc:description/>
  <cp:lastModifiedBy>Timyr Katasonov</cp:lastModifiedBy>
  <cp:revision>2</cp:revision>
  <dcterms:created xsi:type="dcterms:W3CDTF">2024-10-19T20:23:00Z</dcterms:created>
  <dcterms:modified xsi:type="dcterms:W3CDTF">2024-10-19T21:13:00Z</dcterms:modified>
</cp:coreProperties>
</file>