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5D" w:rsidRPr="00A16DBA" w:rsidRDefault="00A16DBA" w:rsidP="00A16DBA">
      <w:pPr>
        <w:spacing w:line="240" w:lineRule="auto"/>
        <w:jc w:val="center"/>
        <w:rPr>
          <w:rFonts w:ascii="Times New Roman" w:hAnsi="Times New Roman" w:cs="Times New Roman"/>
          <w:sz w:val="44"/>
          <w:szCs w:val="40"/>
        </w:rPr>
      </w:pPr>
      <w:r w:rsidRPr="00A16DBA">
        <w:rPr>
          <w:rFonts w:ascii="Times New Roman" w:hAnsi="Times New Roman" w:cs="Times New Roman"/>
          <w:sz w:val="44"/>
          <w:szCs w:val="40"/>
        </w:rPr>
        <w:t>Baldriod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8"/>
          <w:szCs w:val="26"/>
        </w:rPr>
      </w:pPr>
      <w:r w:rsidRPr="00A16DBA">
        <w:rPr>
          <w:rFonts w:ascii="Times New Roman" w:hAnsi="Times New Roman" w:cs="Times New Roman"/>
          <w:sz w:val="28"/>
          <w:szCs w:val="26"/>
        </w:rPr>
        <w:t>Készítők: Schuszter Zalán, Kocsis Dominik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6E385B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</w:t>
      </w:r>
      <w:r w:rsidR="00963E14" w:rsidRPr="00A16DBA">
        <w:rPr>
          <w:rFonts w:ascii="Times New Roman" w:hAnsi="Times New Roman" w:cs="Times New Roman"/>
          <w:sz w:val="24"/>
        </w:rPr>
        <w:t xml:space="preserve"> </w:t>
      </w:r>
      <w:r w:rsidRPr="00A16DBA">
        <w:rPr>
          <w:rFonts w:ascii="Times New Roman" w:hAnsi="Times New Roman" w:cs="Times New Roman"/>
          <w:sz w:val="24"/>
        </w:rPr>
        <w:t xml:space="preserve">  </w:t>
      </w:r>
      <w:r w:rsidR="00A16DBA" w:rsidRPr="00A16DBA">
        <w:rPr>
          <w:rFonts w:ascii="Times New Roman" w:hAnsi="Times New Roman" w:cs="Times New Roman"/>
          <w:sz w:val="24"/>
        </w:rPr>
        <w:t>Egy fantasy világban játszódó kalandjáték, amiben a játékos különböző helyeket járhat be, szörnyekkel harcolhat és kincseket szerezhet.</w:t>
      </w:r>
    </w:p>
    <w:p w:rsidR="00B5515D" w:rsidRPr="00A16DBA" w:rsidRDefault="00963E14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</w:t>
      </w:r>
      <w:r w:rsidR="006E385B" w:rsidRPr="00A16DBA">
        <w:rPr>
          <w:rFonts w:ascii="Times New Roman" w:hAnsi="Times New Roman" w:cs="Times New Roman"/>
          <w:sz w:val="24"/>
        </w:rPr>
        <w:t xml:space="preserve">   </w:t>
      </w:r>
      <w:r w:rsidR="00A16DBA" w:rsidRPr="00A16DBA">
        <w:rPr>
          <w:rFonts w:ascii="Times New Roman" w:hAnsi="Times New Roman" w:cs="Times New Roman"/>
          <w:sz w:val="24"/>
        </w:rPr>
        <w:t xml:space="preserve">A kezdőoldalon két lehetőség van: egy új játék kezdete, és egy elmentett betöltése egy szövegfájlból.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Új játéknál először a nehézséget kell beállítani (könnyű, közepes, nezéz). Ennek hatása van a kezdőértékeknél, és a jaték folyamán is (például a szörnyek erősebbek).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Ezután jön a név megadása, majd a kezdőértékeké.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A játékosnak négy értéke van: támadás, védekezés, életerő, mágia. Ezeknek leginkább a harcban van jelentőségük. A magasabb értékek mindig előnyösebbek.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Kétféle módon lehet megadni őket: vagy véletlen generálással, vagy az egyes értékek növelésével, illetve csökkentésével, amíg az értékek összege el nem ér egy adott számot. A második módnál mindig ugyanannyi az értékek összege (de függ a megadott nehézségtől), az elsőnél lehet kisebb és nagyobb is. A támadás 6-tól 9-ig lehet.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Az értékeknek van egy kezdeti és egy jelenlegi állása. A játék elején a kettő megegyezik, de később változhat a jelenlegi érték. A kezdőérték soha nem változik, kivéve néhány ritka alkalmat (pl. egy erős varázstárgy növelheti). Az életerő, a támadás és a védekezés általában sebesülések miatt csökken, a mágia pedig varázsigék használata miatt. A támadás és vékezés növekedhet tárgyak használatával, így a kezdeti érték fölé is emelkedhet. Például a kezdeti támadás 7, a jelenlegi pedig 7+3, mert 3 pont jár a használt fegyver miatt. Egy sérüles esetén pedig 6+3 lesz a jelenlegi szám.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Ezek után meg lehet adni a kezdő helyszínt, vagy a program véletlenül is kiválaszthat egyet.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7734AD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   </w:t>
      </w:r>
      <w:r w:rsidR="00A16DBA" w:rsidRPr="00A16DBA">
        <w:rPr>
          <w:rFonts w:ascii="Times New Roman" w:hAnsi="Times New Roman" w:cs="Times New Roman"/>
          <w:sz w:val="24"/>
        </w:rPr>
        <w:t>A beállítások után lehet kezdeni a játékot, ami egy új oldalon jelenik meg. Legfelül öt gomb van: visszalépés a kezdőlapra, játék mentése, játék betöltése, új játék és beállítások. Ez alatt, balra látható a játékos neve, értékei és középen eszköztára. Ez alatt látható az ismert varázslatok listája, amiket lehet használni. Jobboldalon van egy kép a jelenlegi helyszínről, alatta meg egy térkép, amin egy másik területre lehet átmenni (pl. egy sivatagból egy tengerpartra). Vannak a térképen települések is, ahol tárgyakat lehet venni, vagy eladni.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A játék közben elérhető beállításokban is megváltoztatható a nehézség (de ennek már nem lesz hatása a kezdőértékekre), valamint megadható a játék mentésének helye.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Az új kör gombra kattintva egy véletlen esemény történik, ami lehet egy szörny megjelenése, vagy valamilyen tárgy találása. Hogy ezek pontosan mik, az függ a területtől.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A harc körökre van osztva, felváltva támad az egyik, majd a másik fél. Mindig a játékos kezdi a kört. Egy körben egy akcióra van lehetőség. Ez lehet támadás a kiválasztott fegyverrel, varázslás vagy egyéb (pl. másik fegyver kiválasztása, gyógyital ivása). </w:t>
      </w: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lastRenderedPageBreak/>
        <w:t xml:space="preserve">A sima támadásnál támadás értékhez hozzáadódik egy véletlen szám 1-től 12-ig. Ha a kettő szám összege nagyobb, mint az ellenfél védekezése, megsebesült és veszít az életerejéből. Addig zajlik a harc, amíg valaki meg nem hal (az életereje 0-ra csökken), vagy elmenekül. </w:t>
      </w:r>
    </w:p>
    <w:p w:rsidR="00577DA3" w:rsidRPr="00A16DBA" w:rsidRDefault="00577DA3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577DA3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    </w:t>
      </w:r>
      <w:r w:rsidR="00A16DBA" w:rsidRPr="00A16DBA">
        <w:rPr>
          <w:rFonts w:ascii="Times New Roman" w:hAnsi="Times New Roman" w:cs="Times New Roman"/>
          <w:sz w:val="24"/>
        </w:rPr>
        <w:t>Az oldalak elkészítéséhez HTML-t és CSS-t használunk, az interaktivitáshoz JavaScript-et, a szerverrel való kapcsolatot pedig NodeJS-sel valósítjuk meg. A szörnyek, fegyverek, páncélok, egyéb tárgyak, területek és varázslatok adatbázisban lesznek tárolva.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Feladatmegosztás: </w:t>
      </w:r>
    </w:p>
    <w:p w:rsidR="00B5515D" w:rsidRPr="00A16DBA" w:rsidRDefault="00A16DBA" w:rsidP="00A16DB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Schuszter Zalán: tervezés, JavaScript, NodeJS</w:t>
      </w:r>
    </w:p>
    <w:p w:rsidR="00B5515D" w:rsidRPr="00A16DBA" w:rsidRDefault="00A16DBA" w:rsidP="00A16DB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Kocsis Dominik: HTML, CSS, tesztelés</w:t>
      </w:r>
    </w:p>
    <w:p w:rsidR="00B5515D" w:rsidRPr="00A16DBA" w:rsidRDefault="00B5515D" w:rsidP="00A16DBA">
      <w:pPr>
        <w:spacing w:line="240" w:lineRule="auto"/>
        <w:rPr>
          <w:rFonts w:ascii="Times New Roman" w:hAnsi="Times New Roman" w:cs="Times New Roman"/>
          <w:sz w:val="24"/>
        </w:rPr>
      </w:pPr>
    </w:p>
    <w:p w:rsidR="00B5515D" w:rsidRPr="00A16DBA" w:rsidRDefault="00A16DBA" w:rsidP="00A16DBA">
      <w:p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 xml:space="preserve">Továbbfejlesztési ötletek: </w:t>
      </w:r>
    </w:p>
    <w:p w:rsidR="00B5515D" w:rsidRPr="00A16DBA" w:rsidRDefault="00A16DBA" w:rsidP="00A16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Sokkal nagyobb térkép, ahol a területek kisebb mezőkre vannak osztva</w:t>
      </w:r>
    </w:p>
    <w:p w:rsidR="00B5515D" w:rsidRPr="00A16DBA" w:rsidRDefault="00A16DBA" w:rsidP="00A16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Harc több ellenféllel egyidőben</w:t>
      </w:r>
    </w:p>
    <w:p w:rsidR="00B5515D" w:rsidRPr="00A16DBA" w:rsidRDefault="009747FC" w:rsidP="00A16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Térképszerkesztő</w:t>
      </w:r>
    </w:p>
    <w:p w:rsidR="00B5515D" w:rsidRPr="00A16DBA" w:rsidRDefault="00A16DBA" w:rsidP="00A16DB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A16DBA">
        <w:rPr>
          <w:rFonts w:ascii="Times New Roman" w:hAnsi="Times New Roman" w:cs="Times New Roman"/>
          <w:sz w:val="24"/>
        </w:rPr>
        <w:t>Választható</w:t>
      </w:r>
      <w:r w:rsidR="009747FC">
        <w:rPr>
          <w:rFonts w:ascii="Times New Roman" w:hAnsi="Times New Roman" w:cs="Times New Roman"/>
          <w:sz w:val="24"/>
        </w:rPr>
        <w:t xml:space="preserve"> magyar vagy angol</w:t>
      </w:r>
      <w:r w:rsidRPr="00A16DBA">
        <w:rPr>
          <w:rFonts w:ascii="Times New Roman" w:hAnsi="Times New Roman" w:cs="Times New Roman"/>
          <w:sz w:val="24"/>
        </w:rPr>
        <w:t xml:space="preserve"> nyelv</w:t>
      </w:r>
    </w:p>
    <w:sectPr w:rsidR="00B5515D" w:rsidRPr="00A16DBA" w:rsidSect="00B5515D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77E4C"/>
    <w:multiLevelType w:val="hybridMultilevel"/>
    <w:tmpl w:val="1A186B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630CA"/>
    <w:multiLevelType w:val="hybridMultilevel"/>
    <w:tmpl w:val="DF30D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</w:compat>
  <w:rsids>
    <w:rsidRoot w:val="00B5515D"/>
    <w:rsid w:val="00577DA3"/>
    <w:rsid w:val="006E385B"/>
    <w:rsid w:val="007734AD"/>
    <w:rsid w:val="00963E14"/>
    <w:rsid w:val="009747FC"/>
    <w:rsid w:val="00A16DBA"/>
    <w:rsid w:val="00B220DC"/>
    <w:rsid w:val="00B55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5D"/>
  </w:style>
  <w:style w:type="paragraph" w:styleId="Heading1">
    <w:name w:val="heading 1"/>
    <w:basedOn w:val="Normal"/>
    <w:next w:val="Normal"/>
    <w:link w:val="Heading1Char"/>
    <w:uiPriority w:val="9"/>
    <w:qFormat/>
    <w:rsid w:val="00B55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1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1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1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1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1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1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1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1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515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51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1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1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51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51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51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551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551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551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551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515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51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5515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5515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515D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5515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5515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515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1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15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5515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5515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551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5515D"/>
    <w:pPr>
      <w:ind w:left="720"/>
      <w:contextualSpacing/>
    </w:p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B551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15D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B5515D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B551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515D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B5515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5515D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5515D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515D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551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5D"/>
  </w:style>
  <w:style w:type="paragraph" w:styleId="Footer">
    <w:name w:val="footer"/>
    <w:basedOn w:val="Normal"/>
    <w:link w:val="FooterChar"/>
    <w:uiPriority w:val="99"/>
    <w:unhideWhenUsed/>
    <w:rsid w:val="00B5515D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5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Alapértelmezet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E5540</cp:lastModifiedBy>
  <cp:revision>7</cp:revision>
  <dcterms:created xsi:type="dcterms:W3CDTF">2023-10-20T18:37:00Z</dcterms:created>
  <dcterms:modified xsi:type="dcterms:W3CDTF">2023-10-20T18:49:00Z</dcterms:modified>
</cp:coreProperties>
</file>