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6940" w14:textId="0371EC50" w:rsidR="001A76F1" w:rsidRPr="00BC7053" w:rsidRDefault="002C75B0" w:rsidP="002C75B0">
      <w:pPr>
        <w:jc w:val="center"/>
        <w:rPr>
          <w:sz w:val="36"/>
          <w:szCs w:val="40"/>
        </w:rPr>
      </w:pPr>
      <w:r w:rsidRPr="00BC7053">
        <w:rPr>
          <w:rFonts w:hint="eastAsia"/>
          <w:sz w:val="36"/>
          <w:szCs w:val="40"/>
        </w:rPr>
        <w:t>深度学习进度汇报</w:t>
      </w:r>
    </w:p>
    <w:p w14:paraId="448374C8" w14:textId="28D2D4F9" w:rsidR="002C75B0" w:rsidRDefault="002C75B0" w:rsidP="002C75B0">
      <w:pPr>
        <w:jc w:val="center"/>
        <w:rPr>
          <w:sz w:val="36"/>
          <w:szCs w:val="40"/>
        </w:rPr>
      </w:pPr>
      <w:r w:rsidRPr="00BC7053">
        <w:rPr>
          <w:rFonts w:hint="eastAsia"/>
          <w:sz w:val="36"/>
          <w:szCs w:val="40"/>
        </w:rPr>
        <w:t>袁荣</w:t>
      </w:r>
    </w:p>
    <w:p w14:paraId="3B411EA3" w14:textId="77777777" w:rsidR="00BC7053" w:rsidRPr="00BC7053" w:rsidRDefault="00BC7053" w:rsidP="002C75B0">
      <w:pPr>
        <w:jc w:val="center"/>
        <w:rPr>
          <w:rFonts w:hint="eastAsia"/>
          <w:sz w:val="36"/>
          <w:szCs w:val="40"/>
        </w:rPr>
      </w:pPr>
    </w:p>
    <w:p w14:paraId="3DEC00C5" w14:textId="1C8F7E4C" w:rsidR="002C75B0" w:rsidRDefault="002C75B0" w:rsidP="002C75B0">
      <w:pPr>
        <w:pStyle w:val="a3"/>
        <w:numPr>
          <w:ilvl w:val="0"/>
          <w:numId w:val="2"/>
        </w:numPr>
        <w:ind w:firstLineChars="0"/>
        <w:rPr>
          <w:sz w:val="28"/>
          <w:szCs w:val="32"/>
        </w:rPr>
      </w:pPr>
      <w:r>
        <w:rPr>
          <w:rFonts w:hint="eastAsia"/>
          <w:sz w:val="28"/>
          <w:szCs w:val="32"/>
        </w:rPr>
        <w:t xml:space="preserve"> </w:t>
      </w:r>
      <w:r w:rsidRPr="002C75B0">
        <w:rPr>
          <w:rFonts w:hint="eastAsia"/>
          <w:sz w:val="28"/>
          <w:szCs w:val="32"/>
        </w:rPr>
        <w:t>书本学习情况</w:t>
      </w:r>
    </w:p>
    <w:p w14:paraId="47ECF2BD" w14:textId="5BA53DB8" w:rsidR="002C75B0" w:rsidRDefault="002C75B0" w:rsidP="002C75B0">
      <w:pPr>
        <w:pStyle w:val="a3"/>
        <w:ind w:left="360" w:firstLineChars="0" w:firstLine="0"/>
        <w:jc w:val="center"/>
        <w:rPr>
          <w:sz w:val="28"/>
          <w:szCs w:val="32"/>
        </w:rPr>
      </w:pPr>
      <w:r>
        <w:rPr>
          <w:rFonts w:hint="eastAsia"/>
          <w:noProof/>
          <w:sz w:val="28"/>
          <w:szCs w:val="32"/>
        </w:rPr>
        <w:drawing>
          <wp:inline distT="0" distB="0" distL="0" distR="0" wp14:anchorId="0F49153D" wp14:editId="419A686F">
            <wp:extent cx="1839686" cy="272497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6690" cy="2735351"/>
                    </a:xfrm>
                    <a:prstGeom prst="rect">
                      <a:avLst/>
                    </a:prstGeom>
                  </pic:spPr>
                </pic:pic>
              </a:graphicData>
            </a:graphic>
          </wp:inline>
        </w:drawing>
      </w:r>
    </w:p>
    <w:p w14:paraId="6D3D9C0D" w14:textId="29CB66FE" w:rsidR="002C75B0" w:rsidRDefault="002C75B0" w:rsidP="002C75B0">
      <w:pPr>
        <w:rPr>
          <w:sz w:val="28"/>
          <w:szCs w:val="32"/>
        </w:rPr>
      </w:pPr>
      <w:r>
        <w:rPr>
          <w:sz w:val="28"/>
          <w:szCs w:val="32"/>
        </w:rPr>
        <w:tab/>
      </w:r>
      <w:r w:rsidR="00E94D8D">
        <w:rPr>
          <w:rFonts w:hint="eastAsia"/>
          <w:sz w:val="28"/>
          <w:szCs w:val="32"/>
        </w:rPr>
        <w:t>结果：</w:t>
      </w:r>
      <w:r w:rsidR="00A301D7">
        <w:rPr>
          <w:rFonts w:hint="eastAsia"/>
          <w:sz w:val="28"/>
          <w:szCs w:val="32"/>
        </w:rPr>
        <w:t>本书已经全部阅读，书中所含代码已经复现至神经网络梯度，</w:t>
      </w:r>
      <w:r w:rsidR="00A301D7">
        <w:rPr>
          <w:rFonts w:hint="eastAsia"/>
          <w:sz w:val="28"/>
          <w:szCs w:val="32"/>
        </w:rPr>
        <w:t>mini</w:t>
      </w:r>
      <w:r w:rsidR="00A301D7">
        <w:rPr>
          <w:sz w:val="28"/>
          <w:szCs w:val="32"/>
        </w:rPr>
        <w:t>-</w:t>
      </w:r>
      <w:r w:rsidR="00A301D7">
        <w:rPr>
          <w:rFonts w:hint="eastAsia"/>
          <w:sz w:val="28"/>
          <w:szCs w:val="32"/>
        </w:rPr>
        <w:t>batch</w:t>
      </w:r>
      <w:r w:rsidR="00A301D7">
        <w:rPr>
          <w:rFonts w:hint="eastAsia"/>
          <w:sz w:val="28"/>
          <w:szCs w:val="32"/>
        </w:rPr>
        <w:t>的实现，由于目前还在</w:t>
      </w:r>
      <w:r w:rsidR="00A301D7">
        <w:rPr>
          <w:rFonts w:hint="eastAsia"/>
          <w:sz w:val="28"/>
          <w:szCs w:val="32"/>
        </w:rPr>
        <w:t>kaggle</w:t>
      </w:r>
      <w:r w:rsidR="00A301D7">
        <w:rPr>
          <w:rFonts w:hint="eastAsia"/>
          <w:sz w:val="28"/>
          <w:szCs w:val="32"/>
        </w:rPr>
        <w:t>中</w:t>
      </w:r>
      <w:r w:rsidR="00E94D8D">
        <w:rPr>
          <w:rFonts w:hint="eastAsia"/>
          <w:sz w:val="28"/>
          <w:szCs w:val="32"/>
        </w:rPr>
        <w:t>尝试提交李宏毅机器学习的作业，进度略微耽误，后期将争取在一星期之内完全复现。</w:t>
      </w:r>
    </w:p>
    <w:p w14:paraId="5651A57B" w14:textId="355D32B7" w:rsidR="00A301D7" w:rsidRDefault="00A301D7" w:rsidP="002C75B0">
      <w:pPr>
        <w:rPr>
          <w:sz w:val="28"/>
          <w:szCs w:val="32"/>
        </w:rPr>
      </w:pPr>
      <w:r>
        <w:rPr>
          <w:sz w:val="28"/>
          <w:szCs w:val="32"/>
        </w:rPr>
        <w:tab/>
      </w:r>
      <w:r w:rsidR="00E94D8D">
        <w:rPr>
          <w:rFonts w:hint="eastAsia"/>
          <w:sz w:val="28"/>
          <w:szCs w:val="32"/>
        </w:rPr>
        <w:t>体会：</w:t>
      </w:r>
      <w:r>
        <w:rPr>
          <w:rFonts w:hint="eastAsia"/>
          <w:sz w:val="28"/>
          <w:szCs w:val="32"/>
        </w:rPr>
        <w:t>该书从</w:t>
      </w:r>
      <w:r>
        <w:rPr>
          <w:rFonts w:hint="eastAsia"/>
          <w:sz w:val="28"/>
          <w:szCs w:val="32"/>
        </w:rPr>
        <w:t>Python</w:t>
      </w:r>
      <w:r>
        <w:rPr>
          <w:rFonts w:hint="eastAsia"/>
          <w:sz w:val="28"/>
          <w:szCs w:val="32"/>
        </w:rPr>
        <w:t>入门开始介绍一些常用的库函数，接着</w:t>
      </w:r>
      <w:r w:rsidR="00E94D8D">
        <w:rPr>
          <w:rFonts w:hint="eastAsia"/>
          <w:sz w:val="28"/>
          <w:szCs w:val="32"/>
        </w:rPr>
        <w:t>从最基本的感知机过渡到神经网络，此过程中引入了例如</w:t>
      </w:r>
      <w:r w:rsidR="00E94D8D">
        <w:rPr>
          <w:rFonts w:hint="eastAsia"/>
          <w:sz w:val="28"/>
          <w:szCs w:val="32"/>
        </w:rPr>
        <w:t>sigmoid</w:t>
      </w:r>
      <w:r w:rsidR="00E94D8D">
        <w:rPr>
          <w:rFonts w:hint="eastAsia"/>
          <w:sz w:val="28"/>
          <w:szCs w:val="32"/>
        </w:rPr>
        <w:t>、</w:t>
      </w:r>
      <w:r w:rsidR="00E94D8D">
        <w:rPr>
          <w:rFonts w:hint="eastAsia"/>
          <w:sz w:val="28"/>
          <w:szCs w:val="32"/>
        </w:rPr>
        <w:t>Re</w:t>
      </w:r>
      <w:r w:rsidR="00E94D8D">
        <w:rPr>
          <w:sz w:val="28"/>
          <w:szCs w:val="32"/>
        </w:rPr>
        <w:t>LU</w:t>
      </w:r>
      <w:r w:rsidR="00E94D8D">
        <w:rPr>
          <w:rFonts w:hint="eastAsia"/>
          <w:sz w:val="28"/>
          <w:szCs w:val="32"/>
        </w:rPr>
        <w:t>等激活函数，</w:t>
      </w:r>
      <w:r w:rsidR="00CD6F7A">
        <w:rPr>
          <w:rFonts w:hint="eastAsia"/>
          <w:sz w:val="28"/>
          <w:szCs w:val="32"/>
        </w:rPr>
        <w:t>神经网络的内积</w:t>
      </w:r>
      <w:r w:rsidR="00E94D8D">
        <w:rPr>
          <w:rFonts w:hint="eastAsia"/>
          <w:sz w:val="28"/>
          <w:szCs w:val="32"/>
        </w:rPr>
        <w:t>，最后一层常用的</w:t>
      </w:r>
      <w:r w:rsidR="00E94D8D">
        <w:rPr>
          <w:rFonts w:hint="eastAsia"/>
          <w:sz w:val="28"/>
          <w:szCs w:val="32"/>
        </w:rPr>
        <w:t>softmax</w:t>
      </w:r>
      <w:r w:rsidR="00E94D8D">
        <w:rPr>
          <w:rFonts w:hint="eastAsia"/>
          <w:sz w:val="28"/>
          <w:szCs w:val="32"/>
        </w:rPr>
        <w:t>函数等等，同时</w:t>
      </w:r>
      <w:r w:rsidR="00B704AF">
        <w:rPr>
          <w:rFonts w:hint="eastAsia"/>
          <w:sz w:val="28"/>
          <w:szCs w:val="32"/>
        </w:rPr>
        <w:t>提及到</w:t>
      </w:r>
      <w:r w:rsidR="00E94D8D">
        <w:rPr>
          <w:rFonts w:hint="eastAsia"/>
          <w:sz w:val="28"/>
          <w:szCs w:val="32"/>
        </w:rPr>
        <w:t>在</w:t>
      </w:r>
      <w:r w:rsidR="00E94D8D">
        <w:rPr>
          <w:rFonts w:hint="eastAsia"/>
          <w:sz w:val="28"/>
          <w:szCs w:val="32"/>
        </w:rPr>
        <w:t>M</w:t>
      </w:r>
      <w:r w:rsidR="00E94D8D">
        <w:rPr>
          <w:sz w:val="28"/>
          <w:szCs w:val="32"/>
        </w:rPr>
        <w:t>NIST</w:t>
      </w:r>
      <w:r w:rsidR="00E94D8D">
        <w:rPr>
          <w:rFonts w:hint="eastAsia"/>
          <w:sz w:val="28"/>
          <w:szCs w:val="32"/>
        </w:rPr>
        <w:t>数据集下进行批处理</w:t>
      </w:r>
      <w:r w:rsidR="00CD4EBA">
        <w:rPr>
          <w:rFonts w:hint="eastAsia"/>
          <w:sz w:val="28"/>
          <w:szCs w:val="32"/>
        </w:rPr>
        <w:t>（</w:t>
      </w:r>
      <w:r w:rsidR="00CD4EBA">
        <w:rPr>
          <w:rFonts w:hint="eastAsia"/>
          <w:sz w:val="28"/>
          <w:szCs w:val="32"/>
        </w:rPr>
        <w:t>mini</w:t>
      </w:r>
      <w:r w:rsidR="00CD4EBA">
        <w:rPr>
          <w:sz w:val="28"/>
          <w:szCs w:val="32"/>
        </w:rPr>
        <w:t>-</w:t>
      </w:r>
      <w:r w:rsidR="00CD4EBA">
        <w:rPr>
          <w:rFonts w:hint="eastAsia"/>
          <w:sz w:val="28"/>
          <w:szCs w:val="32"/>
        </w:rPr>
        <w:t>batch</w:t>
      </w:r>
      <w:r w:rsidR="00CD4EBA">
        <w:rPr>
          <w:rFonts w:hint="eastAsia"/>
          <w:sz w:val="28"/>
          <w:szCs w:val="32"/>
        </w:rPr>
        <w:t>）</w:t>
      </w:r>
      <w:r w:rsidR="00B704AF">
        <w:rPr>
          <w:rFonts w:hint="eastAsia"/>
          <w:sz w:val="28"/>
          <w:szCs w:val="32"/>
        </w:rPr>
        <w:t>能在后期更好地进行神经网络的学习，然后，为了评价一个神经网络模型的好坏，介绍了</w:t>
      </w:r>
      <w:r w:rsidR="00B704AF">
        <w:rPr>
          <w:rFonts w:hint="eastAsia"/>
          <w:sz w:val="28"/>
          <w:szCs w:val="32"/>
        </w:rPr>
        <w:t>L</w:t>
      </w:r>
      <w:r w:rsidR="00B704AF">
        <w:rPr>
          <w:sz w:val="28"/>
          <w:szCs w:val="32"/>
        </w:rPr>
        <w:t>OSS</w:t>
      </w:r>
      <w:r w:rsidR="00B704AF">
        <w:rPr>
          <w:rFonts w:hint="eastAsia"/>
          <w:sz w:val="28"/>
          <w:szCs w:val="32"/>
        </w:rPr>
        <w:t>（均方误差、交叉熵误差），此时我们的目标就变成</w:t>
      </w:r>
      <w:r w:rsidR="00CD4EBA">
        <w:rPr>
          <w:rFonts w:hint="eastAsia"/>
          <w:sz w:val="28"/>
          <w:szCs w:val="32"/>
        </w:rPr>
        <w:t>在更层神经网络中</w:t>
      </w:r>
      <w:r w:rsidR="00B704AF">
        <w:rPr>
          <w:rFonts w:hint="eastAsia"/>
          <w:sz w:val="28"/>
          <w:szCs w:val="32"/>
        </w:rPr>
        <w:t>需要找到一个能使</w:t>
      </w:r>
      <w:r w:rsidR="00B704AF">
        <w:rPr>
          <w:rFonts w:hint="eastAsia"/>
          <w:sz w:val="28"/>
          <w:szCs w:val="32"/>
        </w:rPr>
        <w:t>L</w:t>
      </w:r>
      <w:r w:rsidR="00B704AF">
        <w:rPr>
          <w:sz w:val="28"/>
          <w:szCs w:val="32"/>
        </w:rPr>
        <w:t>OSS</w:t>
      </w:r>
      <w:r w:rsidR="00B704AF">
        <w:rPr>
          <w:rFonts w:hint="eastAsia"/>
          <w:sz w:val="28"/>
          <w:szCs w:val="32"/>
        </w:rPr>
        <w:t>达到</w:t>
      </w:r>
      <w:r w:rsidR="00B704AF">
        <w:rPr>
          <w:rFonts w:hint="eastAsia"/>
          <w:sz w:val="28"/>
          <w:szCs w:val="32"/>
        </w:rPr>
        <w:t>min</w:t>
      </w:r>
      <w:r w:rsidR="00B704AF">
        <w:rPr>
          <w:rFonts w:hint="eastAsia"/>
          <w:sz w:val="28"/>
          <w:szCs w:val="32"/>
        </w:rPr>
        <w:t>的</w:t>
      </w:r>
      <w:r w:rsidR="00CD6F7A">
        <w:rPr>
          <w:rFonts w:hint="eastAsia"/>
          <w:sz w:val="28"/>
          <w:szCs w:val="32"/>
        </w:rPr>
        <w:t>w</w:t>
      </w:r>
      <w:r w:rsidR="00CD6F7A">
        <w:rPr>
          <w:rFonts w:hint="eastAsia"/>
          <w:sz w:val="28"/>
          <w:szCs w:val="32"/>
        </w:rPr>
        <w:t>、</w:t>
      </w:r>
      <w:r w:rsidR="00CD6F7A">
        <w:rPr>
          <w:rFonts w:hint="eastAsia"/>
          <w:sz w:val="28"/>
          <w:szCs w:val="32"/>
        </w:rPr>
        <w:t>b</w:t>
      </w:r>
      <w:r w:rsidR="00CD4EBA">
        <w:rPr>
          <w:rFonts w:hint="eastAsia"/>
          <w:sz w:val="28"/>
          <w:szCs w:val="32"/>
        </w:rPr>
        <w:t>。</w:t>
      </w:r>
      <w:r w:rsidR="00CD6F7A">
        <w:rPr>
          <w:rFonts w:hint="eastAsia"/>
          <w:sz w:val="28"/>
          <w:szCs w:val="32"/>
        </w:rPr>
        <w:t>为了量化这个方法，便引入了梯度（先介绍了数值微分方法，后讲解了反向传播</w:t>
      </w:r>
      <w:r w:rsidR="00CD6F7A">
        <w:rPr>
          <w:rFonts w:hint="eastAsia"/>
          <w:sz w:val="28"/>
          <w:szCs w:val="32"/>
        </w:rPr>
        <w:lastRenderedPageBreak/>
        <w:t>法），以此来不断更新当前的</w:t>
      </w:r>
      <w:r w:rsidR="00CD6F7A">
        <w:rPr>
          <w:rFonts w:hint="eastAsia"/>
          <w:sz w:val="28"/>
          <w:szCs w:val="32"/>
        </w:rPr>
        <w:t>w</w:t>
      </w:r>
      <w:r w:rsidR="00CD6F7A">
        <w:rPr>
          <w:rFonts w:hint="eastAsia"/>
          <w:sz w:val="28"/>
          <w:szCs w:val="32"/>
        </w:rPr>
        <w:t>、</w:t>
      </w:r>
      <w:r w:rsidR="00CD6F7A">
        <w:rPr>
          <w:rFonts w:hint="eastAsia"/>
          <w:sz w:val="28"/>
          <w:szCs w:val="32"/>
        </w:rPr>
        <w:t>b</w:t>
      </w:r>
      <w:r w:rsidR="00CD6F7A">
        <w:rPr>
          <w:rFonts w:hint="eastAsia"/>
          <w:sz w:val="28"/>
          <w:szCs w:val="32"/>
        </w:rPr>
        <w:t>，通过以上内容，即可完成神经元与神经元之间在全连接情况下学习的代码学习</w:t>
      </w:r>
      <w:r w:rsidR="00CD4EBA">
        <w:rPr>
          <w:rFonts w:hint="eastAsia"/>
          <w:sz w:val="28"/>
          <w:szCs w:val="32"/>
        </w:rPr>
        <w:t>。</w:t>
      </w:r>
    </w:p>
    <w:p w14:paraId="3DC333F2" w14:textId="301F9B79" w:rsidR="00CD4EBA" w:rsidRPr="002C75B0" w:rsidRDefault="00CD4EBA" w:rsidP="002C75B0">
      <w:pPr>
        <w:rPr>
          <w:sz w:val="28"/>
          <w:szCs w:val="32"/>
        </w:rPr>
      </w:pPr>
      <w:r>
        <w:rPr>
          <w:sz w:val="28"/>
          <w:szCs w:val="32"/>
        </w:rPr>
        <w:tab/>
      </w:r>
      <w:r w:rsidR="00125335">
        <w:rPr>
          <w:rFonts w:hint="eastAsia"/>
          <w:sz w:val="28"/>
          <w:szCs w:val="32"/>
        </w:rPr>
        <w:t>接下来则是关于学习的技巧，</w:t>
      </w:r>
      <w:r>
        <w:rPr>
          <w:rFonts w:hint="eastAsia"/>
          <w:sz w:val="28"/>
          <w:szCs w:val="32"/>
        </w:rPr>
        <w:t>在以上更新参数的过程中，更多采用的是</w:t>
      </w:r>
      <w:r>
        <w:rPr>
          <w:rFonts w:hint="eastAsia"/>
          <w:sz w:val="28"/>
          <w:szCs w:val="32"/>
        </w:rPr>
        <w:t>S</w:t>
      </w:r>
      <w:r>
        <w:rPr>
          <w:sz w:val="28"/>
          <w:szCs w:val="32"/>
        </w:rPr>
        <w:t>GD</w:t>
      </w:r>
      <w:r>
        <w:rPr>
          <w:rFonts w:hint="eastAsia"/>
          <w:sz w:val="28"/>
          <w:szCs w:val="32"/>
        </w:rPr>
        <w:t>算法，考虑到数据的差异性，本书引入了除</w:t>
      </w:r>
      <w:r>
        <w:rPr>
          <w:rFonts w:hint="eastAsia"/>
          <w:sz w:val="28"/>
          <w:szCs w:val="32"/>
        </w:rPr>
        <w:t>S</w:t>
      </w:r>
      <w:r>
        <w:rPr>
          <w:sz w:val="28"/>
          <w:szCs w:val="32"/>
        </w:rPr>
        <w:t>GD</w:t>
      </w:r>
      <w:r>
        <w:rPr>
          <w:rFonts w:hint="eastAsia"/>
          <w:sz w:val="28"/>
          <w:szCs w:val="32"/>
        </w:rPr>
        <w:t>之外例如</w:t>
      </w:r>
      <w:r w:rsidR="00451335">
        <w:rPr>
          <w:rFonts w:hint="eastAsia"/>
          <w:sz w:val="28"/>
          <w:szCs w:val="32"/>
        </w:rPr>
        <w:t>Momentum</w:t>
      </w:r>
      <w:r w:rsidR="00451335">
        <w:rPr>
          <w:rFonts w:hint="eastAsia"/>
          <w:sz w:val="28"/>
          <w:szCs w:val="32"/>
        </w:rPr>
        <w:t>、</w:t>
      </w:r>
      <w:r>
        <w:rPr>
          <w:rFonts w:hint="eastAsia"/>
          <w:sz w:val="28"/>
          <w:szCs w:val="32"/>
        </w:rPr>
        <w:t>Ada</w:t>
      </w:r>
      <w:r>
        <w:rPr>
          <w:sz w:val="28"/>
          <w:szCs w:val="32"/>
        </w:rPr>
        <w:t>G</w:t>
      </w:r>
      <w:r>
        <w:rPr>
          <w:rFonts w:hint="eastAsia"/>
          <w:sz w:val="28"/>
          <w:szCs w:val="32"/>
        </w:rPr>
        <w:t>rad</w:t>
      </w:r>
      <w:r>
        <w:rPr>
          <w:rFonts w:hint="eastAsia"/>
          <w:sz w:val="28"/>
          <w:szCs w:val="32"/>
        </w:rPr>
        <w:t>、</w:t>
      </w:r>
      <w:r>
        <w:rPr>
          <w:rFonts w:hint="eastAsia"/>
          <w:sz w:val="28"/>
          <w:szCs w:val="32"/>
        </w:rPr>
        <w:t>Adam</w:t>
      </w:r>
      <w:r>
        <w:rPr>
          <w:rFonts w:hint="eastAsia"/>
          <w:sz w:val="28"/>
          <w:szCs w:val="32"/>
        </w:rPr>
        <w:t>算法，通过不同</w:t>
      </w:r>
      <w:r>
        <w:rPr>
          <w:rFonts w:hint="eastAsia"/>
          <w:sz w:val="28"/>
          <w:szCs w:val="32"/>
        </w:rPr>
        <w:t>optimizer</w:t>
      </w:r>
      <w:r>
        <w:rPr>
          <w:rFonts w:hint="eastAsia"/>
          <w:sz w:val="28"/>
          <w:szCs w:val="32"/>
        </w:rPr>
        <w:t>的处理</w:t>
      </w:r>
      <w:r w:rsidR="00125335">
        <w:rPr>
          <w:rFonts w:hint="eastAsia"/>
          <w:sz w:val="28"/>
          <w:szCs w:val="32"/>
        </w:rPr>
        <w:t>将利于</w:t>
      </w:r>
      <w:r w:rsidR="00125335">
        <w:rPr>
          <w:rFonts w:hint="eastAsia"/>
          <w:sz w:val="28"/>
          <w:szCs w:val="32"/>
        </w:rPr>
        <w:t>w</w:t>
      </w:r>
      <w:r w:rsidR="00125335">
        <w:rPr>
          <w:rFonts w:hint="eastAsia"/>
          <w:sz w:val="28"/>
          <w:szCs w:val="32"/>
        </w:rPr>
        <w:t>、</w:t>
      </w:r>
      <w:r w:rsidR="00125335">
        <w:rPr>
          <w:rFonts w:hint="eastAsia"/>
          <w:sz w:val="28"/>
          <w:szCs w:val="32"/>
        </w:rPr>
        <w:t>b</w:t>
      </w:r>
      <w:r w:rsidR="00125335">
        <w:rPr>
          <w:rFonts w:hint="eastAsia"/>
          <w:sz w:val="28"/>
          <w:szCs w:val="32"/>
        </w:rPr>
        <w:t>的更新</w:t>
      </w:r>
      <w:r w:rsidR="00451335">
        <w:rPr>
          <w:rFonts w:hint="eastAsia"/>
          <w:sz w:val="28"/>
          <w:szCs w:val="32"/>
        </w:rPr>
        <w:t>。</w:t>
      </w:r>
      <w:r w:rsidR="00125335">
        <w:rPr>
          <w:rFonts w:hint="eastAsia"/>
          <w:sz w:val="28"/>
          <w:szCs w:val="32"/>
        </w:rPr>
        <w:t>此外，</w:t>
      </w:r>
      <w:r w:rsidR="00451335">
        <w:rPr>
          <w:rFonts w:hint="eastAsia"/>
          <w:sz w:val="28"/>
          <w:szCs w:val="32"/>
        </w:rPr>
        <w:t>一些超参数将会影响学习情况，该书也基于权重的初始值，</w:t>
      </w:r>
      <w:r w:rsidR="00451335">
        <w:rPr>
          <w:rFonts w:hint="eastAsia"/>
          <w:sz w:val="28"/>
          <w:szCs w:val="32"/>
        </w:rPr>
        <w:t>learning</w:t>
      </w:r>
      <w:r w:rsidR="00451335">
        <w:rPr>
          <w:sz w:val="28"/>
          <w:szCs w:val="32"/>
        </w:rPr>
        <w:t>-</w:t>
      </w:r>
      <w:r w:rsidR="00451335">
        <w:rPr>
          <w:rFonts w:hint="eastAsia"/>
          <w:sz w:val="28"/>
          <w:szCs w:val="32"/>
        </w:rPr>
        <w:t>rate</w:t>
      </w:r>
      <w:r w:rsidR="00451335">
        <w:rPr>
          <w:rFonts w:hint="eastAsia"/>
          <w:sz w:val="28"/>
          <w:szCs w:val="32"/>
        </w:rPr>
        <w:t>进行了最优化讨论。最后为防止过拟合的存在，文章提供了</w:t>
      </w:r>
      <w:r w:rsidR="00451335">
        <w:rPr>
          <w:rFonts w:hint="eastAsia"/>
          <w:sz w:val="28"/>
          <w:szCs w:val="32"/>
        </w:rPr>
        <w:t>Batch</w:t>
      </w:r>
      <w:r w:rsidR="00451335">
        <w:rPr>
          <w:sz w:val="28"/>
          <w:szCs w:val="32"/>
        </w:rPr>
        <w:t xml:space="preserve"> N</w:t>
      </w:r>
      <w:r w:rsidR="00451335">
        <w:rPr>
          <w:rFonts w:hint="eastAsia"/>
          <w:sz w:val="28"/>
          <w:szCs w:val="32"/>
        </w:rPr>
        <w:t>ormaliazation</w:t>
      </w:r>
      <w:r w:rsidR="00451335">
        <w:rPr>
          <w:rFonts w:hint="eastAsia"/>
          <w:sz w:val="28"/>
          <w:szCs w:val="32"/>
        </w:rPr>
        <w:t>和正则化的方法。</w:t>
      </w:r>
      <w:r w:rsidR="00036F04">
        <w:rPr>
          <w:rFonts w:hint="eastAsia"/>
          <w:sz w:val="28"/>
          <w:szCs w:val="32"/>
        </w:rPr>
        <w:t>后来通过数据集</w:t>
      </w:r>
      <w:r w:rsidR="00036F04">
        <w:rPr>
          <w:rFonts w:hint="eastAsia"/>
          <w:sz w:val="28"/>
          <w:szCs w:val="32"/>
        </w:rPr>
        <w:t>L</w:t>
      </w:r>
      <w:r w:rsidR="00036F04">
        <w:rPr>
          <w:sz w:val="28"/>
          <w:szCs w:val="32"/>
        </w:rPr>
        <w:t>OSS</w:t>
      </w:r>
      <w:r w:rsidR="00036F04">
        <w:rPr>
          <w:rFonts w:hint="eastAsia"/>
          <w:sz w:val="28"/>
          <w:szCs w:val="32"/>
        </w:rPr>
        <w:t>对比分析，发现通过全连接的神经元对高纬度输入的</w:t>
      </w:r>
      <w:r w:rsidR="00036F04">
        <w:rPr>
          <w:rFonts w:hint="eastAsia"/>
          <w:sz w:val="28"/>
          <w:szCs w:val="32"/>
        </w:rPr>
        <w:t>image</w:t>
      </w:r>
      <w:r w:rsidR="00036F04">
        <w:rPr>
          <w:rFonts w:hint="eastAsia"/>
          <w:sz w:val="28"/>
          <w:szCs w:val="32"/>
        </w:rPr>
        <w:t>学习情况较差，因此引入</w:t>
      </w:r>
      <w:r w:rsidR="00036F04">
        <w:rPr>
          <w:rFonts w:hint="eastAsia"/>
          <w:sz w:val="28"/>
          <w:szCs w:val="32"/>
        </w:rPr>
        <w:t>C</w:t>
      </w:r>
      <w:r w:rsidR="00036F04">
        <w:rPr>
          <w:sz w:val="28"/>
          <w:szCs w:val="32"/>
        </w:rPr>
        <w:t>NN</w:t>
      </w:r>
      <w:r w:rsidR="00036F04">
        <w:rPr>
          <w:rFonts w:hint="eastAsia"/>
          <w:sz w:val="28"/>
          <w:szCs w:val="32"/>
        </w:rPr>
        <w:t>。在</w:t>
      </w:r>
      <w:r w:rsidR="00036F04">
        <w:rPr>
          <w:rFonts w:hint="eastAsia"/>
          <w:sz w:val="28"/>
          <w:szCs w:val="32"/>
        </w:rPr>
        <w:t>C</w:t>
      </w:r>
      <w:r w:rsidR="00036F04">
        <w:rPr>
          <w:sz w:val="28"/>
          <w:szCs w:val="32"/>
        </w:rPr>
        <w:t>NN</w:t>
      </w:r>
      <w:r w:rsidR="00036F04">
        <w:rPr>
          <w:rFonts w:hint="eastAsia"/>
          <w:sz w:val="28"/>
          <w:szCs w:val="32"/>
        </w:rPr>
        <w:t>基础知识中，介绍了卷积层，池化层，其中具体的卷积运算，</w:t>
      </w:r>
      <w:r w:rsidR="00036F04">
        <w:rPr>
          <w:rFonts w:hint="eastAsia"/>
          <w:sz w:val="28"/>
          <w:szCs w:val="32"/>
        </w:rPr>
        <w:t>padding</w:t>
      </w:r>
      <w:r w:rsidR="00036F04">
        <w:rPr>
          <w:rFonts w:hint="eastAsia"/>
          <w:sz w:val="28"/>
          <w:szCs w:val="32"/>
        </w:rPr>
        <w:t>等操作还没能通过代码复现，同时学习过程中对这一部分的内容存在较多疑问，</w:t>
      </w:r>
      <w:r w:rsidR="00266D91">
        <w:rPr>
          <w:rFonts w:hint="eastAsia"/>
          <w:sz w:val="28"/>
          <w:szCs w:val="32"/>
        </w:rPr>
        <w:t>暂且处于了解阶段。最后进入本书最后一章，在这一章书中着重在于介绍深度学习神经网络的发展史及其应用案例，我从</w:t>
      </w:r>
      <w:r w:rsidR="00266D91">
        <w:rPr>
          <w:rFonts w:hint="eastAsia"/>
          <w:sz w:val="28"/>
          <w:szCs w:val="32"/>
        </w:rPr>
        <w:t>Image</w:t>
      </w:r>
      <w:r w:rsidR="00266D91">
        <w:rPr>
          <w:sz w:val="28"/>
          <w:szCs w:val="32"/>
        </w:rPr>
        <w:t>N</w:t>
      </w:r>
      <w:r w:rsidR="00266D91">
        <w:rPr>
          <w:rFonts w:hint="eastAsia"/>
          <w:sz w:val="28"/>
          <w:szCs w:val="32"/>
        </w:rPr>
        <w:t>et</w:t>
      </w:r>
      <w:r w:rsidR="00266D91">
        <w:rPr>
          <w:rFonts w:hint="eastAsia"/>
          <w:sz w:val="28"/>
          <w:szCs w:val="32"/>
        </w:rPr>
        <w:t>到</w:t>
      </w:r>
      <w:r w:rsidR="00266D91">
        <w:rPr>
          <w:rFonts w:hint="eastAsia"/>
          <w:sz w:val="28"/>
          <w:szCs w:val="32"/>
        </w:rPr>
        <w:t>Res</w:t>
      </w:r>
      <w:r w:rsidR="00266D91">
        <w:rPr>
          <w:sz w:val="28"/>
          <w:szCs w:val="32"/>
        </w:rPr>
        <w:t>N</w:t>
      </w:r>
      <w:r w:rsidR="00266D91">
        <w:rPr>
          <w:rFonts w:hint="eastAsia"/>
          <w:sz w:val="28"/>
          <w:szCs w:val="32"/>
        </w:rPr>
        <w:t>et</w:t>
      </w:r>
      <w:r w:rsidR="00266D91">
        <w:rPr>
          <w:rFonts w:hint="eastAsia"/>
          <w:sz w:val="28"/>
          <w:szCs w:val="32"/>
        </w:rPr>
        <w:t>的变化能够认识到深度学习的光明前景与无限可能。</w:t>
      </w:r>
    </w:p>
    <w:p w14:paraId="4B3481A5" w14:textId="385E74AD" w:rsidR="00D24907" w:rsidRDefault="002C75B0" w:rsidP="002C75B0">
      <w:pPr>
        <w:pStyle w:val="a3"/>
        <w:numPr>
          <w:ilvl w:val="0"/>
          <w:numId w:val="2"/>
        </w:numPr>
        <w:ind w:firstLineChars="0"/>
        <w:rPr>
          <w:sz w:val="28"/>
          <w:szCs w:val="32"/>
        </w:rPr>
      </w:pPr>
      <w:r>
        <w:rPr>
          <w:rFonts w:hint="eastAsia"/>
          <w:sz w:val="28"/>
          <w:szCs w:val="32"/>
        </w:rPr>
        <w:t xml:space="preserve"> </w:t>
      </w:r>
      <w:r>
        <w:rPr>
          <w:rFonts w:hint="eastAsia"/>
          <w:sz w:val="28"/>
          <w:szCs w:val="32"/>
        </w:rPr>
        <w:t>视频学习情况</w:t>
      </w:r>
    </w:p>
    <w:p w14:paraId="20B3B4F3" w14:textId="77777777" w:rsidR="005370A8" w:rsidRDefault="00D24907" w:rsidP="00D24907">
      <w:pPr>
        <w:pStyle w:val="a3"/>
        <w:numPr>
          <w:ilvl w:val="0"/>
          <w:numId w:val="3"/>
        </w:numPr>
        <w:ind w:firstLineChars="0"/>
        <w:rPr>
          <w:sz w:val="28"/>
          <w:szCs w:val="32"/>
        </w:rPr>
      </w:pPr>
      <w:r w:rsidRPr="00D24907">
        <w:rPr>
          <w:noProof/>
        </w:rPr>
        <w:drawing>
          <wp:inline distT="0" distB="0" distL="0" distR="0" wp14:anchorId="059B7957" wp14:editId="388ABC7F">
            <wp:extent cx="4168501" cy="42675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501" cy="426757"/>
                    </a:xfrm>
                    <a:prstGeom prst="rect">
                      <a:avLst/>
                    </a:prstGeom>
                  </pic:spPr>
                </pic:pic>
              </a:graphicData>
            </a:graphic>
          </wp:inline>
        </w:drawing>
      </w:r>
    </w:p>
    <w:p w14:paraId="75C13155" w14:textId="72A56D09" w:rsidR="002C75B0" w:rsidRPr="00A57B1B" w:rsidRDefault="005370A8" w:rsidP="00A57B1B">
      <w:pPr>
        <w:rPr>
          <w:sz w:val="28"/>
          <w:szCs w:val="32"/>
        </w:rPr>
      </w:pPr>
      <w:r w:rsidRPr="00A57B1B">
        <w:rPr>
          <w:rFonts w:hint="eastAsia"/>
          <w:sz w:val="28"/>
          <w:szCs w:val="32"/>
        </w:rPr>
        <w:t>进度：</w:t>
      </w:r>
      <w:r w:rsidR="00D24907" w:rsidRPr="00D24907">
        <w:rPr>
          <w:noProof/>
        </w:rPr>
        <w:drawing>
          <wp:inline distT="0" distB="0" distL="0" distR="0" wp14:anchorId="147D5710" wp14:editId="2781AFB8">
            <wp:extent cx="3589331" cy="32006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331" cy="320068"/>
                    </a:xfrm>
                    <a:prstGeom prst="rect">
                      <a:avLst/>
                    </a:prstGeom>
                  </pic:spPr>
                </pic:pic>
              </a:graphicData>
            </a:graphic>
          </wp:inline>
        </w:drawing>
      </w:r>
    </w:p>
    <w:p w14:paraId="2C0CE6F8" w14:textId="77777777" w:rsidR="00A57B1B" w:rsidRDefault="005370A8" w:rsidP="00A57B1B">
      <w:pPr>
        <w:rPr>
          <w:sz w:val="28"/>
          <w:szCs w:val="32"/>
        </w:rPr>
      </w:pPr>
      <w:r w:rsidRPr="00A57B1B">
        <w:rPr>
          <w:rFonts w:hint="eastAsia"/>
          <w:sz w:val="28"/>
          <w:szCs w:val="32"/>
        </w:rPr>
        <w:t>学习情况：</w:t>
      </w:r>
    </w:p>
    <w:p w14:paraId="4F54E8CE" w14:textId="1AC59431" w:rsidR="005370A8" w:rsidRPr="00A57B1B" w:rsidRDefault="00A57B1B" w:rsidP="00A57B1B">
      <w:pPr>
        <w:ind w:firstLine="360"/>
        <w:rPr>
          <w:sz w:val="28"/>
          <w:szCs w:val="32"/>
        </w:rPr>
      </w:pPr>
      <w:r w:rsidRPr="00A57B1B">
        <w:rPr>
          <w:rFonts w:hint="eastAsia"/>
          <w:sz w:val="28"/>
          <w:szCs w:val="32"/>
        </w:rPr>
        <w:t>通过视频学习，在书本知识的基础上加深了对机器学习的理解</w:t>
      </w:r>
      <w:r>
        <w:rPr>
          <w:rFonts w:hint="eastAsia"/>
          <w:sz w:val="28"/>
          <w:szCs w:val="32"/>
        </w:rPr>
        <w:t>，以老师的话来说，本质就是三个步骤：</w:t>
      </w:r>
      <w:r>
        <w:rPr>
          <w:rFonts w:hint="eastAsia"/>
          <w:sz w:val="28"/>
          <w:szCs w:val="32"/>
        </w:rPr>
        <w:t>1</w:t>
      </w:r>
      <w:r>
        <w:rPr>
          <w:sz w:val="28"/>
          <w:szCs w:val="32"/>
        </w:rPr>
        <w:t>.</w:t>
      </w:r>
      <w:r>
        <w:rPr>
          <w:rFonts w:hint="eastAsia"/>
          <w:sz w:val="28"/>
          <w:szCs w:val="32"/>
        </w:rPr>
        <w:t>建立一个模型</w:t>
      </w:r>
      <w:r>
        <w:rPr>
          <w:rFonts w:hint="eastAsia"/>
          <w:sz w:val="28"/>
          <w:szCs w:val="32"/>
        </w:rPr>
        <w:t xml:space="preserve"> </w:t>
      </w:r>
      <w:r>
        <w:rPr>
          <w:sz w:val="28"/>
          <w:szCs w:val="32"/>
        </w:rPr>
        <w:t>2.</w:t>
      </w:r>
      <w:r>
        <w:rPr>
          <w:rFonts w:hint="eastAsia"/>
          <w:sz w:val="28"/>
          <w:szCs w:val="32"/>
        </w:rPr>
        <w:t>评价模型的好坏</w:t>
      </w:r>
      <w:r>
        <w:rPr>
          <w:rFonts w:hint="eastAsia"/>
          <w:sz w:val="28"/>
          <w:szCs w:val="32"/>
        </w:rPr>
        <w:t xml:space="preserve"> </w:t>
      </w:r>
      <w:r>
        <w:rPr>
          <w:sz w:val="28"/>
          <w:szCs w:val="32"/>
        </w:rPr>
        <w:t>3.</w:t>
      </w:r>
      <w:r>
        <w:rPr>
          <w:rFonts w:hint="eastAsia"/>
          <w:sz w:val="28"/>
          <w:szCs w:val="32"/>
        </w:rPr>
        <w:t>选择一个最好的模型</w:t>
      </w:r>
      <w:r>
        <w:rPr>
          <w:rFonts w:hint="eastAsia"/>
          <w:sz w:val="28"/>
          <w:szCs w:val="32"/>
        </w:rPr>
        <w:t xml:space="preserve"> </w:t>
      </w:r>
      <w:r>
        <w:rPr>
          <w:rFonts w:hint="eastAsia"/>
          <w:sz w:val="28"/>
          <w:szCs w:val="32"/>
        </w:rPr>
        <w:t>，此外按照课程的进度，我通过</w:t>
      </w:r>
      <w:r>
        <w:rPr>
          <w:rFonts w:hint="eastAsia"/>
          <w:sz w:val="28"/>
          <w:szCs w:val="32"/>
        </w:rPr>
        <w:t>colab</w:t>
      </w:r>
      <w:r>
        <w:rPr>
          <w:rFonts w:hint="eastAsia"/>
          <w:sz w:val="28"/>
          <w:szCs w:val="32"/>
        </w:rPr>
        <w:t>尽</w:t>
      </w:r>
      <w:r>
        <w:rPr>
          <w:rFonts w:hint="eastAsia"/>
          <w:sz w:val="28"/>
          <w:szCs w:val="32"/>
        </w:rPr>
        <w:lastRenderedPageBreak/>
        <w:t>力完成每一个</w:t>
      </w:r>
      <w:r>
        <w:rPr>
          <w:rFonts w:hint="eastAsia"/>
          <w:sz w:val="28"/>
          <w:szCs w:val="32"/>
        </w:rPr>
        <w:t>H</w:t>
      </w:r>
      <w:r>
        <w:rPr>
          <w:sz w:val="28"/>
          <w:szCs w:val="32"/>
        </w:rPr>
        <w:t>W</w:t>
      </w:r>
      <w:r>
        <w:rPr>
          <w:rFonts w:hint="eastAsia"/>
          <w:sz w:val="28"/>
          <w:szCs w:val="32"/>
        </w:rPr>
        <w:t>，尝试在</w:t>
      </w:r>
      <w:r>
        <w:rPr>
          <w:rFonts w:hint="eastAsia"/>
          <w:sz w:val="28"/>
          <w:szCs w:val="32"/>
        </w:rPr>
        <w:t>Kaggle</w:t>
      </w:r>
      <w:r>
        <w:rPr>
          <w:rFonts w:hint="eastAsia"/>
          <w:sz w:val="28"/>
          <w:szCs w:val="32"/>
        </w:rPr>
        <w:t>上获取较高的分数，同时也了解了各个选修内容，</w:t>
      </w:r>
      <w:r w:rsidR="00BC7053">
        <w:rPr>
          <w:rFonts w:hint="eastAsia"/>
          <w:sz w:val="28"/>
          <w:szCs w:val="32"/>
        </w:rPr>
        <w:t>例如</w:t>
      </w:r>
      <w:r>
        <w:rPr>
          <w:rFonts w:hint="eastAsia"/>
          <w:sz w:val="28"/>
          <w:szCs w:val="32"/>
        </w:rPr>
        <w:t>对</w:t>
      </w:r>
      <w:r>
        <w:rPr>
          <w:rFonts w:hint="eastAsia"/>
          <w:sz w:val="28"/>
          <w:szCs w:val="32"/>
        </w:rPr>
        <w:t>generative</w:t>
      </w:r>
      <w:r>
        <w:rPr>
          <w:sz w:val="28"/>
          <w:szCs w:val="32"/>
        </w:rPr>
        <w:t xml:space="preserve"> </w:t>
      </w:r>
      <w:r>
        <w:rPr>
          <w:rFonts w:hint="eastAsia"/>
          <w:sz w:val="28"/>
          <w:szCs w:val="32"/>
        </w:rPr>
        <w:t>model</w:t>
      </w:r>
      <w:r>
        <w:rPr>
          <w:rFonts w:hint="eastAsia"/>
          <w:sz w:val="28"/>
          <w:szCs w:val="32"/>
        </w:rPr>
        <w:t>和</w:t>
      </w:r>
      <w:r>
        <w:rPr>
          <w:rFonts w:hint="eastAsia"/>
          <w:sz w:val="28"/>
          <w:szCs w:val="32"/>
        </w:rPr>
        <w:t>discriminative</w:t>
      </w:r>
      <w:r>
        <w:rPr>
          <w:sz w:val="28"/>
          <w:szCs w:val="32"/>
        </w:rPr>
        <w:t xml:space="preserve"> </w:t>
      </w:r>
      <w:r>
        <w:rPr>
          <w:rFonts w:hint="eastAsia"/>
          <w:sz w:val="28"/>
          <w:szCs w:val="32"/>
        </w:rPr>
        <w:t>model</w:t>
      </w:r>
      <w:r w:rsidR="00BC7053">
        <w:rPr>
          <w:rFonts w:hint="eastAsia"/>
          <w:sz w:val="28"/>
          <w:szCs w:val="32"/>
        </w:rPr>
        <w:t>理</w:t>
      </w:r>
      <w:r w:rsidR="001F35B0">
        <w:rPr>
          <w:rFonts w:hint="eastAsia"/>
          <w:sz w:val="28"/>
          <w:szCs w:val="32"/>
        </w:rPr>
        <w:t>解了其优缺点，视频内容难度适合，讲解风趣，个人学习效率很高。</w:t>
      </w:r>
    </w:p>
    <w:p w14:paraId="4C932B6F" w14:textId="65AA906A" w:rsidR="00D24907" w:rsidRDefault="00F1030E" w:rsidP="00D24907">
      <w:pPr>
        <w:pStyle w:val="a3"/>
        <w:numPr>
          <w:ilvl w:val="0"/>
          <w:numId w:val="3"/>
        </w:numPr>
        <w:ind w:firstLineChars="0"/>
        <w:rPr>
          <w:sz w:val="28"/>
          <w:szCs w:val="32"/>
        </w:rPr>
      </w:pPr>
      <w:r w:rsidRPr="00F1030E">
        <w:rPr>
          <w:sz w:val="28"/>
          <w:szCs w:val="32"/>
        </w:rPr>
        <w:drawing>
          <wp:inline distT="0" distB="0" distL="0" distR="0" wp14:anchorId="5B730CA5" wp14:editId="67B9037C">
            <wp:extent cx="2636748" cy="150127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748" cy="1501270"/>
                    </a:xfrm>
                    <a:prstGeom prst="rect">
                      <a:avLst/>
                    </a:prstGeom>
                  </pic:spPr>
                </pic:pic>
              </a:graphicData>
            </a:graphic>
          </wp:inline>
        </w:drawing>
      </w:r>
    </w:p>
    <w:p w14:paraId="5973D09C" w14:textId="697BBA9F" w:rsidR="005370A8" w:rsidRPr="00541667" w:rsidRDefault="005370A8" w:rsidP="00541667">
      <w:pPr>
        <w:rPr>
          <w:sz w:val="28"/>
          <w:szCs w:val="32"/>
        </w:rPr>
      </w:pPr>
      <w:r w:rsidRPr="00541667">
        <w:rPr>
          <w:rFonts w:hint="eastAsia"/>
          <w:sz w:val="28"/>
          <w:szCs w:val="32"/>
        </w:rPr>
        <w:t>进度：</w:t>
      </w:r>
      <w:r w:rsidRPr="005370A8">
        <w:rPr>
          <w:noProof/>
        </w:rPr>
        <w:drawing>
          <wp:inline distT="0" distB="0" distL="0" distR="0" wp14:anchorId="688D6474" wp14:editId="1353B466">
            <wp:extent cx="3528366" cy="297206"/>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366" cy="297206"/>
                    </a:xfrm>
                    <a:prstGeom prst="rect">
                      <a:avLst/>
                    </a:prstGeom>
                  </pic:spPr>
                </pic:pic>
              </a:graphicData>
            </a:graphic>
          </wp:inline>
        </w:drawing>
      </w:r>
    </w:p>
    <w:p w14:paraId="0CEEEB8D" w14:textId="44D68262" w:rsidR="002C75B0" w:rsidRDefault="005370A8" w:rsidP="00541667">
      <w:pPr>
        <w:rPr>
          <w:sz w:val="28"/>
          <w:szCs w:val="32"/>
        </w:rPr>
      </w:pPr>
      <w:r w:rsidRPr="00541667">
        <w:rPr>
          <w:rFonts w:hint="eastAsia"/>
          <w:sz w:val="28"/>
          <w:szCs w:val="32"/>
        </w:rPr>
        <w:t>学习情况：</w:t>
      </w:r>
    </w:p>
    <w:p w14:paraId="50E46E21" w14:textId="4E0D7B9D" w:rsidR="00D24907" w:rsidRPr="00554AB3" w:rsidRDefault="004A0B47" w:rsidP="00554AB3">
      <w:pPr>
        <w:rPr>
          <w:rFonts w:hint="eastAsia"/>
          <w:sz w:val="28"/>
          <w:szCs w:val="32"/>
        </w:rPr>
      </w:pPr>
      <w:r>
        <w:rPr>
          <w:sz w:val="28"/>
          <w:szCs w:val="32"/>
        </w:rPr>
        <w:tab/>
      </w:r>
      <w:r>
        <w:rPr>
          <w:rFonts w:hint="eastAsia"/>
          <w:sz w:val="28"/>
          <w:szCs w:val="32"/>
        </w:rPr>
        <w:t>电脑已经配置</w:t>
      </w:r>
      <w:r>
        <w:rPr>
          <w:rFonts w:hint="eastAsia"/>
          <w:sz w:val="28"/>
          <w:szCs w:val="32"/>
        </w:rPr>
        <w:t>Py</w:t>
      </w:r>
      <w:r>
        <w:rPr>
          <w:sz w:val="28"/>
          <w:szCs w:val="32"/>
        </w:rPr>
        <w:t>T</w:t>
      </w:r>
      <w:r>
        <w:rPr>
          <w:rFonts w:hint="eastAsia"/>
          <w:sz w:val="28"/>
          <w:szCs w:val="32"/>
        </w:rPr>
        <w:t>orch</w:t>
      </w:r>
      <w:r>
        <w:rPr>
          <w:rFonts w:hint="eastAsia"/>
          <w:sz w:val="28"/>
          <w:szCs w:val="32"/>
        </w:rPr>
        <w:t>及常用的包，</w:t>
      </w:r>
      <w:r w:rsidR="00F1030E">
        <w:rPr>
          <w:rFonts w:hint="eastAsia"/>
          <w:sz w:val="28"/>
          <w:szCs w:val="32"/>
        </w:rPr>
        <w:t>目前已经得到该课程的代码，均可以在</w:t>
      </w:r>
      <w:r w:rsidR="00F1030E">
        <w:rPr>
          <w:rFonts w:hint="eastAsia"/>
          <w:sz w:val="28"/>
          <w:szCs w:val="32"/>
        </w:rPr>
        <w:t>V</w:t>
      </w:r>
      <w:r w:rsidR="00F1030E">
        <w:rPr>
          <w:sz w:val="28"/>
          <w:szCs w:val="32"/>
        </w:rPr>
        <w:t>SCODE</w:t>
      </w:r>
      <w:r w:rsidR="00F1030E">
        <w:rPr>
          <w:rFonts w:hint="eastAsia"/>
          <w:sz w:val="28"/>
          <w:szCs w:val="32"/>
        </w:rPr>
        <w:t>或者</w:t>
      </w:r>
      <w:r w:rsidR="00F1030E">
        <w:rPr>
          <w:rFonts w:hint="eastAsia"/>
          <w:sz w:val="28"/>
          <w:szCs w:val="32"/>
        </w:rPr>
        <w:t>Colab</w:t>
      </w:r>
      <w:r w:rsidR="00F1030E">
        <w:rPr>
          <w:rFonts w:hint="eastAsia"/>
          <w:sz w:val="28"/>
          <w:szCs w:val="32"/>
        </w:rPr>
        <w:t>上进行复现，能够完成简单神经网络的搭建，但还需要不断熟悉</w:t>
      </w:r>
      <w:r w:rsidR="00F1030E">
        <w:rPr>
          <w:rFonts w:hint="eastAsia"/>
          <w:sz w:val="28"/>
          <w:szCs w:val="32"/>
        </w:rPr>
        <w:t>Py</w:t>
      </w:r>
      <w:r w:rsidR="00F1030E">
        <w:rPr>
          <w:sz w:val="28"/>
          <w:szCs w:val="32"/>
        </w:rPr>
        <w:t>T</w:t>
      </w:r>
      <w:r w:rsidR="00F1030E">
        <w:rPr>
          <w:rFonts w:hint="eastAsia"/>
          <w:sz w:val="28"/>
          <w:szCs w:val="32"/>
        </w:rPr>
        <w:t>orch</w:t>
      </w:r>
      <w:r w:rsidR="00F1030E">
        <w:rPr>
          <w:rFonts w:hint="eastAsia"/>
          <w:sz w:val="28"/>
          <w:szCs w:val="32"/>
        </w:rPr>
        <w:t>的用法</w:t>
      </w:r>
    </w:p>
    <w:p w14:paraId="4ED179A3" w14:textId="77777777" w:rsidR="00D24907" w:rsidRDefault="00D24907" w:rsidP="002C75B0">
      <w:pPr>
        <w:pStyle w:val="a3"/>
        <w:ind w:left="360" w:firstLineChars="0" w:firstLine="0"/>
        <w:rPr>
          <w:sz w:val="28"/>
          <w:szCs w:val="32"/>
        </w:rPr>
      </w:pPr>
    </w:p>
    <w:p w14:paraId="0168C695" w14:textId="6FE66EA4" w:rsidR="002C75B0" w:rsidRDefault="002C75B0" w:rsidP="002C75B0">
      <w:pPr>
        <w:pStyle w:val="a3"/>
        <w:numPr>
          <w:ilvl w:val="0"/>
          <w:numId w:val="2"/>
        </w:numPr>
        <w:ind w:firstLineChars="0"/>
        <w:rPr>
          <w:sz w:val="28"/>
          <w:szCs w:val="32"/>
        </w:rPr>
      </w:pPr>
      <w:r>
        <w:rPr>
          <w:rFonts w:hint="eastAsia"/>
          <w:sz w:val="28"/>
          <w:szCs w:val="32"/>
        </w:rPr>
        <w:t xml:space="preserve"> </w:t>
      </w:r>
      <w:r>
        <w:rPr>
          <w:rFonts w:hint="eastAsia"/>
          <w:sz w:val="28"/>
          <w:szCs w:val="32"/>
        </w:rPr>
        <w:t>笔记内化情况</w:t>
      </w:r>
    </w:p>
    <w:p w14:paraId="762F7639" w14:textId="0CDA452A" w:rsidR="00554AB3" w:rsidRPr="00732D8B" w:rsidRDefault="00554AB3" w:rsidP="00732D8B">
      <w:pPr>
        <w:rPr>
          <w:rFonts w:hint="eastAsia"/>
          <w:sz w:val="28"/>
          <w:szCs w:val="32"/>
        </w:rPr>
      </w:pPr>
      <w:r w:rsidRPr="00732D8B">
        <w:rPr>
          <w:rFonts w:hint="eastAsia"/>
          <w:sz w:val="28"/>
          <w:szCs w:val="32"/>
        </w:rPr>
        <w:t>关于机器学习、</w:t>
      </w:r>
      <w:r w:rsidRPr="00732D8B">
        <w:rPr>
          <w:rFonts w:hint="eastAsia"/>
          <w:sz w:val="28"/>
          <w:szCs w:val="32"/>
        </w:rPr>
        <w:t>Py</w:t>
      </w:r>
      <w:r w:rsidRPr="00732D8B">
        <w:rPr>
          <w:sz w:val="28"/>
          <w:szCs w:val="32"/>
        </w:rPr>
        <w:t>T</w:t>
      </w:r>
      <w:r w:rsidRPr="00732D8B">
        <w:rPr>
          <w:rFonts w:hint="eastAsia"/>
          <w:sz w:val="28"/>
          <w:szCs w:val="32"/>
        </w:rPr>
        <w:t>orch</w:t>
      </w:r>
      <w:r w:rsidRPr="00732D8B">
        <w:rPr>
          <w:rFonts w:hint="eastAsia"/>
          <w:sz w:val="28"/>
          <w:szCs w:val="32"/>
        </w:rPr>
        <w:t>的感悟可以在下方链接点击查阅</w:t>
      </w:r>
    </w:p>
    <w:p w14:paraId="381B17E7" w14:textId="32A4C16E" w:rsidR="00554AB3" w:rsidRPr="00732D8B" w:rsidRDefault="00554AB3" w:rsidP="00732D8B">
      <w:pPr>
        <w:pStyle w:val="a3"/>
        <w:ind w:left="360" w:firstLineChars="0" w:firstLine="0"/>
        <w:rPr>
          <w:rFonts w:hint="eastAsia"/>
          <w:sz w:val="28"/>
          <w:szCs w:val="32"/>
        </w:rPr>
      </w:pPr>
      <w:hyperlink r:id="rId10" w:history="1">
        <w:r w:rsidRPr="00703E01">
          <w:rPr>
            <w:rStyle w:val="a4"/>
            <w:sz w:val="28"/>
            <w:szCs w:val="32"/>
          </w:rPr>
          <w:t>https://blog.csdn.net/Vectorln?spm=100</w:t>
        </w:r>
        <w:r w:rsidRPr="00703E01">
          <w:rPr>
            <w:rStyle w:val="a4"/>
            <w:sz w:val="28"/>
            <w:szCs w:val="32"/>
          </w:rPr>
          <w:t>0</w:t>
        </w:r>
        <w:r w:rsidRPr="00703E01">
          <w:rPr>
            <w:rStyle w:val="a4"/>
            <w:sz w:val="28"/>
            <w:szCs w:val="32"/>
          </w:rPr>
          <w:t>.2115.3001.5343</w:t>
        </w:r>
      </w:hyperlink>
    </w:p>
    <w:p w14:paraId="3212A09A" w14:textId="77777777" w:rsidR="002C75B0" w:rsidRPr="00554AB3" w:rsidRDefault="002C75B0" w:rsidP="002C75B0"/>
    <w:sectPr w:rsidR="002C75B0" w:rsidRPr="00554A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49A2"/>
    <w:multiLevelType w:val="hybridMultilevel"/>
    <w:tmpl w:val="0D6E8CC4"/>
    <w:lvl w:ilvl="0" w:tplc="E0387C2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F04E71"/>
    <w:multiLevelType w:val="hybridMultilevel"/>
    <w:tmpl w:val="5F22382A"/>
    <w:lvl w:ilvl="0" w:tplc="FCA4C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4774FC"/>
    <w:multiLevelType w:val="hybridMultilevel"/>
    <w:tmpl w:val="0916F084"/>
    <w:lvl w:ilvl="0" w:tplc="C4325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1302129">
    <w:abstractNumId w:val="2"/>
  </w:num>
  <w:num w:numId="2" w16cid:durableId="472059984">
    <w:abstractNumId w:val="0"/>
  </w:num>
  <w:num w:numId="3" w16cid:durableId="1400130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B0"/>
    <w:rsid w:val="00036F04"/>
    <w:rsid w:val="00125335"/>
    <w:rsid w:val="001A76F1"/>
    <w:rsid w:val="001F35B0"/>
    <w:rsid w:val="00266D91"/>
    <w:rsid w:val="002C75B0"/>
    <w:rsid w:val="00400D49"/>
    <w:rsid w:val="00451335"/>
    <w:rsid w:val="004A0B47"/>
    <w:rsid w:val="005370A8"/>
    <w:rsid w:val="00541667"/>
    <w:rsid w:val="00554AB3"/>
    <w:rsid w:val="00732D8B"/>
    <w:rsid w:val="00A301D7"/>
    <w:rsid w:val="00A57B1B"/>
    <w:rsid w:val="00B704AF"/>
    <w:rsid w:val="00BC7053"/>
    <w:rsid w:val="00CD4EBA"/>
    <w:rsid w:val="00CD6F7A"/>
    <w:rsid w:val="00D24907"/>
    <w:rsid w:val="00DF30EE"/>
    <w:rsid w:val="00E94D8D"/>
    <w:rsid w:val="00F10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81C5"/>
  <w15:chartTrackingRefBased/>
  <w15:docId w15:val="{BA5A648F-E9E1-4FAE-AA2B-5C832B59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5B0"/>
    <w:pPr>
      <w:ind w:firstLineChars="200" w:firstLine="420"/>
    </w:pPr>
  </w:style>
  <w:style w:type="character" w:styleId="a4">
    <w:name w:val="Hyperlink"/>
    <w:basedOn w:val="a0"/>
    <w:uiPriority w:val="99"/>
    <w:unhideWhenUsed/>
    <w:rsid w:val="00554AB3"/>
    <w:rPr>
      <w:color w:val="0000FF" w:themeColor="hyperlink"/>
      <w:u w:val="single"/>
    </w:rPr>
  </w:style>
  <w:style w:type="character" w:styleId="a5">
    <w:name w:val="Unresolved Mention"/>
    <w:basedOn w:val="a0"/>
    <w:uiPriority w:val="99"/>
    <w:semiHidden/>
    <w:unhideWhenUsed/>
    <w:rsid w:val="00554AB3"/>
    <w:rPr>
      <w:color w:val="605E5C"/>
      <w:shd w:val="clear" w:color="auto" w:fill="E1DFDD"/>
    </w:rPr>
  </w:style>
  <w:style w:type="character" w:styleId="a6">
    <w:name w:val="FollowedHyperlink"/>
    <w:basedOn w:val="a0"/>
    <w:uiPriority w:val="99"/>
    <w:semiHidden/>
    <w:unhideWhenUsed/>
    <w:rsid w:val="00732D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blog.csdn.net/Vectorln?spm=1000.2115.3001.534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 Jason</dc:creator>
  <cp:keywords/>
  <dc:description/>
  <cp:lastModifiedBy>Vector Jason</cp:lastModifiedBy>
  <cp:revision>6</cp:revision>
  <dcterms:created xsi:type="dcterms:W3CDTF">2022-07-25T14:01:00Z</dcterms:created>
  <dcterms:modified xsi:type="dcterms:W3CDTF">2022-07-26T00:58:00Z</dcterms:modified>
</cp:coreProperties>
</file>