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8D95FF" w14:textId="77777777" w:rsidR="006339AB" w:rsidRDefault="006339AB" w:rsidP="00B9268C">
      <w:pPr>
        <w:spacing w:line="240" w:lineRule="auto"/>
      </w:pPr>
      <w:r>
        <w:rPr>
          <w:noProof/>
        </w:rPr>
        <w:drawing>
          <wp:inline distT="0" distB="0" distL="0" distR="0" wp14:anchorId="0E27891C" wp14:editId="1DC3B2D1">
            <wp:extent cx="7543800" cy="1363204"/>
            <wp:effectExtent l="0" t="0" r="0" b="0"/>
            <wp:docPr id="1" name="Picture 0" descr="Adro 01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ro 01 .png"/>
                    <pic:cNvPicPr/>
                  </pic:nvPicPr>
                  <pic:blipFill>
                    <a:blip r:embed="rId8" cstate="print"/>
                    <a:stretch>
                      <a:fillRect/>
                    </a:stretch>
                  </pic:blipFill>
                  <pic:spPr>
                    <a:xfrm>
                      <a:off x="0" y="0"/>
                      <a:ext cx="7543800" cy="1363204"/>
                    </a:xfrm>
                    <a:prstGeom prst="rect">
                      <a:avLst/>
                    </a:prstGeom>
                  </pic:spPr>
                </pic:pic>
              </a:graphicData>
            </a:graphic>
          </wp:inline>
        </w:drawing>
      </w:r>
    </w:p>
    <w:p w14:paraId="1CC03680" w14:textId="77777777" w:rsidR="00354A00" w:rsidRDefault="00354A00" w:rsidP="00354A00">
      <w:pPr>
        <w:widowControl w:val="0"/>
        <w:autoSpaceDE w:val="0"/>
        <w:autoSpaceDN w:val="0"/>
        <w:adjustRightInd w:val="0"/>
        <w:spacing w:after="80" w:line="240" w:lineRule="auto"/>
        <w:rPr>
          <w:rFonts w:ascii="Arial" w:hAnsi="Arial" w:cs="Times New Roman"/>
          <w:b/>
          <w:bCs/>
          <w:noProof/>
          <w:color w:val="000000"/>
        </w:rPr>
      </w:pPr>
    </w:p>
    <w:p w14:paraId="14F77E55" w14:textId="77777777" w:rsidR="00354A00" w:rsidRDefault="00354A00" w:rsidP="00354A00">
      <w:pPr>
        <w:widowControl w:val="0"/>
        <w:autoSpaceDE w:val="0"/>
        <w:autoSpaceDN w:val="0"/>
        <w:adjustRightInd w:val="0"/>
        <w:spacing w:after="80" w:line="240" w:lineRule="auto"/>
        <w:rPr>
          <w:rFonts w:ascii="Arial" w:hAnsi="Arial" w:cs="Times New Roman"/>
          <w:b/>
          <w:bCs/>
          <w:noProof/>
          <w:color w:val="000000"/>
        </w:rPr>
      </w:pPr>
    </w:p>
    <w:p w14:paraId="5A940633" w14:textId="7BBECA56" w:rsidR="00892F21" w:rsidRDefault="00892F21" w:rsidP="00354A00">
      <w:pPr>
        <w:widowControl w:val="0"/>
        <w:autoSpaceDE w:val="0"/>
        <w:autoSpaceDN w:val="0"/>
        <w:adjustRightInd w:val="0"/>
        <w:spacing w:after="80" w:line="240" w:lineRule="auto"/>
        <w:rPr>
          <w:rFonts w:ascii="Arial" w:hAnsi="Arial" w:cs="Times New Roman"/>
          <w:b/>
          <w:bCs/>
          <w:noProof/>
          <w:color w:val="000000"/>
        </w:rPr>
      </w:pPr>
      <w:r w:rsidRPr="00892F21">
        <w:rPr>
          <w:rFonts w:ascii="Arial" w:hAnsi="Arial" w:cs="Times New Roman"/>
          <w:b/>
          <w:bCs/>
          <w:noProof/>
          <w:color w:val="000000"/>
        </w:rPr>
        <w:t>{machine_image}</w:t>
      </w:r>
    </w:p>
    <w:p w14:paraId="691C8091" w14:textId="77777777" w:rsidR="00354A00" w:rsidRDefault="00354A00" w:rsidP="00811F34">
      <w:pPr>
        <w:widowControl w:val="0"/>
        <w:autoSpaceDE w:val="0"/>
        <w:autoSpaceDN w:val="0"/>
        <w:adjustRightInd w:val="0"/>
        <w:spacing w:after="80" w:line="240" w:lineRule="auto"/>
        <w:ind w:left="7920"/>
        <w:rPr>
          <w:rFonts w:ascii="Arial" w:hAnsi="Arial" w:cs="Times New Roman"/>
          <w:b/>
          <w:bCs/>
          <w:color w:val="000000"/>
        </w:rPr>
      </w:pPr>
    </w:p>
    <w:p w14:paraId="057D271A" w14:textId="77777777" w:rsidR="00354A00" w:rsidRDefault="00354A00" w:rsidP="00E27A7B">
      <w:pPr>
        <w:widowControl w:val="0"/>
        <w:autoSpaceDE w:val="0"/>
        <w:autoSpaceDN w:val="0"/>
        <w:adjustRightInd w:val="0"/>
        <w:spacing w:after="80" w:line="240" w:lineRule="auto"/>
        <w:rPr>
          <w:rFonts w:ascii="Arial" w:hAnsi="Arial" w:cs="Times New Roman"/>
          <w:b/>
          <w:bCs/>
          <w:color w:val="000000"/>
        </w:rPr>
      </w:pPr>
    </w:p>
    <w:p w14:paraId="2D51BD8E" w14:textId="77777777" w:rsidR="00E27A7B" w:rsidRDefault="00E27A7B" w:rsidP="00E27A7B">
      <w:pPr>
        <w:widowControl w:val="0"/>
        <w:autoSpaceDE w:val="0"/>
        <w:autoSpaceDN w:val="0"/>
        <w:adjustRightInd w:val="0"/>
        <w:spacing w:after="80" w:line="240" w:lineRule="auto"/>
        <w:jc w:val="center"/>
        <w:rPr>
          <w:rFonts w:ascii="Arial" w:hAnsi="Arial" w:cs="Arial"/>
          <w:b/>
          <w:bCs/>
          <w:color w:val="000000"/>
          <w:sz w:val="28"/>
          <w:szCs w:val="28"/>
        </w:rPr>
      </w:pPr>
    </w:p>
    <w:p w14:paraId="33E1B166" w14:textId="77777777" w:rsidR="00E27A7B" w:rsidRPr="00801A37" w:rsidRDefault="00E27A7B" w:rsidP="00E27A7B">
      <w:pPr>
        <w:widowControl w:val="0"/>
        <w:autoSpaceDE w:val="0"/>
        <w:autoSpaceDN w:val="0"/>
        <w:adjustRightInd w:val="0"/>
        <w:spacing w:after="80" w:line="240" w:lineRule="auto"/>
        <w:jc w:val="center"/>
        <w:rPr>
          <w:rFonts w:ascii="Arial" w:hAnsi="Arial" w:cs="Arial"/>
          <w:color w:val="000000"/>
          <w:sz w:val="28"/>
          <w:szCs w:val="28"/>
        </w:rPr>
      </w:pPr>
      <w:r w:rsidRPr="00801A37">
        <w:rPr>
          <w:rFonts w:ascii="Arial" w:hAnsi="Arial" w:cs="Arial"/>
          <w:b/>
          <w:bCs/>
          <w:color w:val="000000"/>
          <w:sz w:val="28"/>
          <w:szCs w:val="28"/>
        </w:rPr>
        <w:t>PROPOSAL OF</w:t>
      </w:r>
    </w:p>
    <w:p w14:paraId="0D03CDFA" w14:textId="2B4B3592" w:rsidR="00E27A7B" w:rsidRPr="00801A37" w:rsidRDefault="00B43E4D" w:rsidP="00E27A7B">
      <w:pPr>
        <w:spacing w:after="80" w:line="240" w:lineRule="auto"/>
        <w:jc w:val="center"/>
        <w:rPr>
          <w:rFonts w:ascii="Arial" w:hAnsi="Arial" w:cs="Arial"/>
          <w:b/>
          <w:bCs/>
          <w:color w:val="000000"/>
          <w:sz w:val="28"/>
          <w:szCs w:val="28"/>
        </w:rPr>
      </w:pPr>
      <w:r w:rsidRPr="00B43E4D">
        <w:rPr>
          <w:rFonts w:ascii="Arial" w:hAnsi="Arial" w:cs="Arial"/>
          <w:b/>
          <w:bCs/>
          <w:color w:val="000000"/>
          <w:sz w:val="28"/>
          <w:szCs w:val="28"/>
        </w:rPr>
        <w:t>AE {</w:t>
      </w:r>
      <w:proofErr w:type="spellStart"/>
      <w:proofErr w:type="gramStart"/>
      <w:r w:rsidRPr="00B43E4D">
        <w:rPr>
          <w:rFonts w:ascii="Arial" w:hAnsi="Arial" w:cs="Arial"/>
          <w:b/>
          <w:bCs/>
          <w:color w:val="000000"/>
          <w:sz w:val="28"/>
          <w:szCs w:val="28"/>
        </w:rPr>
        <w:t>machine.model</w:t>
      </w:r>
      <w:proofErr w:type="gramEnd"/>
      <w:r w:rsidR="006E184F">
        <w:rPr>
          <w:rFonts w:ascii="Arial" w:hAnsi="Arial" w:cs="Arial"/>
          <w:b/>
          <w:bCs/>
          <w:color w:val="000000"/>
          <w:sz w:val="28"/>
          <w:szCs w:val="28"/>
        </w:rPr>
        <w:t>_label</w:t>
      </w:r>
      <w:proofErr w:type="spellEnd"/>
      <w:r w:rsidRPr="00B43E4D">
        <w:rPr>
          <w:rFonts w:ascii="Arial" w:hAnsi="Arial" w:cs="Arial"/>
          <w:b/>
          <w:bCs/>
          <w:color w:val="000000"/>
          <w:sz w:val="28"/>
          <w:szCs w:val="28"/>
        </w:rPr>
        <w:t>} CO EXTRUSION BLOWN FILM LINE {</w:t>
      </w:r>
      <w:proofErr w:type="spellStart"/>
      <w:proofErr w:type="gramStart"/>
      <w:r w:rsidRPr="00B43E4D">
        <w:rPr>
          <w:rFonts w:ascii="Arial" w:hAnsi="Arial" w:cs="Arial"/>
          <w:b/>
          <w:bCs/>
          <w:color w:val="000000"/>
          <w:sz w:val="28"/>
          <w:szCs w:val="28"/>
        </w:rPr>
        <w:t>machine.width</w:t>
      </w:r>
      <w:proofErr w:type="gramEnd"/>
      <w:r w:rsidRPr="00B43E4D">
        <w:rPr>
          <w:rFonts w:ascii="Arial" w:hAnsi="Arial" w:cs="Arial"/>
          <w:b/>
          <w:bCs/>
          <w:color w:val="000000"/>
          <w:sz w:val="28"/>
          <w:szCs w:val="28"/>
        </w:rPr>
        <w:t>_</w:t>
      </w:r>
      <w:proofErr w:type="gramStart"/>
      <w:r w:rsidRPr="00B43E4D">
        <w:rPr>
          <w:rFonts w:ascii="Arial" w:hAnsi="Arial" w:cs="Arial"/>
          <w:b/>
          <w:bCs/>
          <w:color w:val="000000"/>
          <w:sz w:val="28"/>
          <w:szCs w:val="28"/>
        </w:rPr>
        <w:t>mm</w:t>
      </w:r>
      <w:proofErr w:type="spellEnd"/>
      <w:r w:rsidRPr="00B43E4D">
        <w:rPr>
          <w:rFonts w:ascii="Arial" w:hAnsi="Arial" w:cs="Arial"/>
          <w:b/>
          <w:bCs/>
          <w:color w:val="000000"/>
          <w:sz w:val="28"/>
          <w:szCs w:val="28"/>
        </w:rPr>
        <w:t>}_</w:t>
      </w:r>
      <w:proofErr w:type="gramEnd"/>
      <w:r w:rsidRPr="00B43E4D">
        <w:rPr>
          <w:rFonts w:ascii="Arial" w:hAnsi="Arial" w:cs="Arial"/>
          <w:b/>
          <w:bCs/>
          <w:color w:val="000000"/>
          <w:sz w:val="28"/>
          <w:szCs w:val="28"/>
        </w:rPr>
        <w:t>{</w:t>
      </w:r>
      <w:proofErr w:type="spellStart"/>
      <w:proofErr w:type="gramStart"/>
      <w:r w:rsidRPr="00B43E4D">
        <w:rPr>
          <w:rFonts w:ascii="Arial" w:hAnsi="Arial" w:cs="Arial"/>
          <w:b/>
          <w:bCs/>
          <w:color w:val="000000"/>
          <w:sz w:val="28"/>
          <w:szCs w:val="28"/>
        </w:rPr>
        <w:t>machine.screw</w:t>
      </w:r>
      <w:proofErr w:type="gramEnd"/>
      <w:r w:rsidRPr="00B43E4D">
        <w:rPr>
          <w:rFonts w:ascii="Arial" w:hAnsi="Arial" w:cs="Arial"/>
          <w:b/>
          <w:bCs/>
          <w:color w:val="000000"/>
          <w:sz w:val="28"/>
          <w:szCs w:val="28"/>
        </w:rPr>
        <w:t>_</w:t>
      </w:r>
      <w:proofErr w:type="gramStart"/>
      <w:r w:rsidRPr="00B43E4D">
        <w:rPr>
          <w:rFonts w:ascii="Arial" w:hAnsi="Arial" w:cs="Arial"/>
          <w:b/>
          <w:bCs/>
          <w:color w:val="000000"/>
          <w:sz w:val="28"/>
          <w:szCs w:val="28"/>
        </w:rPr>
        <w:t>sizes</w:t>
      </w:r>
      <w:proofErr w:type="spellEnd"/>
      <w:r w:rsidRPr="00B43E4D">
        <w:rPr>
          <w:rFonts w:ascii="Arial" w:hAnsi="Arial" w:cs="Arial"/>
          <w:b/>
          <w:bCs/>
          <w:color w:val="000000"/>
          <w:sz w:val="28"/>
          <w:szCs w:val="28"/>
        </w:rPr>
        <w:t>}</w:t>
      </w:r>
      <w:r w:rsidR="00E27A7B" w:rsidRPr="00801A37">
        <w:rPr>
          <w:rFonts w:ascii="Arial" w:hAnsi="Arial" w:cs="Arial"/>
          <w:b/>
          <w:bCs/>
          <w:color w:val="000000"/>
          <w:sz w:val="28"/>
          <w:szCs w:val="28"/>
        </w:rPr>
        <w:t>FOR</w:t>
      </w:r>
      <w:proofErr w:type="gramEnd"/>
    </w:p>
    <w:p w14:paraId="6A664F4F" w14:textId="1D0CC3B7" w:rsidR="00E27A7B" w:rsidRDefault="003D01EB" w:rsidP="00E27A7B">
      <w:pPr>
        <w:spacing w:after="80" w:line="240" w:lineRule="auto"/>
        <w:jc w:val="center"/>
        <w:rPr>
          <w:rFonts w:ascii="Arial" w:hAnsi="Arial" w:cs="Arial"/>
          <w:b/>
          <w:color w:val="000000"/>
          <w:sz w:val="28"/>
          <w:szCs w:val="28"/>
        </w:rPr>
      </w:pPr>
      <w:proofErr w:type="gramStart"/>
      <w:r w:rsidRPr="003D01EB">
        <w:rPr>
          <w:rFonts w:ascii="Arial" w:hAnsi="Arial" w:cs="Arial"/>
          <w:b/>
          <w:color w:val="000000"/>
          <w:sz w:val="28"/>
          <w:szCs w:val="28"/>
        </w:rPr>
        <w:t xml:space="preserve">{ </w:t>
      </w:r>
      <w:proofErr w:type="spellStart"/>
      <w:r w:rsidRPr="003D01EB">
        <w:rPr>
          <w:rFonts w:ascii="Arial" w:hAnsi="Arial" w:cs="Arial"/>
          <w:b/>
          <w:color w:val="000000"/>
          <w:sz w:val="28"/>
          <w:szCs w:val="28"/>
        </w:rPr>
        <w:t>customer</w:t>
      </w:r>
      <w:proofErr w:type="gramEnd"/>
      <w:r w:rsidRPr="003D01EB">
        <w:rPr>
          <w:rFonts w:ascii="Arial" w:hAnsi="Arial" w:cs="Arial"/>
          <w:b/>
          <w:color w:val="000000"/>
          <w:sz w:val="28"/>
          <w:szCs w:val="28"/>
        </w:rPr>
        <w:t>.</w:t>
      </w:r>
      <w:proofErr w:type="gramStart"/>
      <w:r w:rsidRPr="003D01EB">
        <w:rPr>
          <w:rFonts w:ascii="Arial" w:hAnsi="Arial" w:cs="Arial"/>
          <w:b/>
          <w:color w:val="000000"/>
          <w:sz w:val="28"/>
          <w:szCs w:val="28"/>
        </w:rPr>
        <w:t>company</w:t>
      </w:r>
      <w:proofErr w:type="spellEnd"/>
      <w:r w:rsidRPr="003D01EB">
        <w:rPr>
          <w:rFonts w:ascii="Arial" w:hAnsi="Arial" w:cs="Arial"/>
          <w:b/>
          <w:color w:val="000000"/>
          <w:sz w:val="28"/>
          <w:szCs w:val="28"/>
        </w:rPr>
        <w:t xml:space="preserve"> }</w:t>
      </w:r>
      <w:proofErr w:type="gramEnd"/>
    </w:p>
    <w:p w14:paraId="71FD870D" w14:textId="77777777" w:rsidR="00354A00" w:rsidRDefault="00354A00" w:rsidP="00811F34">
      <w:pPr>
        <w:widowControl w:val="0"/>
        <w:autoSpaceDE w:val="0"/>
        <w:autoSpaceDN w:val="0"/>
        <w:adjustRightInd w:val="0"/>
        <w:spacing w:after="80" w:line="240" w:lineRule="auto"/>
        <w:ind w:left="7920"/>
        <w:rPr>
          <w:rFonts w:ascii="Arial" w:hAnsi="Arial" w:cs="Times New Roman"/>
          <w:b/>
          <w:bCs/>
          <w:color w:val="000000"/>
        </w:rPr>
      </w:pPr>
    </w:p>
    <w:p w14:paraId="2632F982" w14:textId="77777777" w:rsidR="00354A00" w:rsidRDefault="00354A00" w:rsidP="00354A00">
      <w:pPr>
        <w:widowControl w:val="0"/>
        <w:autoSpaceDE w:val="0"/>
        <w:autoSpaceDN w:val="0"/>
        <w:adjustRightInd w:val="0"/>
        <w:spacing w:after="80" w:line="240" w:lineRule="auto"/>
        <w:rPr>
          <w:rFonts w:ascii="Arial" w:hAnsi="Arial" w:cs="Times New Roman"/>
          <w:b/>
          <w:bCs/>
          <w:color w:val="000000"/>
        </w:rPr>
      </w:pPr>
    </w:p>
    <w:p w14:paraId="0C9AA667" w14:textId="77777777" w:rsidR="002F262F" w:rsidRPr="008721BF" w:rsidRDefault="002F262F" w:rsidP="002F262F">
      <w:pPr>
        <w:widowControl w:val="0"/>
        <w:autoSpaceDE w:val="0"/>
        <w:autoSpaceDN w:val="0"/>
        <w:adjustRightInd w:val="0"/>
        <w:spacing w:after="80" w:line="240" w:lineRule="auto"/>
        <w:rPr>
          <w:rFonts w:cstheme="minorHAnsi"/>
          <w:b/>
          <w:bCs/>
          <w:color w:val="A6A6A6" w:themeColor="background1" w:themeShade="A6"/>
        </w:rPr>
      </w:pPr>
      <w:r w:rsidRPr="008721BF">
        <w:rPr>
          <w:rFonts w:cstheme="minorHAnsi"/>
          <w:b/>
          <w:bCs/>
          <w:color w:val="A6A6A6" w:themeColor="background1" w:themeShade="A6"/>
        </w:rPr>
        <w:t>____________________________________________________________________________________________________________</w:t>
      </w:r>
    </w:p>
    <w:p w14:paraId="23EE7D69" w14:textId="77777777" w:rsidR="002F262F" w:rsidRPr="008721BF" w:rsidRDefault="002F262F" w:rsidP="002F262F">
      <w:pPr>
        <w:widowControl w:val="0"/>
        <w:autoSpaceDE w:val="0"/>
        <w:autoSpaceDN w:val="0"/>
        <w:adjustRightInd w:val="0"/>
        <w:spacing w:after="80" w:line="240" w:lineRule="auto"/>
        <w:jc w:val="center"/>
        <w:rPr>
          <w:rFonts w:cstheme="minorHAnsi"/>
          <w:b/>
          <w:bCs/>
          <w:color w:val="A6A6A6" w:themeColor="background1" w:themeShade="A6"/>
          <w:sz w:val="18"/>
          <w:szCs w:val="18"/>
        </w:rPr>
      </w:pPr>
      <w:r w:rsidRPr="008721BF">
        <w:rPr>
          <w:rFonts w:cstheme="minorHAnsi"/>
          <w:b/>
          <w:bCs/>
          <w:color w:val="A6A6A6" w:themeColor="background1" w:themeShade="A6"/>
          <w:sz w:val="18"/>
          <w:szCs w:val="18"/>
        </w:rPr>
        <w:t xml:space="preserve">Unit 1: Survey 822, Village </w:t>
      </w:r>
      <w:proofErr w:type="spellStart"/>
      <w:r w:rsidRPr="008721BF">
        <w:rPr>
          <w:rFonts w:cstheme="minorHAnsi"/>
          <w:b/>
          <w:bCs/>
          <w:color w:val="A6A6A6" w:themeColor="background1" w:themeShade="A6"/>
          <w:sz w:val="18"/>
          <w:szCs w:val="18"/>
        </w:rPr>
        <w:t>Bhumapura</w:t>
      </w:r>
      <w:proofErr w:type="spellEnd"/>
      <w:r w:rsidRPr="008721BF">
        <w:rPr>
          <w:rFonts w:cstheme="minorHAnsi"/>
          <w:b/>
          <w:bCs/>
          <w:color w:val="A6A6A6" w:themeColor="background1" w:themeShade="A6"/>
          <w:sz w:val="18"/>
          <w:szCs w:val="18"/>
        </w:rPr>
        <w:t xml:space="preserve">, Ahmedabad – </w:t>
      </w:r>
      <w:proofErr w:type="spellStart"/>
      <w:r w:rsidRPr="008721BF">
        <w:rPr>
          <w:rFonts w:cstheme="minorHAnsi"/>
          <w:b/>
          <w:bCs/>
          <w:color w:val="A6A6A6" w:themeColor="background1" w:themeShade="A6"/>
          <w:sz w:val="18"/>
          <w:szCs w:val="18"/>
        </w:rPr>
        <w:t>Mahemdavad</w:t>
      </w:r>
      <w:proofErr w:type="spellEnd"/>
      <w:r w:rsidRPr="008721BF">
        <w:rPr>
          <w:rFonts w:cstheme="minorHAnsi"/>
          <w:b/>
          <w:bCs/>
          <w:color w:val="A6A6A6" w:themeColor="background1" w:themeShade="A6"/>
          <w:sz w:val="18"/>
          <w:szCs w:val="18"/>
        </w:rPr>
        <w:t xml:space="preserve"> Road, Dist. Kheda, Gujarat – 387130, India.</w:t>
      </w:r>
    </w:p>
    <w:p w14:paraId="0F4DDD45" w14:textId="77777777" w:rsidR="002F262F" w:rsidRPr="008721BF" w:rsidRDefault="002F262F" w:rsidP="002F262F">
      <w:pPr>
        <w:widowControl w:val="0"/>
        <w:autoSpaceDE w:val="0"/>
        <w:autoSpaceDN w:val="0"/>
        <w:adjustRightInd w:val="0"/>
        <w:spacing w:after="80" w:line="240" w:lineRule="auto"/>
        <w:jc w:val="center"/>
        <w:rPr>
          <w:rFonts w:cstheme="minorHAnsi"/>
          <w:b/>
          <w:bCs/>
          <w:color w:val="A6A6A6" w:themeColor="background1" w:themeShade="A6"/>
          <w:sz w:val="18"/>
          <w:szCs w:val="18"/>
        </w:rPr>
      </w:pPr>
      <w:r w:rsidRPr="008721BF">
        <w:rPr>
          <w:rFonts w:cstheme="minorHAnsi"/>
          <w:b/>
          <w:bCs/>
          <w:color w:val="A6A6A6" w:themeColor="background1" w:themeShade="A6"/>
          <w:sz w:val="18"/>
          <w:szCs w:val="18"/>
        </w:rPr>
        <w:t xml:space="preserve">Unit 2: 75/A, Akshar Industrial Park, B/H Amba Estate, Nr. </w:t>
      </w:r>
      <w:proofErr w:type="spellStart"/>
      <w:r w:rsidRPr="008721BF">
        <w:rPr>
          <w:rFonts w:cstheme="minorHAnsi"/>
          <w:b/>
          <w:bCs/>
          <w:color w:val="A6A6A6" w:themeColor="background1" w:themeShade="A6"/>
          <w:sz w:val="18"/>
          <w:szCs w:val="18"/>
        </w:rPr>
        <w:t>Hathijan</w:t>
      </w:r>
      <w:proofErr w:type="spellEnd"/>
      <w:r w:rsidRPr="008721BF">
        <w:rPr>
          <w:rFonts w:cstheme="minorHAnsi"/>
          <w:b/>
          <w:bCs/>
          <w:color w:val="A6A6A6" w:themeColor="background1" w:themeShade="A6"/>
          <w:sz w:val="18"/>
          <w:szCs w:val="18"/>
        </w:rPr>
        <w:t xml:space="preserve"> Circle, </w:t>
      </w:r>
      <w:proofErr w:type="spellStart"/>
      <w:r w:rsidRPr="008721BF">
        <w:rPr>
          <w:rFonts w:cstheme="minorHAnsi"/>
          <w:b/>
          <w:bCs/>
          <w:color w:val="A6A6A6" w:themeColor="background1" w:themeShade="A6"/>
          <w:sz w:val="18"/>
          <w:szCs w:val="18"/>
        </w:rPr>
        <w:t>Vatva</w:t>
      </w:r>
      <w:proofErr w:type="spellEnd"/>
      <w:r w:rsidRPr="008721BF">
        <w:rPr>
          <w:rFonts w:cstheme="minorHAnsi"/>
          <w:b/>
          <w:bCs/>
          <w:color w:val="A6A6A6" w:themeColor="background1" w:themeShade="A6"/>
          <w:sz w:val="18"/>
          <w:szCs w:val="18"/>
        </w:rPr>
        <w:t xml:space="preserve"> GIDC Phase-4, Ahmedabad – 382445, India.</w:t>
      </w:r>
    </w:p>
    <w:p w14:paraId="392E556B" w14:textId="77777777" w:rsidR="00354A00" w:rsidRPr="002F262F" w:rsidRDefault="002F262F" w:rsidP="002F262F">
      <w:pPr>
        <w:widowControl w:val="0"/>
        <w:autoSpaceDE w:val="0"/>
        <w:autoSpaceDN w:val="0"/>
        <w:adjustRightInd w:val="0"/>
        <w:spacing w:after="80" w:line="240" w:lineRule="auto"/>
        <w:jc w:val="center"/>
        <w:rPr>
          <w:rFonts w:cstheme="minorHAnsi"/>
          <w:b/>
          <w:bCs/>
          <w:color w:val="A6A6A6" w:themeColor="background1" w:themeShade="A6"/>
        </w:rPr>
      </w:pPr>
      <w:r w:rsidRPr="008721BF">
        <w:rPr>
          <w:rFonts w:cstheme="minorHAnsi"/>
          <w:b/>
          <w:bCs/>
          <w:color w:val="A6A6A6" w:themeColor="background1" w:themeShade="A6"/>
          <w:sz w:val="18"/>
          <w:szCs w:val="18"/>
        </w:rPr>
        <w:t xml:space="preserve">Mobile: +919925143048 / +918758665507   Email: </w:t>
      </w:r>
      <w:hyperlink r:id="rId9" w:history="1">
        <w:r w:rsidRPr="008721BF">
          <w:rPr>
            <w:rStyle w:val="Hyperlink"/>
            <w:rFonts w:cstheme="minorHAnsi"/>
            <w:b/>
            <w:bCs/>
            <w:color w:val="A6A6A6" w:themeColor="background1" w:themeShade="A6"/>
            <w:sz w:val="18"/>
            <w:szCs w:val="18"/>
          </w:rPr>
          <w:t>info@adroitextrusion.com</w:t>
        </w:r>
      </w:hyperlink>
      <w:r w:rsidRPr="008721BF">
        <w:rPr>
          <w:rFonts w:cstheme="minorHAnsi"/>
          <w:b/>
          <w:bCs/>
          <w:color w:val="A6A6A6" w:themeColor="background1" w:themeShade="A6"/>
          <w:sz w:val="18"/>
          <w:szCs w:val="18"/>
        </w:rPr>
        <w:t xml:space="preserve">   Website: www.adroitextrusion.com</w:t>
      </w:r>
    </w:p>
    <w:p w14:paraId="418FA9EF" w14:textId="77777777" w:rsidR="00354A00" w:rsidRDefault="00354A00" w:rsidP="00811F34">
      <w:pPr>
        <w:widowControl w:val="0"/>
        <w:autoSpaceDE w:val="0"/>
        <w:autoSpaceDN w:val="0"/>
        <w:adjustRightInd w:val="0"/>
        <w:spacing w:after="80" w:line="240" w:lineRule="auto"/>
        <w:ind w:left="7920"/>
        <w:rPr>
          <w:rFonts w:ascii="Arial" w:hAnsi="Arial" w:cs="Times New Roman"/>
          <w:b/>
          <w:bCs/>
          <w:color w:val="000000"/>
        </w:rPr>
      </w:pPr>
    </w:p>
    <w:p w14:paraId="3F771B47" w14:textId="77777777" w:rsidR="00354A00" w:rsidRDefault="00354A00" w:rsidP="00354A00">
      <w:pPr>
        <w:widowControl w:val="0"/>
        <w:autoSpaceDE w:val="0"/>
        <w:autoSpaceDN w:val="0"/>
        <w:adjustRightInd w:val="0"/>
        <w:spacing w:after="80" w:line="240" w:lineRule="auto"/>
        <w:rPr>
          <w:rFonts w:ascii="Arial" w:hAnsi="Arial" w:cs="Times New Roman"/>
          <w:b/>
          <w:bCs/>
          <w:color w:val="000000"/>
        </w:rPr>
      </w:pPr>
      <w:r>
        <w:rPr>
          <w:noProof/>
        </w:rPr>
        <w:drawing>
          <wp:inline distT="0" distB="0" distL="0" distR="0" wp14:anchorId="1EA16719" wp14:editId="30FCDD2F">
            <wp:extent cx="7543800" cy="1363204"/>
            <wp:effectExtent l="0" t="0" r="0" b="0"/>
            <wp:docPr id="4" name="Picture 0" descr="Adro 01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ro 01 .png"/>
                    <pic:cNvPicPr/>
                  </pic:nvPicPr>
                  <pic:blipFill>
                    <a:blip r:embed="rId8" cstate="print"/>
                    <a:stretch>
                      <a:fillRect/>
                    </a:stretch>
                  </pic:blipFill>
                  <pic:spPr>
                    <a:xfrm>
                      <a:off x="0" y="0"/>
                      <a:ext cx="7543800" cy="1363204"/>
                    </a:xfrm>
                    <a:prstGeom prst="rect">
                      <a:avLst/>
                    </a:prstGeom>
                  </pic:spPr>
                </pic:pic>
              </a:graphicData>
            </a:graphic>
          </wp:inline>
        </w:drawing>
      </w:r>
    </w:p>
    <w:p w14:paraId="575E4A62" w14:textId="77777777" w:rsidR="00354A00" w:rsidRDefault="00354A00" w:rsidP="00811F34">
      <w:pPr>
        <w:widowControl w:val="0"/>
        <w:autoSpaceDE w:val="0"/>
        <w:autoSpaceDN w:val="0"/>
        <w:adjustRightInd w:val="0"/>
        <w:spacing w:after="80" w:line="240" w:lineRule="auto"/>
        <w:ind w:left="7920"/>
        <w:rPr>
          <w:rFonts w:ascii="Arial" w:hAnsi="Arial" w:cs="Times New Roman"/>
          <w:b/>
          <w:bCs/>
          <w:color w:val="000000"/>
        </w:rPr>
      </w:pPr>
    </w:p>
    <w:p w14:paraId="57587867" w14:textId="6CCDB857" w:rsidR="00801A37" w:rsidRPr="00801A37" w:rsidRDefault="009B5C4D" w:rsidP="00811F34">
      <w:pPr>
        <w:widowControl w:val="0"/>
        <w:autoSpaceDE w:val="0"/>
        <w:autoSpaceDN w:val="0"/>
        <w:adjustRightInd w:val="0"/>
        <w:spacing w:after="80" w:line="240" w:lineRule="auto"/>
        <w:ind w:left="7920"/>
        <w:rPr>
          <w:rFonts w:ascii="Arial" w:hAnsi="Arial" w:cs="Times New Roman"/>
          <w:b/>
          <w:color w:val="000000"/>
        </w:rPr>
      </w:pPr>
      <w:r>
        <w:rPr>
          <w:rFonts w:ascii="Arial" w:hAnsi="Arial" w:cs="Times New Roman"/>
          <w:b/>
          <w:bCs/>
          <w:color w:val="000000"/>
        </w:rPr>
        <w:t xml:space="preserve">Ref. No. </w:t>
      </w:r>
      <w:proofErr w:type="gramStart"/>
      <w:r w:rsidR="00336217" w:rsidRPr="00336217">
        <w:rPr>
          <w:rFonts w:ascii="Arial" w:hAnsi="Arial" w:cs="Times New Roman"/>
          <w:b/>
          <w:bCs/>
          <w:color w:val="000000"/>
        </w:rPr>
        <w:t xml:space="preserve">{ </w:t>
      </w:r>
      <w:proofErr w:type="spellStart"/>
      <w:r w:rsidR="00336217" w:rsidRPr="00336217">
        <w:rPr>
          <w:rFonts w:ascii="Arial" w:hAnsi="Arial" w:cs="Times New Roman"/>
          <w:b/>
          <w:bCs/>
          <w:color w:val="000000"/>
        </w:rPr>
        <w:t>quotation.ref</w:t>
      </w:r>
      <w:proofErr w:type="gramEnd"/>
      <w:r w:rsidR="00336217" w:rsidRPr="00336217">
        <w:rPr>
          <w:rFonts w:ascii="Arial" w:hAnsi="Arial" w:cs="Times New Roman"/>
          <w:b/>
          <w:bCs/>
          <w:color w:val="000000"/>
        </w:rPr>
        <w:t>_</w:t>
      </w:r>
      <w:proofErr w:type="gramStart"/>
      <w:r w:rsidR="00336217" w:rsidRPr="00336217">
        <w:rPr>
          <w:rFonts w:ascii="Arial" w:hAnsi="Arial" w:cs="Times New Roman"/>
          <w:b/>
          <w:bCs/>
          <w:color w:val="000000"/>
        </w:rPr>
        <w:t>no</w:t>
      </w:r>
      <w:proofErr w:type="spellEnd"/>
      <w:r w:rsidR="00336217" w:rsidRPr="00336217">
        <w:rPr>
          <w:rFonts w:ascii="Arial" w:hAnsi="Arial" w:cs="Times New Roman"/>
          <w:b/>
          <w:bCs/>
          <w:color w:val="000000"/>
        </w:rPr>
        <w:t xml:space="preserve"> }</w:t>
      </w:r>
      <w:proofErr w:type="gramEnd"/>
    </w:p>
    <w:p w14:paraId="1577E4AF" w14:textId="2B25D585" w:rsidR="00801A37" w:rsidRDefault="00905F9F" w:rsidP="00336217">
      <w:pPr>
        <w:widowControl w:val="0"/>
        <w:autoSpaceDE w:val="0"/>
        <w:autoSpaceDN w:val="0"/>
        <w:adjustRightInd w:val="0"/>
        <w:spacing w:after="80" w:line="240" w:lineRule="auto"/>
        <w:ind w:left="7200" w:firstLine="720"/>
        <w:rPr>
          <w:rFonts w:ascii="Arial" w:hAnsi="Arial" w:cs="Times New Roman"/>
          <w:b/>
          <w:bCs/>
          <w:color w:val="000000"/>
        </w:rPr>
      </w:pPr>
      <w:r>
        <w:rPr>
          <w:rFonts w:ascii="Arial" w:hAnsi="Arial" w:cs="Times New Roman"/>
          <w:b/>
          <w:bCs/>
          <w:color w:val="000000"/>
        </w:rPr>
        <w:t xml:space="preserve">Date: </w:t>
      </w:r>
      <w:proofErr w:type="gramStart"/>
      <w:r w:rsidR="00336217" w:rsidRPr="00336217">
        <w:rPr>
          <w:rFonts w:ascii="Arial" w:hAnsi="Arial" w:cs="Times New Roman"/>
          <w:b/>
          <w:bCs/>
          <w:color w:val="000000"/>
        </w:rPr>
        <w:t xml:space="preserve">{ </w:t>
      </w:r>
      <w:proofErr w:type="spellStart"/>
      <w:r w:rsidR="00336217" w:rsidRPr="00336217">
        <w:rPr>
          <w:rFonts w:ascii="Arial" w:hAnsi="Arial" w:cs="Times New Roman"/>
          <w:b/>
          <w:bCs/>
          <w:color w:val="000000"/>
        </w:rPr>
        <w:t>quotation</w:t>
      </w:r>
      <w:proofErr w:type="gramEnd"/>
      <w:r w:rsidR="00336217" w:rsidRPr="00336217">
        <w:rPr>
          <w:rFonts w:ascii="Arial" w:hAnsi="Arial" w:cs="Times New Roman"/>
          <w:b/>
          <w:bCs/>
          <w:color w:val="000000"/>
        </w:rPr>
        <w:t>.</w:t>
      </w:r>
      <w:proofErr w:type="gramStart"/>
      <w:r w:rsidR="00336217" w:rsidRPr="00336217">
        <w:rPr>
          <w:rFonts w:ascii="Arial" w:hAnsi="Arial" w:cs="Times New Roman"/>
          <w:b/>
          <w:bCs/>
          <w:color w:val="000000"/>
        </w:rPr>
        <w:t>date</w:t>
      </w:r>
      <w:proofErr w:type="spellEnd"/>
      <w:r w:rsidR="00336217" w:rsidRPr="00336217">
        <w:rPr>
          <w:rFonts w:ascii="Arial" w:hAnsi="Arial" w:cs="Times New Roman"/>
          <w:b/>
          <w:bCs/>
          <w:color w:val="000000"/>
        </w:rPr>
        <w:t xml:space="preserve"> }</w:t>
      </w:r>
      <w:proofErr w:type="gramEnd"/>
    </w:p>
    <w:p w14:paraId="66C0E6FF" w14:textId="77777777" w:rsidR="00336217" w:rsidRPr="00801A37" w:rsidRDefault="00336217" w:rsidP="00336217">
      <w:pPr>
        <w:widowControl w:val="0"/>
        <w:autoSpaceDE w:val="0"/>
        <w:autoSpaceDN w:val="0"/>
        <w:adjustRightInd w:val="0"/>
        <w:spacing w:after="80" w:line="240" w:lineRule="auto"/>
        <w:ind w:left="7200" w:firstLine="720"/>
        <w:rPr>
          <w:rFonts w:ascii="Arial" w:hAnsi="Arial" w:cs="Arial"/>
          <w:b/>
          <w:color w:val="000000"/>
          <w:sz w:val="28"/>
          <w:szCs w:val="28"/>
        </w:rPr>
      </w:pPr>
    </w:p>
    <w:tbl>
      <w:tblPr>
        <w:tblW w:w="10197" w:type="dxa"/>
        <w:jc w:val="center"/>
        <w:tblLook w:val="04A0" w:firstRow="1" w:lastRow="0" w:firstColumn="1" w:lastColumn="0" w:noHBand="0" w:noVBand="1"/>
      </w:tblPr>
      <w:tblGrid>
        <w:gridCol w:w="1705"/>
        <w:gridCol w:w="8655"/>
      </w:tblGrid>
      <w:tr w:rsidR="009D157F" w:rsidRPr="009D157F" w14:paraId="3C15C788" w14:textId="77777777" w:rsidTr="007D2A28">
        <w:trPr>
          <w:trHeight w:val="300"/>
          <w:jc w:val="center"/>
        </w:trPr>
        <w:tc>
          <w:tcPr>
            <w:tcW w:w="10197" w:type="dxa"/>
            <w:gridSpan w:val="2"/>
            <w:tcBorders>
              <w:top w:val="nil"/>
              <w:left w:val="nil"/>
              <w:bottom w:val="nil"/>
              <w:right w:val="nil"/>
            </w:tcBorders>
            <w:noWrap/>
            <w:vAlign w:val="center"/>
            <w:hideMark/>
          </w:tcPr>
          <w:p w14:paraId="338CD009" w14:textId="77777777" w:rsidR="009D157F" w:rsidRPr="009D157F" w:rsidRDefault="009D157F" w:rsidP="009D157F">
            <w:pPr>
              <w:spacing w:after="0" w:line="240" w:lineRule="auto"/>
              <w:jc w:val="center"/>
              <w:rPr>
                <w:rFonts w:ascii="Calibri" w:eastAsia="Times New Roman" w:hAnsi="Calibri" w:cs="Times New Roman"/>
                <w:b/>
                <w:bCs/>
                <w:color w:val="000000"/>
                <w:sz w:val="24"/>
                <w:szCs w:val="24"/>
              </w:rPr>
            </w:pPr>
            <w:r w:rsidRPr="009D157F">
              <w:rPr>
                <w:rFonts w:ascii="Calibri" w:eastAsia="Times New Roman" w:hAnsi="Calibri" w:cs="Times New Roman"/>
                <w:b/>
                <w:bCs/>
                <w:color w:val="000000"/>
                <w:sz w:val="24"/>
                <w:szCs w:val="24"/>
              </w:rPr>
              <w:t>(ADROIT EXTRUSION SCOPE OF SUPPLY)</w:t>
            </w:r>
          </w:p>
        </w:tc>
      </w:tr>
      <w:tr w:rsidR="009D157F" w:rsidRPr="009D157F" w14:paraId="65B2671C" w14:textId="77777777" w:rsidTr="007D2A28">
        <w:trPr>
          <w:trHeight w:val="320"/>
          <w:jc w:val="center"/>
        </w:trPr>
        <w:tc>
          <w:tcPr>
            <w:tcW w:w="1542" w:type="dxa"/>
            <w:tcBorders>
              <w:top w:val="nil"/>
              <w:left w:val="nil"/>
              <w:bottom w:val="nil"/>
              <w:right w:val="nil"/>
            </w:tcBorders>
            <w:noWrap/>
            <w:vAlign w:val="bottom"/>
            <w:hideMark/>
          </w:tcPr>
          <w:p w14:paraId="2A947337" w14:textId="4D017C8E" w:rsidR="009D157F" w:rsidRPr="009D157F" w:rsidRDefault="009D157F" w:rsidP="009D157F">
            <w:pPr>
              <w:spacing w:after="0" w:line="240" w:lineRule="auto"/>
              <w:rPr>
                <w:rFonts w:ascii="Calibri" w:eastAsia="Times New Roman" w:hAnsi="Calibri" w:cs="Times New Roman"/>
                <w:color w:val="000000"/>
              </w:rPr>
            </w:pPr>
          </w:p>
        </w:tc>
        <w:tc>
          <w:tcPr>
            <w:tcW w:w="8655" w:type="dxa"/>
            <w:tcBorders>
              <w:top w:val="nil"/>
              <w:left w:val="nil"/>
              <w:bottom w:val="nil"/>
              <w:right w:val="nil"/>
            </w:tcBorders>
            <w:noWrap/>
            <w:vAlign w:val="bottom"/>
            <w:hideMark/>
          </w:tcPr>
          <w:p w14:paraId="1C14D169" w14:textId="77777777" w:rsidR="009D157F" w:rsidRPr="009D157F" w:rsidRDefault="009D157F" w:rsidP="009D157F">
            <w:pPr>
              <w:spacing w:after="0" w:line="240" w:lineRule="auto"/>
              <w:rPr>
                <w:rFonts w:ascii="Calibri" w:eastAsia="Times New Roman" w:hAnsi="Calibri" w:cs="Times New Roman"/>
                <w:color w:val="000000"/>
              </w:rPr>
            </w:pPr>
          </w:p>
        </w:tc>
      </w:tr>
      <w:tr w:rsidR="00204610" w:rsidRPr="009D157F" w14:paraId="43CE1F18" w14:textId="77777777" w:rsidTr="007D2A28">
        <w:trPr>
          <w:trHeight w:val="320"/>
          <w:jc w:val="center"/>
        </w:trPr>
        <w:tc>
          <w:tcPr>
            <w:tcW w:w="1542" w:type="dxa"/>
            <w:tcBorders>
              <w:top w:val="single" w:sz="8" w:space="0" w:color="auto"/>
              <w:left w:val="single" w:sz="8" w:space="0" w:color="auto"/>
              <w:bottom w:val="single" w:sz="8" w:space="0" w:color="auto"/>
              <w:right w:val="single" w:sz="8" w:space="0" w:color="auto"/>
            </w:tcBorders>
            <w:shd w:val="clear" w:color="000000" w:fill="808080"/>
            <w:noWrap/>
            <w:vAlign w:val="center"/>
            <w:hideMark/>
          </w:tcPr>
          <w:p w14:paraId="082A7F55" w14:textId="6EEF5679" w:rsidR="00204610" w:rsidRPr="009D157F" w:rsidRDefault="00204610" w:rsidP="00204610">
            <w:pPr>
              <w:spacing w:after="0" w:line="240" w:lineRule="auto"/>
              <w:jc w:val="center"/>
              <w:rPr>
                <w:rFonts w:ascii="Calibri" w:eastAsia="Times New Roman" w:hAnsi="Calibri" w:cs="Times New Roman"/>
                <w:color w:val="000000"/>
                <w:sz w:val="24"/>
                <w:szCs w:val="24"/>
              </w:rPr>
            </w:pPr>
            <w:r w:rsidRPr="00175854">
              <w:rPr>
                <w:rFonts w:ascii="Calibri" w:eastAsia="Times New Roman" w:hAnsi="Calibri" w:cs="Times New Roman"/>
                <w:color w:val="000000"/>
                <w:sz w:val="24"/>
                <w:szCs w:val="24"/>
              </w:rPr>
              <w:t>{#components}</w:t>
            </w:r>
          </w:p>
        </w:tc>
        <w:tc>
          <w:tcPr>
            <w:tcW w:w="8655" w:type="dxa"/>
            <w:tcBorders>
              <w:top w:val="single" w:sz="8" w:space="0" w:color="auto"/>
              <w:left w:val="nil"/>
              <w:bottom w:val="single" w:sz="8" w:space="0" w:color="auto"/>
              <w:right w:val="single" w:sz="8" w:space="0" w:color="auto"/>
            </w:tcBorders>
            <w:shd w:val="clear" w:color="000000" w:fill="808080"/>
            <w:noWrap/>
            <w:vAlign w:val="center"/>
            <w:hideMark/>
          </w:tcPr>
          <w:p w14:paraId="61639168" w14:textId="77777777" w:rsidR="00204610" w:rsidRPr="009D157F" w:rsidRDefault="00204610" w:rsidP="00204610">
            <w:pPr>
              <w:spacing w:after="0" w:line="240" w:lineRule="auto"/>
              <w:jc w:val="center"/>
              <w:rPr>
                <w:rFonts w:ascii="Calibri" w:eastAsia="Times New Roman" w:hAnsi="Calibri" w:cs="Times New Roman"/>
                <w:color w:val="000000"/>
                <w:sz w:val="24"/>
                <w:szCs w:val="24"/>
              </w:rPr>
            </w:pPr>
            <w:r w:rsidRPr="009D157F">
              <w:rPr>
                <w:rFonts w:ascii="Calibri" w:eastAsia="Times New Roman" w:hAnsi="Calibri" w:cs="Times New Roman"/>
                <w:color w:val="000000"/>
                <w:sz w:val="24"/>
                <w:szCs w:val="24"/>
              </w:rPr>
              <w:t>ITEM DESCRIPTION</w:t>
            </w:r>
          </w:p>
        </w:tc>
      </w:tr>
      <w:tr w:rsidR="00204610" w:rsidRPr="009D157F" w14:paraId="27735966" w14:textId="77777777" w:rsidTr="00204610">
        <w:trPr>
          <w:trHeight w:val="1220"/>
          <w:jc w:val="center"/>
        </w:trPr>
        <w:tc>
          <w:tcPr>
            <w:tcW w:w="1542" w:type="dxa"/>
            <w:tcBorders>
              <w:top w:val="nil"/>
              <w:left w:val="single" w:sz="8" w:space="0" w:color="auto"/>
              <w:bottom w:val="nil"/>
              <w:right w:val="single" w:sz="8" w:space="0" w:color="auto"/>
            </w:tcBorders>
            <w:noWrap/>
            <w:vAlign w:val="center"/>
          </w:tcPr>
          <w:p w14:paraId="558BAD2A" w14:textId="4BE117F6" w:rsidR="00204610" w:rsidRPr="009D157F" w:rsidRDefault="00204610" w:rsidP="00204610">
            <w:pPr>
              <w:spacing w:after="0" w:line="240" w:lineRule="auto"/>
              <w:jc w:val="center"/>
              <w:rPr>
                <w:rFonts w:ascii="Calibri" w:eastAsia="Times New Roman" w:hAnsi="Calibri" w:cs="Times New Roman"/>
                <w:color w:val="000000"/>
                <w:sz w:val="24"/>
                <w:szCs w:val="24"/>
              </w:rPr>
            </w:pPr>
            <w:r w:rsidRPr="00204610">
              <w:rPr>
                <w:rFonts w:ascii="Calibri" w:eastAsia="Times New Roman" w:hAnsi="Calibri" w:cs="Times New Roman"/>
                <w:color w:val="000000"/>
                <w:sz w:val="24"/>
                <w:szCs w:val="24"/>
              </w:rPr>
              <w:t>{</w:t>
            </w:r>
            <w:r w:rsidR="006E184F">
              <w:rPr>
                <w:rFonts w:ascii="Calibri" w:eastAsia="Times New Roman" w:hAnsi="Calibri" w:cs="Times New Roman"/>
                <w:color w:val="000000"/>
                <w:sz w:val="24"/>
                <w:szCs w:val="24"/>
              </w:rPr>
              <w:t>name</w:t>
            </w:r>
            <w:r w:rsidRPr="00204610">
              <w:rPr>
                <w:rFonts w:ascii="Calibri" w:eastAsia="Times New Roman" w:hAnsi="Calibri" w:cs="Times New Roman"/>
                <w:color w:val="000000"/>
                <w:sz w:val="24"/>
                <w:szCs w:val="24"/>
              </w:rPr>
              <w:t>}</w:t>
            </w:r>
          </w:p>
        </w:tc>
        <w:tc>
          <w:tcPr>
            <w:tcW w:w="8655" w:type="dxa"/>
            <w:tcBorders>
              <w:top w:val="nil"/>
              <w:left w:val="nil"/>
              <w:bottom w:val="single" w:sz="8" w:space="0" w:color="auto"/>
              <w:right w:val="single" w:sz="8" w:space="0" w:color="auto"/>
            </w:tcBorders>
            <w:vAlign w:val="center"/>
            <w:hideMark/>
          </w:tcPr>
          <w:p w14:paraId="6A7F0F1A" w14:textId="7F52FC79" w:rsidR="00204610" w:rsidRPr="00626BD1" w:rsidRDefault="00236906" w:rsidP="00204610">
            <w:pPr>
              <w:spacing w:after="0" w:line="240" w:lineRule="auto"/>
              <w:rPr>
                <w:rFonts w:ascii="Calibri" w:eastAsia="Times New Roman" w:hAnsi="Calibri" w:cs="Times New Roman"/>
                <w:sz w:val="24"/>
                <w:szCs w:val="24"/>
              </w:rPr>
            </w:pPr>
            <w:r w:rsidRPr="00236906">
              <w:rPr>
                <w:rFonts w:ascii="Calibri" w:eastAsia="Times New Roman" w:hAnsi="Calibri" w:cs="Times New Roman"/>
                <w:sz w:val="24"/>
                <w:szCs w:val="24"/>
              </w:rPr>
              <w:t>{</w:t>
            </w:r>
            <w:proofErr w:type="spellStart"/>
            <w:r w:rsidRPr="00236906">
              <w:rPr>
                <w:rFonts w:ascii="Calibri" w:eastAsia="Times New Roman" w:hAnsi="Calibri" w:cs="Times New Roman"/>
                <w:sz w:val="24"/>
                <w:szCs w:val="24"/>
              </w:rPr>
              <w:t>tech_desc</w:t>
            </w:r>
            <w:proofErr w:type="spellEnd"/>
            <w:r w:rsidRPr="00236906">
              <w:rPr>
                <w:rFonts w:ascii="Calibri" w:eastAsia="Times New Roman" w:hAnsi="Calibri" w:cs="Times New Roman"/>
                <w:sz w:val="24"/>
                <w:szCs w:val="24"/>
              </w:rPr>
              <w:t>}</w:t>
            </w:r>
          </w:p>
        </w:tc>
      </w:tr>
      <w:tr w:rsidR="00204610" w:rsidRPr="009D157F" w14:paraId="327CC8DF" w14:textId="77777777" w:rsidTr="007D2A28">
        <w:trPr>
          <w:trHeight w:val="320"/>
          <w:jc w:val="center"/>
        </w:trPr>
        <w:tc>
          <w:tcPr>
            <w:tcW w:w="1542" w:type="dxa"/>
            <w:tcBorders>
              <w:top w:val="single" w:sz="8" w:space="0" w:color="auto"/>
              <w:left w:val="single" w:sz="8" w:space="0" w:color="auto"/>
              <w:bottom w:val="nil"/>
              <w:right w:val="single" w:sz="8" w:space="0" w:color="auto"/>
            </w:tcBorders>
            <w:noWrap/>
            <w:vAlign w:val="center"/>
            <w:hideMark/>
          </w:tcPr>
          <w:p w14:paraId="0F3968B0" w14:textId="55DC45EE" w:rsidR="00204610" w:rsidRPr="009D157F" w:rsidRDefault="00204610" w:rsidP="00204610">
            <w:pPr>
              <w:spacing w:after="0" w:line="240" w:lineRule="auto"/>
              <w:jc w:val="center"/>
              <w:rPr>
                <w:rFonts w:ascii="Calibri" w:eastAsia="Times New Roman" w:hAnsi="Calibri" w:cs="Times New Roman"/>
                <w:color w:val="000000"/>
                <w:sz w:val="24"/>
                <w:szCs w:val="24"/>
              </w:rPr>
            </w:pPr>
          </w:p>
        </w:tc>
        <w:tc>
          <w:tcPr>
            <w:tcW w:w="8655" w:type="dxa"/>
            <w:tcBorders>
              <w:top w:val="nil"/>
              <w:left w:val="nil"/>
              <w:bottom w:val="single" w:sz="8" w:space="0" w:color="auto"/>
              <w:right w:val="single" w:sz="8" w:space="0" w:color="auto"/>
            </w:tcBorders>
            <w:vAlign w:val="center"/>
          </w:tcPr>
          <w:p w14:paraId="2871D81E" w14:textId="13BFD193" w:rsidR="00204610" w:rsidRPr="00626BD1" w:rsidRDefault="00204610" w:rsidP="00204610">
            <w:pPr>
              <w:spacing w:after="0" w:line="240" w:lineRule="auto"/>
              <w:rPr>
                <w:rFonts w:ascii="Calibri" w:eastAsia="Times New Roman" w:hAnsi="Calibri" w:cs="Times New Roman"/>
                <w:sz w:val="24"/>
                <w:szCs w:val="24"/>
              </w:rPr>
            </w:pPr>
          </w:p>
        </w:tc>
      </w:tr>
      <w:tr w:rsidR="00204610" w:rsidRPr="009D157F" w14:paraId="632B1200" w14:textId="77777777" w:rsidTr="007D2A28">
        <w:trPr>
          <w:trHeight w:val="620"/>
          <w:jc w:val="center"/>
        </w:trPr>
        <w:tc>
          <w:tcPr>
            <w:tcW w:w="1542" w:type="dxa"/>
            <w:tcBorders>
              <w:top w:val="single" w:sz="8" w:space="0" w:color="auto"/>
              <w:left w:val="single" w:sz="8" w:space="0" w:color="auto"/>
              <w:bottom w:val="single" w:sz="8" w:space="0" w:color="auto"/>
              <w:right w:val="single" w:sz="8" w:space="0" w:color="auto"/>
            </w:tcBorders>
            <w:noWrap/>
            <w:vAlign w:val="center"/>
            <w:hideMark/>
          </w:tcPr>
          <w:p w14:paraId="7832E1E8" w14:textId="7E73ACAD" w:rsidR="00204610" w:rsidRPr="009D157F" w:rsidRDefault="00204610" w:rsidP="00204610">
            <w:pPr>
              <w:spacing w:after="0" w:line="240" w:lineRule="auto"/>
              <w:jc w:val="center"/>
              <w:rPr>
                <w:rFonts w:ascii="Calibri" w:eastAsia="Times New Roman" w:hAnsi="Calibri" w:cs="Times New Roman"/>
                <w:color w:val="000000"/>
                <w:sz w:val="24"/>
                <w:szCs w:val="24"/>
              </w:rPr>
            </w:pPr>
          </w:p>
        </w:tc>
        <w:tc>
          <w:tcPr>
            <w:tcW w:w="8655" w:type="dxa"/>
            <w:tcBorders>
              <w:top w:val="nil"/>
              <w:left w:val="nil"/>
              <w:bottom w:val="single" w:sz="8" w:space="0" w:color="auto"/>
              <w:right w:val="single" w:sz="8" w:space="0" w:color="auto"/>
            </w:tcBorders>
            <w:vAlign w:val="center"/>
          </w:tcPr>
          <w:p w14:paraId="53118BBF" w14:textId="359F3623" w:rsidR="00204610" w:rsidRPr="00626BD1" w:rsidRDefault="00204610" w:rsidP="00204610">
            <w:pPr>
              <w:spacing w:after="0" w:line="240" w:lineRule="auto"/>
              <w:rPr>
                <w:rFonts w:ascii="Calibri" w:eastAsia="Times New Roman" w:hAnsi="Calibri" w:cs="Times New Roman"/>
                <w:sz w:val="24"/>
                <w:szCs w:val="24"/>
              </w:rPr>
            </w:pPr>
          </w:p>
        </w:tc>
      </w:tr>
      <w:tr w:rsidR="00204610" w:rsidRPr="009D157F" w14:paraId="164B2A7D" w14:textId="77777777" w:rsidTr="007D2A28">
        <w:trPr>
          <w:trHeight w:val="620"/>
          <w:jc w:val="center"/>
        </w:trPr>
        <w:tc>
          <w:tcPr>
            <w:tcW w:w="1542" w:type="dxa"/>
            <w:tcBorders>
              <w:top w:val="nil"/>
              <w:left w:val="single" w:sz="8" w:space="0" w:color="auto"/>
              <w:bottom w:val="nil"/>
              <w:right w:val="single" w:sz="8" w:space="0" w:color="auto"/>
            </w:tcBorders>
            <w:noWrap/>
            <w:vAlign w:val="center"/>
            <w:hideMark/>
          </w:tcPr>
          <w:p w14:paraId="065E6E42" w14:textId="36B4544C" w:rsidR="00204610" w:rsidRPr="009D157F" w:rsidRDefault="00204610" w:rsidP="00204610">
            <w:pPr>
              <w:spacing w:after="0" w:line="240" w:lineRule="auto"/>
              <w:rPr>
                <w:rFonts w:ascii="Calibri" w:eastAsia="Times New Roman" w:hAnsi="Calibri" w:cs="Times New Roman"/>
                <w:color w:val="000000"/>
                <w:sz w:val="24"/>
                <w:szCs w:val="24"/>
              </w:rPr>
            </w:pPr>
          </w:p>
        </w:tc>
        <w:tc>
          <w:tcPr>
            <w:tcW w:w="8655" w:type="dxa"/>
            <w:tcBorders>
              <w:top w:val="nil"/>
              <w:left w:val="nil"/>
              <w:bottom w:val="single" w:sz="8" w:space="0" w:color="auto"/>
              <w:right w:val="single" w:sz="8" w:space="0" w:color="auto"/>
            </w:tcBorders>
            <w:vAlign w:val="center"/>
          </w:tcPr>
          <w:p w14:paraId="6FB88ECC" w14:textId="37ECA087" w:rsidR="00204610" w:rsidRPr="00626BD1" w:rsidRDefault="00204610" w:rsidP="00204610">
            <w:pPr>
              <w:spacing w:after="0" w:line="240" w:lineRule="auto"/>
              <w:rPr>
                <w:rFonts w:ascii="Calibri" w:eastAsia="Times New Roman" w:hAnsi="Calibri" w:cs="Times New Roman"/>
                <w:sz w:val="24"/>
                <w:szCs w:val="24"/>
              </w:rPr>
            </w:pPr>
          </w:p>
        </w:tc>
      </w:tr>
      <w:tr w:rsidR="00204610" w:rsidRPr="009D157F" w14:paraId="56B89B0B" w14:textId="77777777" w:rsidTr="007D2A28">
        <w:trPr>
          <w:trHeight w:val="620"/>
          <w:jc w:val="center"/>
        </w:trPr>
        <w:tc>
          <w:tcPr>
            <w:tcW w:w="1542" w:type="dxa"/>
            <w:tcBorders>
              <w:top w:val="single" w:sz="8" w:space="0" w:color="auto"/>
              <w:left w:val="single" w:sz="8" w:space="0" w:color="auto"/>
              <w:bottom w:val="nil"/>
              <w:right w:val="single" w:sz="8" w:space="0" w:color="auto"/>
            </w:tcBorders>
            <w:noWrap/>
            <w:vAlign w:val="center"/>
            <w:hideMark/>
          </w:tcPr>
          <w:p w14:paraId="5CA9B2FC" w14:textId="3F12AD5E" w:rsidR="00204610" w:rsidRPr="009D157F" w:rsidRDefault="00204610" w:rsidP="00204610">
            <w:pPr>
              <w:spacing w:after="0" w:line="240" w:lineRule="auto"/>
              <w:jc w:val="center"/>
              <w:rPr>
                <w:rFonts w:ascii="Calibri" w:eastAsia="Times New Roman" w:hAnsi="Calibri" w:cs="Times New Roman"/>
                <w:color w:val="000000"/>
                <w:sz w:val="24"/>
                <w:szCs w:val="24"/>
              </w:rPr>
            </w:pPr>
          </w:p>
        </w:tc>
        <w:tc>
          <w:tcPr>
            <w:tcW w:w="8655" w:type="dxa"/>
            <w:tcBorders>
              <w:top w:val="nil"/>
              <w:left w:val="nil"/>
              <w:bottom w:val="single" w:sz="8" w:space="0" w:color="auto"/>
              <w:right w:val="single" w:sz="8" w:space="0" w:color="auto"/>
            </w:tcBorders>
            <w:vAlign w:val="center"/>
          </w:tcPr>
          <w:p w14:paraId="75444283" w14:textId="0BD71D48" w:rsidR="00204610" w:rsidRPr="00626BD1" w:rsidRDefault="00204610" w:rsidP="00204610">
            <w:pPr>
              <w:spacing w:after="0" w:line="240" w:lineRule="auto"/>
              <w:rPr>
                <w:rFonts w:ascii="Calibri" w:eastAsia="Times New Roman" w:hAnsi="Calibri" w:cs="Times New Roman"/>
                <w:sz w:val="24"/>
                <w:szCs w:val="24"/>
              </w:rPr>
            </w:pPr>
          </w:p>
        </w:tc>
      </w:tr>
      <w:tr w:rsidR="00204610" w:rsidRPr="009D157F" w14:paraId="7B1B266D" w14:textId="77777777" w:rsidTr="007D2A28">
        <w:trPr>
          <w:trHeight w:val="620"/>
          <w:jc w:val="center"/>
        </w:trPr>
        <w:tc>
          <w:tcPr>
            <w:tcW w:w="1542" w:type="dxa"/>
            <w:tcBorders>
              <w:top w:val="single" w:sz="8" w:space="0" w:color="auto"/>
              <w:left w:val="single" w:sz="8" w:space="0" w:color="auto"/>
              <w:bottom w:val="nil"/>
              <w:right w:val="single" w:sz="8" w:space="0" w:color="auto"/>
            </w:tcBorders>
            <w:noWrap/>
            <w:vAlign w:val="center"/>
            <w:hideMark/>
          </w:tcPr>
          <w:p w14:paraId="0320CDCA" w14:textId="4A91CD1C" w:rsidR="00204610" w:rsidRPr="009D157F" w:rsidRDefault="00204610" w:rsidP="00204610">
            <w:pPr>
              <w:spacing w:after="0" w:line="240" w:lineRule="auto"/>
              <w:jc w:val="center"/>
              <w:rPr>
                <w:rFonts w:ascii="Calibri" w:eastAsia="Times New Roman" w:hAnsi="Calibri" w:cs="Times New Roman"/>
                <w:color w:val="000000"/>
                <w:sz w:val="24"/>
                <w:szCs w:val="24"/>
              </w:rPr>
            </w:pPr>
          </w:p>
        </w:tc>
        <w:tc>
          <w:tcPr>
            <w:tcW w:w="8655" w:type="dxa"/>
            <w:tcBorders>
              <w:top w:val="nil"/>
              <w:left w:val="nil"/>
              <w:bottom w:val="single" w:sz="8" w:space="0" w:color="auto"/>
              <w:right w:val="single" w:sz="8" w:space="0" w:color="auto"/>
            </w:tcBorders>
            <w:shd w:val="clear" w:color="000000" w:fill="FFFFFF"/>
            <w:vAlign w:val="center"/>
          </w:tcPr>
          <w:p w14:paraId="1C837B3A" w14:textId="568B1C83" w:rsidR="00204610" w:rsidRPr="00626BD1" w:rsidRDefault="00204610" w:rsidP="00204610">
            <w:pPr>
              <w:spacing w:after="0" w:line="240" w:lineRule="auto"/>
              <w:rPr>
                <w:rFonts w:ascii="Calibri" w:eastAsia="Times New Roman" w:hAnsi="Calibri" w:cs="Times New Roman"/>
                <w:sz w:val="24"/>
                <w:szCs w:val="24"/>
              </w:rPr>
            </w:pPr>
          </w:p>
        </w:tc>
      </w:tr>
      <w:tr w:rsidR="00204610" w:rsidRPr="009D157F" w14:paraId="0EF0CCBD" w14:textId="77777777" w:rsidTr="007D2A28">
        <w:trPr>
          <w:trHeight w:val="320"/>
          <w:jc w:val="center"/>
        </w:trPr>
        <w:tc>
          <w:tcPr>
            <w:tcW w:w="1542" w:type="dxa"/>
            <w:tcBorders>
              <w:top w:val="single" w:sz="8" w:space="0" w:color="auto"/>
              <w:left w:val="single" w:sz="8" w:space="0" w:color="auto"/>
              <w:bottom w:val="single" w:sz="8" w:space="0" w:color="auto"/>
              <w:right w:val="single" w:sz="8" w:space="0" w:color="auto"/>
            </w:tcBorders>
            <w:noWrap/>
            <w:vAlign w:val="center"/>
            <w:hideMark/>
          </w:tcPr>
          <w:p w14:paraId="5B9E29F1" w14:textId="56767C78" w:rsidR="00204610" w:rsidRPr="009D157F" w:rsidRDefault="00204610" w:rsidP="00204610">
            <w:pPr>
              <w:spacing w:after="0" w:line="240" w:lineRule="auto"/>
              <w:jc w:val="center"/>
              <w:rPr>
                <w:rFonts w:ascii="Calibri" w:eastAsia="Times New Roman" w:hAnsi="Calibri" w:cs="Times New Roman"/>
                <w:color w:val="000000"/>
                <w:sz w:val="24"/>
                <w:szCs w:val="24"/>
              </w:rPr>
            </w:pPr>
          </w:p>
        </w:tc>
        <w:tc>
          <w:tcPr>
            <w:tcW w:w="8655" w:type="dxa"/>
            <w:tcBorders>
              <w:top w:val="nil"/>
              <w:left w:val="nil"/>
              <w:bottom w:val="single" w:sz="8" w:space="0" w:color="auto"/>
              <w:right w:val="single" w:sz="8" w:space="0" w:color="auto"/>
            </w:tcBorders>
            <w:noWrap/>
            <w:vAlign w:val="center"/>
          </w:tcPr>
          <w:p w14:paraId="5DBBF69D" w14:textId="1D889D1B" w:rsidR="00204610" w:rsidRPr="00626BD1" w:rsidRDefault="00204610" w:rsidP="00204610">
            <w:pPr>
              <w:spacing w:after="0" w:line="240" w:lineRule="auto"/>
              <w:rPr>
                <w:rFonts w:ascii="Calibri" w:eastAsia="Times New Roman" w:hAnsi="Calibri" w:cs="Times New Roman"/>
                <w:sz w:val="24"/>
                <w:szCs w:val="24"/>
              </w:rPr>
            </w:pPr>
          </w:p>
        </w:tc>
      </w:tr>
      <w:tr w:rsidR="00204610" w:rsidRPr="009D157F" w14:paraId="6AC5EB7C" w14:textId="77777777" w:rsidTr="007D2A28">
        <w:trPr>
          <w:trHeight w:val="320"/>
          <w:jc w:val="center"/>
        </w:trPr>
        <w:tc>
          <w:tcPr>
            <w:tcW w:w="1542" w:type="dxa"/>
            <w:tcBorders>
              <w:top w:val="nil"/>
              <w:left w:val="single" w:sz="8" w:space="0" w:color="auto"/>
              <w:bottom w:val="nil"/>
              <w:right w:val="single" w:sz="8" w:space="0" w:color="auto"/>
            </w:tcBorders>
            <w:noWrap/>
            <w:vAlign w:val="center"/>
            <w:hideMark/>
          </w:tcPr>
          <w:p w14:paraId="46EB311F" w14:textId="1A91E482" w:rsidR="00204610" w:rsidRPr="009D157F" w:rsidRDefault="00204610" w:rsidP="00204610">
            <w:pPr>
              <w:spacing w:after="0" w:line="240" w:lineRule="auto"/>
              <w:jc w:val="center"/>
              <w:rPr>
                <w:rFonts w:ascii="Calibri" w:eastAsia="Times New Roman" w:hAnsi="Calibri" w:cs="Times New Roman"/>
                <w:color w:val="000000"/>
                <w:sz w:val="24"/>
                <w:szCs w:val="24"/>
              </w:rPr>
            </w:pPr>
          </w:p>
        </w:tc>
        <w:tc>
          <w:tcPr>
            <w:tcW w:w="8655" w:type="dxa"/>
            <w:tcBorders>
              <w:top w:val="nil"/>
              <w:left w:val="nil"/>
              <w:bottom w:val="single" w:sz="8" w:space="0" w:color="auto"/>
              <w:right w:val="single" w:sz="8" w:space="0" w:color="auto"/>
            </w:tcBorders>
            <w:vAlign w:val="center"/>
          </w:tcPr>
          <w:p w14:paraId="47C85085" w14:textId="76A467F8" w:rsidR="00204610" w:rsidRPr="00626BD1" w:rsidRDefault="00204610" w:rsidP="00204610">
            <w:pPr>
              <w:spacing w:after="0" w:line="240" w:lineRule="auto"/>
              <w:rPr>
                <w:rFonts w:ascii="Calibri" w:eastAsia="Times New Roman" w:hAnsi="Calibri" w:cs="Times New Roman"/>
                <w:sz w:val="24"/>
                <w:szCs w:val="24"/>
              </w:rPr>
            </w:pPr>
          </w:p>
        </w:tc>
      </w:tr>
      <w:tr w:rsidR="00204610" w:rsidRPr="009D157F" w14:paraId="58CA88B2" w14:textId="77777777" w:rsidTr="007D2A28">
        <w:trPr>
          <w:trHeight w:val="920"/>
          <w:jc w:val="center"/>
        </w:trPr>
        <w:tc>
          <w:tcPr>
            <w:tcW w:w="1542" w:type="dxa"/>
            <w:tcBorders>
              <w:top w:val="single" w:sz="8" w:space="0" w:color="auto"/>
              <w:left w:val="single" w:sz="8" w:space="0" w:color="auto"/>
              <w:bottom w:val="nil"/>
              <w:right w:val="single" w:sz="8" w:space="0" w:color="auto"/>
            </w:tcBorders>
            <w:noWrap/>
            <w:vAlign w:val="center"/>
            <w:hideMark/>
          </w:tcPr>
          <w:p w14:paraId="45E7E6D6" w14:textId="69F80BB1" w:rsidR="00204610" w:rsidRPr="009D157F" w:rsidRDefault="00204610" w:rsidP="00204610">
            <w:pPr>
              <w:spacing w:after="0" w:line="240" w:lineRule="auto"/>
              <w:jc w:val="center"/>
              <w:rPr>
                <w:rFonts w:ascii="Calibri" w:eastAsia="Times New Roman" w:hAnsi="Calibri" w:cs="Times New Roman"/>
                <w:color w:val="000000"/>
                <w:sz w:val="24"/>
                <w:szCs w:val="24"/>
              </w:rPr>
            </w:pPr>
          </w:p>
        </w:tc>
        <w:tc>
          <w:tcPr>
            <w:tcW w:w="8655" w:type="dxa"/>
            <w:tcBorders>
              <w:top w:val="nil"/>
              <w:left w:val="nil"/>
              <w:bottom w:val="single" w:sz="8" w:space="0" w:color="auto"/>
              <w:right w:val="single" w:sz="8" w:space="0" w:color="auto"/>
            </w:tcBorders>
            <w:vAlign w:val="center"/>
          </w:tcPr>
          <w:p w14:paraId="6C8F8412" w14:textId="1C358EB4" w:rsidR="00204610" w:rsidRPr="00626BD1" w:rsidRDefault="00204610" w:rsidP="00204610">
            <w:pPr>
              <w:spacing w:after="0" w:line="240" w:lineRule="auto"/>
              <w:rPr>
                <w:rFonts w:ascii="Calibri" w:eastAsia="Times New Roman" w:hAnsi="Calibri" w:cs="Times New Roman"/>
                <w:sz w:val="24"/>
                <w:szCs w:val="24"/>
              </w:rPr>
            </w:pPr>
          </w:p>
        </w:tc>
      </w:tr>
      <w:tr w:rsidR="00204610" w:rsidRPr="009D157F" w14:paraId="6D041FEE" w14:textId="77777777" w:rsidTr="007D2A28">
        <w:trPr>
          <w:trHeight w:val="620"/>
          <w:jc w:val="center"/>
        </w:trPr>
        <w:tc>
          <w:tcPr>
            <w:tcW w:w="1542" w:type="dxa"/>
            <w:tcBorders>
              <w:top w:val="single" w:sz="8" w:space="0" w:color="auto"/>
              <w:left w:val="single" w:sz="8" w:space="0" w:color="auto"/>
              <w:bottom w:val="single" w:sz="8" w:space="0" w:color="auto"/>
              <w:right w:val="single" w:sz="8" w:space="0" w:color="auto"/>
            </w:tcBorders>
            <w:noWrap/>
            <w:vAlign w:val="center"/>
            <w:hideMark/>
          </w:tcPr>
          <w:p w14:paraId="6CEAECB4" w14:textId="5CDB3315" w:rsidR="00204610" w:rsidRPr="009D157F" w:rsidRDefault="00204610" w:rsidP="00204610">
            <w:pPr>
              <w:spacing w:after="0" w:line="240" w:lineRule="auto"/>
              <w:jc w:val="center"/>
              <w:rPr>
                <w:rFonts w:ascii="Calibri" w:eastAsia="Times New Roman" w:hAnsi="Calibri" w:cs="Times New Roman"/>
                <w:color w:val="000000"/>
                <w:sz w:val="24"/>
                <w:szCs w:val="24"/>
              </w:rPr>
            </w:pPr>
          </w:p>
        </w:tc>
        <w:tc>
          <w:tcPr>
            <w:tcW w:w="8655" w:type="dxa"/>
            <w:tcBorders>
              <w:top w:val="nil"/>
              <w:left w:val="nil"/>
              <w:bottom w:val="single" w:sz="8" w:space="0" w:color="auto"/>
              <w:right w:val="single" w:sz="8" w:space="0" w:color="auto"/>
            </w:tcBorders>
            <w:vAlign w:val="center"/>
          </w:tcPr>
          <w:p w14:paraId="0B879FA4" w14:textId="4DB061BC" w:rsidR="00204610" w:rsidRPr="00626BD1" w:rsidRDefault="00204610" w:rsidP="00204610">
            <w:pPr>
              <w:spacing w:after="0" w:line="240" w:lineRule="auto"/>
              <w:rPr>
                <w:rFonts w:ascii="Calibri" w:eastAsia="Times New Roman" w:hAnsi="Calibri" w:cs="Times New Roman"/>
                <w:sz w:val="24"/>
                <w:szCs w:val="24"/>
              </w:rPr>
            </w:pPr>
          </w:p>
        </w:tc>
      </w:tr>
      <w:tr w:rsidR="00204610" w:rsidRPr="009D157F" w14:paraId="53B798D2" w14:textId="77777777" w:rsidTr="007D2A28">
        <w:trPr>
          <w:trHeight w:val="367"/>
          <w:jc w:val="center"/>
        </w:trPr>
        <w:tc>
          <w:tcPr>
            <w:tcW w:w="1542" w:type="dxa"/>
            <w:tcBorders>
              <w:top w:val="nil"/>
              <w:left w:val="single" w:sz="8" w:space="0" w:color="auto"/>
              <w:bottom w:val="single" w:sz="8" w:space="0" w:color="auto"/>
              <w:right w:val="single" w:sz="8" w:space="0" w:color="auto"/>
            </w:tcBorders>
            <w:noWrap/>
            <w:vAlign w:val="center"/>
            <w:hideMark/>
          </w:tcPr>
          <w:p w14:paraId="5249E6FE" w14:textId="40D7B4B1" w:rsidR="00204610" w:rsidRPr="009A056E" w:rsidRDefault="00236906" w:rsidP="00204610">
            <w:pPr>
              <w:spacing w:after="0" w:line="240" w:lineRule="auto"/>
              <w:jc w:val="center"/>
              <w:rPr>
                <w:rFonts w:ascii="Calibri" w:eastAsia="Times New Roman" w:hAnsi="Calibri" w:cs="Times New Roman"/>
                <w:sz w:val="24"/>
                <w:szCs w:val="24"/>
              </w:rPr>
            </w:pPr>
            <w:r w:rsidRPr="00BF0DE7">
              <w:rPr>
                <w:rFonts w:ascii="Calibri" w:eastAsia="Times New Roman" w:hAnsi="Calibri" w:cs="Times New Roman"/>
                <w:sz w:val="24"/>
                <w:szCs w:val="24"/>
              </w:rPr>
              <w:t>{/components}</w:t>
            </w:r>
          </w:p>
        </w:tc>
        <w:tc>
          <w:tcPr>
            <w:tcW w:w="8655" w:type="dxa"/>
            <w:tcBorders>
              <w:top w:val="nil"/>
              <w:left w:val="nil"/>
              <w:bottom w:val="single" w:sz="8" w:space="0" w:color="auto"/>
              <w:right w:val="single" w:sz="8" w:space="0" w:color="auto"/>
            </w:tcBorders>
            <w:noWrap/>
            <w:vAlign w:val="center"/>
          </w:tcPr>
          <w:p w14:paraId="782F9016" w14:textId="77777777" w:rsidR="00204610" w:rsidRPr="009A056E" w:rsidRDefault="00204610" w:rsidP="00204610">
            <w:pPr>
              <w:spacing w:after="0" w:line="240" w:lineRule="auto"/>
              <w:rPr>
                <w:rFonts w:ascii="Calibri" w:eastAsia="Times New Roman" w:hAnsi="Calibri" w:cs="Times New Roman"/>
                <w:sz w:val="24"/>
                <w:szCs w:val="24"/>
              </w:rPr>
            </w:pPr>
          </w:p>
        </w:tc>
      </w:tr>
    </w:tbl>
    <w:p w14:paraId="75691C3B" w14:textId="77777777" w:rsidR="00DD3F62" w:rsidRDefault="00DD3F62" w:rsidP="00DD3F62">
      <w:pPr>
        <w:widowControl w:val="0"/>
        <w:autoSpaceDE w:val="0"/>
        <w:autoSpaceDN w:val="0"/>
        <w:adjustRightInd w:val="0"/>
        <w:rPr>
          <w:rFonts w:cs="Arial"/>
          <w:b/>
          <w:bCs/>
          <w:color w:val="000000"/>
        </w:rPr>
      </w:pPr>
    </w:p>
    <w:p w14:paraId="0489602E" w14:textId="77777777" w:rsidR="00DD3F62" w:rsidRDefault="00DD3F62" w:rsidP="00DD3F62">
      <w:pPr>
        <w:widowControl w:val="0"/>
        <w:autoSpaceDE w:val="0"/>
        <w:autoSpaceDN w:val="0"/>
        <w:adjustRightInd w:val="0"/>
        <w:rPr>
          <w:rFonts w:cs="Arial"/>
          <w:b/>
          <w:bCs/>
          <w:color w:val="000000"/>
        </w:rPr>
      </w:pPr>
    </w:p>
    <w:p w14:paraId="75593CCA" w14:textId="77777777" w:rsidR="00DD3F62" w:rsidRDefault="00DD3F62" w:rsidP="00DD3F62">
      <w:pPr>
        <w:widowControl w:val="0"/>
        <w:autoSpaceDE w:val="0"/>
        <w:autoSpaceDN w:val="0"/>
        <w:adjustRightInd w:val="0"/>
        <w:rPr>
          <w:rFonts w:cs="Arial"/>
          <w:b/>
          <w:bCs/>
          <w:color w:val="000000"/>
        </w:rPr>
      </w:pPr>
    </w:p>
    <w:p w14:paraId="2AEC01E7" w14:textId="77777777" w:rsidR="00DD3F62" w:rsidRPr="00DD3F62" w:rsidRDefault="00DD3F62" w:rsidP="00DD3F62">
      <w:pPr>
        <w:widowControl w:val="0"/>
        <w:autoSpaceDE w:val="0"/>
        <w:autoSpaceDN w:val="0"/>
        <w:adjustRightInd w:val="0"/>
        <w:rPr>
          <w:rFonts w:cs="Arial"/>
          <w:b/>
          <w:bCs/>
          <w:color w:val="000000"/>
        </w:rPr>
      </w:pPr>
    </w:p>
    <w:p w14:paraId="40423CCB" w14:textId="52F75447" w:rsidR="00E27A7B" w:rsidRPr="009B5C4D" w:rsidRDefault="00E27A7B" w:rsidP="00FB416E">
      <w:pPr>
        <w:pStyle w:val="ListParagraph"/>
        <w:widowControl w:val="0"/>
        <w:numPr>
          <w:ilvl w:val="0"/>
          <w:numId w:val="10"/>
        </w:numPr>
        <w:autoSpaceDE w:val="0"/>
        <w:autoSpaceDN w:val="0"/>
        <w:adjustRightInd w:val="0"/>
        <w:rPr>
          <w:rFonts w:cs="Arial"/>
          <w:b/>
          <w:bCs/>
          <w:color w:val="000000"/>
        </w:rPr>
      </w:pPr>
      <w:r w:rsidRPr="009B5C4D">
        <w:rPr>
          <w:rFonts w:cs="Arial"/>
          <w:b/>
          <w:bCs/>
          <w:color w:val="000000"/>
        </w:rPr>
        <w:t>BASIC PRICE EX-WORKS, UNPAC</w:t>
      </w:r>
      <w:r w:rsidR="00FB416E" w:rsidRPr="009B5C4D">
        <w:rPr>
          <w:rFonts w:cs="Arial"/>
          <w:b/>
          <w:bCs/>
          <w:color w:val="000000"/>
        </w:rPr>
        <w:t xml:space="preserve">KED ……………….  </w:t>
      </w:r>
      <w:proofErr w:type="gramStart"/>
      <w:r w:rsidR="00FA0362" w:rsidRPr="00FA0362">
        <w:rPr>
          <w:rFonts w:cs="Arial"/>
          <w:b/>
          <w:bCs/>
          <w:color w:val="000000"/>
        </w:rPr>
        <w:t xml:space="preserve">{ </w:t>
      </w:r>
      <w:proofErr w:type="spellStart"/>
      <w:r w:rsidR="00FA0362" w:rsidRPr="00FA0362">
        <w:rPr>
          <w:rFonts w:cs="Arial"/>
          <w:b/>
          <w:bCs/>
          <w:color w:val="000000"/>
        </w:rPr>
        <w:t>pricing</w:t>
      </w:r>
      <w:proofErr w:type="gramEnd"/>
      <w:r w:rsidR="00FA0362" w:rsidRPr="00FA0362">
        <w:rPr>
          <w:rFonts w:cs="Arial"/>
          <w:b/>
          <w:bCs/>
          <w:color w:val="000000"/>
        </w:rPr>
        <w:t>.basic_price_</w:t>
      </w:r>
      <w:proofErr w:type="gramStart"/>
      <w:r w:rsidR="00FA0362" w:rsidRPr="00FA0362">
        <w:rPr>
          <w:rFonts w:cs="Arial"/>
          <w:b/>
          <w:bCs/>
          <w:color w:val="000000"/>
        </w:rPr>
        <w:t>text</w:t>
      </w:r>
      <w:proofErr w:type="spellEnd"/>
      <w:r w:rsidR="00FA0362" w:rsidRPr="00FA0362">
        <w:rPr>
          <w:rFonts w:cs="Arial"/>
          <w:b/>
          <w:bCs/>
          <w:color w:val="000000"/>
        </w:rPr>
        <w:t xml:space="preserve"> }</w:t>
      </w:r>
      <w:proofErr w:type="gramEnd"/>
    </w:p>
    <w:p w14:paraId="4823133C" w14:textId="77777777" w:rsidR="00E27A7B" w:rsidRPr="008C455E" w:rsidRDefault="00E27A7B" w:rsidP="00DD3F62">
      <w:pPr>
        <w:widowControl w:val="0"/>
        <w:autoSpaceDE w:val="0"/>
        <w:autoSpaceDN w:val="0"/>
        <w:adjustRightInd w:val="0"/>
        <w:spacing w:after="0" w:line="240" w:lineRule="auto"/>
        <w:ind w:left="720"/>
        <w:rPr>
          <w:rFonts w:cs="Arial"/>
          <w:b/>
          <w:bCs/>
          <w:color w:val="000000"/>
          <w:sz w:val="28"/>
          <w:szCs w:val="28"/>
        </w:rPr>
      </w:pPr>
    </w:p>
    <w:p w14:paraId="6450333D" w14:textId="707A59C1" w:rsidR="009B5C4D" w:rsidRDefault="005B61D6" w:rsidP="00DD3F62">
      <w:pPr>
        <w:spacing w:line="240" w:lineRule="auto"/>
        <w:ind w:left="1800" w:firstLine="360"/>
      </w:pPr>
      <w:r w:rsidRPr="005B61D6">
        <w:rPr>
          <w:sz w:val="24"/>
          <w:szCs w:val="24"/>
        </w:rPr>
        <w:t>({</w:t>
      </w:r>
      <w:proofErr w:type="spellStart"/>
      <w:proofErr w:type="gramStart"/>
      <w:r w:rsidRPr="005B61D6">
        <w:rPr>
          <w:sz w:val="24"/>
          <w:szCs w:val="24"/>
        </w:rPr>
        <w:t>pricing.final</w:t>
      </w:r>
      <w:proofErr w:type="gramEnd"/>
      <w:r w:rsidRPr="005B61D6">
        <w:rPr>
          <w:sz w:val="24"/>
          <w:szCs w:val="24"/>
        </w:rPr>
        <w:t>_price_in_words</w:t>
      </w:r>
      <w:proofErr w:type="spellEnd"/>
      <w:r w:rsidRPr="005B61D6">
        <w:rPr>
          <w:sz w:val="24"/>
          <w:szCs w:val="24"/>
        </w:rPr>
        <w:t>})</w:t>
      </w:r>
      <w:r w:rsidR="009B5C4D">
        <w:tab/>
      </w:r>
      <w:r w:rsidR="009B5C4D">
        <w:tab/>
      </w:r>
      <w:r w:rsidR="009B5C4D">
        <w:tab/>
      </w:r>
    </w:p>
    <w:p w14:paraId="73CAA7FD" w14:textId="358E3E2D" w:rsidR="002F262F" w:rsidRPr="00A0742A" w:rsidRDefault="00A0742A" w:rsidP="00B9268C">
      <w:pPr>
        <w:spacing w:line="240" w:lineRule="auto"/>
        <w:rPr>
          <w:b/>
          <w:bCs/>
          <w:sz w:val="24"/>
          <w:szCs w:val="24"/>
        </w:rPr>
      </w:pPr>
      <w:r>
        <w:tab/>
      </w:r>
      <w:r>
        <w:tab/>
      </w:r>
      <w:r>
        <w:tab/>
      </w:r>
      <w:r w:rsidRPr="00A0742A">
        <w:rPr>
          <w:b/>
          <w:bCs/>
          <w:sz w:val="24"/>
          <w:szCs w:val="24"/>
        </w:rPr>
        <w:t>FINAL PRICE AFTER DISCOUNT……</w:t>
      </w:r>
      <w:proofErr w:type="gramStart"/>
      <w:r w:rsidRPr="00A0742A">
        <w:rPr>
          <w:b/>
          <w:bCs/>
          <w:sz w:val="24"/>
          <w:szCs w:val="24"/>
        </w:rPr>
        <w:t>…..</w:t>
      </w:r>
      <w:proofErr w:type="gramEnd"/>
      <w:r w:rsidRPr="00A0742A">
        <w:rPr>
          <w:b/>
          <w:bCs/>
          <w:sz w:val="24"/>
          <w:szCs w:val="24"/>
        </w:rPr>
        <w:t xml:space="preserve"> </w:t>
      </w:r>
      <w:proofErr w:type="gramStart"/>
      <w:r w:rsidR="00CC3675" w:rsidRPr="00CC3675">
        <w:rPr>
          <w:b/>
          <w:bCs/>
          <w:sz w:val="24"/>
          <w:szCs w:val="24"/>
        </w:rPr>
        <w:t xml:space="preserve">{ </w:t>
      </w:r>
      <w:proofErr w:type="spellStart"/>
      <w:r w:rsidR="00CC3675" w:rsidRPr="00CC3675">
        <w:rPr>
          <w:b/>
          <w:bCs/>
          <w:sz w:val="24"/>
          <w:szCs w:val="24"/>
        </w:rPr>
        <w:t>pricing</w:t>
      </w:r>
      <w:proofErr w:type="gramEnd"/>
      <w:r w:rsidR="00CC3675" w:rsidRPr="00CC3675">
        <w:rPr>
          <w:b/>
          <w:bCs/>
          <w:sz w:val="24"/>
          <w:szCs w:val="24"/>
        </w:rPr>
        <w:t>.final_price_</w:t>
      </w:r>
      <w:proofErr w:type="gramStart"/>
      <w:r w:rsidR="00CC3675" w:rsidRPr="00CC3675">
        <w:rPr>
          <w:b/>
          <w:bCs/>
          <w:sz w:val="24"/>
          <w:szCs w:val="24"/>
        </w:rPr>
        <w:t>text</w:t>
      </w:r>
      <w:proofErr w:type="spellEnd"/>
      <w:r w:rsidR="00CC3675" w:rsidRPr="00CC3675">
        <w:rPr>
          <w:b/>
          <w:bCs/>
          <w:sz w:val="24"/>
          <w:szCs w:val="24"/>
        </w:rPr>
        <w:t xml:space="preserve"> }</w:t>
      </w:r>
      <w:proofErr w:type="gramEnd"/>
    </w:p>
    <w:p w14:paraId="409B8647" w14:textId="77777777" w:rsidR="007E2146" w:rsidRDefault="007E2146" w:rsidP="00B9268C">
      <w:pPr>
        <w:spacing w:line="240" w:lineRule="auto"/>
      </w:pPr>
    </w:p>
    <w:p w14:paraId="297B24E4" w14:textId="77777777" w:rsidR="002F262F" w:rsidRPr="008721BF" w:rsidRDefault="002F262F" w:rsidP="002F262F">
      <w:pPr>
        <w:widowControl w:val="0"/>
        <w:autoSpaceDE w:val="0"/>
        <w:autoSpaceDN w:val="0"/>
        <w:adjustRightInd w:val="0"/>
        <w:spacing w:after="80" w:line="240" w:lineRule="auto"/>
        <w:rPr>
          <w:rFonts w:cstheme="minorHAnsi"/>
          <w:b/>
          <w:bCs/>
          <w:color w:val="A6A6A6" w:themeColor="background1" w:themeShade="A6"/>
        </w:rPr>
      </w:pPr>
      <w:r w:rsidRPr="008721BF">
        <w:rPr>
          <w:rFonts w:cstheme="minorHAnsi"/>
          <w:b/>
          <w:bCs/>
          <w:color w:val="A6A6A6" w:themeColor="background1" w:themeShade="A6"/>
        </w:rPr>
        <w:t>____________________________________________________________________________________________________________</w:t>
      </w:r>
    </w:p>
    <w:p w14:paraId="74430329" w14:textId="77777777" w:rsidR="002F262F" w:rsidRPr="008721BF" w:rsidRDefault="002F262F" w:rsidP="002F262F">
      <w:pPr>
        <w:widowControl w:val="0"/>
        <w:autoSpaceDE w:val="0"/>
        <w:autoSpaceDN w:val="0"/>
        <w:adjustRightInd w:val="0"/>
        <w:spacing w:after="80" w:line="240" w:lineRule="auto"/>
        <w:jc w:val="center"/>
        <w:rPr>
          <w:rFonts w:cstheme="minorHAnsi"/>
          <w:b/>
          <w:bCs/>
          <w:color w:val="A6A6A6" w:themeColor="background1" w:themeShade="A6"/>
          <w:sz w:val="18"/>
          <w:szCs w:val="18"/>
        </w:rPr>
      </w:pPr>
      <w:r w:rsidRPr="008721BF">
        <w:rPr>
          <w:rFonts w:cstheme="minorHAnsi"/>
          <w:b/>
          <w:bCs/>
          <w:color w:val="A6A6A6" w:themeColor="background1" w:themeShade="A6"/>
          <w:sz w:val="18"/>
          <w:szCs w:val="18"/>
        </w:rPr>
        <w:t xml:space="preserve">Unit 1: Survey 822, Village </w:t>
      </w:r>
      <w:proofErr w:type="spellStart"/>
      <w:r w:rsidRPr="008721BF">
        <w:rPr>
          <w:rFonts w:cstheme="minorHAnsi"/>
          <w:b/>
          <w:bCs/>
          <w:color w:val="A6A6A6" w:themeColor="background1" w:themeShade="A6"/>
          <w:sz w:val="18"/>
          <w:szCs w:val="18"/>
        </w:rPr>
        <w:t>Bhumapura</w:t>
      </w:r>
      <w:proofErr w:type="spellEnd"/>
      <w:r w:rsidRPr="008721BF">
        <w:rPr>
          <w:rFonts w:cstheme="minorHAnsi"/>
          <w:b/>
          <w:bCs/>
          <w:color w:val="A6A6A6" w:themeColor="background1" w:themeShade="A6"/>
          <w:sz w:val="18"/>
          <w:szCs w:val="18"/>
        </w:rPr>
        <w:t xml:space="preserve">, Ahmedabad – </w:t>
      </w:r>
      <w:proofErr w:type="spellStart"/>
      <w:r w:rsidRPr="008721BF">
        <w:rPr>
          <w:rFonts w:cstheme="minorHAnsi"/>
          <w:b/>
          <w:bCs/>
          <w:color w:val="A6A6A6" w:themeColor="background1" w:themeShade="A6"/>
          <w:sz w:val="18"/>
          <w:szCs w:val="18"/>
        </w:rPr>
        <w:t>Mahemdavad</w:t>
      </w:r>
      <w:proofErr w:type="spellEnd"/>
      <w:r w:rsidRPr="008721BF">
        <w:rPr>
          <w:rFonts w:cstheme="minorHAnsi"/>
          <w:b/>
          <w:bCs/>
          <w:color w:val="A6A6A6" w:themeColor="background1" w:themeShade="A6"/>
          <w:sz w:val="18"/>
          <w:szCs w:val="18"/>
        </w:rPr>
        <w:t xml:space="preserve"> Road, Dist. Kheda, Gujarat – 387130, India.</w:t>
      </w:r>
    </w:p>
    <w:p w14:paraId="49DD2EE9" w14:textId="77777777" w:rsidR="002F262F" w:rsidRPr="008721BF" w:rsidRDefault="002F262F" w:rsidP="002F262F">
      <w:pPr>
        <w:widowControl w:val="0"/>
        <w:autoSpaceDE w:val="0"/>
        <w:autoSpaceDN w:val="0"/>
        <w:adjustRightInd w:val="0"/>
        <w:spacing w:after="80" w:line="240" w:lineRule="auto"/>
        <w:jc w:val="center"/>
        <w:rPr>
          <w:rFonts w:cstheme="minorHAnsi"/>
          <w:b/>
          <w:bCs/>
          <w:color w:val="A6A6A6" w:themeColor="background1" w:themeShade="A6"/>
          <w:sz w:val="18"/>
          <w:szCs w:val="18"/>
        </w:rPr>
      </w:pPr>
      <w:r w:rsidRPr="008721BF">
        <w:rPr>
          <w:rFonts w:cstheme="minorHAnsi"/>
          <w:b/>
          <w:bCs/>
          <w:color w:val="A6A6A6" w:themeColor="background1" w:themeShade="A6"/>
          <w:sz w:val="18"/>
          <w:szCs w:val="18"/>
        </w:rPr>
        <w:t xml:space="preserve">Unit 2: 75/A, Akshar Industrial Park, B/H Amba Estate, Nr. </w:t>
      </w:r>
      <w:proofErr w:type="spellStart"/>
      <w:r w:rsidRPr="008721BF">
        <w:rPr>
          <w:rFonts w:cstheme="minorHAnsi"/>
          <w:b/>
          <w:bCs/>
          <w:color w:val="A6A6A6" w:themeColor="background1" w:themeShade="A6"/>
          <w:sz w:val="18"/>
          <w:szCs w:val="18"/>
        </w:rPr>
        <w:t>Hathijan</w:t>
      </w:r>
      <w:proofErr w:type="spellEnd"/>
      <w:r w:rsidRPr="008721BF">
        <w:rPr>
          <w:rFonts w:cstheme="minorHAnsi"/>
          <w:b/>
          <w:bCs/>
          <w:color w:val="A6A6A6" w:themeColor="background1" w:themeShade="A6"/>
          <w:sz w:val="18"/>
          <w:szCs w:val="18"/>
        </w:rPr>
        <w:t xml:space="preserve"> Circle, </w:t>
      </w:r>
      <w:proofErr w:type="spellStart"/>
      <w:r w:rsidRPr="008721BF">
        <w:rPr>
          <w:rFonts w:cstheme="minorHAnsi"/>
          <w:b/>
          <w:bCs/>
          <w:color w:val="A6A6A6" w:themeColor="background1" w:themeShade="A6"/>
          <w:sz w:val="18"/>
          <w:szCs w:val="18"/>
        </w:rPr>
        <w:t>Vatva</w:t>
      </w:r>
      <w:proofErr w:type="spellEnd"/>
      <w:r w:rsidRPr="008721BF">
        <w:rPr>
          <w:rFonts w:cstheme="minorHAnsi"/>
          <w:b/>
          <w:bCs/>
          <w:color w:val="A6A6A6" w:themeColor="background1" w:themeShade="A6"/>
          <w:sz w:val="18"/>
          <w:szCs w:val="18"/>
        </w:rPr>
        <w:t xml:space="preserve"> GIDC Phase-4, Ahmedabad – 382445, India.</w:t>
      </w:r>
    </w:p>
    <w:p w14:paraId="455D7397" w14:textId="77777777" w:rsidR="00354A00" w:rsidRPr="002F262F" w:rsidRDefault="002F262F" w:rsidP="002F262F">
      <w:pPr>
        <w:widowControl w:val="0"/>
        <w:autoSpaceDE w:val="0"/>
        <w:autoSpaceDN w:val="0"/>
        <w:adjustRightInd w:val="0"/>
        <w:spacing w:after="80" w:line="240" w:lineRule="auto"/>
        <w:jc w:val="center"/>
        <w:rPr>
          <w:rFonts w:cstheme="minorHAnsi"/>
          <w:b/>
          <w:bCs/>
          <w:color w:val="A6A6A6" w:themeColor="background1" w:themeShade="A6"/>
        </w:rPr>
      </w:pPr>
      <w:r w:rsidRPr="008721BF">
        <w:rPr>
          <w:rFonts w:cstheme="minorHAnsi"/>
          <w:b/>
          <w:bCs/>
          <w:color w:val="A6A6A6" w:themeColor="background1" w:themeShade="A6"/>
          <w:sz w:val="18"/>
          <w:szCs w:val="18"/>
        </w:rPr>
        <w:t xml:space="preserve">Mobile: +919925143048 / +918758665507   Email: </w:t>
      </w:r>
      <w:hyperlink r:id="rId10" w:history="1">
        <w:r w:rsidRPr="008721BF">
          <w:rPr>
            <w:rStyle w:val="Hyperlink"/>
            <w:rFonts w:cstheme="minorHAnsi"/>
            <w:b/>
            <w:bCs/>
            <w:color w:val="A6A6A6" w:themeColor="background1" w:themeShade="A6"/>
            <w:sz w:val="18"/>
            <w:szCs w:val="18"/>
          </w:rPr>
          <w:t>info@adroitextrusion.com</w:t>
        </w:r>
      </w:hyperlink>
      <w:r w:rsidRPr="008721BF">
        <w:rPr>
          <w:rFonts w:cstheme="minorHAnsi"/>
          <w:b/>
          <w:bCs/>
          <w:color w:val="A6A6A6" w:themeColor="background1" w:themeShade="A6"/>
          <w:sz w:val="18"/>
          <w:szCs w:val="18"/>
        </w:rPr>
        <w:t xml:space="preserve">   Website: www.adroitextrusion.com</w:t>
      </w:r>
    </w:p>
    <w:p w14:paraId="2D28449E" w14:textId="77777777" w:rsidR="00B85D07" w:rsidRDefault="00B85D07" w:rsidP="00B9268C">
      <w:pPr>
        <w:spacing w:line="240" w:lineRule="auto"/>
      </w:pPr>
      <w:r>
        <w:rPr>
          <w:noProof/>
        </w:rPr>
        <w:drawing>
          <wp:inline distT="0" distB="0" distL="0" distR="0" wp14:anchorId="6FBE2944" wp14:editId="6D4203B2">
            <wp:extent cx="7543800" cy="1363204"/>
            <wp:effectExtent l="0" t="0" r="0" b="0"/>
            <wp:docPr id="15" name="Picture 0" descr="Adro 01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ro 01 .png"/>
                    <pic:cNvPicPr/>
                  </pic:nvPicPr>
                  <pic:blipFill>
                    <a:blip r:embed="rId8" cstate="print"/>
                    <a:stretch>
                      <a:fillRect/>
                    </a:stretch>
                  </pic:blipFill>
                  <pic:spPr>
                    <a:xfrm>
                      <a:off x="0" y="0"/>
                      <a:ext cx="7543800" cy="1363204"/>
                    </a:xfrm>
                    <a:prstGeom prst="rect">
                      <a:avLst/>
                    </a:prstGeom>
                  </pic:spPr>
                </pic:pic>
              </a:graphicData>
            </a:graphic>
          </wp:inline>
        </w:drawing>
      </w:r>
    </w:p>
    <w:p w14:paraId="7CDD364A" w14:textId="77777777" w:rsidR="00B85D07" w:rsidRDefault="00B85D07" w:rsidP="00B9268C">
      <w:pPr>
        <w:spacing w:line="240" w:lineRule="auto"/>
      </w:pPr>
    </w:p>
    <w:p w14:paraId="4D78AD5E" w14:textId="77777777" w:rsidR="006E6DED" w:rsidRDefault="006E6DED" w:rsidP="006E6DED">
      <w:pPr>
        <w:spacing w:after="0" w:line="240" w:lineRule="auto"/>
        <w:ind w:left="5040" w:hanging="4320"/>
        <w:rPr>
          <w:sz w:val="24"/>
          <w:szCs w:val="24"/>
        </w:rPr>
      </w:pPr>
      <w:r w:rsidRPr="0027002C">
        <w:rPr>
          <w:noProof/>
        </w:rPr>
        <w:drawing>
          <wp:inline distT="0" distB="0" distL="0" distR="0" wp14:anchorId="1894B662" wp14:editId="1C2584AD">
            <wp:extent cx="4140200" cy="215900"/>
            <wp:effectExtent l="0" t="0" r="0" b="12700"/>
            <wp:docPr id="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140200" cy="215900"/>
                    </a:xfrm>
                    <a:prstGeom prst="rect">
                      <a:avLst/>
                    </a:prstGeom>
                    <a:noFill/>
                    <a:ln>
                      <a:noFill/>
                    </a:ln>
                  </pic:spPr>
                </pic:pic>
              </a:graphicData>
            </a:graphic>
          </wp:inline>
        </w:drawing>
      </w:r>
    </w:p>
    <w:p w14:paraId="299FCBFC" w14:textId="77777777" w:rsidR="006E6DED" w:rsidRDefault="006E6DED" w:rsidP="006E6DED">
      <w:pPr>
        <w:spacing w:after="0" w:line="240" w:lineRule="auto"/>
        <w:ind w:left="5040" w:hanging="4320"/>
        <w:rPr>
          <w:sz w:val="24"/>
          <w:szCs w:val="24"/>
        </w:rPr>
      </w:pPr>
    </w:p>
    <w:p w14:paraId="72615E68" w14:textId="77777777" w:rsidR="006E6DED" w:rsidRPr="006E6FC0" w:rsidRDefault="006E6DED" w:rsidP="006E6DED">
      <w:pPr>
        <w:spacing w:after="0" w:line="240" w:lineRule="auto"/>
        <w:ind w:left="5040" w:hanging="4320"/>
        <w:rPr>
          <w:sz w:val="24"/>
          <w:szCs w:val="24"/>
        </w:rPr>
      </w:pPr>
      <w:r w:rsidRPr="006E6FC0">
        <w:rPr>
          <w:sz w:val="24"/>
          <w:szCs w:val="24"/>
        </w:rPr>
        <w:t xml:space="preserve">Panels                                                     </w:t>
      </w:r>
      <w:proofErr w:type="gramStart"/>
      <w:r w:rsidRPr="006E6FC0">
        <w:rPr>
          <w:sz w:val="24"/>
          <w:szCs w:val="24"/>
        </w:rPr>
        <w:t xml:space="preserve">  :</w:t>
      </w:r>
      <w:proofErr w:type="gramEnd"/>
      <w:r w:rsidRPr="006E6FC0">
        <w:rPr>
          <w:sz w:val="24"/>
          <w:szCs w:val="24"/>
        </w:rPr>
        <w:t xml:space="preserve"> Powder coated panels with exhaust fans.</w:t>
      </w:r>
      <w:r>
        <w:rPr>
          <w:sz w:val="24"/>
          <w:szCs w:val="24"/>
        </w:rPr>
        <w:t xml:space="preserve"> </w:t>
      </w:r>
    </w:p>
    <w:p w14:paraId="1C6FB026" w14:textId="77777777" w:rsidR="006E6DED" w:rsidRPr="006E6FC0" w:rsidRDefault="006E6DED" w:rsidP="006E6DED">
      <w:pPr>
        <w:spacing w:after="0" w:line="240" w:lineRule="auto"/>
        <w:ind w:left="5040" w:hanging="4320"/>
        <w:rPr>
          <w:sz w:val="24"/>
          <w:szCs w:val="24"/>
        </w:rPr>
      </w:pPr>
      <w:proofErr w:type="spellStart"/>
      <w:r w:rsidRPr="006E6FC0">
        <w:rPr>
          <w:sz w:val="24"/>
          <w:szCs w:val="24"/>
        </w:rPr>
        <w:t>Synchronisation</w:t>
      </w:r>
      <w:proofErr w:type="spellEnd"/>
      <w:r w:rsidRPr="006E6FC0">
        <w:rPr>
          <w:sz w:val="24"/>
          <w:szCs w:val="24"/>
        </w:rPr>
        <w:t xml:space="preserve">                                    </w:t>
      </w:r>
      <w:proofErr w:type="gramStart"/>
      <w:r w:rsidRPr="006E6FC0">
        <w:rPr>
          <w:sz w:val="24"/>
          <w:szCs w:val="24"/>
        </w:rPr>
        <w:t xml:space="preserve">  :</w:t>
      </w:r>
      <w:proofErr w:type="gramEnd"/>
      <w:r w:rsidRPr="006E6FC0">
        <w:rPr>
          <w:sz w:val="24"/>
          <w:szCs w:val="24"/>
        </w:rPr>
        <w:t xml:space="preserve"> (1) For all extruders (2) For Nips &amp; winder drives.</w:t>
      </w:r>
    </w:p>
    <w:p w14:paraId="03C558BB" w14:textId="77777777" w:rsidR="006E6DED" w:rsidRPr="006E6FC0" w:rsidRDefault="006E6DED" w:rsidP="006E6DED">
      <w:pPr>
        <w:spacing w:after="0" w:line="240" w:lineRule="auto"/>
        <w:ind w:left="720"/>
        <w:rPr>
          <w:sz w:val="24"/>
          <w:szCs w:val="24"/>
        </w:rPr>
      </w:pPr>
      <w:r>
        <w:rPr>
          <w:sz w:val="24"/>
          <w:szCs w:val="24"/>
        </w:rPr>
        <w:t>Temp. controllers</w:t>
      </w:r>
      <w:r>
        <w:rPr>
          <w:sz w:val="24"/>
          <w:szCs w:val="24"/>
        </w:rPr>
        <w:tab/>
      </w:r>
      <w:r>
        <w:rPr>
          <w:sz w:val="24"/>
          <w:szCs w:val="24"/>
        </w:rPr>
        <w:tab/>
      </w:r>
      <w:r>
        <w:rPr>
          <w:sz w:val="24"/>
          <w:szCs w:val="24"/>
        </w:rPr>
        <w:tab/>
        <w:t xml:space="preserve">:  </w:t>
      </w:r>
      <w:proofErr w:type="spellStart"/>
      <w:r>
        <w:rPr>
          <w:sz w:val="24"/>
          <w:szCs w:val="24"/>
        </w:rPr>
        <w:t>Multispan</w:t>
      </w:r>
      <w:proofErr w:type="spellEnd"/>
      <w:r>
        <w:rPr>
          <w:sz w:val="24"/>
          <w:szCs w:val="24"/>
        </w:rPr>
        <w:t xml:space="preserve"> / Omron</w:t>
      </w:r>
      <w:r w:rsidRPr="006E6FC0">
        <w:rPr>
          <w:sz w:val="24"/>
          <w:szCs w:val="24"/>
        </w:rPr>
        <w:t>.</w:t>
      </w:r>
    </w:p>
    <w:p w14:paraId="44E9B6E1" w14:textId="77777777" w:rsidR="006E6DED" w:rsidRPr="006E6FC0" w:rsidRDefault="006E6DED" w:rsidP="006E6DED">
      <w:pPr>
        <w:spacing w:after="0" w:line="240" w:lineRule="auto"/>
        <w:ind w:left="720"/>
        <w:rPr>
          <w:sz w:val="24"/>
          <w:szCs w:val="24"/>
        </w:rPr>
      </w:pPr>
      <w:r>
        <w:rPr>
          <w:sz w:val="24"/>
          <w:szCs w:val="24"/>
        </w:rPr>
        <w:t>Drives</w:t>
      </w:r>
      <w:r>
        <w:rPr>
          <w:sz w:val="24"/>
          <w:szCs w:val="24"/>
        </w:rPr>
        <w:tab/>
        <w:t xml:space="preserve"> </w:t>
      </w:r>
      <w:r>
        <w:rPr>
          <w:sz w:val="24"/>
          <w:szCs w:val="24"/>
        </w:rPr>
        <w:tab/>
      </w:r>
      <w:r>
        <w:rPr>
          <w:sz w:val="24"/>
          <w:szCs w:val="24"/>
        </w:rPr>
        <w:tab/>
      </w:r>
      <w:r>
        <w:rPr>
          <w:sz w:val="24"/>
          <w:szCs w:val="24"/>
        </w:rPr>
        <w:tab/>
      </w:r>
      <w:r>
        <w:rPr>
          <w:sz w:val="24"/>
          <w:szCs w:val="24"/>
        </w:rPr>
        <w:tab/>
        <w:t xml:space="preserve">: Danfoss or equivalent </w:t>
      </w:r>
      <w:r w:rsidRPr="006E6FC0">
        <w:rPr>
          <w:sz w:val="24"/>
          <w:szCs w:val="24"/>
        </w:rPr>
        <w:t xml:space="preserve">variable frequency drives. </w:t>
      </w:r>
    </w:p>
    <w:p w14:paraId="5519B160" w14:textId="77777777" w:rsidR="006E6DED" w:rsidRDefault="006E6DED" w:rsidP="006E6DED">
      <w:pPr>
        <w:spacing w:after="0" w:line="240" w:lineRule="auto"/>
        <w:ind w:left="720"/>
        <w:rPr>
          <w:sz w:val="24"/>
          <w:szCs w:val="24"/>
        </w:rPr>
      </w:pPr>
      <w:proofErr w:type="spellStart"/>
      <w:r w:rsidRPr="006E6FC0">
        <w:rPr>
          <w:sz w:val="24"/>
          <w:szCs w:val="24"/>
        </w:rPr>
        <w:t>Hauloff</w:t>
      </w:r>
      <w:proofErr w:type="spellEnd"/>
      <w:r w:rsidRPr="006E6FC0">
        <w:rPr>
          <w:sz w:val="24"/>
          <w:szCs w:val="24"/>
        </w:rPr>
        <w:tab/>
      </w:r>
      <w:r w:rsidRPr="006E6FC0">
        <w:rPr>
          <w:sz w:val="24"/>
          <w:szCs w:val="24"/>
        </w:rPr>
        <w:tab/>
      </w:r>
      <w:r w:rsidRPr="006E6FC0">
        <w:rPr>
          <w:sz w:val="24"/>
          <w:szCs w:val="24"/>
        </w:rPr>
        <w:tab/>
      </w:r>
      <w:r w:rsidRPr="006E6FC0">
        <w:rPr>
          <w:sz w:val="24"/>
          <w:szCs w:val="24"/>
        </w:rPr>
        <w:tab/>
      </w:r>
      <w:r w:rsidRPr="006E6FC0">
        <w:rPr>
          <w:sz w:val="24"/>
          <w:szCs w:val="24"/>
        </w:rPr>
        <w:tab/>
        <w:t>: PLC based operation.</w:t>
      </w:r>
    </w:p>
    <w:p w14:paraId="55B68F55" w14:textId="77777777" w:rsidR="006E6DED" w:rsidRDefault="006E6DED" w:rsidP="006E6DED">
      <w:pPr>
        <w:spacing w:after="0" w:line="240" w:lineRule="auto"/>
        <w:ind w:left="720"/>
        <w:rPr>
          <w:sz w:val="24"/>
          <w:szCs w:val="24"/>
        </w:rPr>
      </w:pPr>
    </w:p>
    <w:p w14:paraId="57A59974" w14:textId="77777777" w:rsidR="006E6DED" w:rsidRDefault="006E6DED" w:rsidP="006E6DED">
      <w:pPr>
        <w:spacing w:after="0" w:line="240" w:lineRule="auto"/>
        <w:ind w:left="720"/>
        <w:rPr>
          <w:sz w:val="24"/>
          <w:szCs w:val="24"/>
        </w:rPr>
      </w:pPr>
    </w:p>
    <w:p w14:paraId="06FCCE5C" w14:textId="77777777" w:rsidR="006E6DED" w:rsidRDefault="006E6DED" w:rsidP="006E6DED">
      <w:pPr>
        <w:spacing w:after="0" w:line="240" w:lineRule="auto"/>
        <w:ind w:left="720"/>
        <w:rPr>
          <w:sz w:val="24"/>
          <w:szCs w:val="24"/>
        </w:rPr>
      </w:pPr>
    </w:p>
    <w:p w14:paraId="2B856362" w14:textId="77777777" w:rsidR="006E6DED" w:rsidRDefault="006E6DED" w:rsidP="006E6DED">
      <w:pPr>
        <w:spacing w:after="0" w:line="240" w:lineRule="auto"/>
        <w:ind w:left="720"/>
        <w:rPr>
          <w:rFonts w:asciiTheme="majorHAnsi" w:hAnsiTheme="majorHAnsi"/>
        </w:rPr>
      </w:pPr>
      <w:r w:rsidRPr="00A41B41">
        <w:rPr>
          <w:noProof/>
        </w:rPr>
        <w:drawing>
          <wp:inline distT="0" distB="0" distL="0" distR="0" wp14:anchorId="665FA7BA" wp14:editId="7EB28453">
            <wp:extent cx="4140200" cy="215900"/>
            <wp:effectExtent l="0" t="0" r="0" b="12700"/>
            <wp:docPr id="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40200" cy="215900"/>
                    </a:xfrm>
                    <a:prstGeom prst="rect">
                      <a:avLst/>
                    </a:prstGeom>
                    <a:noFill/>
                    <a:ln>
                      <a:noFill/>
                    </a:ln>
                  </pic:spPr>
                </pic:pic>
              </a:graphicData>
            </a:graphic>
          </wp:inline>
        </w:drawing>
      </w:r>
    </w:p>
    <w:p w14:paraId="374276C7" w14:textId="77777777" w:rsidR="006E6DED" w:rsidRDefault="006E6DED" w:rsidP="006E6DED">
      <w:pPr>
        <w:spacing w:after="0" w:line="240" w:lineRule="auto"/>
        <w:ind w:left="720"/>
        <w:rPr>
          <w:rFonts w:asciiTheme="majorHAnsi" w:hAnsiTheme="majorHAnsi"/>
        </w:rPr>
      </w:pPr>
    </w:p>
    <w:p w14:paraId="0BD37169" w14:textId="77777777" w:rsidR="006E6DED" w:rsidRPr="00340D6D" w:rsidRDefault="006E6DED" w:rsidP="006E6DED">
      <w:pPr>
        <w:spacing w:after="0" w:line="240" w:lineRule="auto"/>
        <w:ind w:left="5040" w:hanging="4320"/>
        <w:rPr>
          <w:sz w:val="24"/>
          <w:szCs w:val="24"/>
        </w:rPr>
      </w:pPr>
      <w:r w:rsidRPr="00340D6D">
        <w:rPr>
          <w:sz w:val="24"/>
          <w:szCs w:val="24"/>
        </w:rPr>
        <w:t>Tower structure with idler rollers to support and mount bubble cage, collapsing frame,</w:t>
      </w:r>
    </w:p>
    <w:p w14:paraId="49B276B3" w14:textId="77777777" w:rsidR="006E6DED" w:rsidRDefault="006E6DED" w:rsidP="006E6DED">
      <w:pPr>
        <w:spacing w:after="0" w:line="240" w:lineRule="auto"/>
        <w:ind w:left="720"/>
        <w:rPr>
          <w:sz w:val="24"/>
          <w:szCs w:val="24"/>
        </w:rPr>
      </w:pPr>
      <w:r w:rsidRPr="00340D6D">
        <w:rPr>
          <w:sz w:val="24"/>
          <w:szCs w:val="24"/>
        </w:rPr>
        <w:t>Haul</w:t>
      </w:r>
      <w:r>
        <w:rPr>
          <w:sz w:val="24"/>
          <w:szCs w:val="24"/>
        </w:rPr>
        <w:t>-</w:t>
      </w:r>
      <w:r w:rsidRPr="00340D6D">
        <w:rPr>
          <w:sz w:val="24"/>
          <w:szCs w:val="24"/>
        </w:rPr>
        <w:t>off, Secondary nip etc. Beams will be provided at Bubble Cage for lifting the die parts.</w:t>
      </w:r>
    </w:p>
    <w:p w14:paraId="5E809BA6" w14:textId="77777777" w:rsidR="006E6DED" w:rsidRDefault="006E6DED" w:rsidP="006E6DED">
      <w:pPr>
        <w:spacing w:after="0" w:line="240" w:lineRule="auto"/>
        <w:ind w:left="720"/>
        <w:rPr>
          <w:sz w:val="24"/>
          <w:szCs w:val="24"/>
        </w:rPr>
      </w:pPr>
    </w:p>
    <w:p w14:paraId="06E01B5B" w14:textId="77777777" w:rsidR="006E6DED" w:rsidRDefault="006E6DED" w:rsidP="006E6DED">
      <w:pPr>
        <w:spacing w:after="0" w:line="240" w:lineRule="auto"/>
        <w:ind w:left="720"/>
        <w:rPr>
          <w:sz w:val="24"/>
          <w:szCs w:val="24"/>
        </w:rPr>
      </w:pPr>
    </w:p>
    <w:p w14:paraId="5E8622AF" w14:textId="77777777" w:rsidR="006E6DED" w:rsidRDefault="006E6DED" w:rsidP="006E6DED">
      <w:pPr>
        <w:spacing w:after="0" w:line="240" w:lineRule="auto"/>
        <w:ind w:left="720"/>
        <w:rPr>
          <w:sz w:val="24"/>
          <w:szCs w:val="24"/>
        </w:rPr>
      </w:pPr>
    </w:p>
    <w:p w14:paraId="5AED8F5B" w14:textId="77777777" w:rsidR="006E6DED" w:rsidRDefault="006E6DED" w:rsidP="006E6DED">
      <w:pPr>
        <w:ind w:firstLine="720"/>
        <w:rPr>
          <w:rFonts w:asciiTheme="majorHAnsi" w:hAnsiTheme="majorHAnsi"/>
        </w:rPr>
      </w:pPr>
      <w:r w:rsidRPr="002755B9">
        <w:rPr>
          <w:noProof/>
        </w:rPr>
        <w:lastRenderedPageBreak/>
        <w:drawing>
          <wp:inline distT="0" distB="0" distL="0" distR="0" wp14:anchorId="218B6ABA" wp14:editId="7C8A1DBC">
            <wp:extent cx="4043680" cy="213360"/>
            <wp:effectExtent l="0" t="0" r="0" b="0"/>
            <wp:docPr id="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43680" cy="213360"/>
                    </a:xfrm>
                    <a:prstGeom prst="rect">
                      <a:avLst/>
                    </a:prstGeom>
                    <a:noFill/>
                    <a:ln>
                      <a:noFill/>
                    </a:ln>
                  </pic:spPr>
                </pic:pic>
              </a:graphicData>
            </a:graphic>
          </wp:inline>
        </w:drawing>
      </w:r>
    </w:p>
    <w:p w14:paraId="474F3BFA" w14:textId="77777777" w:rsidR="009C1FF6" w:rsidRPr="009C1FF6" w:rsidRDefault="009C1FF6" w:rsidP="009C1FF6">
      <w:pPr>
        <w:spacing w:after="0" w:line="240" w:lineRule="auto"/>
        <w:ind w:left="720"/>
        <w:rPr>
          <w:sz w:val="24"/>
          <w:szCs w:val="24"/>
        </w:rPr>
      </w:pPr>
      <w:r w:rsidRPr="009C1FF6">
        <w:rPr>
          <w:sz w:val="24"/>
          <w:szCs w:val="24"/>
        </w:rPr>
        <w:t>{#optional_items}</w:t>
      </w:r>
    </w:p>
    <w:p w14:paraId="45BCB013" w14:textId="1981496C" w:rsidR="009C1FF6" w:rsidRPr="009C1FF6" w:rsidRDefault="009C1FF6" w:rsidP="009C1FF6">
      <w:pPr>
        <w:spacing w:after="0" w:line="240" w:lineRule="auto"/>
        <w:ind w:left="720"/>
        <w:rPr>
          <w:sz w:val="24"/>
          <w:szCs w:val="24"/>
        </w:rPr>
      </w:pPr>
      <w:r w:rsidRPr="009C1FF6">
        <w:rPr>
          <w:sz w:val="24"/>
          <w:szCs w:val="24"/>
        </w:rPr>
        <w:t xml:space="preserve">{name} </w:t>
      </w:r>
      <w:r w:rsidR="00125E29" w:rsidRPr="00125E29">
        <w:rPr>
          <w:sz w:val="24"/>
          <w:szCs w:val="24"/>
        </w:rPr>
        <w:t>(Qty: {qty})</w:t>
      </w:r>
      <w:r w:rsidRPr="009C1FF6">
        <w:rPr>
          <w:sz w:val="24"/>
          <w:szCs w:val="24"/>
        </w:rPr>
        <w:t>: Rs. {price}/-</w:t>
      </w:r>
    </w:p>
    <w:p w14:paraId="614ED4FF" w14:textId="72BBA2F7" w:rsidR="006E6DED" w:rsidRDefault="009C1FF6" w:rsidP="009C1FF6">
      <w:pPr>
        <w:spacing w:after="0" w:line="240" w:lineRule="auto"/>
        <w:ind w:left="720"/>
        <w:rPr>
          <w:sz w:val="24"/>
          <w:szCs w:val="24"/>
        </w:rPr>
      </w:pPr>
      <w:r w:rsidRPr="009C1FF6">
        <w:rPr>
          <w:sz w:val="24"/>
          <w:szCs w:val="24"/>
        </w:rPr>
        <w:t>{/</w:t>
      </w:r>
      <w:proofErr w:type="spellStart"/>
      <w:r w:rsidRPr="009C1FF6">
        <w:rPr>
          <w:sz w:val="24"/>
          <w:szCs w:val="24"/>
        </w:rPr>
        <w:t>optional_items</w:t>
      </w:r>
      <w:proofErr w:type="spellEnd"/>
      <w:r w:rsidRPr="009C1FF6">
        <w:rPr>
          <w:sz w:val="24"/>
          <w:szCs w:val="24"/>
        </w:rPr>
        <w:t>}</w:t>
      </w:r>
    </w:p>
    <w:p w14:paraId="284E2077" w14:textId="77777777" w:rsidR="006E6DED" w:rsidRDefault="006E6DED" w:rsidP="00B9268C">
      <w:pPr>
        <w:spacing w:after="0" w:line="240" w:lineRule="auto"/>
        <w:ind w:left="720"/>
        <w:rPr>
          <w:sz w:val="24"/>
          <w:szCs w:val="24"/>
        </w:rPr>
      </w:pPr>
    </w:p>
    <w:p w14:paraId="5840494D" w14:textId="77777777" w:rsidR="006E6DED" w:rsidRDefault="006E6DED" w:rsidP="00B9268C">
      <w:pPr>
        <w:spacing w:after="0" w:line="240" w:lineRule="auto"/>
        <w:ind w:left="720"/>
        <w:rPr>
          <w:sz w:val="24"/>
          <w:szCs w:val="24"/>
        </w:rPr>
      </w:pPr>
    </w:p>
    <w:p w14:paraId="3548E12C" w14:textId="77777777" w:rsidR="006E6DED" w:rsidRDefault="006E6DED" w:rsidP="00B9268C">
      <w:pPr>
        <w:spacing w:after="0" w:line="240" w:lineRule="auto"/>
        <w:ind w:left="720"/>
        <w:rPr>
          <w:sz w:val="24"/>
          <w:szCs w:val="24"/>
        </w:rPr>
      </w:pPr>
    </w:p>
    <w:p w14:paraId="47F3126D" w14:textId="77777777" w:rsidR="006E6DED" w:rsidRDefault="006E6DED" w:rsidP="00B9268C">
      <w:pPr>
        <w:spacing w:after="0" w:line="240" w:lineRule="auto"/>
        <w:ind w:left="720"/>
        <w:rPr>
          <w:sz w:val="24"/>
          <w:szCs w:val="24"/>
        </w:rPr>
      </w:pPr>
    </w:p>
    <w:p w14:paraId="5316B756" w14:textId="77777777" w:rsidR="006E6DED" w:rsidRDefault="006E6DED" w:rsidP="00B9268C">
      <w:pPr>
        <w:spacing w:after="0" w:line="240" w:lineRule="auto"/>
        <w:ind w:left="720"/>
        <w:rPr>
          <w:sz w:val="24"/>
          <w:szCs w:val="24"/>
        </w:rPr>
      </w:pPr>
    </w:p>
    <w:p w14:paraId="298452FB" w14:textId="77777777" w:rsidR="006E6DED" w:rsidRDefault="006E6DED" w:rsidP="00B9268C">
      <w:pPr>
        <w:spacing w:after="0" w:line="240" w:lineRule="auto"/>
        <w:ind w:left="720"/>
        <w:rPr>
          <w:sz w:val="24"/>
          <w:szCs w:val="24"/>
        </w:rPr>
      </w:pPr>
    </w:p>
    <w:p w14:paraId="547040DF" w14:textId="77777777" w:rsidR="006E6DED" w:rsidRDefault="006E6DED" w:rsidP="00B9268C">
      <w:pPr>
        <w:spacing w:after="0" w:line="240" w:lineRule="auto"/>
        <w:ind w:left="720"/>
        <w:rPr>
          <w:sz w:val="24"/>
          <w:szCs w:val="24"/>
        </w:rPr>
      </w:pPr>
    </w:p>
    <w:p w14:paraId="7175951C" w14:textId="77777777" w:rsidR="006E6DED" w:rsidRDefault="006E6DED" w:rsidP="00B9268C">
      <w:pPr>
        <w:spacing w:after="0" w:line="240" w:lineRule="auto"/>
        <w:ind w:left="720"/>
        <w:rPr>
          <w:sz w:val="24"/>
          <w:szCs w:val="24"/>
        </w:rPr>
      </w:pPr>
    </w:p>
    <w:p w14:paraId="46E634CE" w14:textId="77777777" w:rsidR="006E6DED" w:rsidRDefault="006E6DED" w:rsidP="00B9268C">
      <w:pPr>
        <w:spacing w:after="0" w:line="240" w:lineRule="auto"/>
        <w:ind w:left="720"/>
        <w:rPr>
          <w:sz w:val="24"/>
          <w:szCs w:val="24"/>
        </w:rPr>
      </w:pPr>
    </w:p>
    <w:p w14:paraId="08849064" w14:textId="77777777" w:rsidR="006E6DED" w:rsidRDefault="006E6DED" w:rsidP="00B9268C">
      <w:pPr>
        <w:spacing w:after="0" w:line="240" w:lineRule="auto"/>
        <w:ind w:left="720"/>
        <w:rPr>
          <w:sz w:val="24"/>
          <w:szCs w:val="24"/>
        </w:rPr>
      </w:pPr>
    </w:p>
    <w:p w14:paraId="60A3FFBA" w14:textId="77777777" w:rsidR="006E6DED" w:rsidRDefault="006E6DED" w:rsidP="00B9268C">
      <w:pPr>
        <w:spacing w:after="0" w:line="240" w:lineRule="auto"/>
        <w:ind w:left="720"/>
        <w:rPr>
          <w:sz w:val="24"/>
          <w:szCs w:val="24"/>
        </w:rPr>
      </w:pPr>
    </w:p>
    <w:p w14:paraId="0E9673A4" w14:textId="77777777" w:rsidR="006E6DED" w:rsidRDefault="006E6DED" w:rsidP="00B9268C">
      <w:pPr>
        <w:spacing w:after="0" w:line="240" w:lineRule="auto"/>
        <w:ind w:left="720"/>
        <w:rPr>
          <w:sz w:val="24"/>
          <w:szCs w:val="24"/>
        </w:rPr>
      </w:pPr>
    </w:p>
    <w:p w14:paraId="3CDF11BA" w14:textId="77777777" w:rsidR="006E6DED" w:rsidRDefault="006E6DED" w:rsidP="00B9268C">
      <w:pPr>
        <w:spacing w:after="0" w:line="240" w:lineRule="auto"/>
        <w:ind w:left="720"/>
        <w:rPr>
          <w:sz w:val="24"/>
          <w:szCs w:val="24"/>
        </w:rPr>
      </w:pPr>
    </w:p>
    <w:p w14:paraId="54B7DA6B" w14:textId="77777777" w:rsidR="006E6DED" w:rsidRDefault="006E6DED" w:rsidP="00B9268C">
      <w:pPr>
        <w:spacing w:after="0" w:line="240" w:lineRule="auto"/>
        <w:ind w:left="720"/>
        <w:rPr>
          <w:sz w:val="24"/>
          <w:szCs w:val="24"/>
        </w:rPr>
      </w:pPr>
    </w:p>
    <w:p w14:paraId="2C433083" w14:textId="77777777" w:rsidR="006E6DED" w:rsidRPr="008721BF" w:rsidRDefault="006E6DED" w:rsidP="006E6DED">
      <w:pPr>
        <w:widowControl w:val="0"/>
        <w:autoSpaceDE w:val="0"/>
        <w:autoSpaceDN w:val="0"/>
        <w:adjustRightInd w:val="0"/>
        <w:spacing w:after="80" w:line="240" w:lineRule="auto"/>
        <w:rPr>
          <w:rFonts w:cstheme="minorHAnsi"/>
          <w:b/>
          <w:bCs/>
          <w:color w:val="A6A6A6" w:themeColor="background1" w:themeShade="A6"/>
        </w:rPr>
      </w:pPr>
      <w:r w:rsidRPr="008721BF">
        <w:rPr>
          <w:rFonts w:cstheme="minorHAnsi"/>
          <w:b/>
          <w:bCs/>
          <w:color w:val="A6A6A6" w:themeColor="background1" w:themeShade="A6"/>
        </w:rPr>
        <w:t>____________________________________________________________________________________________________________</w:t>
      </w:r>
    </w:p>
    <w:p w14:paraId="28A8CBD0" w14:textId="77777777" w:rsidR="006E6DED" w:rsidRPr="008721BF" w:rsidRDefault="006E6DED" w:rsidP="006E6DED">
      <w:pPr>
        <w:widowControl w:val="0"/>
        <w:autoSpaceDE w:val="0"/>
        <w:autoSpaceDN w:val="0"/>
        <w:adjustRightInd w:val="0"/>
        <w:spacing w:after="80" w:line="240" w:lineRule="auto"/>
        <w:jc w:val="center"/>
        <w:rPr>
          <w:rFonts w:cstheme="minorHAnsi"/>
          <w:b/>
          <w:bCs/>
          <w:color w:val="A6A6A6" w:themeColor="background1" w:themeShade="A6"/>
          <w:sz w:val="18"/>
          <w:szCs w:val="18"/>
        </w:rPr>
      </w:pPr>
      <w:r w:rsidRPr="008721BF">
        <w:rPr>
          <w:rFonts w:cstheme="minorHAnsi"/>
          <w:b/>
          <w:bCs/>
          <w:color w:val="A6A6A6" w:themeColor="background1" w:themeShade="A6"/>
          <w:sz w:val="18"/>
          <w:szCs w:val="18"/>
        </w:rPr>
        <w:t xml:space="preserve">Unit 1: Survey 822, Village </w:t>
      </w:r>
      <w:proofErr w:type="spellStart"/>
      <w:r w:rsidRPr="008721BF">
        <w:rPr>
          <w:rFonts w:cstheme="minorHAnsi"/>
          <w:b/>
          <w:bCs/>
          <w:color w:val="A6A6A6" w:themeColor="background1" w:themeShade="A6"/>
          <w:sz w:val="18"/>
          <w:szCs w:val="18"/>
        </w:rPr>
        <w:t>Bhumapura</w:t>
      </w:r>
      <w:proofErr w:type="spellEnd"/>
      <w:r w:rsidRPr="008721BF">
        <w:rPr>
          <w:rFonts w:cstheme="minorHAnsi"/>
          <w:b/>
          <w:bCs/>
          <w:color w:val="A6A6A6" w:themeColor="background1" w:themeShade="A6"/>
          <w:sz w:val="18"/>
          <w:szCs w:val="18"/>
        </w:rPr>
        <w:t xml:space="preserve">, Ahmedabad – </w:t>
      </w:r>
      <w:proofErr w:type="spellStart"/>
      <w:r w:rsidRPr="008721BF">
        <w:rPr>
          <w:rFonts w:cstheme="minorHAnsi"/>
          <w:b/>
          <w:bCs/>
          <w:color w:val="A6A6A6" w:themeColor="background1" w:themeShade="A6"/>
          <w:sz w:val="18"/>
          <w:szCs w:val="18"/>
        </w:rPr>
        <w:t>Mahemdavad</w:t>
      </w:r>
      <w:proofErr w:type="spellEnd"/>
      <w:r w:rsidRPr="008721BF">
        <w:rPr>
          <w:rFonts w:cstheme="minorHAnsi"/>
          <w:b/>
          <w:bCs/>
          <w:color w:val="A6A6A6" w:themeColor="background1" w:themeShade="A6"/>
          <w:sz w:val="18"/>
          <w:szCs w:val="18"/>
        </w:rPr>
        <w:t xml:space="preserve"> Road, Dist. Kheda, Gujarat – 387130, India.</w:t>
      </w:r>
    </w:p>
    <w:p w14:paraId="6E9FA335" w14:textId="77777777" w:rsidR="006E6DED" w:rsidRPr="008721BF" w:rsidRDefault="006E6DED" w:rsidP="006E6DED">
      <w:pPr>
        <w:widowControl w:val="0"/>
        <w:autoSpaceDE w:val="0"/>
        <w:autoSpaceDN w:val="0"/>
        <w:adjustRightInd w:val="0"/>
        <w:spacing w:after="80" w:line="240" w:lineRule="auto"/>
        <w:jc w:val="center"/>
        <w:rPr>
          <w:rFonts w:cstheme="minorHAnsi"/>
          <w:b/>
          <w:bCs/>
          <w:color w:val="A6A6A6" w:themeColor="background1" w:themeShade="A6"/>
          <w:sz w:val="18"/>
          <w:szCs w:val="18"/>
        </w:rPr>
      </w:pPr>
      <w:r w:rsidRPr="008721BF">
        <w:rPr>
          <w:rFonts w:cstheme="minorHAnsi"/>
          <w:b/>
          <w:bCs/>
          <w:color w:val="A6A6A6" w:themeColor="background1" w:themeShade="A6"/>
          <w:sz w:val="18"/>
          <w:szCs w:val="18"/>
        </w:rPr>
        <w:t xml:space="preserve">Unit 2: 75/A, Akshar Industrial Park, B/H Amba Estate, Nr. </w:t>
      </w:r>
      <w:proofErr w:type="spellStart"/>
      <w:r w:rsidRPr="008721BF">
        <w:rPr>
          <w:rFonts w:cstheme="minorHAnsi"/>
          <w:b/>
          <w:bCs/>
          <w:color w:val="A6A6A6" w:themeColor="background1" w:themeShade="A6"/>
          <w:sz w:val="18"/>
          <w:szCs w:val="18"/>
        </w:rPr>
        <w:t>Hathijan</w:t>
      </w:r>
      <w:proofErr w:type="spellEnd"/>
      <w:r w:rsidRPr="008721BF">
        <w:rPr>
          <w:rFonts w:cstheme="minorHAnsi"/>
          <w:b/>
          <w:bCs/>
          <w:color w:val="A6A6A6" w:themeColor="background1" w:themeShade="A6"/>
          <w:sz w:val="18"/>
          <w:szCs w:val="18"/>
        </w:rPr>
        <w:t xml:space="preserve"> Circle, </w:t>
      </w:r>
      <w:proofErr w:type="spellStart"/>
      <w:r w:rsidRPr="008721BF">
        <w:rPr>
          <w:rFonts w:cstheme="minorHAnsi"/>
          <w:b/>
          <w:bCs/>
          <w:color w:val="A6A6A6" w:themeColor="background1" w:themeShade="A6"/>
          <w:sz w:val="18"/>
          <w:szCs w:val="18"/>
        </w:rPr>
        <w:t>Vatva</w:t>
      </w:r>
      <w:proofErr w:type="spellEnd"/>
      <w:r w:rsidRPr="008721BF">
        <w:rPr>
          <w:rFonts w:cstheme="minorHAnsi"/>
          <w:b/>
          <w:bCs/>
          <w:color w:val="A6A6A6" w:themeColor="background1" w:themeShade="A6"/>
          <w:sz w:val="18"/>
          <w:szCs w:val="18"/>
        </w:rPr>
        <w:t xml:space="preserve"> GIDC Phase-4, Ahmedabad – 382445, India.</w:t>
      </w:r>
    </w:p>
    <w:p w14:paraId="7D450E61" w14:textId="77777777" w:rsidR="006E6DED" w:rsidRPr="002F262F" w:rsidRDefault="006E6DED" w:rsidP="006E6DED">
      <w:pPr>
        <w:widowControl w:val="0"/>
        <w:autoSpaceDE w:val="0"/>
        <w:autoSpaceDN w:val="0"/>
        <w:adjustRightInd w:val="0"/>
        <w:spacing w:after="80" w:line="240" w:lineRule="auto"/>
        <w:jc w:val="center"/>
        <w:rPr>
          <w:rFonts w:cstheme="minorHAnsi"/>
          <w:b/>
          <w:bCs/>
          <w:color w:val="A6A6A6" w:themeColor="background1" w:themeShade="A6"/>
        </w:rPr>
      </w:pPr>
      <w:r w:rsidRPr="008721BF">
        <w:rPr>
          <w:rFonts w:cstheme="minorHAnsi"/>
          <w:b/>
          <w:bCs/>
          <w:color w:val="A6A6A6" w:themeColor="background1" w:themeShade="A6"/>
          <w:sz w:val="18"/>
          <w:szCs w:val="18"/>
        </w:rPr>
        <w:t xml:space="preserve">Mobile: +919925143048 / +918758665507   Email: </w:t>
      </w:r>
      <w:hyperlink r:id="rId14" w:history="1">
        <w:r w:rsidRPr="008721BF">
          <w:rPr>
            <w:rStyle w:val="Hyperlink"/>
            <w:rFonts w:cstheme="minorHAnsi"/>
            <w:b/>
            <w:bCs/>
            <w:color w:val="A6A6A6" w:themeColor="background1" w:themeShade="A6"/>
            <w:sz w:val="18"/>
            <w:szCs w:val="18"/>
          </w:rPr>
          <w:t>info@adroitextrusion.com</w:t>
        </w:r>
      </w:hyperlink>
      <w:r w:rsidRPr="008721BF">
        <w:rPr>
          <w:rFonts w:cstheme="minorHAnsi"/>
          <w:b/>
          <w:bCs/>
          <w:color w:val="A6A6A6" w:themeColor="background1" w:themeShade="A6"/>
          <w:sz w:val="18"/>
          <w:szCs w:val="18"/>
        </w:rPr>
        <w:t xml:space="preserve">   Website: www.adroitextrusion.com</w:t>
      </w:r>
    </w:p>
    <w:p w14:paraId="5D458F41" w14:textId="77777777" w:rsidR="006E6DED" w:rsidRDefault="006E6DED" w:rsidP="006E6DED">
      <w:pPr>
        <w:spacing w:after="0" w:line="240" w:lineRule="auto"/>
        <w:rPr>
          <w:sz w:val="24"/>
          <w:szCs w:val="24"/>
        </w:rPr>
      </w:pPr>
    </w:p>
    <w:p w14:paraId="50959FBB" w14:textId="77777777" w:rsidR="006E6DED" w:rsidRDefault="006E6DED" w:rsidP="00B9268C">
      <w:pPr>
        <w:spacing w:after="0" w:line="240" w:lineRule="auto"/>
        <w:ind w:left="720"/>
        <w:rPr>
          <w:sz w:val="24"/>
          <w:szCs w:val="24"/>
        </w:rPr>
      </w:pPr>
    </w:p>
    <w:p w14:paraId="171DB116" w14:textId="77777777" w:rsidR="006E6DED" w:rsidRDefault="006E6DED" w:rsidP="006E6DED">
      <w:pPr>
        <w:spacing w:after="0" w:line="240" w:lineRule="auto"/>
        <w:rPr>
          <w:sz w:val="24"/>
          <w:szCs w:val="24"/>
        </w:rPr>
      </w:pPr>
      <w:r>
        <w:rPr>
          <w:noProof/>
        </w:rPr>
        <w:drawing>
          <wp:inline distT="0" distB="0" distL="0" distR="0" wp14:anchorId="59A3B007" wp14:editId="77A4EAC2">
            <wp:extent cx="7543800" cy="1363204"/>
            <wp:effectExtent l="0" t="0" r="0" b="0"/>
            <wp:docPr id="362249798" name="Picture 0" descr="Adro 01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ro 01 .png"/>
                    <pic:cNvPicPr/>
                  </pic:nvPicPr>
                  <pic:blipFill>
                    <a:blip r:embed="rId8" cstate="print"/>
                    <a:stretch>
                      <a:fillRect/>
                    </a:stretch>
                  </pic:blipFill>
                  <pic:spPr>
                    <a:xfrm>
                      <a:off x="0" y="0"/>
                      <a:ext cx="7543800" cy="1363204"/>
                    </a:xfrm>
                    <a:prstGeom prst="rect">
                      <a:avLst/>
                    </a:prstGeom>
                  </pic:spPr>
                </pic:pic>
              </a:graphicData>
            </a:graphic>
          </wp:inline>
        </w:drawing>
      </w:r>
    </w:p>
    <w:p w14:paraId="691F5EE6" w14:textId="77777777" w:rsidR="006E6DED" w:rsidRDefault="006E6DED" w:rsidP="006E6DED">
      <w:pPr>
        <w:spacing w:after="0" w:line="240" w:lineRule="auto"/>
        <w:rPr>
          <w:sz w:val="24"/>
          <w:szCs w:val="24"/>
        </w:rPr>
      </w:pPr>
    </w:p>
    <w:p w14:paraId="73888973" w14:textId="77777777" w:rsidR="006E6DED" w:rsidRDefault="006E6DED" w:rsidP="00B9268C">
      <w:pPr>
        <w:spacing w:after="0" w:line="240" w:lineRule="auto"/>
        <w:ind w:left="720"/>
        <w:rPr>
          <w:sz w:val="24"/>
          <w:szCs w:val="24"/>
        </w:rPr>
      </w:pPr>
    </w:p>
    <w:p w14:paraId="580DF032" w14:textId="77777777" w:rsidR="00584920" w:rsidRDefault="00584920" w:rsidP="00B9268C">
      <w:pPr>
        <w:spacing w:after="0" w:line="240" w:lineRule="auto"/>
        <w:ind w:left="720"/>
        <w:rPr>
          <w:sz w:val="24"/>
          <w:szCs w:val="24"/>
        </w:rPr>
      </w:pPr>
      <w:r w:rsidRPr="004A60B3">
        <w:rPr>
          <w:noProof/>
        </w:rPr>
        <w:drawing>
          <wp:inline distT="0" distB="0" distL="0" distR="0" wp14:anchorId="0CCF1C1A" wp14:editId="0075BC3C">
            <wp:extent cx="4038600" cy="220345"/>
            <wp:effectExtent l="0" t="0" r="0" b="8255"/>
            <wp:docPr id="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38600" cy="220345"/>
                    </a:xfrm>
                    <a:prstGeom prst="rect">
                      <a:avLst/>
                    </a:prstGeom>
                    <a:noFill/>
                    <a:ln>
                      <a:noFill/>
                    </a:ln>
                  </pic:spPr>
                </pic:pic>
              </a:graphicData>
            </a:graphic>
          </wp:inline>
        </w:drawing>
      </w:r>
    </w:p>
    <w:p w14:paraId="29C48BE7" w14:textId="77777777" w:rsidR="00584920" w:rsidRDefault="00584920" w:rsidP="00B9268C">
      <w:pPr>
        <w:spacing w:after="0" w:line="240" w:lineRule="auto"/>
        <w:ind w:left="720"/>
        <w:rPr>
          <w:sz w:val="24"/>
          <w:szCs w:val="24"/>
        </w:rPr>
      </w:pPr>
    </w:p>
    <w:p w14:paraId="7437D94F" w14:textId="4B9335DD" w:rsidR="00B85D07" w:rsidRPr="00B85D07" w:rsidRDefault="00B85D07" w:rsidP="00B9268C">
      <w:pPr>
        <w:spacing w:after="0" w:line="240" w:lineRule="auto"/>
        <w:ind w:left="720"/>
        <w:rPr>
          <w:sz w:val="24"/>
          <w:szCs w:val="24"/>
        </w:rPr>
      </w:pPr>
      <w:r w:rsidRPr="00B85D07">
        <w:rPr>
          <w:sz w:val="24"/>
          <w:szCs w:val="24"/>
        </w:rPr>
        <w:t xml:space="preserve">Product to be made                             </w:t>
      </w:r>
      <w:proofErr w:type="gramStart"/>
      <w:r w:rsidRPr="00B85D07">
        <w:rPr>
          <w:sz w:val="24"/>
          <w:szCs w:val="24"/>
        </w:rPr>
        <w:t xml:space="preserve">  :</w:t>
      </w:r>
      <w:proofErr w:type="gramEnd"/>
      <w:r w:rsidRPr="00B85D07">
        <w:rPr>
          <w:sz w:val="24"/>
          <w:szCs w:val="24"/>
        </w:rPr>
        <w:t xml:space="preserve"> </w:t>
      </w:r>
      <w:proofErr w:type="gramStart"/>
      <w:r w:rsidR="004809D1" w:rsidRPr="004809D1">
        <w:rPr>
          <w:sz w:val="24"/>
          <w:szCs w:val="24"/>
        </w:rPr>
        <w:t xml:space="preserve">{ </w:t>
      </w:r>
      <w:proofErr w:type="spellStart"/>
      <w:r w:rsidR="004809D1" w:rsidRPr="004809D1">
        <w:rPr>
          <w:sz w:val="24"/>
          <w:szCs w:val="24"/>
        </w:rPr>
        <w:t>indicative</w:t>
      </w:r>
      <w:proofErr w:type="gramEnd"/>
      <w:r w:rsidR="004809D1" w:rsidRPr="004809D1">
        <w:rPr>
          <w:sz w:val="24"/>
          <w:szCs w:val="24"/>
        </w:rPr>
        <w:t>_</w:t>
      </w:r>
      <w:proofErr w:type="gramStart"/>
      <w:r w:rsidR="004809D1" w:rsidRPr="004809D1">
        <w:rPr>
          <w:sz w:val="24"/>
          <w:szCs w:val="24"/>
        </w:rPr>
        <w:t>performance.product</w:t>
      </w:r>
      <w:proofErr w:type="spellEnd"/>
      <w:proofErr w:type="gramEnd"/>
      <w:r w:rsidR="004809D1" w:rsidRPr="004809D1">
        <w:rPr>
          <w:sz w:val="24"/>
          <w:szCs w:val="24"/>
        </w:rPr>
        <w:t xml:space="preserve"> }</w:t>
      </w:r>
    </w:p>
    <w:p w14:paraId="1D9894FA" w14:textId="77777777" w:rsidR="00B85D07" w:rsidRPr="00B85D07" w:rsidRDefault="00B85D07" w:rsidP="00B9268C">
      <w:pPr>
        <w:spacing w:after="0" w:line="240" w:lineRule="auto"/>
        <w:ind w:left="720"/>
        <w:rPr>
          <w:sz w:val="24"/>
          <w:szCs w:val="24"/>
        </w:rPr>
      </w:pPr>
    </w:p>
    <w:p w14:paraId="0197F63E" w14:textId="698642B6" w:rsidR="00716853" w:rsidRDefault="00716853" w:rsidP="00B9268C">
      <w:pPr>
        <w:spacing w:after="0" w:line="240" w:lineRule="auto"/>
        <w:ind w:left="720"/>
        <w:rPr>
          <w:sz w:val="24"/>
          <w:szCs w:val="24"/>
        </w:rPr>
      </w:pPr>
      <w:r>
        <w:rPr>
          <w:sz w:val="24"/>
          <w:szCs w:val="24"/>
        </w:rPr>
        <w:t>Max Pumping Capacity</w:t>
      </w:r>
      <w:r>
        <w:rPr>
          <w:sz w:val="24"/>
          <w:szCs w:val="24"/>
        </w:rPr>
        <w:tab/>
      </w:r>
      <w:r>
        <w:rPr>
          <w:sz w:val="24"/>
          <w:szCs w:val="24"/>
        </w:rPr>
        <w:tab/>
        <w:t xml:space="preserve">: </w:t>
      </w:r>
      <w:proofErr w:type="gramStart"/>
      <w:r w:rsidR="004809D1" w:rsidRPr="004809D1">
        <w:rPr>
          <w:sz w:val="24"/>
          <w:szCs w:val="24"/>
        </w:rPr>
        <w:t xml:space="preserve">{ </w:t>
      </w:r>
      <w:proofErr w:type="spellStart"/>
      <w:r w:rsidR="004809D1" w:rsidRPr="004809D1">
        <w:rPr>
          <w:sz w:val="24"/>
          <w:szCs w:val="24"/>
        </w:rPr>
        <w:t>indicative_performance.max</w:t>
      </w:r>
      <w:proofErr w:type="gramEnd"/>
      <w:r w:rsidR="004809D1" w:rsidRPr="004809D1">
        <w:rPr>
          <w:sz w:val="24"/>
          <w:szCs w:val="24"/>
        </w:rPr>
        <w:t>_pumping_</w:t>
      </w:r>
      <w:proofErr w:type="gramStart"/>
      <w:r w:rsidR="004809D1" w:rsidRPr="004809D1">
        <w:rPr>
          <w:sz w:val="24"/>
          <w:szCs w:val="24"/>
        </w:rPr>
        <w:t>capacity</w:t>
      </w:r>
      <w:proofErr w:type="spellEnd"/>
      <w:r w:rsidR="004809D1" w:rsidRPr="004809D1">
        <w:rPr>
          <w:sz w:val="24"/>
          <w:szCs w:val="24"/>
        </w:rPr>
        <w:t xml:space="preserve"> }</w:t>
      </w:r>
      <w:proofErr w:type="gramEnd"/>
    </w:p>
    <w:p w14:paraId="3DCE5D93" w14:textId="77777777" w:rsidR="00716853" w:rsidRDefault="00716853" w:rsidP="00B9268C">
      <w:pPr>
        <w:spacing w:after="0" w:line="240" w:lineRule="auto"/>
        <w:ind w:left="720"/>
        <w:rPr>
          <w:sz w:val="24"/>
          <w:szCs w:val="24"/>
        </w:rPr>
      </w:pPr>
    </w:p>
    <w:p w14:paraId="30E89AF5" w14:textId="7DF5732D" w:rsidR="00B85D07" w:rsidRPr="00B85D07" w:rsidRDefault="00B85D07" w:rsidP="00B9268C">
      <w:pPr>
        <w:spacing w:after="0" w:line="240" w:lineRule="auto"/>
        <w:ind w:left="720"/>
        <w:rPr>
          <w:sz w:val="24"/>
          <w:szCs w:val="24"/>
        </w:rPr>
      </w:pPr>
      <w:r w:rsidRPr="00B85D07">
        <w:rPr>
          <w:sz w:val="24"/>
          <w:szCs w:val="24"/>
        </w:rPr>
        <w:t>M</w:t>
      </w:r>
      <w:r w:rsidR="00354A00">
        <w:rPr>
          <w:sz w:val="24"/>
          <w:szCs w:val="24"/>
        </w:rPr>
        <w:t>ax Ou</w:t>
      </w:r>
      <w:r w:rsidR="00FB416E">
        <w:rPr>
          <w:sz w:val="24"/>
          <w:szCs w:val="24"/>
        </w:rPr>
        <w:t xml:space="preserve">tput * on </w:t>
      </w:r>
      <w:r w:rsidR="00D009CF">
        <w:rPr>
          <w:sz w:val="24"/>
          <w:szCs w:val="24"/>
        </w:rPr>
        <w:t>400</w:t>
      </w:r>
      <w:r w:rsidR="00FB416E">
        <w:rPr>
          <w:sz w:val="24"/>
          <w:szCs w:val="24"/>
        </w:rPr>
        <w:t xml:space="preserve"> mm die </w:t>
      </w:r>
      <w:r w:rsidR="00FB416E">
        <w:rPr>
          <w:sz w:val="24"/>
          <w:szCs w:val="24"/>
        </w:rPr>
        <w:tab/>
        <w:t xml:space="preserve">: </w:t>
      </w:r>
      <w:proofErr w:type="gramStart"/>
      <w:r w:rsidR="004809D1" w:rsidRPr="004809D1">
        <w:rPr>
          <w:sz w:val="24"/>
          <w:szCs w:val="24"/>
        </w:rPr>
        <w:t>{</w:t>
      </w:r>
      <w:r w:rsidR="00D236CA">
        <w:rPr>
          <w:sz w:val="24"/>
          <w:szCs w:val="24"/>
        </w:rPr>
        <w:t xml:space="preserve"> </w:t>
      </w:r>
      <w:proofErr w:type="spellStart"/>
      <w:r w:rsidR="004809D1" w:rsidRPr="004809D1">
        <w:rPr>
          <w:sz w:val="24"/>
          <w:szCs w:val="24"/>
        </w:rPr>
        <w:t>indicative_performance.max</w:t>
      </w:r>
      <w:proofErr w:type="gramEnd"/>
      <w:r w:rsidR="004809D1" w:rsidRPr="004809D1">
        <w:rPr>
          <w:sz w:val="24"/>
          <w:szCs w:val="24"/>
        </w:rPr>
        <w:t>_</w:t>
      </w:r>
      <w:proofErr w:type="gramStart"/>
      <w:r w:rsidR="004809D1" w:rsidRPr="004809D1">
        <w:rPr>
          <w:sz w:val="24"/>
          <w:szCs w:val="24"/>
        </w:rPr>
        <w:t>output</w:t>
      </w:r>
      <w:proofErr w:type="spellEnd"/>
      <w:r w:rsidR="004809D1" w:rsidRPr="004809D1">
        <w:rPr>
          <w:sz w:val="24"/>
          <w:szCs w:val="24"/>
        </w:rPr>
        <w:t xml:space="preserve"> }</w:t>
      </w:r>
      <w:proofErr w:type="gramEnd"/>
    </w:p>
    <w:p w14:paraId="668D840A" w14:textId="77777777" w:rsidR="00B85D07" w:rsidRPr="00B85D07" w:rsidRDefault="007B1C03" w:rsidP="00B9268C">
      <w:pPr>
        <w:spacing w:after="0" w:line="240" w:lineRule="auto"/>
        <w:ind w:left="720"/>
        <w:rPr>
          <w:sz w:val="24"/>
          <w:szCs w:val="24"/>
        </w:rPr>
      </w:pPr>
      <w:r>
        <w:rPr>
          <w:sz w:val="24"/>
          <w:szCs w:val="24"/>
        </w:rPr>
        <w:t>75% LL + 25</w:t>
      </w:r>
      <w:r w:rsidR="00B85D07" w:rsidRPr="00B85D07">
        <w:rPr>
          <w:sz w:val="24"/>
          <w:szCs w:val="24"/>
        </w:rPr>
        <w:t>% LD</w:t>
      </w:r>
    </w:p>
    <w:p w14:paraId="5E0F6812" w14:textId="77777777" w:rsidR="00B85D07" w:rsidRPr="00B85D07" w:rsidRDefault="00B85D07" w:rsidP="00B9268C">
      <w:pPr>
        <w:spacing w:after="0" w:line="240" w:lineRule="auto"/>
        <w:ind w:left="720"/>
        <w:rPr>
          <w:sz w:val="24"/>
          <w:szCs w:val="24"/>
        </w:rPr>
      </w:pPr>
    </w:p>
    <w:p w14:paraId="10185EB9" w14:textId="77777777" w:rsidR="00584920" w:rsidRDefault="00B85D07" w:rsidP="00584920">
      <w:pPr>
        <w:spacing w:after="0" w:line="240" w:lineRule="auto"/>
        <w:ind w:left="720"/>
        <w:rPr>
          <w:sz w:val="24"/>
          <w:szCs w:val="24"/>
        </w:rPr>
      </w:pPr>
      <w:r w:rsidRPr="00B85D07">
        <w:rPr>
          <w:sz w:val="24"/>
          <w:szCs w:val="24"/>
        </w:rPr>
        <w:t xml:space="preserve">Thickness Variation                              </w:t>
      </w:r>
      <w:proofErr w:type="gramStart"/>
      <w:r w:rsidRPr="00B85D07">
        <w:rPr>
          <w:sz w:val="24"/>
          <w:szCs w:val="24"/>
        </w:rPr>
        <w:t xml:space="preserve">  :</w:t>
      </w:r>
      <w:proofErr w:type="gramEnd"/>
      <w:r w:rsidRPr="00B85D07">
        <w:rPr>
          <w:sz w:val="24"/>
          <w:szCs w:val="24"/>
        </w:rPr>
        <w:t xml:space="preserve">  +/</w:t>
      </w:r>
      <w:proofErr w:type="gramStart"/>
      <w:r w:rsidRPr="00B85D07">
        <w:rPr>
          <w:sz w:val="24"/>
          <w:szCs w:val="24"/>
        </w:rPr>
        <w:t>-  8%  above</w:t>
      </w:r>
      <w:proofErr w:type="gramEnd"/>
      <w:r w:rsidRPr="00B85D07">
        <w:rPr>
          <w:sz w:val="24"/>
          <w:szCs w:val="24"/>
        </w:rPr>
        <w:t xml:space="preserve"> 40 </w:t>
      </w:r>
      <m:oMath>
        <m:r>
          <w:rPr>
            <w:rFonts w:ascii="Cambria Math" w:hAnsi="Cambria Math"/>
            <w:sz w:val="24"/>
            <w:szCs w:val="24"/>
          </w:rPr>
          <m:t>μ</m:t>
        </m:r>
      </m:oMath>
      <w:r w:rsidRPr="00B85D07">
        <w:rPr>
          <w:sz w:val="24"/>
          <w:szCs w:val="24"/>
        </w:rPr>
        <w:t xml:space="preserve"> and +/- 10% upto 40 </w:t>
      </w:r>
      <m:oMath>
        <m:r>
          <w:rPr>
            <w:rFonts w:ascii="Cambria Math" w:hAnsi="Cambria Math"/>
            <w:sz w:val="24"/>
            <w:szCs w:val="24"/>
          </w:rPr>
          <m:t>μ</m:t>
        </m:r>
      </m:oMath>
      <w:r w:rsidR="00584920">
        <w:rPr>
          <w:sz w:val="24"/>
          <w:szCs w:val="24"/>
        </w:rPr>
        <w:t xml:space="preserve"> </w:t>
      </w:r>
      <w:r w:rsidR="00E57BC8">
        <w:rPr>
          <w:sz w:val="24"/>
          <w:szCs w:val="24"/>
        </w:rPr>
        <w:t xml:space="preserve">or +/- </w:t>
      </w:r>
      <w:r w:rsidR="0093757C">
        <w:rPr>
          <w:sz w:val="24"/>
          <w:szCs w:val="24"/>
        </w:rPr>
        <w:t>4</w:t>
      </w:r>
      <w:r w:rsidR="00E57BC8">
        <w:rPr>
          <w:sz w:val="24"/>
          <w:szCs w:val="24"/>
        </w:rPr>
        <w:t xml:space="preserve"> </w:t>
      </w:r>
      <w:r w:rsidR="00584920">
        <w:rPr>
          <w:sz w:val="24"/>
          <w:szCs w:val="24"/>
        </w:rPr>
        <w:t xml:space="preserve">micron whichever is </w:t>
      </w:r>
    </w:p>
    <w:p w14:paraId="11F68D11" w14:textId="77777777" w:rsidR="00B85D07" w:rsidRPr="00B85D07" w:rsidRDefault="00584920" w:rsidP="00584920">
      <w:pPr>
        <w:spacing w:after="0" w:line="240" w:lineRule="auto"/>
        <w:ind w:left="4320"/>
        <w:rPr>
          <w:sz w:val="24"/>
          <w:szCs w:val="24"/>
        </w:rPr>
      </w:pPr>
      <w:r>
        <w:rPr>
          <w:sz w:val="24"/>
          <w:szCs w:val="24"/>
        </w:rPr>
        <w:t xml:space="preserve">    higher Film</w:t>
      </w:r>
      <w:r w:rsidR="000F13ED">
        <w:rPr>
          <w:sz w:val="24"/>
          <w:szCs w:val="24"/>
        </w:rPr>
        <w:t xml:space="preserve"> thickness over 90% periphery</w:t>
      </w:r>
      <w:r w:rsidR="00B85D07" w:rsidRPr="00B85D07">
        <w:rPr>
          <w:sz w:val="24"/>
          <w:szCs w:val="24"/>
        </w:rPr>
        <w:t xml:space="preserve">. </w:t>
      </w:r>
    </w:p>
    <w:p w14:paraId="3A8E7EF2" w14:textId="77777777" w:rsidR="00B85D07" w:rsidRPr="00B85D07" w:rsidRDefault="00B85D07" w:rsidP="00B9268C">
      <w:pPr>
        <w:spacing w:after="0" w:line="240" w:lineRule="auto"/>
        <w:ind w:left="720"/>
        <w:rPr>
          <w:sz w:val="24"/>
          <w:szCs w:val="24"/>
        </w:rPr>
      </w:pPr>
    </w:p>
    <w:p w14:paraId="07A8E57B" w14:textId="77777777" w:rsidR="00B85D07" w:rsidRPr="00B85D07" w:rsidRDefault="00B85D07" w:rsidP="00B9268C">
      <w:pPr>
        <w:spacing w:after="0" w:line="240" w:lineRule="auto"/>
        <w:ind w:left="720"/>
        <w:rPr>
          <w:sz w:val="24"/>
          <w:szCs w:val="24"/>
        </w:rPr>
      </w:pPr>
      <w:r w:rsidRPr="00B85D07">
        <w:rPr>
          <w:sz w:val="24"/>
          <w:szCs w:val="24"/>
        </w:rPr>
        <w:t>Raw Materials</w:t>
      </w:r>
      <w:r w:rsidRPr="00B85D07">
        <w:rPr>
          <w:sz w:val="24"/>
          <w:szCs w:val="24"/>
        </w:rPr>
        <w:tab/>
      </w:r>
      <w:r w:rsidRPr="00B85D07">
        <w:rPr>
          <w:sz w:val="24"/>
          <w:szCs w:val="24"/>
        </w:rPr>
        <w:tab/>
      </w:r>
      <w:r w:rsidRPr="00B85D07">
        <w:rPr>
          <w:sz w:val="24"/>
          <w:szCs w:val="24"/>
        </w:rPr>
        <w:tab/>
      </w:r>
      <w:r w:rsidRPr="00B85D07">
        <w:rPr>
          <w:sz w:val="24"/>
          <w:szCs w:val="24"/>
        </w:rPr>
        <w:tab/>
        <w:t xml:space="preserve">:  LDPE, LLDPE, HDPE, </w:t>
      </w:r>
      <w:proofErr w:type="spellStart"/>
      <w:r w:rsidRPr="00B85D07">
        <w:rPr>
          <w:sz w:val="24"/>
          <w:szCs w:val="24"/>
        </w:rPr>
        <w:t>mLLDPE</w:t>
      </w:r>
      <w:proofErr w:type="spellEnd"/>
      <w:r w:rsidRPr="00B85D07">
        <w:rPr>
          <w:sz w:val="24"/>
          <w:szCs w:val="24"/>
        </w:rPr>
        <w:t>, PP etc.</w:t>
      </w:r>
      <w:r w:rsidRPr="00B85D07">
        <w:rPr>
          <w:sz w:val="24"/>
          <w:szCs w:val="24"/>
        </w:rPr>
        <w:tab/>
      </w:r>
    </w:p>
    <w:p w14:paraId="757851CF" w14:textId="77777777" w:rsidR="00B85D07" w:rsidRPr="00B85D07" w:rsidRDefault="00B85D07" w:rsidP="00B9268C">
      <w:pPr>
        <w:spacing w:after="0" w:line="240" w:lineRule="auto"/>
        <w:ind w:left="720"/>
        <w:rPr>
          <w:sz w:val="24"/>
          <w:szCs w:val="24"/>
        </w:rPr>
      </w:pPr>
    </w:p>
    <w:p w14:paraId="23E75FE5" w14:textId="77777777" w:rsidR="00B85D07" w:rsidRPr="00B85D07" w:rsidRDefault="00B85D07" w:rsidP="00B9268C">
      <w:pPr>
        <w:spacing w:after="0" w:line="240" w:lineRule="auto"/>
        <w:ind w:left="720"/>
        <w:rPr>
          <w:sz w:val="24"/>
          <w:szCs w:val="24"/>
        </w:rPr>
      </w:pPr>
      <w:r w:rsidRPr="00B85D07">
        <w:rPr>
          <w:sz w:val="24"/>
          <w:szCs w:val="24"/>
        </w:rPr>
        <w:t xml:space="preserve">Thickness Range </w:t>
      </w:r>
      <w:r w:rsidRPr="00B85D07">
        <w:rPr>
          <w:sz w:val="24"/>
          <w:szCs w:val="24"/>
        </w:rPr>
        <w:tab/>
      </w:r>
      <w:r w:rsidRPr="00B85D07">
        <w:rPr>
          <w:sz w:val="24"/>
          <w:szCs w:val="24"/>
        </w:rPr>
        <w:tab/>
      </w:r>
      <w:r w:rsidRPr="00B85D07">
        <w:rPr>
          <w:sz w:val="24"/>
          <w:szCs w:val="24"/>
        </w:rPr>
        <w:tab/>
        <w:t>:  2</w:t>
      </w:r>
      <w:r w:rsidR="00354A00">
        <w:rPr>
          <w:sz w:val="24"/>
          <w:szCs w:val="24"/>
        </w:rPr>
        <w:t>0 – 20</w:t>
      </w:r>
      <w:r w:rsidRPr="00B85D07">
        <w:rPr>
          <w:sz w:val="24"/>
          <w:szCs w:val="24"/>
        </w:rPr>
        <w:t xml:space="preserve">0 </w:t>
      </w:r>
      <w:proofErr w:type="gramStart"/>
      <w:r w:rsidRPr="00B85D07">
        <w:rPr>
          <w:sz w:val="24"/>
          <w:szCs w:val="24"/>
        </w:rPr>
        <w:t>micron</w:t>
      </w:r>
      <w:proofErr w:type="gramEnd"/>
    </w:p>
    <w:p w14:paraId="7E56AB08" w14:textId="77777777" w:rsidR="00B85D07" w:rsidRPr="00B85D07" w:rsidRDefault="00B85D07" w:rsidP="00B9268C">
      <w:pPr>
        <w:spacing w:after="0" w:line="240" w:lineRule="auto"/>
        <w:ind w:left="720"/>
        <w:rPr>
          <w:sz w:val="24"/>
          <w:szCs w:val="24"/>
        </w:rPr>
      </w:pPr>
    </w:p>
    <w:p w14:paraId="5DEC3FC0" w14:textId="77777777" w:rsidR="00B85D07" w:rsidRPr="00B85D07" w:rsidRDefault="00FB416E" w:rsidP="00B9268C">
      <w:pPr>
        <w:spacing w:after="0" w:line="240" w:lineRule="auto"/>
        <w:ind w:left="720"/>
        <w:rPr>
          <w:sz w:val="24"/>
          <w:szCs w:val="24"/>
        </w:rPr>
      </w:pPr>
      <w:r>
        <w:rPr>
          <w:sz w:val="24"/>
          <w:szCs w:val="24"/>
        </w:rPr>
        <w:t>Lay flat Width</w:t>
      </w:r>
      <w:r>
        <w:rPr>
          <w:sz w:val="24"/>
          <w:szCs w:val="24"/>
        </w:rPr>
        <w:tab/>
      </w:r>
      <w:r>
        <w:rPr>
          <w:sz w:val="24"/>
          <w:szCs w:val="24"/>
        </w:rPr>
        <w:tab/>
      </w:r>
      <w:r>
        <w:rPr>
          <w:sz w:val="24"/>
          <w:szCs w:val="24"/>
        </w:rPr>
        <w:tab/>
      </w:r>
      <w:r>
        <w:rPr>
          <w:sz w:val="24"/>
          <w:szCs w:val="24"/>
        </w:rPr>
        <w:tab/>
        <w:t xml:space="preserve">: </w:t>
      </w:r>
      <w:r w:rsidR="009E439B">
        <w:rPr>
          <w:sz w:val="24"/>
          <w:szCs w:val="24"/>
        </w:rPr>
        <w:t>1</w:t>
      </w:r>
      <w:r w:rsidR="00D009CF">
        <w:rPr>
          <w:sz w:val="24"/>
          <w:szCs w:val="24"/>
        </w:rPr>
        <w:t>85</w:t>
      </w:r>
      <w:r w:rsidR="00B85D07" w:rsidRPr="00B85D07">
        <w:rPr>
          <w:sz w:val="24"/>
          <w:szCs w:val="24"/>
        </w:rPr>
        <w:t>0 MM maximum process able width.</w:t>
      </w:r>
    </w:p>
    <w:p w14:paraId="4B568DAE" w14:textId="77777777" w:rsidR="00B85D07" w:rsidRDefault="00B85D07" w:rsidP="00B9268C">
      <w:pPr>
        <w:widowControl w:val="0"/>
        <w:autoSpaceDE w:val="0"/>
        <w:autoSpaceDN w:val="0"/>
        <w:adjustRightInd w:val="0"/>
        <w:spacing w:line="240" w:lineRule="auto"/>
        <w:rPr>
          <w:rFonts w:ascii="Arial" w:hAnsi="Arial" w:cs="Arial"/>
          <w:b/>
          <w:bCs/>
          <w:color w:val="000000"/>
          <w:u w:val="single"/>
        </w:rPr>
      </w:pPr>
    </w:p>
    <w:p w14:paraId="52861963" w14:textId="77777777" w:rsidR="00C23A27" w:rsidRPr="00C23A27" w:rsidRDefault="00B85D07" w:rsidP="00584920">
      <w:pPr>
        <w:widowControl w:val="0"/>
        <w:autoSpaceDE w:val="0"/>
        <w:autoSpaceDN w:val="0"/>
        <w:adjustRightInd w:val="0"/>
        <w:spacing w:after="0" w:line="240" w:lineRule="auto"/>
        <w:ind w:firstLine="720"/>
        <w:rPr>
          <w:rFonts w:ascii="Calibri" w:hAnsi="Calibri"/>
          <w:color w:val="000000"/>
        </w:rPr>
      </w:pPr>
      <w:r w:rsidRPr="00C23A27">
        <w:rPr>
          <w:rFonts w:ascii="Calibri" w:hAnsi="Calibri"/>
          <w:color w:val="000000"/>
        </w:rPr>
        <w:t xml:space="preserve">Provided that the temperature of air at the air ring will not be more than 10 – 12° C and 2.5 BUR+ Widths only. </w:t>
      </w:r>
      <w:r w:rsidR="00C23A27" w:rsidRPr="00C23A27">
        <w:rPr>
          <w:rFonts w:ascii="Calibri" w:hAnsi="Calibri"/>
          <w:color w:val="000000"/>
        </w:rPr>
        <w:t xml:space="preserve">        </w:t>
      </w:r>
    </w:p>
    <w:p w14:paraId="7D88C83F" w14:textId="77777777" w:rsidR="00B85D07" w:rsidRDefault="00B85D07" w:rsidP="00584920">
      <w:pPr>
        <w:widowControl w:val="0"/>
        <w:autoSpaceDE w:val="0"/>
        <w:autoSpaceDN w:val="0"/>
        <w:adjustRightInd w:val="0"/>
        <w:spacing w:after="0" w:line="240" w:lineRule="auto"/>
        <w:ind w:firstLine="720"/>
        <w:rPr>
          <w:rFonts w:ascii="Arial" w:hAnsi="Arial" w:cs="Arial"/>
          <w:b/>
          <w:bCs/>
          <w:color w:val="000000"/>
          <w:u w:val="single"/>
        </w:rPr>
      </w:pPr>
      <w:r w:rsidRPr="00C23A27">
        <w:rPr>
          <w:rFonts w:ascii="Calibri" w:hAnsi="Calibri"/>
          <w:color w:val="000000"/>
        </w:rPr>
        <w:t>Ambient temperature and relative humidity within normal range.</w:t>
      </w:r>
    </w:p>
    <w:p w14:paraId="03771E90" w14:textId="77777777" w:rsidR="00584920" w:rsidRDefault="00584920" w:rsidP="00584920">
      <w:pPr>
        <w:widowControl w:val="0"/>
        <w:autoSpaceDE w:val="0"/>
        <w:autoSpaceDN w:val="0"/>
        <w:adjustRightInd w:val="0"/>
        <w:ind w:firstLine="720"/>
        <w:rPr>
          <w:rFonts w:ascii="Arial" w:hAnsi="Arial" w:cs="Arial"/>
          <w:b/>
          <w:bCs/>
          <w:color w:val="000000"/>
          <w:u w:val="single"/>
        </w:rPr>
      </w:pPr>
    </w:p>
    <w:p w14:paraId="0BDC2F97" w14:textId="77777777" w:rsidR="00B85D07" w:rsidRDefault="00B85D07" w:rsidP="00B9268C">
      <w:pPr>
        <w:widowControl w:val="0"/>
        <w:autoSpaceDE w:val="0"/>
        <w:autoSpaceDN w:val="0"/>
        <w:adjustRightInd w:val="0"/>
        <w:spacing w:line="240" w:lineRule="auto"/>
        <w:ind w:firstLine="720"/>
        <w:rPr>
          <w:rFonts w:ascii="Arial" w:hAnsi="Arial" w:cs="Arial"/>
          <w:b/>
          <w:bCs/>
          <w:color w:val="000000"/>
          <w:u w:val="single"/>
        </w:rPr>
      </w:pPr>
      <w:r w:rsidRPr="002B2303">
        <w:rPr>
          <w:rFonts w:ascii="Arial" w:hAnsi="Arial" w:cs="Arial"/>
          <w:b/>
          <w:bCs/>
          <w:color w:val="000000"/>
          <w:u w:val="single"/>
        </w:rPr>
        <w:lastRenderedPageBreak/>
        <w:t>LIMITATIONS:</w:t>
      </w:r>
    </w:p>
    <w:p w14:paraId="191A6CF4" w14:textId="77777777" w:rsidR="00B85D07" w:rsidRPr="004162A5" w:rsidRDefault="00B85D07" w:rsidP="004162A5">
      <w:pPr>
        <w:widowControl w:val="0"/>
        <w:autoSpaceDE w:val="0"/>
        <w:autoSpaceDN w:val="0"/>
        <w:adjustRightInd w:val="0"/>
        <w:spacing w:line="240" w:lineRule="auto"/>
        <w:ind w:left="720"/>
        <w:rPr>
          <w:rFonts w:ascii="Arial" w:hAnsi="Arial" w:cs="Arial"/>
          <w:b/>
          <w:bCs/>
          <w:color w:val="000000"/>
          <w:sz w:val="24"/>
          <w:szCs w:val="24"/>
          <w:u w:val="single"/>
        </w:rPr>
      </w:pPr>
      <w:r w:rsidRPr="004162A5">
        <w:rPr>
          <w:rFonts w:ascii="Calibri" w:hAnsi="Calibri"/>
          <w:color w:val="000000"/>
          <w:sz w:val="24"/>
          <w:szCs w:val="24"/>
        </w:rPr>
        <w:t xml:space="preserve">Although we can design our equipment to as high a standard as possible, there are many factors other than equipment that can significantly affect the quality of the film. As these factors are out of our </w:t>
      </w:r>
      <w:proofErr w:type="gramStart"/>
      <w:r w:rsidRPr="004162A5">
        <w:rPr>
          <w:rFonts w:ascii="Calibri" w:hAnsi="Calibri"/>
          <w:color w:val="000000"/>
          <w:sz w:val="24"/>
          <w:szCs w:val="24"/>
        </w:rPr>
        <w:t xml:space="preserve">control, </w:t>
      </w:r>
      <w:r w:rsidR="00811F34">
        <w:rPr>
          <w:rFonts w:ascii="Calibri" w:hAnsi="Calibri"/>
          <w:color w:val="000000"/>
          <w:sz w:val="24"/>
          <w:szCs w:val="24"/>
        </w:rPr>
        <w:t xml:space="preserve">  </w:t>
      </w:r>
      <w:proofErr w:type="gramEnd"/>
      <w:r w:rsidR="00811F34">
        <w:rPr>
          <w:rFonts w:ascii="Calibri" w:hAnsi="Calibri"/>
          <w:color w:val="000000"/>
          <w:sz w:val="24"/>
          <w:szCs w:val="24"/>
        </w:rPr>
        <w:t xml:space="preserve">               </w:t>
      </w:r>
      <w:r w:rsidRPr="004162A5">
        <w:rPr>
          <w:rFonts w:ascii="Calibri" w:hAnsi="Calibri"/>
          <w:color w:val="000000"/>
          <w:sz w:val="24"/>
          <w:szCs w:val="24"/>
        </w:rPr>
        <w:t>they are not covered by our performance guarantee. These factors include but are not limited to:</w:t>
      </w:r>
    </w:p>
    <w:p w14:paraId="25D28FDA" w14:textId="77777777" w:rsidR="00B85D07" w:rsidRDefault="00B85D07" w:rsidP="00B9268C">
      <w:pPr>
        <w:widowControl w:val="0"/>
        <w:autoSpaceDE w:val="0"/>
        <w:autoSpaceDN w:val="0"/>
        <w:adjustRightInd w:val="0"/>
        <w:spacing w:line="240" w:lineRule="auto"/>
        <w:rPr>
          <w:rFonts w:ascii="Arial" w:hAnsi="Arial" w:cs="Arial"/>
          <w:b/>
          <w:bCs/>
          <w:color w:val="000000"/>
        </w:rPr>
      </w:pPr>
    </w:p>
    <w:tbl>
      <w:tblPr>
        <w:tblW w:w="30700" w:type="dxa"/>
        <w:tblInd w:w="93" w:type="dxa"/>
        <w:tblLook w:val="04A0" w:firstRow="1" w:lastRow="0" w:firstColumn="1" w:lastColumn="0" w:noHBand="0" w:noVBand="1"/>
      </w:tblPr>
      <w:tblGrid>
        <w:gridCol w:w="30700"/>
      </w:tblGrid>
      <w:tr w:rsidR="00B85D07" w:rsidRPr="004162A5" w14:paraId="6C51FB92" w14:textId="77777777" w:rsidTr="00B85D07">
        <w:trPr>
          <w:trHeight w:val="300"/>
        </w:trPr>
        <w:tc>
          <w:tcPr>
            <w:tcW w:w="30700" w:type="dxa"/>
            <w:tcBorders>
              <w:top w:val="nil"/>
              <w:left w:val="nil"/>
              <w:bottom w:val="nil"/>
              <w:right w:val="nil"/>
            </w:tcBorders>
            <w:noWrap/>
            <w:vAlign w:val="bottom"/>
            <w:hideMark/>
          </w:tcPr>
          <w:p w14:paraId="19E5756A" w14:textId="77777777" w:rsidR="004162A5" w:rsidRDefault="00B85D07" w:rsidP="004162A5">
            <w:pPr>
              <w:pStyle w:val="ListParagraph"/>
              <w:numPr>
                <w:ilvl w:val="0"/>
                <w:numId w:val="1"/>
              </w:numPr>
              <w:rPr>
                <w:rFonts w:eastAsia="Times New Roman" w:cs="Times New Roman"/>
                <w:color w:val="000000"/>
              </w:rPr>
            </w:pPr>
            <w:r w:rsidRPr="004162A5">
              <w:rPr>
                <w:rFonts w:eastAsia="Times New Roman" w:cs="Times New Roman"/>
                <w:color w:val="000000"/>
              </w:rPr>
              <w:t xml:space="preserve">Resin – Bad Batches, Off-spec. Resins, Changes in additives or the use of resins other than Specified can </w:t>
            </w:r>
          </w:p>
          <w:p w14:paraId="12D62779" w14:textId="77777777" w:rsidR="00B85D07" w:rsidRPr="004162A5" w:rsidRDefault="00B85D07" w:rsidP="004162A5">
            <w:pPr>
              <w:pStyle w:val="ListParagraph"/>
              <w:rPr>
                <w:rFonts w:eastAsia="Times New Roman" w:cs="Times New Roman"/>
                <w:color w:val="000000"/>
              </w:rPr>
            </w:pPr>
            <w:r w:rsidRPr="004162A5">
              <w:rPr>
                <w:rFonts w:eastAsia="Times New Roman" w:cs="Times New Roman"/>
                <w:color w:val="000000"/>
              </w:rPr>
              <w:t>produce poor film.</w:t>
            </w:r>
          </w:p>
          <w:p w14:paraId="3CB4F6C4" w14:textId="77777777" w:rsidR="00B85D07" w:rsidRPr="004162A5" w:rsidRDefault="00B85D07" w:rsidP="00B9268C">
            <w:pPr>
              <w:pStyle w:val="ListParagraph"/>
              <w:numPr>
                <w:ilvl w:val="0"/>
                <w:numId w:val="1"/>
              </w:numPr>
              <w:rPr>
                <w:rFonts w:eastAsia="Times New Roman" w:cs="Times New Roman"/>
                <w:color w:val="000000"/>
              </w:rPr>
            </w:pPr>
            <w:r w:rsidRPr="004162A5">
              <w:rPr>
                <w:rFonts w:eastAsia="Times New Roman" w:cs="Times New Roman"/>
                <w:color w:val="000000"/>
              </w:rPr>
              <w:t xml:space="preserve">Interfacial Instability – Mismatched viscosity in adjacent layers, can be reduced by </w:t>
            </w:r>
          </w:p>
          <w:p w14:paraId="056BA4AF" w14:textId="77777777" w:rsidR="00B85D07" w:rsidRPr="004162A5" w:rsidRDefault="00B85D07" w:rsidP="00B9268C">
            <w:pPr>
              <w:pStyle w:val="ListParagraph"/>
              <w:rPr>
                <w:rFonts w:eastAsia="Times New Roman" w:cs="Times New Roman"/>
                <w:color w:val="000000"/>
              </w:rPr>
            </w:pPr>
            <w:r w:rsidRPr="004162A5">
              <w:rPr>
                <w:rFonts w:eastAsia="Times New Roman" w:cs="Times New Roman"/>
                <w:color w:val="000000"/>
              </w:rPr>
              <w:t>matching resins or increasing thickness of thin layers.</w:t>
            </w:r>
          </w:p>
          <w:p w14:paraId="0D997B22" w14:textId="77777777" w:rsidR="00B85D07" w:rsidRPr="004162A5" w:rsidRDefault="00B85D07" w:rsidP="00B9268C">
            <w:pPr>
              <w:pStyle w:val="ListParagraph"/>
              <w:numPr>
                <w:ilvl w:val="0"/>
                <w:numId w:val="1"/>
              </w:numPr>
              <w:rPr>
                <w:rFonts w:eastAsia="Times New Roman" w:cs="Times New Roman"/>
                <w:color w:val="000000"/>
              </w:rPr>
            </w:pPr>
            <w:r w:rsidRPr="004162A5">
              <w:rPr>
                <w:rFonts w:eastAsia="Times New Roman" w:cs="Times New Roman"/>
                <w:color w:val="000000"/>
              </w:rPr>
              <w:t xml:space="preserve">Blocking – Weather effects, resins, additives and processing conditions can induce </w:t>
            </w:r>
          </w:p>
          <w:p w14:paraId="54158B9C" w14:textId="77777777" w:rsidR="00B85D07" w:rsidRPr="004162A5" w:rsidRDefault="00B85D07" w:rsidP="00B9268C">
            <w:pPr>
              <w:pStyle w:val="ListParagraph"/>
              <w:rPr>
                <w:rFonts w:eastAsia="Times New Roman" w:cs="Times New Roman"/>
                <w:color w:val="000000"/>
              </w:rPr>
            </w:pPr>
            <w:r w:rsidRPr="004162A5">
              <w:rPr>
                <w:rFonts w:eastAsia="Times New Roman" w:cs="Times New Roman"/>
                <w:color w:val="000000"/>
              </w:rPr>
              <w:t>blocking, even with a tower of recommended height running the guarantee structures.</w:t>
            </w:r>
          </w:p>
          <w:p w14:paraId="5999CBB8" w14:textId="77777777" w:rsidR="00B85D07" w:rsidRPr="004162A5" w:rsidRDefault="00B85D07" w:rsidP="00B9268C">
            <w:pPr>
              <w:pStyle w:val="ListParagraph"/>
              <w:numPr>
                <w:ilvl w:val="0"/>
                <w:numId w:val="1"/>
              </w:numPr>
              <w:rPr>
                <w:rFonts w:eastAsia="Times New Roman" w:cs="Times New Roman"/>
                <w:color w:val="000000"/>
              </w:rPr>
            </w:pPr>
            <w:r w:rsidRPr="004162A5">
              <w:rPr>
                <w:rFonts w:eastAsia="Times New Roman" w:cs="Times New Roman"/>
                <w:color w:val="000000"/>
              </w:rPr>
              <w:t>Gels – Defective resins, dirty screws or processing conditions can cause gels.</w:t>
            </w:r>
          </w:p>
          <w:p w14:paraId="7C2928D5" w14:textId="77777777" w:rsidR="00B85D07" w:rsidRPr="004162A5" w:rsidRDefault="00B85D07" w:rsidP="004162A5">
            <w:pPr>
              <w:pStyle w:val="ListParagraph"/>
              <w:numPr>
                <w:ilvl w:val="0"/>
                <w:numId w:val="1"/>
              </w:numPr>
              <w:rPr>
                <w:rFonts w:eastAsia="Times New Roman" w:cs="Times New Roman"/>
                <w:color w:val="000000"/>
              </w:rPr>
            </w:pPr>
            <w:r w:rsidRPr="004162A5">
              <w:rPr>
                <w:rFonts w:eastAsia="Times New Roman" w:cs="Times New Roman"/>
                <w:color w:val="000000"/>
              </w:rPr>
              <w:t>Gloss and Haze – Can be affected by resin, temperature profiles or inappropriate purge resins.</w:t>
            </w:r>
          </w:p>
          <w:p w14:paraId="52106F29" w14:textId="77777777" w:rsidR="00B85D07" w:rsidRPr="004162A5" w:rsidRDefault="00B85D07" w:rsidP="004162A5">
            <w:pPr>
              <w:pStyle w:val="ListParagraph"/>
              <w:numPr>
                <w:ilvl w:val="0"/>
                <w:numId w:val="2"/>
              </w:numPr>
              <w:rPr>
                <w:rFonts w:eastAsia="Times New Roman" w:cs="Times New Roman"/>
                <w:color w:val="000000"/>
              </w:rPr>
            </w:pPr>
            <w:r w:rsidRPr="004162A5">
              <w:rPr>
                <w:rFonts w:eastAsia="Times New Roman" w:cs="Times New Roman"/>
                <w:color w:val="000000"/>
              </w:rPr>
              <w:t>Melt fracture due to a too narrow die gap and material properties. Processing aid may be required.</w:t>
            </w:r>
          </w:p>
          <w:p w14:paraId="5B85546E" w14:textId="77777777" w:rsidR="00B85D07" w:rsidRPr="004162A5" w:rsidRDefault="00B85D07" w:rsidP="00B9268C">
            <w:pPr>
              <w:pStyle w:val="ListParagraph"/>
              <w:numPr>
                <w:ilvl w:val="0"/>
                <w:numId w:val="2"/>
              </w:numPr>
              <w:rPr>
                <w:rFonts w:eastAsia="Times New Roman" w:cs="Times New Roman"/>
                <w:color w:val="000000"/>
              </w:rPr>
            </w:pPr>
            <w:r w:rsidRPr="004162A5">
              <w:rPr>
                <w:rFonts w:eastAsia="Times New Roman" w:cs="Times New Roman"/>
                <w:color w:val="000000"/>
              </w:rPr>
              <w:t>Curling – Asymmetrical film structures will curl.</w:t>
            </w:r>
          </w:p>
          <w:p w14:paraId="2504E651" w14:textId="77777777" w:rsidR="00B85D07" w:rsidRPr="004162A5" w:rsidRDefault="00B85D07" w:rsidP="00B9268C">
            <w:pPr>
              <w:pStyle w:val="ListParagraph"/>
              <w:numPr>
                <w:ilvl w:val="0"/>
                <w:numId w:val="2"/>
              </w:numPr>
              <w:rPr>
                <w:rFonts w:eastAsia="Times New Roman" w:cs="Times New Roman"/>
                <w:color w:val="000000"/>
              </w:rPr>
            </w:pPr>
            <w:r w:rsidRPr="004162A5">
              <w:rPr>
                <w:rFonts w:eastAsia="Times New Roman" w:cs="Times New Roman"/>
                <w:color w:val="000000"/>
              </w:rPr>
              <w:t xml:space="preserve">Film Characteristics – Impact resistance, tear strength and other film qualities can be </w:t>
            </w:r>
          </w:p>
          <w:p w14:paraId="4804698C" w14:textId="77777777" w:rsidR="00B85D07" w:rsidRPr="004162A5" w:rsidRDefault="00B85D07" w:rsidP="00B9268C">
            <w:pPr>
              <w:pStyle w:val="ListParagraph"/>
              <w:rPr>
                <w:rFonts w:eastAsia="Times New Roman" w:cs="Times New Roman"/>
                <w:color w:val="000000"/>
              </w:rPr>
            </w:pPr>
            <w:r w:rsidRPr="004162A5">
              <w:rPr>
                <w:rFonts w:eastAsia="Times New Roman" w:cs="Times New Roman"/>
                <w:color w:val="000000"/>
              </w:rPr>
              <w:t>radically affected by processing conditions, resins and additives.</w:t>
            </w:r>
          </w:p>
        </w:tc>
      </w:tr>
    </w:tbl>
    <w:p w14:paraId="202CF678" w14:textId="77777777" w:rsidR="00B85D07" w:rsidRDefault="00B85D07" w:rsidP="00B9268C">
      <w:pPr>
        <w:spacing w:line="240" w:lineRule="auto"/>
      </w:pPr>
    </w:p>
    <w:p w14:paraId="77F818C1" w14:textId="77777777" w:rsidR="002F262F" w:rsidRPr="008721BF" w:rsidRDefault="002F262F" w:rsidP="002F262F">
      <w:pPr>
        <w:widowControl w:val="0"/>
        <w:autoSpaceDE w:val="0"/>
        <w:autoSpaceDN w:val="0"/>
        <w:adjustRightInd w:val="0"/>
        <w:spacing w:after="80" w:line="240" w:lineRule="auto"/>
        <w:rPr>
          <w:rFonts w:cstheme="minorHAnsi"/>
          <w:b/>
          <w:bCs/>
          <w:color w:val="A6A6A6" w:themeColor="background1" w:themeShade="A6"/>
        </w:rPr>
      </w:pPr>
      <w:r w:rsidRPr="008721BF">
        <w:rPr>
          <w:rFonts w:cstheme="minorHAnsi"/>
          <w:b/>
          <w:bCs/>
          <w:color w:val="A6A6A6" w:themeColor="background1" w:themeShade="A6"/>
        </w:rPr>
        <w:t>____________________________________________________________________________________________________________</w:t>
      </w:r>
    </w:p>
    <w:p w14:paraId="03DAA90A" w14:textId="77777777" w:rsidR="002F262F" w:rsidRPr="008721BF" w:rsidRDefault="002F262F" w:rsidP="002F262F">
      <w:pPr>
        <w:widowControl w:val="0"/>
        <w:autoSpaceDE w:val="0"/>
        <w:autoSpaceDN w:val="0"/>
        <w:adjustRightInd w:val="0"/>
        <w:spacing w:after="80" w:line="240" w:lineRule="auto"/>
        <w:jc w:val="center"/>
        <w:rPr>
          <w:rFonts w:cstheme="minorHAnsi"/>
          <w:b/>
          <w:bCs/>
          <w:color w:val="A6A6A6" w:themeColor="background1" w:themeShade="A6"/>
          <w:sz w:val="18"/>
          <w:szCs w:val="18"/>
        </w:rPr>
      </w:pPr>
      <w:r w:rsidRPr="008721BF">
        <w:rPr>
          <w:rFonts w:cstheme="minorHAnsi"/>
          <w:b/>
          <w:bCs/>
          <w:color w:val="A6A6A6" w:themeColor="background1" w:themeShade="A6"/>
          <w:sz w:val="18"/>
          <w:szCs w:val="18"/>
        </w:rPr>
        <w:t xml:space="preserve">Unit 1: Survey 822, Village </w:t>
      </w:r>
      <w:proofErr w:type="spellStart"/>
      <w:r w:rsidRPr="008721BF">
        <w:rPr>
          <w:rFonts w:cstheme="minorHAnsi"/>
          <w:b/>
          <w:bCs/>
          <w:color w:val="A6A6A6" w:themeColor="background1" w:themeShade="A6"/>
          <w:sz w:val="18"/>
          <w:szCs w:val="18"/>
        </w:rPr>
        <w:t>Bhumapura</w:t>
      </w:r>
      <w:proofErr w:type="spellEnd"/>
      <w:r w:rsidRPr="008721BF">
        <w:rPr>
          <w:rFonts w:cstheme="minorHAnsi"/>
          <w:b/>
          <w:bCs/>
          <w:color w:val="A6A6A6" w:themeColor="background1" w:themeShade="A6"/>
          <w:sz w:val="18"/>
          <w:szCs w:val="18"/>
        </w:rPr>
        <w:t xml:space="preserve">, Ahmedabad – </w:t>
      </w:r>
      <w:proofErr w:type="spellStart"/>
      <w:r w:rsidRPr="008721BF">
        <w:rPr>
          <w:rFonts w:cstheme="minorHAnsi"/>
          <w:b/>
          <w:bCs/>
          <w:color w:val="A6A6A6" w:themeColor="background1" w:themeShade="A6"/>
          <w:sz w:val="18"/>
          <w:szCs w:val="18"/>
        </w:rPr>
        <w:t>Mahemdavad</w:t>
      </w:r>
      <w:proofErr w:type="spellEnd"/>
      <w:r w:rsidRPr="008721BF">
        <w:rPr>
          <w:rFonts w:cstheme="minorHAnsi"/>
          <w:b/>
          <w:bCs/>
          <w:color w:val="A6A6A6" w:themeColor="background1" w:themeShade="A6"/>
          <w:sz w:val="18"/>
          <w:szCs w:val="18"/>
        </w:rPr>
        <w:t xml:space="preserve"> Road, Dist. Kheda, Gujarat – 387130, India.</w:t>
      </w:r>
    </w:p>
    <w:p w14:paraId="7693A119" w14:textId="77777777" w:rsidR="002F262F" w:rsidRPr="008721BF" w:rsidRDefault="002F262F" w:rsidP="002F262F">
      <w:pPr>
        <w:widowControl w:val="0"/>
        <w:autoSpaceDE w:val="0"/>
        <w:autoSpaceDN w:val="0"/>
        <w:adjustRightInd w:val="0"/>
        <w:spacing w:after="80" w:line="240" w:lineRule="auto"/>
        <w:jc w:val="center"/>
        <w:rPr>
          <w:rFonts w:cstheme="minorHAnsi"/>
          <w:b/>
          <w:bCs/>
          <w:color w:val="A6A6A6" w:themeColor="background1" w:themeShade="A6"/>
          <w:sz w:val="18"/>
          <w:szCs w:val="18"/>
        </w:rPr>
      </w:pPr>
      <w:r w:rsidRPr="008721BF">
        <w:rPr>
          <w:rFonts w:cstheme="minorHAnsi"/>
          <w:b/>
          <w:bCs/>
          <w:color w:val="A6A6A6" w:themeColor="background1" w:themeShade="A6"/>
          <w:sz w:val="18"/>
          <w:szCs w:val="18"/>
        </w:rPr>
        <w:t xml:space="preserve">Unit 2: 75/A, Akshar Industrial Park, B/H Amba Estate, Nr. </w:t>
      </w:r>
      <w:proofErr w:type="spellStart"/>
      <w:r w:rsidRPr="008721BF">
        <w:rPr>
          <w:rFonts w:cstheme="minorHAnsi"/>
          <w:b/>
          <w:bCs/>
          <w:color w:val="A6A6A6" w:themeColor="background1" w:themeShade="A6"/>
          <w:sz w:val="18"/>
          <w:szCs w:val="18"/>
        </w:rPr>
        <w:t>Hathijan</w:t>
      </w:r>
      <w:proofErr w:type="spellEnd"/>
      <w:r w:rsidRPr="008721BF">
        <w:rPr>
          <w:rFonts w:cstheme="minorHAnsi"/>
          <w:b/>
          <w:bCs/>
          <w:color w:val="A6A6A6" w:themeColor="background1" w:themeShade="A6"/>
          <w:sz w:val="18"/>
          <w:szCs w:val="18"/>
        </w:rPr>
        <w:t xml:space="preserve"> Circle, </w:t>
      </w:r>
      <w:proofErr w:type="spellStart"/>
      <w:r w:rsidRPr="008721BF">
        <w:rPr>
          <w:rFonts w:cstheme="minorHAnsi"/>
          <w:b/>
          <w:bCs/>
          <w:color w:val="A6A6A6" w:themeColor="background1" w:themeShade="A6"/>
          <w:sz w:val="18"/>
          <w:szCs w:val="18"/>
        </w:rPr>
        <w:t>Vatva</w:t>
      </w:r>
      <w:proofErr w:type="spellEnd"/>
      <w:r w:rsidRPr="008721BF">
        <w:rPr>
          <w:rFonts w:cstheme="minorHAnsi"/>
          <w:b/>
          <w:bCs/>
          <w:color w:val="A6A6A6" w:themeColor="background1" w:themeShade="A6"/>
          <w:sz w:val="18"/>
          <w:szCs w:val="18"/>
        </w:rPr>
        <w:t xml:space="preserve"> GIDC Phase-4, Ahmedabad – 382445, India.</w:t>
      </w:r>
    </w:p>
    <w:p w14:paraId="18982C54" w14:textId="77777777" w:rsidR="00B85D07" w:rsidRPr="002F262F" w:rsidRDefault="002F262F" w:rsidP="002F262F">
      <w:pPr>
        <w:widowControl w:val="0"/>
        <w:autoSpaceDE w:val="0"/>
        <w:autoSpaceDN w:val="0"/>
        <w:adjustRightInd w:val="0"/>
        <w:spacing w:after="80" w:line="240" w:lineRule="auto"/>
        <w:jc w:val="center"/>
        <w:rPr>
          <w:rFonts w:cstheme="minorHAnsi"/>
          <w:b/>
          <w:bCs/>
          <w:color w:val="A6A6A6" w:themeColor="background1" w:themeShade="A6"/>
        </w:rPr>
      </w:pPr>
      <w:r w:rsidRPr="008721BF">
        <w:rPr>
          <w:rFonts w:cstheme="minorHAnsi"/>
          <w:b/>
          <w:bCs/>
          <w:color w:val="A6A6A6" w:themeColor="background1" w:themeShade="A6"/>
          <w:sz w:val="18"/>
          <w:szCs w:val="18"/>
        </w:rPr>
        <w:t xml:space="preserve">Mobile: +919925143048 / +918758665507   Email: </w:t>
      </w:r>
      <w:hyperlink r:id="rId16" w:history="1">
        <w:r w:rsidRPr="008721BF">
          <w:rPr>
            <w:rStyle w:val="Hyperlink"/>
            <w:rFonts w:cstheme="minorHAnsi"/>
            <w:b/>
            <w:bCs/>
            <w:color w:val="A6A6A6" w:themeColor="background1" w:themeShade="A6"/>
            <w:sz w:val="18"/>
            <w:szCs w:val="18"/>
          </w:rPr>
          <w:t>info@adroitextrusion.com</w:t>
        </w:r>
      </w:hyperlink>
      <w:r w:rsidRPr="008721BF">
        <w:rPr>
          <w:rFonts w:cstheme="minorHAnsi"/>
          <w:b/>
          <w:bCs/>
          <w:color w:val="A6A6A6" w:themeColor="background1" w:themeShade="A6"/>
          <w:sz w:val="18"/>
          <w:szCs w:val="18"/>
        </w:rPr>
        <w:t xml:space="preserve">   Website: www.adroitextrusion.com</w:t>
      </w:r>
    </w:p>
    <w:p w14:paraId="20E949E4" w14:textId="77777777" w:rsidR="00584920" w:rsidRDefault="00B85D07" w:rsidP="0073012A">
      <w:pPr>
        <w:spacing w:line="240" w:lineRule="auto"/>
        <w:rPr>
          <w:sz w:val="24"/>
          <w:szCs w:val="24"/>
        </w:rPr>
      </w:pPr>
      <w:r>
        <w:rPr>
          <w:noProof/>
        </w:rPr>
        <w:drawing>
          <wp:inline distT="0" distB="0" distL="0" distR="0" wp14:anchorId="3FC2F269" wp14:editId="34DA6ADB">
            <wp:extent cx="7543800" cy="1363204"/>
            <wp:effectExtent l="0" t="0" r="0" b="0"/>
            <wp:docPr id="16" name="Picture 0" descr="Adro 01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ro 01 .png"/>
                    <pic:cNvPicPr/>
                  </pic:nvPicPr>
                  <pic:blipFill>
                    <a:blip r:embed="rId8" cstate="print"/>
                    <a:stretch>
                      <a:fillRect/>
                    </a:stretch>
                  </pic:blipFill>
                  <pic:spPr>
                    <a:xfrm>
                      <a:off x="0" y="0"/>
                      <a:ext cx="7543800" cy="1363204"/>
                    </a:xfrm>
                    <a:prstGeom prst="rect">
                      <a:avLst/>
                    </a:prstGeom>
                  </pic:spPr>
                </pic:pic>
              </a:graphicData>
            </a:graphic>
          </wp:inline>
        </w:drawing>
      </w:r>
    </w:p>
    <w:p w14:paraId="30C46C39" w14:textId="27633E3E" w:rsidR="005537E4" w:rsidRDefault="005537E4" w:rsidP="00556EB0">
      <w:pPr>
        <w:spacing w:after="0" w:line="240" w:lineRule="auto"/>
        <w:rPr>
          <w:sz w:val="24"/>
          <w:szCs w:val="24"/>
        </w:rPr>
      </w:pPr>
    </w:p>
    <w:p w14:paraId="51D75A11" w14:textId="77777777" w:rsidR="00236906" w:rsidRPr="00236906" w:rsidRDefault="00B9268C" w:rsidP="00236906">
      <w:pPr>
        <w:spacing w:after="0" w:line="240" w:lineRule="auto"/>
        <w:ind w:left="720"/>
        <w:rPr>
          <w:sz w:val="24"/>
          <w:szCs w:val="24"/>
        </w:rPr>
      </w:pPr>
      <w:r w:rsidRPr="00B9268C">
        <w:rPr>
          <w:sz w:val="24"/>
          <w:szCs w:val="24"/>
        </w:rPr>
        <w:t xml:space="preserve"> </w:t>
      </w:r>
      <w:r w:rsidR="00236906" w:rsidRPr="00236906">
        <w:rPr>
          <w:sz w:val="24"/>
          <w:szCs w:val="24"/>
        </w:rPr>
        <w:t>COMPONENT DETAILS</w:t>
      </w:r>
    </w:p>
    <w:p w14:paraId="4DA72667" w14:textId="77777777" w:rsidR="00236906" w:rsidRPr="00236906" w:rsidRDefault="00236906" w:rsidP="00236906">
      <w:pPr>
        <w:spacing w:after="0" w:line="240" w:lineRule="auto"/>
        <w:ind w:left="720"/>
        <w:rPr>
          <w:sz w:val="24"/>
          <w:szCs w:val="24"/>
        </w:rPr>
      </w:pPr>
    </w:p>
    <w:p w14:paraId="20790A4C" w14:textId="77777777" w:rsidR="00236906" w:rsidRPr="00236906" w:rsidRDefault="00236906" w:rsidP="00236906">
      <w:pPr>
        <w:spacing w:after="0" w:line="240" w:lineRule="auto"/>
        <w:ind w:left="720"/>
        <w:rPr>
          <w:sz w:val="24"/>
          <w:szCs w:val="24"/>
        </w:rPr>
      </w:pPr>
      <w:r w:rsidRPr="00236906">
        <w:rPr>
          <w:sz w:val="24"/>
          <w:szCs w:val="24"/>
        </w:rPr>
        <w:t>{#components}</w:t>
      </w:r>
    </w:p>
    <w:p w14:paraId="5E8CC705" w14:textId="77777777" w:rsidR="00236906" w:rsidRPr="00236906" w:rsidRDefault="00236906" w:rsidP="00236906">
      <w:pPr>
        <w:spacing w:after="0" w:line="240" w:lineRule="auto"/>
        <w:ind w:left="720"/>
        <w:rPr>
          <w:sz w:val="24"/>
          <w:szCs w:val="24"/>
        </w:rPr>
      </w:pPr>
      <w:r w:rsidRPr="00236906">
        <w:rPr>
          <w:sz w:val="24"/>
          <w:szCs w:val="24"/>
        </w:rPr>
        <w:t>{name}</w:t>
      </w:r>
    </w:p>
    <w:p w14:paraId="59BBFA9C" w14:textId="77777777" w:rsidR="00236906" w:rsidRPr="00236906" w:rsidRDefault="00236906" w:rsidP="00236906">
      <w:pPr>
        <w:spacing w:after="0" w:line="240" w:lineRule="auto"/>
        <w:ind w:left="720"/>
        <w:rPr>
          <w:sz w:val="24"/>
          <w:szCs w:val="24"/>
        </w:rPr>
      </w:pPr>
    </w:p>
    <w:p w14:paraId="1B8A0CD0" w14:textId="77777777" w:rsidR="00236906" w:rsidRPr="00236906" w:rsidRDefault="00236906" w:rsidP="00236906">
      <w:pPr>
        <w:spacing w:after="0" w:line="240" w:lineRule="auto"/>
        <w:ind w:left="720"/>
        <w:rPr>
          <w:sz w:val="24"/>
          <w:szCs w:val="24"/>
        </w:rPr>
      </w:pPr>
      <w:r w:rsidRPr="00236906">
        <w:rPr>
          <w:sz w:val="24"/>
          <w:szCs w:val="24"/>
        </w:rPr>
        <w:t>{</w:t>
      </w:r>
      <w:proofErr w:type="spellStart"/>
      <w:r w:rsidRPr="00236906">
        <w:rPr>
          <w:sz w:val="24"/>
          <w:szCs w:val="24"/>
        </w:rPr>
        <w:t>tech_desc</w:t>
      </w:r>
      <w:proofErr w:type="spellEnd"/>
      <w:r w:rsidRPr="00236906">
        <w:rPr>
          <w:sz w:val="24"/>
          <w:szCs w:val="24"/>
        </w:rPr>
        <w:t>}</w:t>
      </w:r>
    </w:p>
    <w:p w14:paraId="1A1A4EBF" w14:textId="77777777" w:rsidR="00236906" w:rsidRPr="00236906" w:rsidRDefault="00236906" w:rsidP="00236906">
      <w:pPr>
        <w:spacing w:after="0" w:line="240" w:lineRule="auto"/>
        <w:ind w:left="720"/>
        <w:rPr>
          <w:sz w:val="24"/>
          <w:szCs w:val="24"/>
        </w:rPr>
      </w:pPr>
    </w:p>
    <w:p w14:paraId="7E4BBE4A" w14:textId="77777777" w:rsidR="00236906" w:rsidRPr="00236906" w:rsidRDefault="00236906" w:rsidP="00236906">
      <w:pPr>
        <w:spacing w:after="0" w:line="240" w:lineRule="auto"/>
        <w:ind w:left="720"/>
        <w:rPr>
          <w:sz w:val="24"/>
          <w:szCs w:val="24"/>
        </w:rPr>
      </w:pPr>
      <w:r w:rsidRPr="00236906">
        <w:rPr>
          <w:sz w:val="24"/>
          <w:szCs w:val="24"/>
        </w:rPr>
        <w:t>{image}</w:t>
      </w:r>
    </w:p>
    <w:p w14:paraId="3AD012F8" w14:textId="77777777" w:rsidR="00236906" w:rsidRPr="00236906" w:rsidRDefault="00236906" w:rsidP="00236906">
      <w:pPr>
        <w:spacing w:after="0" w:line="240" w:lineRule="auto"/>
        <w:ind w:left="720"/>
        <w:rPr>
          <w:sz w:val="24"/>
          <w:szCs w:val="24"/>
        </w:rPr>
      </w:pPr>
    </w:p>
    <w:p w14:paraId="5EFD39EC" w14:textId="5B74981F" w:rsidR="001827D9" w:rsidRDefault="00236906" w:rsidP="00236906">
      <w:pPr>
        <w:spacing w:after="0" w:line="240" w:lineRule="auto"/>
        <w:ind w:left="720"/>
        <w:rPr>
          <w:sz w:val="24"/>
          <w:szCs w:val="24"/>
        </w:rPr>
      </w:pPr>
      <w:r w:rsidRPr="00236906">
        <w:rPr>
          <w:sz w:val="24"/>
          <w:szCs w:val="24"/>
        </w:rPr>
        <w:t>{/components}</w:t>
      </w:r>
    </w:p>
    <w:p w14:paraId="33A3F1AB" w14:textId="0DD7B5B9" w:rsidR="002F262F" w:rsidRPr="008721BF" w:rsidRDefault="002F262F" w:rsidP="002F262F">
      <w:pPr>
        <w:widowControl w:val="0"/>
        <w:autoSpaceDE w:val="0"/>
        <w:autoSpaceDN w:val="0"/>
        <w:adjustRightInd w:val="0"/>
        <w:spacing w:after="80" w:line="240" w:lineRule="auto"/>
        <w:rPr>
          <w:rFonts w:cstheme="minorHAnsi"/>
          <w:b/>
          <w:bCs/>
          <w:color w:val="A6A6A6" w:themeColor="background1" w:themeShade="A6"/>
        </w:rPr>
      </w:pPr>
      <w:r w:rsidRPr="008721BF">
        <w:rPr>
          <w:rFonts w:cstheme="minorHAnsi"/>
          <w:b/>
          <w:bCs/>
          <w:color w:val="A6A6A6" w:themeColor="background1" w:themeShade="A6"/>
        </w:rPr>
        <w:t>____________________________________________________________________________________________________________</w:t>
      </w:r>
    </w:p>
    <w:p w14:paraId="337B0C48" w14:textId="77777777" w:rsidR="002F262F" w:rsidRPr="008721BF" w:rsidRDefault="002F262F" w:rsidP="002F262F">
      <w:pPr>
        <w:widowControl w:val="0"/>
        <w:autoSpaceDE w:val="0"/>
        <w:autoSpaceDN w:val="0"/>
        <w:adjustRightInd w:val="0"/>
        <w:spacing w:after="80" w:line="240" w:lineRule="auto"/>
        <w:jc w:val="center"/>
        <w:rPr>
          <w:rFonts w:cstheme="minorHAnsi"/>
          <w:b/>
          <w:bCs/>
          <w:color w:val="A6A6A6" w:themeColor="background1" w:themeShade="A6"/>
          <w:sz w:val="18"/>
          <w:szCs w:val="18"/>
        </w:rPr>
      </w:pPr>
      <w:r w:rsidRPr="008721BF">
        <w:rPr>
          <w:rFonts w:cstheme="minorHAnsi"/>
          <w:b/>
          <w:bCs/>
          <w:color w:val="A6A6A6" w:themeColor="background1" w:themeShade="A6"/>
          <w:sz w:val="18"/>
          <w:szCs w:val="18"/>
        </w:rPr>
        <w:t xml:space="preserve">Unit 1: Survey 822, Village </w:t>
      </w:r>
      <w:proofErr w:type="spellStart"/>
      <w:r w:rsidRPr="008721BF">
        <w:rPr>
          <w:rFonts w:cstheme="minorHAnsi"/>
          <w:b/>
          <w:bCs/>
          <w:color w:val="A6A6A6" w:themeColor="background1" w:themeShade="A6"/>
          <w:sz w:val="18"/>
          <w:szCs w:val="18"/>
        </w:rPr>
        <w:t>Bhumapura</w:t>
      </w:r>
      <w:proofErr w:type="spellEnd"/>
      <w:r w:rsidRPr="008721BF">
        <w:rPr>
          <w:rFonts w:cstheme="minorHAnsi"/>
          <w:b/>
          <w:bCs/>
          <w:color w:val="A6A6A6" w:themeColor="background1" w:themeShade="A6"/>
          <w:sz w:val="18"/>
          <w:szCs w:val="18"/>
        </w:rPr>
        <w:t xml:space="preserve">, Ahmedabad – </w:t>
      </w:r>
      <w:proofErr w:type="spellStart"/>
      <w:r w:rsidRPr="008721BF">
        <w:rPr>
          <w:rFonts w:cstheme="minorHAnsi"/>
          <w:b/>
          <w:bCs/>
          <w:color w:val="A6A6A6" w:themeColor="background1" w:themeShade="A6"/>
          <w:sz w:val="18"/>
          <w:szCs w:val="18"/>
        </w:rPr>
        <w:t>Mahemdavad</w:t>
      </w:r>
      <w:proofErr w:type="spellEnd"/>
      <w:r w:rsidRPr="008721BF">
        <w:rPr>
          <w:rFonts w:cstheme="minorHAnsi"/>
          <w:b/>
          <w:bCs/>
          <w:color w:val="A6A6A6" w:themeColor="background1" w:themeShade="A6"/>
          <w:sz w:val="18"/>
          <w:szCs w:val="18"/>
        </w:rPr>
        <w:t xml:space="preserve"> Road, Dist. Kheda, Gujarat – 387130, India.</w:t>
      </w:r>
    </w:p>
    <w:p w14:paraId="1292F3DC" w14:textId="77777777" w:rsidR="002F262F" w:rsidRPr="008721BF" w:rsidRDefault="002F262F" w:rsidP="002F262F">
      <w:pPr>
        <w:widowControl w:val="0"/>
        <w:autoSpaceDE w:val="0"/>
        <w:autoSpaceDN w:val="0"/>
        <w:adjustRightInd w:val="0"/>
        <w:spacing w:after="80" w:line="240" w:lineRule="auto"/>
        <w:jc w:val="center"/>
        <w:rPr>
          <w:rFonts w:cstheme="minorHAnsi"/>
          <w:b/>
          <w:bCs/>
          <w:color w:val="A6A6A6" w:themeColor="background1" w:themeShade="A6"/>
          <w:sz w:val="18"/>
          <w:szCs w:val="18"/>
        </w:rPr>
      </w:pPr>
      <w:r w:rsidRPr="008721BF">
        <w:rPr>
          <w:rFonts w:cstheme="minorHAnsi"/>
          <w:b/>
          <w:bCs/>
          <w:color w:val="A6A6A6" w:themeColor="background1" w:themeShade="A6"/>
          <w:sz w:val="18"/>
          <w:szCs w:val="18"/>
        </w:rPr>
        <w:t xml:space="preserve">Unit 2: 75/A, Akshar Industrial Park, B/H Amba Estate, Nr. </w:t>
      </w:r>
      <w:proofErr w:type="spellStart"/>
      <w:r w:rsidRPr="008721BF">
        <w:rPr>
          <w:rFonts w:cstheme="minorHAnsi"/>
          <w:b/>
          <w:bCs/>
          <w:color w:val="A6A6A6" w:themeColor="background1" w:themeShade="A6"/>
          <w:sz w:val="18"/>
          <w:szCs w:val="18"/>
        </w:rPr>
        <w:t>Hathijan</w:t>
      </w:r>
      <w:proofErr w:type="spellEnd"/>
      <w:r w:rsidRPr="008721BF">
        <w:rPr>
          <w:rFonts w:cstheme="minorHAnsi"/>
          <w:b/>
          <w:bCs/>
          <w:color w:val="A6A6A6" w:themeColor="background1" w:themeShade="A6"/>
          <w:sz w:val="18"/>
          <w:szCs w:val="18"/>
        </w:rPr>
        <w:t xml:space="preserve"> Circle, </w:t>
      </w:r>
      <w:proofErr w:type="spellStart"/>
      <w:r w:rsidRPr="008721BF">
        <w:rPr>
          <w:rFonts w:cstheme="minorHAnsi"/>
          <w:b/>
          <w:bCs/>
          <w:color w:val="A6A6A6" w:themeColor="background1" w:themeShade="A6"/>
          <w:sz w:val="18"/>
          <w:szCs w:val="18"/>
        </w:rPr>
        <w:t>Vatva</w:t>
      </w:r>
      <w:proofErr w:type="spellEnd"/>
      <w:r w:rsidRPr="008721BF">
        <w:rPr>
          <w:rFonts w:cstheme="minorHAnsi"/>
          <w:b/>
          <w:bCs/>
          <w:color w:val="A6A6A6" w:themeColor="background1" w:themeShade="A6"/>
          <w:sz w:val="18"/>
          <w:szCs w:val="18"/>
        </w:rPr>
        <w:t xml:space="preserve"> GIDC Phase-4, Ahmedabad – 382445, India.</w:t>
      </w:r>
    </w:p>
    <w:p w14:paraId="2AA20043" w14:textId="77777777" w:rsidR="003E67E6" w:rsidRPr="002F262F" w:rsidRDefault="002F262F" w:rsidP="002F262F">
      <w:pPr>
        <w:widowControl w:val="0"/>
        <w:autoSpaceDE w:val="0"/>
        <w:autoSpaceDN w:val="0"/>
        <w:adjustRightInd w:val="0"/>
        <w:spacing w:after="80" w:line="240" w:lineRule="auto"/>
        <w:jc w:val="center"/>
        <w:rPr>
          <w:rFonts w:cstheme="minorHAnsi"/>
          <w:b/>
          <w:bCs/>
          <w:color w:val="A6A6A6" w:themeColor="background1" w:themeShade="A6"/>
        </w:rPr>
      </w:pPr>
      <w:r w:rsidRPr="008721BF">
        <w:rPr>
          <w:rFonts w:cstheme="minorHAnsi"/>
          <w:b/>
          <w:bCs/>
          <w:color w:val="A6A6A6" w:themeColor="background1" w:themeShade="A6"/>
          <w:sz w:val="18"/>
          <w:szCs w:val="18"/>
        </w:rPr>
        <w:t xml:space="preserve">Mobile: +919925143048 / +918758665507   Email: </w:t>
      </w:r>
      <w:hyperlink r:id="rId17" w:history="1">
        <w:r w:rsidRPr="008721BF">
          <w:rPr>
            <w:rStyle w:val="Hyperlink"/>
            <w:rFonts w:cstheme="minorHAnsi"/>
            <w:b/>
            <w:bCs/>
            <w:color w:val="A6A6A6" w:themeColor="background1" w:themeShade="A6"/>
            <w:sz w:val="18"/>
            <w:szCs w:val="18"/>
          </w:rPr>
          <w:t>info@adroitextrusion.com</w:t>
        </w:r>
      </w:hyperlink>
      <w:r w:rsidRPr="008721BF">
        <w:rPr>
          <w:rFonts w:cstheme="minorHAnsi"/>
          <w:b/>
          <w:bCs/>
          <w:color w:val="A6A6A6" w:themeColor="background1" w:themeShade="A6"/>
          <w:sz w:val="18"/>
          <w:szCs w:val="18"/>
        </w:rPr>
        <w:t xml:space="preserve">   Website: www.adroitextrusion.com</w:t>
      </w:r>
    </w:p>
    <w:p w14:paraId="23F0CCCE" w14:textId="77777777" w:rsidR="001827D9" w:rsidRDefault="001827D9" w:rsidP="001827D9">
      <w:pPr>
        <w:spacing w:after="0" w:line="240" w:lineRule="auto"/>
        <w:rPr>
          <w:sz w:val="24"/>
          <w:szCs w:val="24"/>
        </w:rPr>
      </w:pPr>
    </w:p>
    <w:p w14:paraId="67EDB2BB" w14:textId="77777777" w:rsidR="001827D9" w:rsidRDefault="001827D9" w:rsidP="001827D9">
      <w:pPr>
        <w:spacing w:after="0" w:line="240" w:lineRule="auto"/>
        <w:rPr>
          <w:sz w:val="24"/>
          <w:szCs w:val="24"/>
        </w:rPr>
      </w:pPr>
      <w:r>
        <w:rPr>
          <w:noProof/>
        </w:rPr>
        <w:drawing>
          <wp:inline distT="0" distB="0" distL="0" distR="0" wp14:anchorId="5780AC57" wp14:editId="7E6061EA">
            <wp:extent cx="7543800" cy="1363204"/>
            <wp:effectExtent l="0" t="0" r="0" b="0"/>
            <wp:docPr id="18" name="Picture 0" descr="Adro 01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ro 01 .png"/>
                    <pic:cNvPicPr/>
                  </pic:nvPicPr>
                  <pic:blipFill>
                    <a:blip r:embed="rId8" cstate="print"/>
                    <a:stretch>
                      <a:fillRect/>
                    </a:stretch>
                  </pic:blipFill>
                  <pic:spPr>
                    <a:xfrm>
                      <a:off x="0" y="0"/>
                      <a:ext cx="7543800" cy="1363204"/>
                    </a:xfrm>
                    <a:prstGeom prst="rect">
                      <a:avLst/>
                    </a:prstGeom>
                  </pic:spPr>
                </pic:pic>
              </a:graphicData>
            </a:graphic>
          </wp:inline>
        </w:drawing>
      </w:r>
    </w:p>
    <w:p w14:paraId="24EE9D1B" w14:textId="77777777" w:rsidR="001827D9" w:rsidRDefault="001827D9" w:rsidP="001827D9">
      <w:pPr>
        <w:spacing w:after="0" w:line="240" w:lineRule="auto"/>
        <w:rPr>
          <w:sz w:val="24"/>
          <w:szCs w:val="24"/>
        </w:rPr>
      </w:pPr>
    </w:p>
    <w:p w14:paraId="710DE13C" w14:textId="77777777" w:rsidR="00B9268C" w:rsidRDefault="00B9268C" w:rsidP="00B9268C">
      <w:pPr>
        <w:spacing w:line="240" w:lineRule="auto"/>
        <w:rPr>
          <w:rFonts w:asciiTheme="majorHAnsi" w:hAnsiTheme="majorHAnsi"/>
        </w:rPr>
      </w:pPr>
    </w:p>
    <w:p w14:paraId="22C4870B" w14:textId="77777777" w:rsidR="00E57BC8" w:rsidRDefault="00E57BC8" w:rsidP="00B9268C">
      <w:pPr>
        <w:spacing w:after="0" w:line="240" w:lineRule="auto"/>
        <w:ind w:left="5040" w:hanging="4320"/>
        <w:rPr>
          <w:sz w:val="24"/>
          <w:szCs w:val="24"/>
        </w:rPr>
      </w:pPr>
    </w:p>
    <w:p w14:paraId="687D6B4A" w14:textId="77777777" w:rsidR="001827D9" w:rsidRDefault="001827D9" w:rsidP="002F262F">
      <w:pPr>
        <w:spacing w:after="0" w:line="240" w:lineRule="auto"/>
        <w:rPr>
          <w:sz w:val="24"/>
          <w:szCs w:val="24"/>
        </w:rPr>
      </w:pPr>
    </w:p>
    <w:p w14:paraId="2E89DBDD" w14:textId="77777777" w:rsidR="002F262F" w:rsidRPr="008721BF" w:rsidRDefault="002F262F" w:rsidP="002F262F">
      <w:pPr>
        <w:widowControl w:val="0"/>
        <w:autoSpaceDE w:val="0"/>
        <w:autoSpaceDN w:val="0"/>
        <w:adjustRightInd w:val="0"/>
        <w:spacing w:after="80" w:line="240" w:lineRule="auto"/>
        <w:rPr>
          <w:rFonts w:cstheme="minorHAnsi"/>
          <w:b/>
          <w:bCs/>
          <w:color w:val="A6A6A6" w:themeColor="background1" w:themeShade="A6"/>
        </w:rPr>
      </w:pPr>
      <w:r w:rsidRPr="008721BF">
        <w:rPr>
          <w:rFonts w:cstheme="minorHAnsi"/>
          <w:b/>
          <w:bCs/>
          <w:color w:val="A6A6A6" w:themeColor="background1" w:themeShade="A6"/>
        </w:rPr>
        <w:t>____________________________________________________________________________________________________________</w:t>
      </w:r>
    </w:p>
    <w:p w14:paraId="79C468ED" w14:textId="77777777" w:rsidR="002F262F" w:rsidRPr="008721BF" w:rsidRDefault="002F262F" w:rsidP="002F262F">
      <w:pPr>
        <w:widowControl w:val="0"/>
        <w:autoSpaceDE w:val="0"/>
        <w:autoSpaceDN w:val="0"/>
        <w:adjustRightInd w:val="0"/>
        <w:spacing w:after="80" w:line="240" w:lineRule="auto"/>
        <w:jc w:val="center"/>
        <w:rPr>
          <w:rFonts w:cstheme="minorHAnsi"/>
          <w:b/>
          <w:bCs/>
          <w:color w:val="A6A6A6" w:themeColor="background1" w:themeShade="A6"/>
          <w:sz w:val="18"/>
          <w:szCs w:val="18"/>
        </w:rPr>
      </w:pPr>
      <w:r w:rsidRPr="008721BF">
        <w:rPr>
          <w:rFonts w:cstheme="minorHAnsi"/>
          <w:b/>
          <w:bCs/>
          <w:color w:val="A6A6A6" w:themeColor="background1" w:themeShade="A6"/>
          <w:sz w:val="18"/>
          <w:szCs w:val="18"/>
        </w:rPr>
        <w:t xml:space="preserve">Unit 1: Survey 822, Village </w:t>
      </w:r>
      <w:proofErr w:type="spellStart"/>
      <w:r w:rsidRPr="008721BF">
        <w:rPr>
          <w:rFonts w:cstheme="minorHAnsi"/>
          <w:b/>
          <w:bCs/>
          <w:color w:val="A6A6A6" w:themeColor="background1" w:themeShade="A6"/>
          <w:sz w:val="18"/>
          <w:szCs w:val="18"/>
        </w:rPr>
        <w:t>Bhumapura</w:t>
      </w:r>
      <w:proofErr w:type="spellEnd"/>
      <w:r w:rsidRPr="008721BF">
        <w:rPr>
          <w:rFonts w:cstheme="minorHAnsi"/>
          <w:b/>
          <w:bCs/>
          <w:color w:val="A6A6A6" w:themeColor="background1" w:themeShade="A6"/>
          <w:sz w:val="18"/>
          <w:szCs w:val="18"/>
        </w:rPr>
        <w:t xml:space="preserve">, Ahmedabad – </w:t>
      </w:r>
      <w:proofErr w:type="spellStart"/>
      <w:r w:rsidRPr="008721BF">
        <w:rPr>
          <w:rFonts w:cstheme="minorHAnsi"/>
          <w:b/>
          <w:bCs/>
          <w:color w:val="A6A6A6" w:themeColor="background1" w:themeShade="A6"/>
          <w:sz w:val="18"/>
          <w:szCs w:val="18"/>
        </w:rPr>
        <w:t>Mahemdavad</w:t>
      </w:r>
      <w:proofErr w:type="spellEnd"/>
      <w:r w:rsidRPr="008721BF">
        <w:rPr>
          <w:rFonts w:cstheme="minorHAnsi"/>
          <w:b/>
          <w:bCs/>
          <w:color w:val="A6A6A6" w:themeColor="background1" w:themeShade="A6"/>
          <w:sz w:val="18"/>
          <w:szCs w:val="18"/>
        </w:rPr>
        <w:t xml:space="preserve"> Road, Dist. Kheda, Gujarat – 387130, India.</w:t>
      </w:r>
    </w:p>
    <w:p w14:paraId="7EFA3C69" w14:textId="77777777" w:rsidR="002F262F" w:rsidRPr="008721BF" w:rsidRDefault="002F262F" w:rsidP="002F262F">
      <w:pPr>
        <w:widowControl w:val="0"/>
        <w:autoSpaceDE w:val="0"/>
        <w:autoSpaceDN w:val="0"/>
        <w:adjustRightInd w:val="0"/>
        <w:spacing w:after="80" w:line="240" w:lineRule="auto"/>
        <w:jc w:val="center"/>
        <w:rPr>
          <w:rFonts w:cstheme="minorHAnsi"/>
          <w:b/>
          <w:bCs/>
          <w:color w:val="A6A6A6" w:themeColor="background1" w:themeShade="A6"/>
          <w:sz w:val="18"/>
          <w:szCs w:val="18"/>
        </w:rPr>
      </w:pPr>
      <w:r w:rsidRPr="008721BF">
        <w:rPr>
          <w:rFonts w:cstheme="minorHAnsi"/>
          <w:b/>
          <w:bCs/>
          <w:color w:val="A6A6A6" w:themeColor="background1" w:themeShade="A6"/>
          <w:sz w:val="18"/>
          <w:szCs w:val="18"/>
        </w:rPr>
        <w:t xml:space="preserve">Unit 2: 75/A, Akshar Industrial Park, B/H Amba Estate, Nr. </w:t>
      </w:r>
      <w:proofErr w:type="spellStart"/>
      <w:r w:rsidRPr="008721BF">
        <w:rPr>
          <w:rFonts w:cstheme="minorHAnsi"/>
          <w:b/>
          <w:bCs/>
          <w:color w:val="A6A6A6" w:themeColor="background1" w:themeShade="A6"/>
          <w:sz w:val="18"/>
          <w:szCs w:val="18"/>
        </w:rPr>
        <w:t>Hathijan</w:t>
      </w:r>
      <w:proofErr w:type="spellEnd"/>
      <w:r w:rsidRPr="008721BF">
        <w:rPr>
          <w:rFonts w:cstheme="minorHAnsi"/>
          <w:b/>
          <w:bCs/>
          <w:color w:val="A6A6A6" w:themeColor="background1" w:themeShade="A6"/>
          <w:sz w:val="18"/>
          <w:szCs w:val="18"/>
        </w:rPr>
        <w:t xml:space="preserve"> Circle, </w:t>
      </w:r>
      <w:proofErr w:type="spellStart"/>
      <w:r w:rsidRPr="008721BF">
        <w:rPr>
          <w:rFonts w:cstheme="minorHAnsi"/>
          <w:b/>
          <w:bCs/>
          <w:color w:val="A6A6A6" w:themeColor="background1" w:themeShade="A6"/>
          <w:sz w:val="18"/>
          <w:szCs w:val="18"/>
        </w:rPr>
        <w:t>Vatva</w:t>
      </w:r>
      <w:proofErr w:type="spellEnd"/>
      <w:r w:rsidRPr="008721BF">
        <w:rPr>
          <w:rFonts w:cstheme="minorHAnsi"/>
          <w:b/>
          <w:bCs/>
          <w:color w:val="A6A6A6" w:themeColor="background1" w:themeShade="A6"/>
          <w:sz w:val="18"/>
          <w:szCs w:val="18"/>
        </w:rPr>
        <w:t xml:space="preserve"> GIDC Phase-4, Ahmedabad – 382445, India.</w:t>
      </w:r>
    </w:p>
    <w:p w14:paraId="60EC9323" w14:textId="77777777" w:rsidR="00556EB0" w:rsidRPr="002F262F" w:rsidRDefault="002F262F" w:rsidP="002F262F">
      <w:pPr>
        <w:widowControl w:val="0"/>
        <w:autoSpaceDE w:val="0"/>
        <w:autoSpaceDN w:val="0"/>
        <w:adjustRightInd w:val="0"/>
        <w:spacing w:after="80" w:line="240" w:lineRule="auto"/>
        <w:jc w:val="center"/>
        <w:rPr>
          <w:rFonts w:cstheme="minorHAnsi"/>
          <w:b/>
          <w:bCs/>
          <w:color w:val="A6A6A6" w:themeColor="background1" w:themeShade="A6"/>
        </w:rPr>
      </w:pPr>
      <w:r w:rsidRPr="008721BF">
        <w:rPr>
          <w:rFonts w:cstheme="minorHAnsi"/>
          <w:b/>
          <w:bCs/>
          <w:color w:val="A6A6A6" w:themeColor="background1" w:themeShade="A6"/>
          <w:sz w:val="18"/>
          <w:szCs w:val="18"/>
        </w:rPr>
        <w:t xml:space="preserve">Mobile: +919925143048 / +918758665507   Email: </w:t>
      </w:r>
      <w:hyperlink r:id="rId18" w:history="1">
        <w:r w:rsidRPr="008721BF">
          <w:rPr>
            <w:rStyle w:val="Hyperlink"/>
            <w:rFonts w:cstheme="minorHAnsi"/>
            <w:b/>
            <w:bCs/>
            <w:color w:val="A6A6A6" w:themeColor="background1" w:themeShade="A6"/>
            <w:sz w:val="18"/>
            <w:szCs w:val="18"/>
          </w:rPr>
          <w:t>info@adroitextrusion.com</w:t>
        </w:r>
      </w:hyperlink>
      <w:r w:rsidRPr="008721BF">
        <w:rPr>
          <w:rFonts w:cstheme="minorHAnsi"/>
          <w:b/>
          <w:bCs/>
          <w:color w:val="A6A6A6" w:themeColor="background1" w:themeShade="A6"/>
          <w:sz w:val="18"/>
          <w:szCs w:val="18"/>
        </w:rPr>
        <w:t xml:space="preserve">   Website: www.adroitextrusion.com</w:t>
      </w:r>
    </w:p>
    <w:p w14:paraId="6ED57D74" w14:textId="77777777" w:rsidR="001827D9" w:rsidRDefault="001827D9" w:rsidP="00B9268C">
      <w:pPr>
        <w:spacing w:after="0" w:line="240" w:lineRule="auto"/>
        <w:ind w:left="5040" w:hanging="4320"/>
        <w:rPr>
          <w:sz w:val="24"/>
          <w:szCs w:val="24"/>
        </w:rPr>
      </w:pPr>
    </w:p>
    <w:p w14:paraId="0F3ABFE2" w14:textId="77777777" w:rsidR="001827D9" w:rsidRDefault="001827D9" w:rsidP="001827D9">
      <w:pPr>
        <w:spacing w:after="0" w:line="240" w:lineRule="auto"/>
        <w:rPr>
          <w:sz w:val="24"/>
          <w:szCs w:val="24"/>
        </w:rPr>
      </w:pPr>
      <w:r>
        <w:rPr>
          <w:noProof/>
        </w:rPr>
        <w:drawing>
          <wp:inline distT="0" distB="0" distL="0" distR="0" wp14:anchorId="65B7BD20" wp14:editId="54DF5A9A">
            <wp:extent cx="7543800" cy="1363204"/>
            <wp:effectExtent l="0" t="0" r="0" b="0"/>
            <wp:docPr id="21" name="Picture 0" descr="Adro 01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ro 01 .png"/>
                    <pic:cNvPicPr/>
                  </pic:nvPicPr>
                  <pic:blipFill>
                    <a:blip r:embed="rId8" cstate="print"/>
                    <a:stretch>
                      <a:fillRect/>
                    </a:stretch>
                  </pic:blipFill>
                  <pic:spPr>
                    <a:xfrm>
                      <a:off x="0" y="0"/>
                      <a:ext cx="7543800" cy="1363204"/>
                    </a:xfrm>
                    <a:prstGeom prst="rect">
                      <a:avLst/>
                    </a:prstGeom>
                  </pic:spPr>
                </pic:pic>
              </a:graphicData>
            </a:graphic>
          </wp:inline>
        </w:drawing>
      </w:r>
    </w:p>
    <w:p w14:paraId="5BDFF493" w14:textId="77777777" w:rsidR="001827D9" w:rsidRDefault="002755B9" w:rsidP="00616090">
      <w:pPr>
        <w:rPr>
          <w:rFonts w:asciiTheme="majorHAnsi" w:hAnsiTheme="majorHAnsi"/>
        </w:rPr>
      </w:pPr>
      <w:r>
        <w:rPr>
          <w:rFonts w:asciiTheme="majorHAnsi" w:hAnsiTheme="majorHAnsi"/>
        </w:rPr>
        <w:tab/>
      </w:r>
    </w:p>
    <w:p w14:paraId="39B6A370" w14:textId="77777777" w:rsidR="00340D6D" w:rsidRDefault="00340D6D" w:rsidP="00340D6D">
      <w:pPr>
        <w:spacing w:after="0" w:line="240" w:lineRule="auto"/>
        <w:rPr>
          <w:sz w:val="24"/>
          <w:szCs w:val="24"/>
        </w:rPr>
      </w:pPr>
    </w:p>
    <w:p w14:paraId="2EA8D914" w14:textId="77777777" w:rsidR="00340D6D" w:rsidRDefault="00340D6D" w:rsidP="00340D6D">
      <w:pPr>
        <w:spacing w:after="0" w:line="240" w:lineRule="auto"/>
        <w:ind w:left="720"/>
        <w:rPr>
          <w:sz w:val="24"/>
          <w:szCs w:val="24"/>
        </w:rPr>
      </w:pPr>
      <w:r w:rsidRPr="00EF484C">
        <w:rPr>
          <w:noProof/>
        </w:rPr>
        <w:drawing>
          <wp:inline distT="0" distB="0" distL="0" distR="0" wp14:anchorId="17A3A7F4" wp14:editId="7C6F0597">
            <wp:extent cx="4140200" cy="215900"/>
            <wp:effectExtent l="0" t="0" r="0" b="12700"/>
            <wp:docPr id="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140200" cy="215900"/>
                    </a:xfrm>
                    <a:prstGeom prst="rect">
                      <a:avLst/>
                    </a:prstGeom>
                    <a:noFill/>
                    <a:ln>
                      <a:noFill/>
                    </a:ln>
                  </pic:spPr>
                </pic:pic>
              </a:graphicData>
            </a:graphic>
          </wp:inline>
        </w:drawing>
      </w:r>
    </w:p>
    <w:p w14:paraId="1E9CA27E" w14:textId="77777777" w:rsidR="00340D6D" w:rsidRPr="00340D6D" w:rsidRDefault="00340D6D" w:rsidP="00340D6D">
      <w:pPr>
        <w:spacing w:after="0" w:line="240" w:lineRule="auto"/>
        <w:ind w:left="720"/>
        <w:rPr>
          <w:sz w:val="24"/>
          <w:szCs w:val="24"/>
        </w:rPr>
      </w:pPr>
    </w:p>
    <w:p w14:paraId="7A128786" w14:textId="77777777" w:rsidR="00340D6D" w:rsidRPr="00340D6D" w:rsidRDefault="00340D6D" w:rsidP="00340D6D">
      <w:pPr>
        <w:pStyle w:val="ListParagraph"/>
        <w:numPr>
          <w:ilvl w:val="0"/>
          <w:numId w:val="4"/>
        </w:numPr>
      </w:pPr>
      <w:r w:rsidRPr="00340D6D">
        <w:t>Electrical accessories</w:t>
      </w:r>
    </w:p>
    <w:p w14:paraId="33E61205" w14:textId="77777777" w:rsidR="00340D6D" w:rsidRPr="00340D6D" w:rsidRDefault="00340D6D" w:rsidP="00340D6D">
      <w:pPr>
        <w:pStyle w:val="ListParagraph"/>
        <w:numPr>
          <w:ilvl w:val="0"/>
          <w:numId w:val="5"/>
        </w:numPr>
      </w:pPr>
      <w:r w:rsidRPr="00340D6D">
        <w:t>Main source of electrical power or generator with stabilizer or UPS if needed by you.</w:t>
      </w:r>
    </w:p>
    <w:p w14:paraId="1C4E2ADA" w14:textId="77777777" w:rsidR="00340D6D" w:rsidRPr="00340D6D" w:rsidRDefault="00CD5953" w:rsidP="00340D6D">
      <w:pPr>
        <w:pStyle w:val="ListParagraph"/>
        <w:numPr>
          <w:ilvl w:val="0"/>
          <w:numId w:val="5"/>
        </w:numPr>
      </w:pPr>
      <w:r>
        <w:t xml:space="preserve">Power </w:t>
      </w:r>
      <w:r w:rsidR="00340D6D" w:rsidRPr="00340D6D">
        <w:t>Cables from Main supply to distribution panel</w:t>
      </w:r>
      <w:r>
        <w:t xml:space="preserve"> and to individual panels.</w:t>
      </w:r>
    </w:p>
    <w:p w14:paraId="7DCEA949" w14:textId="77777777" w:rsidR="00340D6D" w:rsidRPr="00340D6D" w:rsidRDefault="00340D6D" w:rsidP="009869B8">
      <w:pPr>
        <w:pStyle w:val="ListParagraph"/>
        <w:numPr>
          <w:ilvl w:val="0"/>
          <w:numId w:val="5"/>
        </w:numPr>
      </w:pPr>
      <w:r w:rsidRPr="00340D6D">
        <w:t xml:space="preserve">Earthing to all </w:t>
      </w:r>
      <w:proofErr w:type="spellStart"/>
      <w:r w:rsidRPr="00340D6D">
        <w:t>equipments</w:t>
      </w:r>
      <w:proofErr w:type="spellEnd"/>
      <w:r w:rsidRPr="00340D6D">
        <w:t xml:space="preserve"> to be provided by you. (Recommended 3 pits)</w:t>
      </w:r>
    </w:p>
    <w:p w14:paraId="7C414948" w14:textId="77777777" w:rsidR="00340D6D" w:rsidRPr="00340D6D" w:rsidRDefault="00340D6D" w:rsidP="00340D6D">
      <w:pPr>
        <w:pStyle w:val="ListParagraph"/>
        <w:numPr>
          <w:ilvl w:val="0"/>
          <w:numId w:val="4"/>
        </w:numPr>
      </w:pPr>
      <w:r w:rsidRPr="00340D6D">
        <w:t>Finished roll handling system</w:t>
      </w:r>
    </w:p>
    <w:p w14:paraId="6FA5416B" w14:textId="77777777" w:rsidR="00340D6D" w:rsidRPr="00340D6D" w:rsidRDefault="00340D6D" w:rsidP="00340D6D">
      <w:pPr>
        <w:pStyle w:val="ListParagraph"/>
        <w:numPr>
          <w:ilvl w:val="0"/>
          <w:numId w:val="6"/>
        </w:numPr>
      </w:pPr>
      <w:r w:rsidRPr="00340D6D">
        <w:t>Unloading from winders.</w:t>
      </w:r>
    </w:p>
    <w:p w14:paraId="31CBA639" w14:textId="77777777" w:rsidR="00340D6D" w:rsidRPr="00340D6D" w:rsidRDefault="00340D6D" w:rsidP="00340D6D">
      <w:pPr>
        <w:pStyle w:val="ListParagraph"/>
        <w:numPr>
          <w:ilvl w:val="0"/>
          <w:numId w:val="4"/>
        </w:numPr>
      </w:pPr>
      <w:r w:rsidRPr="00340D6D">
        <w:t>Installation of equipment</w:t>
      </w:r>
    </w:p>
    <w:p w14:paraId="6CB4B863" w14:textId="77777777" w:rsidR="00340D6D" w:rsidRPr="00340D6D" w:rsidRDefault="00340D6D" w:rsidP="00340D6D">
      <w:pPr>
        <w:pStyle w:val="ListParagraph"/>
        <w:numPr>
          <w:ilvl w:val="0"/>
          <w:numId w:val="7"/>
        </w:numPr>
      </w:pPr>
      <w:r w:rsidRPr="00340D6D">
        <w:t>Customer to arrange contractor or team of mechanical/structural/electrical team to work under supervision of engineers.</w:t>
      </w:r>
    </w:p>
    <w:p w14:paraId="6C12AC71" w14:textId="77777777" w:rsidR="00340D6D" w:rsidRDefault="00340D6D" w:rsidP="00340D6D">
      <w:pPr>
        <w:pStyle w:val="ListParagraph"/>
        <w:numPr>
          <w:ilvl w:val="0"/>
          <w:numId w:val="4"/>
        </w:numPr>
      </w:pPr>
      <w:r w:rsidRPr="00340D6D">
        <w:t xml:space="preserve">All interconnecting piping for water &amp; air to the </w:t>
      </w:r>
      <w:proofErr w:type="spellStart"/>
      <w:r w:rsidRPr="00340D6D">
        <w:t>equipments</w:t>
      </w:r>
      <w:proofErr w:type="spellEnd"/>
      <w:r w:rsidRPr="00340D6D">
        <w:t>.</w:t>
      </w:r>
    </w:p>
    <w:p w14:paraId="236E5C45" w14:textId="77777777" w:rsidR="00911649" w:rsidRDefault="00911649" w:rsidP="00911649">
      <w:pPr>
        <w:pStyle w:val="ListParagraph"/>
        <w:ind w:left="1080"/>
      </w:pPr>
    </w:p>
    <w:p w14:paraId="5BD68839" w14:textId="77777777" w:rsidR="00340D6D" w:rsidRDefault="00340D6D" w:rsidP="00340D6D">
      <w:pPr>
        <w:pStyle w:val="ListParagraph"/>
      </w:pPr>
    </w:p>
    <w:p w14:paraId="5034E5A5" w14:textId="77777777" w:rsidR="00340D6D" w:rsidRPr="009869B8" w:rsidRDefault="00340D6D" w:rsidP="009869B8">
      <w:pPr>
        <w:pStyle w:val="ListParagraph"/>
      </w:pPr>
      <w:r w:rsidRPr="00727021">
        <w:rPr>
          <w:noProof/>
        </w:rPr>
        <w:drawing>
          <wp:inline distT="0" distB="0" distL="0" distR="0" wp14:anchorId="4A367CC6" wp14:editId="275D88C7">
            <wp:extent cx="4140200" cy="215900"/>
            <wp:effectExtent l="0" t="0" r="0" b="12700"/>
            <wp:docPr id="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140200" cy="215900"/>
                    </a:xfrm>
                    <a:prstGeom prst="rect">
                      <a:avLst/>
                    </a:prstGeom>
                    <a:noFill/>
                    <a:ln>
                      <a:noFill/>
                    </a:ln>
                  </pic:spPr>
                </pic:pic>
              </a:graphicData>
            </a:graphic>
          </wp:inline>
        </w:drawing>
      </w:r>
    </w:p>
    <w:p w14:paraId="185ADD36" w14:textId="77777777" w:rsidR="00340D6D" w:rsidRPr="00340D6D" w:rsidRDefault="00340D6D" w:rsidP="00340D6D">
      <w:pPr>
        <w:pStyle w:val="ListParagraph"/>
        <w:numPr>
          <w:ilvl w:val="0"/>
          <w:numId w:val="9"/>
        </w:numPr>
        <w:rPr>
          <w:bCs/>
        </w:rPr>
      </w:pPr>
      <w:r w:rsidRPr="00340D6D">
        <w:rPr>
          <w:bCs/>
        </w:rPr>
        <w:t>Electrical Power Standard Voltages</w:t>
      </w:r>
    </w:p>
    <w:p w14:paraId="70E5142A" w14:textId="77777777" w:rsidR="00340D6D" w:rsidRPr="00340D6D" w:rsidRDefault="00340D6D" w:rsidP="00340D6D">
      <w:pPr>
        <w:spacing w:after="0" w:line="240" w:lineRule="auto"/>
        <w:ind w:left="720"/>
        <w:rPr>
          <w:b/>
          <w:bCs/>
          <w:sz w:val="24"/>
          <w:szCs w:val="24"/>
        </w:rPr>
      </w:pPr>
    </w:p>
    <w:p w14:paraId="1F438E43" w14:textId="77777777" w:rsidR="00340D6D" w:rsidRPr="00340D6D" w:rsidRDefault="00340D6D" w:rsidP="00340D6D">
      <w:pPr>
        <w:spacing w:after="0" w:line="240" w:lineRule="auto"/>
        <w:ind w:left="5040" w:hanging="4320"/>
        <w:rPr>
          <w:sz w:val="24"/>
          <w:szCs w:val="24"/>
        </w:rPr>
      </w:pPr>
      <w:r w:rsidRPr="00340D6D">
        <w:rPr>
          <w:sz w:val="24"/>
          <w:szCs w:val="24"/>
        </w:rPr>
        <w:t xml:space="preserve">Network Structure                               </w:t>
      </w:r>
      <w:proofErr w:type="gramStart"/>
      <w:r w:rsidRPr="00340D6D">
        <w:rPr>
          <w:sz w:val="24"/>
          <w:szCs w:val="24"/>
        </w:rPr>
        <w:t xml:space="preserve">  :</w:t>
      </w:r>
      <w:proofErr w:type="gramEnd"/>
      <w:r w:rsidRPr="00340D6D">
        <w:rPr>
          <w:sz w:val="24"/>
          <w:szCs w:val="24"/>
        </w:rPr>
        <w:t xml:space="preserve"> TN-S neutral conductor capable of carrying full load,</w:t>
      </w:r>
    </w:p>
    <w:p w14:paraId="7DB575AE" w14:textId="77777777" w:rsidR="00340D6D" w:rsidRPr="00340D6D" w:rsidRDefault="00340D6D" w:rsidP="00340D6D">
      <w:pPr>
        <w:spacing w:after="0" w:line="240" w:lineRule="auto"/>
        <w:ind w:left="5040" w:hanging="720"/>
        <w:rPr>
          <w:sz w:val="24"/>
          <w:szCs w:val="24"/>
        </w:rPr>
      </w:pPr>
      <w:r w:rsidRPr="00340D6D">
        <w:rPr>
          <w:sz w:val="24"/>
          <w:szCs w:val="24"/>
        </w:rPr>
        <w:t xml:space="preserve">  Separate earthing for power circuit and control circuit</w:t>
      </w:r>
    </w:p>
    <w:p w14:paraId="35709025" w14:textId="77777777" w:rsidR="00340D6D" w:rsidRPr="00340D6D" w:rsidRDefault="00340D6D" w:rsidP="00340D6D">
      <w:pPr>
        <w:spacing w:after="0" w:line="240" w:lineRule="auto"/>
        <w:ind w:left="5040" w:hanging="720"/>
        <w:rPr>
          <w:sz w:val="24"/>
          <w:szCs w:val="24"/>
        </w:rPr>
      </w:pPr>
      <w:r w:rsidRPr="00340D6D">
        <w:rPr>
          <w:sz w:val="24"/>
          <w:szCs w:val="24"/>
        </w:rPr>
        <w:t xml:space="preserve">  earthing voltage should be less than 1V</w:t>
      </w:r>
    </w:p>
    <w:p w14:paraId="3A569FB4" w14:textId="77777777" w:rsidR="00340D6D" w:rsidRPr="00340D6D" w:rsidRDefault="00340D6D" w:rsidP="00340D6D">
      <w:pPr>
        <w:spacing w:after="0" w:line="240" w:lineRule="auto"/>
        <w:ind w:left="5040" w:hanging="4320"/>
        <w:rPr>
          <w:sz w:val="24"/>
          <w:szCs w:val="24"/>
        </w:rPr>
      </w:pPr>
      <w:r w:rsidRPr="00340D6D">
        <w:rPr>
          <w:sz w:val="24"/>
          <w:szCs w:val="24"/>
        </w:rPr>
        <w:t xml:space="preserve">Service Voltage for drive motors      </w:t>
      </w:r>
      <w:proofErr w:type="gramStart"/>
      <w:r w:rsidRPr="00340D6D">
        <w:rPr>
          <w:sz w:val="24"/>
          <w:szCs w:val="24"/>
        </w:rPr>
        <w:t xml:space="preserve">  :</w:t>
      </w:r>
      <w:proofErr w:type="gramEnd"/>
      <w:r w:rsidRPr="00340D6D">
        <w:rPr>
          <w:sz w:val="24"/>
          <w:szCs w:val="24"/>
        </w:rPr>
        <w:t xml:space="preserve">  3 x 415 V, 50 Hz, with N</w:t>
      </w:r>
    </w:p>
    <w:p w14:paraId="28398213" w14:textId="77777777" w:rsidR="00340D6D" w:rsidRPr="00340D6D" w:rsidRDefault="00340D6D" w:rsidP="00340D6D">
      <w:pPr>
        <w:spacing w:after="0" w:line="240" w:lineRule="auto"/>
        <w:ind w:left="5040" w:hanging="4320"/>
        <w:rPr>
          <w:sz w:val="24"/>
          <w:szCs w:val="24"/>
        </w:rPr>
      </w:pPr>
      <w:r w:rsidRPr="00340D6D">
        <w:rPr>
          <w:sz w:val="24"/>
          <w:szCs w:val="24"/>
        </w:rPr>
        <w:t xml:space="preserve">Service Voltage for heaters               </w:t>
      </w:r>
      <w:proofErr w:type="gramStart"/>
      <w:r w:rsidRPr="00340D6D">
        <w:rPr>
          <w:sz w:val="24"/>
          <w:szCs w:val="24"/>
        </w:rPr>
        <w:t xml:space="preserve">  :</w:t>
      </w:r>
      <w:proofErr w:type="gramEnd"/>
      <w:r w:rsidRPr="00340D6D">
        <w:rPr>
          <w:sz w:val="24"/>
          <w:szCs w:val="24"/>
        </w:rPr>
        <w:t xml:space="preserve">  3 x 415 V, 50 Hz, with N</w:t>
      </w:r>
    </w:p>
    <w:p w14:paraId="413FE9E5" w14:textId="77777777" w:rsidR="00340D6D" w:rsidRPr="00340D6D" w:rsidRDefault="00340D6D" w:rsidP="00340D6D">
      <w:pPr>
        <w:spacing w:after="0" w:line="240" w:lineRule="auto"/>
        <w:ind w:left="5040" w:hanging="4320"/>
        <w:rPr>
          <w:sz w:val="24"/>
          <w:szCs w:val="24"/>
        </w:rPr>
      </w:pPr>
      <w:r w:rsidRPr="00340D6D">
        <w:rPr>
          <w:sz w:val="24"/>
          <w:szCs w:val="24"/>
        </w:rPr>
        <w:t xml:space="preserve">Control Voltage                                   </w:t>
      </w:r>
      <w:proofErr w:type="gramStart"/>
      <w:r w:rsidRPr="00340D6D">
        <w:rPr>
          <w:sz w:val="24"/>
          <w:szCs w:val="24"/>
        </w:rPr>
        <w:t xml:space="preserve">  :</w:t>
      </w:r>
      <w:proofErr w:type="gramEnd"/>
      <w:r w:rsidRPr="00340D6D">
        <w:rPr>
          <w:sz w:val="24"/>
          <w:szCs w:val="24"/>
        </w:rPr>
        <w:t xml:space="preserve">  230 V/AC, 50 Hz.</w:t>
      </w:r>
    </w:p>
    <w:p w14:paraId="4BFCCB9C" w14:textId="77777777" w:rsidR="00340D6D" w:rsidRPr="00340D6D" w:rsidRDefault="00340D6D" w:rsidP="00340D6D">
      <w:pPr>
        <w:spacing w:after="0" w:line="240" w:lineRule="auto"/>
        <w:ind w:left="5040" w:hanging="4320"/>
        <w:rPr>
          <w:sz w:val="24"/>
          <w:szCs w:val="24"/>
        </w:rPr>
      </w:pPr>
      <w:r w:rsidRPr="00340D6D">
        <w:rPr>
          <w:sz w:val="24"/>
          <w:szCs w:val="24"/>
        </w:rPr>
        <w:t>Permissible Vo</w:t>
      </w:r>
      <w:r w:rsidR="009869B8">
        <w:rPr>
          <w:sz w:val="24"/>
          <w:szCs w:val="24"/>
        </w:rPr>
        <w:t xml:space="preserve">ltage Fluctuation       </w:t>
      </w:r>
      <w:proofErr w:type="gramStart"/>
      <w:r w:rsidR="009869B8">
        <w:rPr>
          <w:sz w:val="24"/>
          <w:szCs w:val="24"/>
        </w:rPr>
        <w:t xml:space="preserve">  :</w:t>
      </w:r>
      <w:proofErr w:type="gramEnd"/>
      <w:r w:rsidR="009869B8">
        <w:rPr>
          <w:sz w:val="24"/>
          <w:szCs w:val="24"/>
        </w:rPr>
        <w:t xml:space="preserve">  + 5% to - 5</w:t>
      </w:r>
      <w:r w:rsidRPr="00340D6D">
        <w:rPr>
          <w:sz w:val="24"/>
          <w:szCs w:val="24"/>
        </w:rPr>
        <w:t>%</w:t>
      </w:r>
    </w:p>
    <w:p w14:paraId="3C1BFC35" w14:textId="77777777" w:rsidR="00340D6D" w:rsidRPr="00340D6D" w:rsidRDefault="00340D6D" w:rsidP="00340D6D">
      <w:pPr>
        <w:spacing w:after="0" w:line="240" w:lineRule="auto"/>
        <w:ind w:left="5040" w:hanging="4320"/>
        <w:rPr>
          <w:sz w:val="24"/>
          <w:szCs w:val="24"/>
        </w:rPr>
      </w:pPr>
      <w:r w:rsidRPr="00340D6D">
        <w:rPr>
          <w:sz w:val="24"/>
          <w:szCs w:val="24"/>
        </w:rPr>
        <w:t xml:space="preserve">Permissible Frequency Fluctuation  </w:t>
      </w:r>
      <w:proofErr w:type="gramStart"/>
      <w:r w:rsidRPr="00340D6D">
        <w:rPr>
          <w:sz w:val="24"/>
          <w:szCs w:val="24"/>
        </w:rPr>
        <w:t xml:space="preserve">  :</w:t>
      </w:r>
      <w:proofErr w:type="gramEnd"/>
      <w:r w:rsidRPr="00340D6D">
        <w:rPr>
          <w:sz w:val="24"/>
          <w:szCs w:val="24"/>
        </w:rPr>
        <w:t xml:space="preserve">  +/- 3 Hz.</w:t>
      </w:r>
    </w:p>
    <w:tbl>
      <w:tblPr>
        <w:tblpPr w:leftFromText="180" w:rightFromText="180" w:vertAnchor="text" w:horzAnchor="page" w:tblpX="1009" w:tblpY="365"/>
        <w:tblW w:w="7958" w:type="dxa"/>
        <w:tblLook w:val="04A0" w:firstRow="1" w:lastRow="0" w:firstColumn="1" w:lastColumn="0" w:noHBand="0" w:noVBand="1"/>
      </w:tblPr>
      <w:tblGrid>
        <w:gridCol w:w="828"/>
        <w:gridCol w:w="3258"/>
        <w:gridCol w:w="634"/>
        <w:gridCol w:w="1619"/>
        <w:gridCol w:w="1619"/>
      </w:tblGrid>
      <w:tr w:rsidR="00393DB5" w:rsidRPr="00905F45" w14:paraId="1942DB9A" w14:textId="77777777" w:rsidTr="009869B8">
        <w:trPr>
          <w:trHeight w:val="508"/>
        </w:trPr>
        <w:tc>
          <w:tcPr>
            <w:tcW w:w="828" w:type="dxa"/>
            <w:tcBorders>
              <w:top w:val="single" w:sz="4" w:space="0" w:color="auto"/>
              <w:left w:val="single" w:sz="4" w:space="0" w:color="auto"/>
              <w:bottom w:val="single" w:sz="4" w:space="0" w:color="auto"/>
              <w:right w:val="single" w:sz="4" w:space="0" w:color="auto"/>
            </w:tcBorders>
            <w:shd w:val="clear" w:color="000000" w:fill="808080"/>
            <w:noWrap/>
            <w:vAlign w:val="bottom"/>
            <w:hideMark/>
          </w:tcPr>
          <w:p w14:paraId="18A7639C" w14:textId="77777777" w:rsidR="00393DB5" w:rsidRPr="00905F45" w:rsidRDefault="00393DB5" w:rsidP="00393DB5">
            <w:pPr>
              <w:spacing w:after="0" w:line="240" w:lineRule="auto"/>
              <w:jc w:val="center"/>
              <w:rPr>
                <w:rFonts w:ascii="Calibri" w:eastAsia="Times New Roman" w:hAnsi="Calibri" w:cs="Times New Roman"/>
                <w:color w:val="000000"/>
              </w:rPr>
            </w:pPr>
            <w:r w:rsidRPr="00905F45">
              <w:rPr>
                <w:rFonts w:ascii="Calibri" w:eastAsia="Times New Roman" w:hAnsi="Calibri" w:cs="Times New Roman"/>
                <w:color w:val="000000"/>
              </w:rPr>
              <w:t>SR. NO.</w:t>
            </w:r>
          </w:p>
        </w:tc>
        <w:tc>
          <w:tcPr>
            <w:tcW w:w="3258" w:type="dxa"/>
            <w:tcBorders>
              <w:top w:val="single" w:sz="4" w:space="0" w:color="auto"/>
              <w:left w:val="nil"/>
              <w:bottom w:val="single" w:sz="4" w:space="0" w:color="auto"/>
              <w:right w:val="single" w:sz="4" w:space="0" w:color="auto"/>
            </w:tcBorders>
            <w:shd w:val="clear" w:color="000000" w:fill="808080"/>
            <w:noWrap/>
            <w:vAlign w:val="bottom"/>
            <w:hideMark/>
          </w:tcPr>
          <w:p w14:paraId="68A50FCA" w14:textId="77777777" w:rsidR="00393DB5" w:rsidRPr="00905F45" w:rsidRDefault="00393DB5" w:rsidP="00393DB5">
            <w:pPr>
              <w:spacing w:after="0" w:line="240" w:lineRule="auto"/>
              <w:jc w:val="center"/>
              <w:rPr>
                <w:rFonts w:ascii="Calibri" w:eastAsia="Times New Roman" w:hAnsi="Calibri" w:cs="Times New Roman"/>
                <w:color w:val="000000"/>
              </w:rPr>
            </w:pPr>
            <w:r w:rsidRPr="00905F45">
              <w:rPr>
                <w:rFonts w:ascii="Calibri" w:eastAsia="Times New Roman" w:hAnsi="Calibri" w:cs="Times New Roman"/>
                <w:color w:val="000000"/>
              </w:rPr>
              <w:t>EQUIPMENTS</w:t>
            </w:r>
          </w:p>
        </w:tc>
        <w:tc>
          <w:tcPr>
            <w:tcW w:w="634" w:type="dxa"/>
            <w:tcBorders>
              <w:top w:val="single" w:sz="4" w:space="0" w:color="auto"/>
              <w:left w:val="nil"/>
              <w:bottom w:val="single" w:sz="4" w:space="0" w:color="auto"/>
              <w:right w:val="single" w:sz="4" w:space="0" w:color="auto"/>
            </w:tcBorders>
            <w:shd w:val="clear" w:color="000000" w:fill="808080"/>
            <w:noWrap/>
            <w:vAlign w:val="bottom"/>
            <w:hideMark/>
          </w:tcPr>
          <w:p w14:paraId="1F5BBA76" w14:textId="77777777" w:rsidR="00393DB5" w:rsidRPr="00905F45" w:rsidRDefault="00393DB5" w:rsidP="00393DB5">
            <w:pPr>
              <w:spacing w:after="0" w:line="240" w:lineRule="auto"/>
              <w:jc w:val="center"/>
              <w:rPr>
                <w:rFonts w:ascii="Calibri" w:eastAsia="Times New Roman" w:hAnsi="Calibri" w:cs="Times New Roman"/>
                <w:color w:val="000000"/>
              </w:rPr>
            </w:pPr>
            <w:r w:rsidRPr="00905F45">
              <w:rPr>
                <w:rFonts w:ascii="Calibri" w:eastAsia="Times New Roman" w:hAnsi="Calibri" w:cs="Times New Roman"/>
                <w:color w:val="000000"/>
              </w:rPr>
              <w:t>QTY.</w:t>
            </w:r>
          </w:p>
        </w:tc>
        <w:tc>
          <w:tcPr>
            <w:tcW w:w="1619" w:type="dxa"/>
            <w:tcBorders>
              <w:top w:val="single" w:sz="4" w:space="0" w:color="auto"/>
              <w:left w:val="nil"/>
              <w:bottom w:val="single" w:sz="4" w:space="0" w:color="auto"/>
              <w:right w:val="single" w:sz="4" w:space="0" w:color="auto"/>
            </w:tcBorders>
            <w:shd w:val="clear" w:color="000000" w:fill="808080"/>
            <w:vAlign w:val="bottom"/>
            <w:hideMark/>
          </w:tcPr>
          <w:p w14:paraId="1D0D00EF" w14:textId="77777777" w:rsidR="00393DB5" w:rsidRPr="00905F45" w:rsidRDefault="00393DB5" w:rsidP="00393DB5">
            <w:pPr>
              <w:spacing w:after="0" w:line="240" w:lineRule="auto"/>
              <w:jc w:val="center"/>
              <w:rPr>
                <w:rFonts w:ascii="Calibri" w:eastAsia="Times New Roman" w:hAnsi="Calibri" w:cs="Times New Roman"/>
                <w:color w:val="000000"/>
              </w:rPr>
            </w:pPr>
            <w:r w:rsidRPr="00905F45">
              <w:rPr>
                <w:rFonts w:ascii="Calibri" w:eastAsia="Times New Roman" w:hAnsi="Calibri" w:cs="Times New Roman"/>
                <w:color w:val="000000"/>
              </w:rPr>
              <w:t>APP. HEATING LOAD KW</w:t>
            </w:r>
          </w:p>
        </w:tc>
        <w:tc>
          <w:tcPr>
            <w:tcW w:w="1619" w:type="dxa"/>
            <w:tcBorders>
              <w:top w:val="single" w:sz="4" w:space="0" w:color="auto"/>
              <w:left w:val="nil"/>
              <w:bottom w:val="single" w:sz="4" w:space="0" w:color="auto"/>
              <w:right w:val="single" w:sz="4" w:space="0" w:color="auto"/>
            </w:tcBorders>
            <w:shd w:val="clear" w:color="000000" w:fill="808080"/>
            <w:vAlign w:val="bottom"/>
            <w:hideMark/>
          </w:tcPr>
          <w:p w14:paraId="16E98FEB" w14:textId="77777777" w:rsidR="00393DB5" w:rsidRPr="00905F45" w:rsidRDefault="00393DB5" w:rsidP="00393DB5">
            <w:pPr>
              <w:spacing w:after="0" w:line="240" w:lineRule="auto"/>
              <w:jc w:val="center"/>
              <w:rPr>
                <w:rFonts w:ascii="Calibri" w:eastAsia="Times New Roman" w:hAnsi="Calibri" w:cs="Times New Roman"/>
                <w:color w:val="000000"/>
              </w:rPr>
            </w:pPr>
            <w:r w:rsidRPr="00905F45">
              <w:rPr>
                <w:rFonts w:ascii="Calibri" w:eastAsia="Times New Roman" w:hAnsi="Calibri" w:cs="Times New Roman"/>
                <w:color w:val="000000"/>
              </w:rPr>
              <w:t>APP. MOTIVE LOAD KW</w:t>
            </w:r>
          </w:p>
        </w:tc>
      </w:tr>
      <w:tr w:rsidR="00393DB5" w:rsidRPr="00905F45" w14:paraId="38E97DCE" w14:textId="77777777" w:rsidTr="009869B8">
        <w:trPr>
          <w:trHeight w:val="254"/>
        </w:trPr>
        <w:tc>
          <w:tcPr>
            <w:tcW w:w="828" w:type="dxa"/>
            <w:tcBorders>
              <w:top w:val="nil"/>
              <w:left w:val="single" w:sz="4" w:space="0" w:color="auto"/>
              <w:bottom w:val="single" w:sz="4" w:space="0" w:color="auto"/>
              <w:right w:val="single" w:sz="4" w:space="0" w:color="auto"/>
            </w:tcBorders>
            <w:noWrap/>
            <w:vAlign w:val="bottom"/>
            <w:hideMark/>
          </w:tcPr>
          <w:p w14:paraId="34EF6362" w14:textId="77777777" w:rsidR="00393DB5" w:rsidRPr="00905F45" w:rsidRDefault="00393DB5" w:rsidP="00393DB5">
            <w:pPr>
              <w:spacing w:after="0" w:line="240" w:lineRule="auto"/>
              <w:jc w:val="center"/>
              <w:rPr>
                <w:rFonts w:ascii="Calibri" w:eastAsia="Times New Roman" w:hAnsi="Calibri" w:cs="Times New Roman"/>
                <w:color w:val="000000"/>
              </w:rPr>
            </w:pPr>
            <w:r w:rsidRPr="00905F45">
              <w:rPr>
                <w:rFonts w:ascii="Calibri" w:eastAsia="Times New Roman" w:hAnsi="Calibri" w:cs="Times New Roman"/>
                <w:color w:val="000000"/>
              </w:rPr>
              <w:t>1</w:t>
            </w:r>
          </w:p>
        </w:tc>
        <w:tc>
          <w:tcPr>
            <w:tcW w:w="3258" w:type="dxa"/>
            <w:tcBorders>
              <w:top w:val="nil"/>
              <w:left w:val="nil"/>
              <w:bottom w:val="single" w:sz="4" w:space="0" w:color="auto"/>
              <w:right w:val="single" w:sz="4" w:space="0" w:color="auto"/>
            </w:tcBorders>
            <w:noWrap/>
            <w:vAlign w:val="bottom"/>
            <w:hideMark/>
          </w:tcPr>
          <w:p w14:paraId="5EC48888" w14:textId="77777777" w:rsidR="00393DB5" w:rsidRPr="00905F45" w:rsidRDefault="009869B8" w:rsidP="00393DB5">
            <w:pPr>
              <w:spacing w:after="0" w:line="240" w:lineRule="auto"/>
              <w:rPr>
                <w:rFonts w:ascii="Calibri" w:eastAsia="Times New Roman" w:hAnsi="Calibri" w:cs="Times New Roman"/>
                <w:color w:val="000000"/>
              </w:rPr>
            </w:pPr>
            <w:r>
              <w:rPr>
                <w:rFonts w:ascii="Calibri" w:eastAsia="Times New Roman" w:hAnsi="Calibri" w:cs="Times New Roman"/>
                <w:color w:val="000000"/>
              </w:rPr>
              <w:t>EXTRU</w:t>
            </w:r>
            <w:r w:rsidR="005746D9">
              <w:rPr>
                <w:rFonts w:ascii="Calibri" w:eastAsia="Times New Roman" w:hAnsi="Calibri" w:cs="Times New Roman"/>
                <w:color w:val="000000"/>
              </w:rPr>
              <w:t>DER 55</w:t>
            </w:r>
            <w:r w:rsidR="00393DB5" w:rsidRPr="00905F45">
              <w:rPr>
                <w:rFonts w:ascii="Calibri" w:eastAsia="Times New Roman" w:hAnsi="Calibri" w:cs="Times New Roman"/>
                <w:color w:val="000000"/>
              </w:rPr>
              <w:t xml:space="preserve"> MM</w:t>
            </w:r>
          </w:p>
        </w:tc>
        <w:tc>
          <w:tcPr>
            <w:tcW w:w="634" w:type="dxa"/>
            <w:tcBorders>
              <w:top w:val="nil"/>
              <w:left w:val="nil"/>
              <w:bottom w:val="single" w:sz="4" w:space="0" w:color="auto"/>
              <w:right w:val="single" w:sz="4" w:space="0" w:color="auto"/>
            </w:tcBorders>
            <w:noWrap/>
            <w:vAlign w:val="bottom"/>
            <w:hideMark/>
          </w:tcPr>
          <w:p w14:paraId="34B6B2C2" w14:textId="77777777" w:rsidR="00393DB5" w:rsidRPr="00905F45" w:rsidRDefault="00393DB5" w:rsidP="00393DB5">
            <w:pPr>
              <w:spacing w:after="0" w:line="240" w:lineRule="auto"/>
              <w:jc w:val="center"/>
              <w:rPr>
                <w:rFonts w:ascii="Calibri" w:eastAsia="Times New Roman" w:hAnsi="Calibri" w:cs="Times New Roman"/>
                <w:color w:val="000000"/>
              </w:rPr>
            </w:pPr>
            <w:r w:rsidRPr="00905F45">
              <w:rPr>
                <w:rFonts w:ascii="Calibri" w:eastAsia="Times New Roman" w:hAnsi="Calibri" w:cs="Times New Roman"/>
                <w:color w:val="000000"/>
              </w:rPr>
              <w:t>2</w:t>
            </w:r>
          </w:p>
        </w:tc>
        <w:tc>
          <w:tcPr>
            <w:tcW w:w="1619" w:type="dxa"/>
            <w:tcBorders>
              <w:top w:val="nil"/>
              <w:left w:val="nil"/>
              <w:bottom w:val="single" w:sz="4" w:space="0" w:color="auto"/>
              <w:right w:val="single" w:sz="4" w:space="0" w:color="auto"/>
            </w:tcBorders>
            <w:noWrap/>
            <w:vAlign w:val="bottom"/>
            <w:hideMark/>
          </w:tcPr>
          <w:p w14:paraId="5FF47EC9" w14:textId="77777777" w:rsidR="00393DB5" w:rsidRPr="00905F45" w:rsidRDefault="0093757C" w:rsidP="00393DB5">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22</w:t>
            </w:r>
            <w:r w:rsidR="00393DB5" w:rsidRPr="00905F45">
              <w:rPr>
                <w:rFonts w:ascii="Calibri" w:eastAsia="Times New Roman" w:hAnsi="Calibri" w:cs="Times New Roman"/>
                <w:color w:val="000000"/>
              </w:rPr>
              <w:t>.4</w:t>
            </w:r>
          </w:p>
        </w:tc>
        <w:tc>
          <w:tcPr>
            <w:tcW w:w="1619" w:type="dxa"/>
            <w:tcBorders>
              <w:top w:val="nil"/>
              <w:left w:val="nil"/>
              <w:bottom w:val="single" w:sz="4" w:space="0" w:color="auto"/>
              <w:right w:val="single" w:sz="4" w:space="0" w:color="auto"/>
            </w:tcBorders>
            <w:noWrap/>
            <w:vAlign w:val="bottom"/>
            <w:hideMark/>
          </w:tcPr>
          <w:p w14:paraId="41B0DBB5" w14:textId="77777777" w:rsidR="00393DB5" w:rsidRPr="00905F45" w:rsidRDefault="00354A00" w:rsidP="00393DB5">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60</w:t>
            </w:r>
          </w:p>
        </w:tc>
      </w:tr>
      <w:tr w:rsidR="00393DB5" w:rsidRPr="00905F45" w14:paraId="58351920" w14:textId="77777777" w:rsidTr="009869B8">
        <w:trPr>
          <w:trHeight w:val="254"/>
        </w:trPr>
        <w:tc>
          <w:tcPr>
            <w:tcW w:w="828" w:type="dxa"/>
            <w:tcBorders>
              <w:top w:val="nil"/>
              <w:left w:val="single" w:sz="4" w:space="0" w:color="auto"/>
              <w:bottom w:val="single" w:sz="4" w:space="0" w:color="auto"/>
              <w:right w:val="single" w:sz="4" w:space="0" w:color="auto"/>
            </w:tcBorders>
            <w:noWrap/>
            <w:vAlign w:val="bottom"/>
            <w:hideMark/>
          </w:tcPr>
          <w:p w14:paraId="708C1383" w14:textId="77777777" w:rsidR="00393DB5" w:rsidRPr="00905F45" w:rsidRDefault="00393DB5" w:rsidP="00393DB5">
            <w:pPr>
              <w:spacing w:after="0" w:line="240" w:lineRule="auto"/>
              <w:jc w:val="center"/>
              <w:rPr>
                <w:rFonts w:ascii="Calibri" w:eastAsia="Times New Roman" w:hAnsi="Calibri" w:cs="Times New Roman"/>
                <w:color w:val="000000"/>
              </w:rPr>
            </w:pPr>
            <w:r w:rsidRPr="00905F45">
              <w:rPr>
                <w:rFonts w:ascii="Calibri" w:eastAsia="Times New Roman" w:hAnsi="Calibri" w:cs="Times New Roman"/>
                <w:color w:val="000000"/>
              </w:rPr>
              <w:t>2</w:t>
            </w:r>
          </w:p>
        </w:tc>
        <w:tc>
          <w:tcPr>
            <w:tcW w:w="3258" w:type="dxa"/>
            <w:tcBorders>
              <w:top w:val="nil"/>
              <w:left w:val="nil"/>
              <w:bottom w:val="single" w:sz="4" w:space="0" w:color="auto"/>
              <w:right w:val="single" w:sz="4" w:space="0" w:color="auto"/>
            </w:tcBorders>
            <w:noWrap/>
            <w:vAlign w:val="bottom"/>
            <w:hideMark/>
          </w:tcPr>
          <w:p w14:paraId="48D573F6" w14:textId="77777777" w:rsidR="00393DB5" w:rsidRPr="00905F45" w:rsidRDefault="00393DB5" w:rsidP="00393DB5">
            <w:pPr>
              <w:spacing w:after="0" w:line="240" w:lineRule="auto"/>
              <w:rPr>
                <w:rFonts w:ascii="Calibri" w:eastAsia="Times New Roman" w:hAnsi="Calibri" w:cs="Times New Roman"/>
                <w:color w:val="000000"/>
              </w:rPr>
            </w:pPr>
            <w:r w:rsidRPr="00905F45">
              <w:rPr>
                <w:rFonts w:ascii="Calibri" w:eastAsia="Times New Roman" w:hAnsi="Calibri" w:cs="Times New Roman"/>
                <w:color w:val="000000"/>
              </w:rPr>
              <w:t>EXTRUDER 65 MM</w:t>
            </w:r>
          </w:p>
        </w:tc>
        <w:tc>
          <w:tcPr>
            <w:tcW w:w="634" w:type="dxa"/>
            <w:tcBorders>
              <w:top w:val="nil"/>
              <w:left w:val="nil"/>
              <w:bottom w:val="single" w:sz="4" w:space="0" w:color="auto"/>
              <w:right w:val="single" w:sz="4" w:space="0" w:color="auto"/>
            </w:tcBorders>
            <w:noWrap/>
            <w:vAlign w:val="bottom"/>
            <w:hideMark/>
          </w:tcPr>
          <w:p w14:paraId="3FCE8972" w14:textId="77777777" w:rsidR="00393DB5" w:rsidRPr="00905F45" w:rsidRDefault="00393DB5" w:rsidP="00393DB5">
            <w:pPr>
              <w:spacing w:after="0" w:line="240" w:lineRule="auto"/>
              <w:jc w:val="center"/>
              <w:rPr>
                <w:rFonts w:ascii="Calibri" w:eastAsia="Times New Roman" w:hAnsi="Calibri" w:cs="Times New Roman"/>
                <w:color w:val="000000"/>
              </w:rPr>
            </w:pPr>
            <w:r w:rsidRPr="00905F45">
              <w:rPr>
                <w:rFonts w:ascii="Calibri" w:eastAsia="Times New Roman" w:hAnsi="Calibri" w:cs="Times New Roman"/>
                <w:color w:val="000000"/>
              </w:rPr>
              <w:t>1</w:t>
            </w:r>
          </w:p>
        </w:tc>
        <w:tc>
          <w:tcPr>
            <w:tcW w:w="1619" w:type="dxa"/>
            <w:tcBorders>
              <w:top w:val="nil"/>
              <w:left w:val="nil"/>
              <w:bottom w:val="single" w:sz="4" w:space="0" w:color="auto"/>
              <w:right w:val="single" w:sz="4" w:space="0" w:color="auto"/>
            </w:tcBorders>
            <w:noWrap/>
            <w:vAlign w:val="bottom"/>
            <w:hideMark/>
          </w:tcPr>
          <w:p w14:paraId="717BB586" w14:textId="77777777" w:rsidR="00393DB5" w:rsidRPr="00905F45" w:rsidRDefault="0093757C" w:rsidP="00393DB5">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17</w:t>
            </w:r>
            <w:r w:rsidR="00393DB5" w:rsidRPr="00905F45">
              <w:rPr>
                <w:rFonts w:ascii="Calibri" w:eastAsia="Times New Roman" w:hAnsi="Calibri" w:cs="Times New Roman"/>
                <w:color w:val="000000"/>
              </w:rPr>
              <w:t>.2</w:t>
            </w:r>
          </w:p>
        </w:tc>
        <w:tc>
          <w:tcPr>
            <w:tcW w:w="1619" w:type="dxa"/>
            <w:tcBorders>
              <w:top w:val="nil"/>
              <w:left w:val="nil"/>
              <w:bottom w:val="single" w:sz="4" w:space="0" w:color="auto"/>
              <w:right w:val="single" w:sz="4" w:space="0" w:color="auto"/>
            </w:tcBorders>
            <w:noWrap/>
            <w:vAlign w:val="bottom"/>
            <w:hideMark/>
          </w:tcPr>
          <w:p w14:paraId="31EFD116" w14:textId="77777777" w:rsidR="00393DB5" w:rsidRPr="00905F45" w:rsidRDefault="00920D83" w:rsidP="00393DB5">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45</w:t>
            </w:r>
          </w:p>
        </w:tc>
      </w:tr>
      <w:tr w:rsidR="00393DB5" w:rsidRPr="00905F45" w14:paraId="4FC6FC05" w14:textId="77777777" w:rsidTr="009869B8">
        <w:trPr>
          <w:trHeight w:val="254"/>
        </w:trPr>
        <w:tc>
          <w:tcPr>
            <w:tcW w:w="828" w:type="dxa"/>
            <w:tcBorders>
              <w:top w:val="nil"/>
              <w:left w:val="single" w:sz="4" w:space="0" w:color="auto"/>
              <w:bottom w:val="single" w:sz="4" w:space="0" w:color="auto"/>
              <w:right w:val="single" w:sz="4" w:space="0" w:color="auto"/>
            </w:tcBorders>
            <w:noWrap/>
            <w:vAlign w:val="bottom"/>
            <w:hideMark/>
          </w:tcPr>
          <w:p w14:paraId="0811BC31" w14:textId="77777777" w:rsidR="00393DB5" w:rsidRPr="00905F45" w:rsidRDefault="00393DB5" w:rsidP="00393DB5">
            <w:pPr>
              <w:spacing w:after="0" w:line="240" w:lineRule="auto"/>
              <w:jc w:val="center"/>
              <w:rPr>
                <w:rFonts w:ascii="Calibri" w:eastAsia="Times New Roman" w:hAnsi="Calibri" w:cs="Times New Roman"/>
                <w:color w:val="000000"/>
              </w:rPr>
            </w:pPr>
            <w:r w:rsidRPr="00905F45">
              <w:rPr>
                <w:rFonts w:ascii="Calibri" w:eastAsia="Times New Roman" w:hAnsi="Calibri" w:cs="Times New Roman"/>
                <w:color w:val="000000"/>
              </w:rPr>
              <w:t>3</w:t>
            </w:r>
          </w:p>
        </w:tc>
        <w:tc>
          <w:tcPr>
            <w:tcW w:w="3258" w:type="dxa"/>
            <w:tcBorders>
              <w:top w:val="nil"/>
              <w:left w:val="nil"/>
              <w:bottom w:val="single" w:sz="4" w:space="0" w:color="auto"/>
              <w:right w:val="single" w:sz="4" w:space="0" w:color="auto"/>
            </w:tcBorders>
            <w:noWrap/>
            <w:vAlign w:val="bottom"/>
            <w:hideMark/>
          </w:tcPr>
          <w:p w14:paraId="2B6D55EE" w14:textId="77777777" w:rsidR="00393DB5" w:rsidRPr="00905F45" w:rsidRDefault="00393DB5" w:rsidP="00393DB5">
            <w:pPr>
              <w:spacing w:after="0" w:line="240" w:lineRule="auto"/>
              <w:rPr>
                <w:rFonts w:ascii="Calibri" w:eastAsia="Times New Roman" w:hAnsi="Calibri" w:cs="Times New Roman"/>
                <w:color w:val="000000"/>
              </w:rPr>
            </w:pPr>
            <w:r w:rsidRPr="00905F45">
              <w:rPr>
                <w:rFonts w:ascii="Calibri" w:eastAsia="Times New Roman" w:hAnsi="Calibri" w:cs="Times New Roman"/>
                <w:color w:val="000000"/>
              </w:rPr>
              <w:t xml:space="preserve">SCREEN CHANGER </w:t>
            </w:r>
          </w:p>
        </w:tc>
        <w:tc>
          <w:tcPr>
            <w:tcW w:w="634" w:type="dxa"/>
            <w:tcBorders>
              <w:top w:val="nil"/>
              <w:left w:val="nil"/>
              <w:bottom w:val="single" w:sz="4" w:space="0" w:color="auto"/>
              <w:right w:val="single" w:sz="4" w:space="0" w:color="auto"/>
            </w:tcBorders>
            <w:noWrap/>
            <w:vAlign w:val="bottom"/>
            <w:hideMark/>
          </w:tcPr>
          <w:p w14:paraId="1C8652CC" w14:textId="77777777" w:rsidR="00393DB5" w:rsidRPr="00905F45" w:rsidRDefault="00393DB5" w:rsidP="00393DB5">
            <w:pPr>
              <w:spacing w:after="0" w:line="240" w:lineRule="auto"/>
              <w:jc w:val="center"/>
              <w:rPr>
                <w:rFonts w:ascii="Calibri" w:eastAsia="Times New Roman" w:hAnsi="Calibri" w:cs="Times New Roman"/>
                <w:color w:val="000000"/>
              </w:rPr>
            </w:pPr>
            <w:r w:rsidRPr="00905F45">
              <w:rPr>
                <w:rFonts w:ascii="Calibri" w:eastAsia="Times New Roman" w:hAnsi="Calibri" w:cs="Times New Roman"/>
                <w:color w:val="000000"/>
              </w:rPr>
              <w:t>3</w:t>
            </w:r>
          </w:p>
        </w:tc>
        <w:tc>
          <w:tcPr>
            <w:tcW w:w="1619" w:type="dxa"/>
            <w:tcBorders>
              <w:top w:val="nil"/>
              <w:left w:val="nil"/>
              <w:bottom w:val="single" w:sz="4" w:space="0" w:color="auto"/>
              <w:right w:val="single" w:sz="4" w:space="0" w:color="auto"/>
            </w:tcBorders>
            <w:noWrap/>
            <w:vAlign w:val="bottom"/>
            <w:hideMark/>
          </w:tcPr>
          <w:p w14:paraId="68230C96" w14:textId="77777777" w:rsidR="00393DB5" w:rsidRPr="00905F45" w:rsidRDefault="0093757C" w:rsidP="00393DB5">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6</w:t>
            </w:r>
            <w:r w:rsidR="00393DB5" w:rsidRPr="00905F45">
              <w:rPr>
                <w:rFonts w:ascii="Calibri" w:eastAsia="Times New Roman" w:hAnsi="Calibri" w:cs="Times New Roman"/>
                <w:color w:val="000000"/>
              </w:rPr>
              <w:t>.75</w:t>
            </w:r>
          </w:p>
        </w:tc>
        <w:tc>
          <w:tcPr>
            <w:tcW w:w="1619" w:type="dxa"/>
            <w:tcBorders>
              <w:top w:val="nil"/>
              <w:left w:val="nil"/>
              <w:bottom w:val="single" w:sz="4" w:space="0" w:color="auto"/>
              <w:right w:val="single" w:sz="4" w:space="0" w:color="auto"/>
            </w:tcBorders>
            <w:noWrap/>
            <w:vAlign w:val="bottom"/>
            <w:hideMark/>
          </w:tcPr>
          <w:p w14:paraId="23A6C457" w14:textId="77777777" w:rsidR="00393DB5" w:rsidRPr="00905F45" w:rsidRDefault="00393DB5" w:rsidP="00393DB5">
            <w:pPr>
              <w:spacing w:after="0" w:line="240" w:lineRule="auto"/>
              <w:jc w:val="center"/>
              <w:rPr>
                <w:rFonts w:ascii="Calibri" w:eastAsia="Times New Roman" w:hAnsi="Calibri" w:cs="Times New Roman"/>
                <w:color w:val="000000"/>
              </w:rPr>
            </w:pPr>
            <w:r w:rsidRPr="00905F45">
              <w:rPr>
                <w:rFonts w:ascii="Calibri" w:eastAsia="Times New Roman" w:hAnsi="Calibri" w:cs="Times New Roman"/>
                <w:color w:val="000000"/>
              </w:rPr>
              <w:t> </w:t>
            </w:r>
          </w:p>
        </w:tc>
      </w:tr>
      <w:tr w:rsidR="00393DB5" w:rsidRPr="00905F45" w14:paraId="47E039D9" w14:textId="77777777" w:rsidTr="009869B8">
        <w:trPr>
          <w:trHeight w:val="254"/>
        </w:trPr>
        <w:tc>
          <w:tcPr>
            <w:tcW w:w="828" w:type="dxa"/>
            <w:tcBorders>
              <w:top w:val="nil"/>
              <w:left w:val="single" w:sz="4" w:space="0" w:color="auto"/>
              <w:bottom w:val="single" w:sz="4" w:space="0" w:color="auto"/>
              <w:right w:val="single" w:sz="4" w:space="0" w:color="auto"/>
            </w:tcBorders>
            <w:noWrap/>
            <w:vAlign w:val="bottom"/>
            <w:hideMark/>
          </w:tcPr>
          <w:p w14:paraId="1FBF316C" w14:textId="77777777" w:rsidR="00393DB5" w:rsidRPr="00905F45" w:rsidRDefault="00393DB5" w:rsidP="00393DB5">
            <w:pPr>
              <w:spacing w:after="0" w:line="240" w:lineRule="auto"/>
              <w:jc w:val="center"/>
              <w:rPr>
                <w:rFonts w:ascii="Calibri" w:eastAsia="Times New Roman" w:hAnsi="Calibri" w:cs="Times New Roman"/>
                <w:color w:val="000000"/>
              </w:rPr>
            </w:pPr>
            <w:r w:rsidRPr="00905F45">
              <w:rPr>
                <w:rFonts w:ascii="Calibri" w:eastAsia="Times New Roman" w:hAnsi="Calibri" w:cs="Times New Roman"/>
                <w:color w:val="000000"/>
              </w:rPr>
              <w:t>4</w:t>
            </w:r>
          </w:p>
        </w:tc>
        <w:tc>
          <w:tcPr>
            <w:tcW w:w="3258" w:type="dxa"/>
            <w:tcBorders>
              <w:top w:val="nil"/>
              <w:left w:val="nil"/>
              <w:bottom w:val="single" w:sz="4" w:space="0" w:color="auto"/>
              <w:right w:val="single" w:sz="4" w:space="0" w:color="auto"/>
            </w:tcBorders>
            <w:noWrap/>
            <w:vAlign w:val="bottom"/>
            <w:hideMark/>
          </w:tcPr>
          <w:p w14:paraId="04D7BB67" w14:textId="77777777" w:rsidR="00393DB5" w:rsidRPr="00905F45" w:rsidRDefault="00393DB5" w:rsidP="00393DB5">
            <w:pPr>
              <w:spacing w:after="0" w:line="240" w:lineRule="auto"/>
              <w:rPr>
                <w:rFonts w:ascii="Calibri" w:eastAsia="Times New Roman" w:hAnsi="Calibri" w:cs="Times New Roman"/>
                <w:color w:val="000000"/>
              </w:rPr>
            </w:pPr>
            <w:r w:rsidRPr="00905F45">
              <w:rPr>
                <w:rFonts w:ascii="Calibri" w:eastAsia="Times New Roman" w:hAnsi="Calibri" w:cs="Times New Roman"/>
                <w:color w:val="000000"/>
              </w:rPr>
              <w:t>3 LAYER DIE</w:t>
            </w:r>
          </w:p>
        </w:tc>
        <w:tc>
          <w:tcPr>
            <w:tcW w:w="634" w:type="dxa"/>
            <w:tcBorders>
              <w:top w:val="nil"/>
              <w:left w:val="nil"/>
              <w:bottom w:val="single" w:sz="4" w:space="0" w:color="auto"/>
              <w:right w:val="single" w:sz="4" w:space="0" w:color="auto"/>
            </w:tcBorders>
            <w:noWrap/>
            <w:vAlign w:val="bottom"/>
            <w:hideMark/>
          </w:tcPr>
          <w:p w14:paraId="633D169D" w14:textId="77777777" w:rsidR="00393DB5" w:rsidRPr="00905F45" w:rsidRDefault="00393DB5" w:rsidP="00393DB5">
            <w:pPr>
              <w:spacing w:after="0" w:line="240" w:lineRule="auto"/>
              <w:jc w:val="center"/>
              <w:rPr>
                <w:rFonts w:ascii="Calibri" w:eastAsia="Times New Roman" w:hAnsi="Calibri" w:cs="Times New Roman"/>
                <w:color w:val="000000"/>
              </w:rPr>
            </w:pPr>
            <w:r w:rsidRPr="00905F45">
              <w:rPr>
                <w:rFonts w:ascii="Calibri" w:eastAsia="Times New Roman" w:hAnsi="Calibri" w:cs="Times New Roman"/>
                <w:color w:val="000000"/>
              </w:rPr>
              <w:t>1</w:t>
            </w:r>
          </w:p>
        </w:tc>
        <w:tc>
          <w:tcPr>
            <w:tcW w:w="1619" w:type="dxa"/>
            <w:tcBorders>
              <w:top w:val="nil"/>
              <w:left w:val="nil"/>
              <w:bottom w:val="single" w:sz="4" w:space="0" w:color="auto"/>
              <w:right w:val="single" w:sz="4" w:space="0" w:color="auto"/>
            </w:tcBorders>
            <w:noWrap/>
            <w:vAlign w:val="bottom"/>
            <w:hideMark/>
          </w:tcPr>
          <w:p w14:paraId="399967B7" w14:textId="77777777" w:rsidR="00393DB5" w:rsidRPr="00905F45" w:rsidRDefault="009869B8" w:rsidP="00393DB5">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24</w:t>
            </w:r>
            <w:r w:rsidR="00393DB5" w:rsidRPr="00905F45">
              <w:rPr>
                <w:rFonts w:ascii="Calibri" w:eastAsia="Times New Roman" w:hAnsi="Calibri" w:cs="Times New Roman"/>
                <w:color w:val="000000"/>
              </w:rPr>
              <w:t>.3</w:t>
            </w:r>
            <w:r w:rsidR="00920D83">
              <w:rPr>
                <w:rFonts w:ascii="Calibri" w:eastAsia="Times New Roman" w:hAnsi="Calibri" w:cs="Times New Roman"/>
                <w:color w:val="000000"/>
              </w:rPr>
              <w:t>0</w:t>
            </w:r>
          </w:p>
        </w:tc>
        <w:tc>
          <w:tcPr>
            <w:tcW w:w="1619" w:type="dxa"/>
            <w:tcBorders>
              <w:top w:val="nil"/>
              <w:left w:val="nil"/>
              <w:bottom w:val="single" w:sz="4" w:space="0" w:color="auto"/>
              <w:right w:val="single" w:sz="4" w:space="0" w:color="auto"/>
            </w:tcBorders>
            <w:noWrap/>
            <w:vAlign w:val="bottom"/>
            <w:hideMark/>
          </w:tcPr>
          <w:p w14:paraId="4D2CB9C9" w14:textId="77777777" w:rsidR="00393DB5" w:rsidRPr="00905F45" w:rsidRDefault="00393DB5" w:rsidP="00393DB5">
            <w:pPr>
              <w:spacing w:after="0" w:line="240" w:lineRule="auto"/>
              <w:jc w:val="center"/>
              <w:rPr>
                <w:rFonts w:ascii="Calibri" w:eastAsia="Times New Roman" w:hAnsi="Calibri" w:cs="Times New Roman"/>
                <w:color w:val="000000"/>
              </w:rPr>
            </w:pPr>
            <w:r w:rsidRPr="00905F45">
              <w:rPr>
                <w:rFonts w:ascii="Calibri" w:eastAsia="Times New Roman" w:hAnsi="Calibri" w:cs="Times New Roman"/>
                <w:color w:val="000000"/>
              </w:rPr>
              <w:t> </w:t>
            </w:r>
          </w:p>
        </w:tc>
      </w:tr>
      <w:tr w:rsidR="00393DB5" w:rsidRPr="00905F45" w14:paraId="4C4DA38B" w14:textId="77777777" w:rsidTr="009869B8">
        <w:trPr>
          <w:trHeight w:val="254"/>
        </w:trPr>
        <w:tc>
          <w:tcPr>
            <w:tcW w:w="828" w:type="dxa"/>
            <w:tcBorders>
              <w:top w:val="nil"/>
              <w:left w:val="single" w:sz="4" w:space="0" w:color="auto"/>
              <w:bottom w:val="single" w:sz="4" w:space="0" w:color="auto"/>
              <w:right w:val="single" w:sz="4" w:space="0" w:color="auto"/>
            </w:tcBorders>
            <w:noWrap/>
            <w:vAlign w:val="bottom"/>
            <w:hideMark/>
          </w:tcPr>
          <w:p w14:paraId="00180DE8" w14:textId="77777777" w:rsidR="00393DB5" w:rsidRPr="00905F45" w:rsidRDefault="00393DB5" w:rsidP="00393DB5">
            <w:pPr>
              <w:spacing w:after="0" w:line="240" w:lineRule="auto"/>
              <w:jc w:val="center"/>
              <w:rPr>
                <w:rFonts w:ascii="Calibri" w:eastAsia="Times New Roman" w:hAnsi="Calibri" w:cs="Times New Roman"/>
                <w:color w:val="000000"/>
              </w:rPr>
            </w:pPr>
            <w:r w:rsidRPr="00905F45">
              <w:rPr>
                <w:rFonts w:ascii="Calibri" w:eastAsia="Times New Roman" w:hAnsi="Calibri" w:cs="Times New Roman"/>
                <w:color w:val="000000"/>
              </w:rPr>
              <w:t>5</w:t>
            </w:r>
          </w:p>
        </w:tc>
        <w:tc>
          <w:tcPr>
            <w:tcW w:w="3258" w:type="dxa"/>
            <w:tcBorders>
              <w:top w:val="nil"/>
              <w:left w:val="nil"/>
              <w:bottom w:val="single" w:sz="4" w:space="0" w:color="auto"/>
              <w:right w:val="single" w:sz="4" w:space="0" w:color="auto"/>
            </w:tcBorders>
            <w:noWrap/>
            <w:vAlign w:val="bottom"/>
            <w:hideMark/>
          </w:tcPr>
          <w:p w14:paraId="35DA291E" w14:textId="77777777" w:rsidR="00393DB5" w:rsidRPr="00905F45" w:rsidRDefault="00393DB5" w:rsidP="00393DB5">
            <w:pPr>
              <w:spacing w:after="0" w:line="240" w:lineRule="auto"/>
              <w:rPr>
                <w:rFonts w:ascii="Calibri" w:eastAsia="Times New Roman" w:hAnsi="Calibri" w:cs="Times New Roman"/>
                <w:color w:val="000000"/>
              </w:rPr>
            </w:pPr>
            <w:r w:rsidRPr="00905F45">
              <w:rPr>
                <w:rFonts w:ascii="Calibri" w:eastAsia="Times New Roman" w:hAnsi="Calibri" w:cs="Times New Roman"/>
                <w:color w:val="000000"/>
              </w:rPr>
              <w:t>AIR RING</w:t>
            </w:r>
          </w:p>
        </w:tc>
        <w:tc>
          <w:tcPr>
            <w:tcW w:w="634" w:type="dxa"/>
            <w:tcBorders>
              <w:top w:val="nil"/>
              <w:left w:val="nil"/>
              <w:bottom w:val="single" w:sz="4" w:space="0" w:color="auto"/>
              <w:right w:val="single" w:sz="4" w:space="0" w:color="auto"/>
            </w:tcBorders>
            <w:noWrap/>
            <w:vAlign w:val="bottom"/>
            <w:hideMark/>
          </w:tcPr>
          <w:p w14:paraId="0D682158" w14:textId="77777777" w:rsidR="00393DB5" w:rsidRPr="00905F45" w:rsidRDefault="0093757C" w:rsidP="00393DB5">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1</w:t>
            </w:r>
          </w:p>
        </w:tc>
        <w:tc>
          <w:tcPr>
            <w:tcW w:w="1619" w:type="dxa"/>
            <w:tcBorders>
              <w:top w:val="nil"/>
              <w:left w:val="nil"/>
              <w:bottom w:val="single" w:sz="4" w:space="0" w:color="auto"/>
              <w:right w:val="single" w:sz="4" w:space="0" w:color="auto"/>
            </w:tcBorders>
            <w:noWrap/>
            <w:vAlign w:val="bottom"/>
            <w:hideMark/>
          </w:tcPr>
          <w:p w14:paraId="6ED3EBFB" w14:textId="77777777" w:rsidR="00393DB5" w:rsidRPr="00905F45" w:rsidRDefault="00393DB5" w:rsidP="00393DB5">
            <w:pPr>
              <w:spacing w:after="0" w:line="240" w:lineRule="auto"/>
              <w:jc w:val="center"/>
              <w:rPr>
                <w:rFonts w:ascii="Calibri" w:eastAsia="Times New Roman" w:hAnsi="Calibri" w:cs="Times New Roman"/>
                <w:color w:val="000000"/>
              </w:rPr>
            </w:pPr>
            <w:r w:rsidRPr="00905F45">
              <w:rPr>
                <w:rFonts w:ascii="Calibri" w:eastAsia="Times New Roman" w:hAnsi="Calibri" w:cs="Times New Roman"/>
                <w:color w:val="000000"/>
              </w:rPr>
              <w:t> </w:t>
            </w:r>
          </w:p>
        </w:tc>
        <w:tc>
          <w:tcPr>
            <w:tcW w:w="1619" w:type="dxa"/>
            <w:tcBorders>
              <w:top w:val="nil"/>
              <w:left w:val="nil"/>
              <w:bottom w:val="single" w:sz="4" w:space="0" w:color="auto"/>
              <w:right w:val="single" w:sz="4" w:space="0" w:color="auto"/>
            </w:tcBorders>
            <w:noWrap/>
            <w:vAlign w:val="bottom"/>
            <w:hideMark/>
          </w:tcPr>
          <w:p w14:paraId="5310F32B" w14:textId="77777777" w:rsidR="00393DB5" w:rsidRPr="00905F45" w:rsidRDefault="005746D9" w:rsidP="00393DB5">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1</w:t>
            </w:r>
            <w:r w:rsidR="0093757C">
              <w:rPr>
                <w:rFonts w:ascii="Calibri" w:eastAsia="Times New Roman" w:hAnsi="Calibri" w:cs="Times New Roman"/>
                <w:color w:val="000000"/>
              </w:rPr>
              <w:t>1.5</w:t>
            </w:r>
          </w:p>
        </w:tc>
      </w:tr>
      <w:tr w:rsidR="00393DB5" w:rsidRPr="00905F45" w14:paraId="642F58FC" w14:textId="77777777" w:rsidTr="009869B8">
        <w:trPr>
          <w:trHeight w:val="254"/>
        </w:trPr>
        <w:tc>
          <w:tcPr>
            <w:tcW w:w="828" w:type="dxa"/>
            <w:tcBorders>
              <w:top w:val="nil"/>
              <w:left w:val="single" w:sz="4" w:space="0" w:color="auto"/>
              <w:bottom w:val="single" w:sz="4" w:space="0" w:color="auto"/>
              <w:right w:val="single" w:sz="4" w:space="0" w:color="auto"/>
            </w:tcBorders>
            <w:noWrap/>
            <w:vAlign w:val="bottom"/>
            <w:hideMark/>
          </w:tcPr>
          <w:p w14:paraId="5987ED0D" w14:textId="77777777" w:rsidR="00393DB5" w:rsidRPr="00905F45" w:rsidRDefault="00393DB5" w:rsidP="00393DB5">
            <w:pPr>
              <w:spacing w:after="0" w:line="240" w:lineRule="auto"/>
              <w:jc w:val="center"/>
              <w:rPr>
                <w:rFonts w:ascii="Calibri" w:eastAsia="Times New Roman" w:hAnsi="Calibri" w:cs="Times New Roman"/>
                <w:color w:val="000000"/>
              </w:rPr>
            </w:pPr>
            <w:r w:rsidRPr="00905F45">
              <w:rPr>
                <w:rFonts w:ascii="Calibri" w:eastAsia="Times New Roman" w:hAnsi="Calibri" w:cs="Times New Roman"/>
                <w:color w:val="000000"/>
              </w:rPr>
              <w:t>6</w:t>
            </w:r>
          </w:p>
        </w:tc>
        <w:tc>
          <w:tcPr>
            <w:tcW w:w="3258" w:type="dxa"/>
            <w:tcBorders>
              <w:top w:val="nil"/>
              <w:left w:val="nil"/>
              <w:bottom w:val="single" w:sz="4" w:space="0" w:color="auto"/>
              <w:right w:val="single" w:sz="4" w:space="0" w:color="auto"/>
            </w:tcBorders>
            <w:noWrap/>
            <w:vAlign w:val="bottom"/>
            <w:hideMark/>
          </w:tcPr>
          <w:p w14:paraId="4E9DF898" w14:textId="77777777" w:rsidR="00393DB5" w:rsidRPr="00905F45" w:rsidRDefault="00393DB5" w:rsidP="00393DB5">
            <w:pPr>
              <w:spacing w:after="0" w:line="240" w:lineRule="auto"/>
              <w:rPr>
                <w:rFonts w:ascii="Calibri" w:eastAsia="Times New Roman" w:hAnsi="Calibri" w:cs="Times New Roman"/>
                <w:color w:val="000000"/>
              </w:rPr>
            </w:pPr>
            <w:r w:rsidRPr="00905F45">
              <w:rPr>
                <w:rFonts w:ascii="Calibri" w:eastAsia="Times New Roman" w:hAnsi="Calibri" w:cs="Times New Roman"/>
                <w:color w:val="000000"/>
              </w:rPr>
              <w:t>OSC. HAULOFF</w:t>
            </w:r>
          </w:p>
        </w:tc>
        <w:tc>
          <w:tcPr>
            <w:tcW w:w="634" w:type="dxa"/>
            <w:tcBorders>
              <w:top w:val="nil"/>
              <w:left w:val="nil"/>
              <w:bottom w:val="single" w:sz="4" w:space="0" w:color="auto"/>
              <w:right w:val="single" w:sz="4" w:space="0" w:color="auto"/>
            </w:tcBorders>
            <w:noWrap/>
            <w:vAlign w:val="bottom"/>
            <w:hideMark/>
          </w:tcPr>
          <w:p w14:paraId="1D56B623" w14:textId="77777777" w:rsidR="00393DB5" w:rsidRPr="00905F45" w:rsidRDefault="00393DB5" w:rsidP="00393DB5">
            <w:pPr>
              <w:spacing w:after="0" w:line="240" w:lineRule="auto"/>
              <w:jc w:val="center"/>
              <w:rPr>
                <w:rFonts w:ascii="Calibri" w:eastAsia="Times New Roman" w:hAnsi="Calibri" w:cs="Times New Roman"/>
                <w:color w:val="000000"/>
              </w:rPr>
            </w:pPr>
            <w:r w:rsidRPr="00905F45">
              <w:rPr>
                <w:rFonts w:ascii="Calibri" w:eastAsia="Times New Roman" w:hAnsi="Calibri" w:cs="Times New Roman"/>
                <w:color w:val="000000"/>
              </w:rPr>
              <w:t>1</w:t>
            </w:r>
          </w:p>
        </w:tc>
        <w:tc>
          <w:tcPr>
            <w:tcW w:w="1619" w:type="dxa"/>
            <w:tcBorders>
              <w:top w:val="nil"/>
              <w:left w:val="nil"/>
              <w:bottom w:val="single" w:sz="4" w:space="0" w:color="auto"/>
              <w:right w:val="single" w:sz="4" w:space="0" w:color="auto"/>
            </w:tcBorders>
            <w:noWrap/>
            <w:vAlign w:val="bottom"/>
            <w:hideMark/>
          </w:tcPr>
          <w:p w14:paraId="22962B2B" w14:textId="77777777" w:rsidR="00393DB5" w:rsidRPr="00905F45" w:rsidRDefault="00393DB5" w:rsidP="00393DB5">
            <w:pPr>
              <w:spacing w:after="0" w:line="240" w:lineRule="auto"/>
              <w:jc w:val="center"/>
              <w:rPr>
                <w:rFonts w:ascii="Calibri" w:eastAsia="Times New Roman" w:hAnsi="Calibri" w:cs="Times New Roman"/>
                <w:color w:val="000000"/>
              </w:rPr>
            </w:pPr>
            <w:r w:rsidRPr="00905F45">
              <w:rPr>
                <w:rFonts w:ascii="Calibri" w:eastAsia="Times New Roman" w:hAnsi="Calibri" w:cs="Times New Roman"/>
                <w:color w:val="000000"/>
              </w:rPr>
              <w:t> </w:t>
            </w:r>
          </w:p>
        </w:tc>
        <w:tc>
          <w:tcPr>
            <w:tcW w:w="1619" w:type="dxa"/>
            <w:tcBorders>
              <w:top w:val="nil"/>
              <w:left w:val="nil"/>
              <w:bottom w:val="single" w:sz="4" w:space="0" w:color="auto"/>
              <w:right w:val="single" w:sz="4" w:space="0" w:color="auto"/>
            </w:tcBorders>
            <w:noWrap/>
            <w:vAlign w:val="bottom"/>
            <w:hideMark/>
          </w:tcPr>
          <w:p w14:paraId="7602CAEA" w14:textId="77777777" w:rsidR="00393DB5" w:rsidRPr="00905F45" w:rsidRDefault="00354A00" w:rsidP="00393DB5">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2.25</w:t>
            </w:r>
          </w:p>
        </w:tc>
      </w:tr>
      <w:tr w:rsidR="00393DB5" w:rsidRPr="00905F45" w14:paraId="6726B55D" w14:textId="77777777" w:rsidTr="009869B8">
        <w:trPr>
          <w:trHeight w:val="254"/>
        </w:trPr>
        <w:tc>
          <w:tcPr>
            <w:tcW w:w="828" w:type="dxa"/>
            <w:tcBorders>
              <w:top w:val="nil"/>
              <w:left w:val="single" w:sz="4" w:space="0" w:color="auto"/>
              <w:bottom w:val="single" w:sz="4" w:space="0" w:color="auto"/>
              <w:right w:val="single" w:sz="4" w:space="0" w:color="auto"/>
            </w:tcBorders>
            <w:noWrap/>
            <w:vAlign w:val="bottom"/>
            <w:hideMark/>
          </w:tcPr>
          <w:p w14:paraId="07759DA2" w14:textId="77777777" w:rsidR="00393DB5" w:rsidRPr="00905F45" w:rsidRDefault="00393DB5" w:rsidP="00393DB5">
            <w:pPr>
              <w:spacing w:after="0" w:line="240" w:lineRule="auto"/>
              <w:jc w:val="center"/>
              <w:rPr>
                <w:rFonts w:ascii="Calibri" w:eastAsia="Times New Roman" w:hAnsi="Calibri" w:cs="Times New Roman"/>
                <w:color w:val="000000"/>
              </w:rPr>
            </w:pPr>
            <w:r w:rsidRPr="00905F45">
              <w:rPr>
                <w:rFonts w:ascii="Calibri" w:eastAsia="Times New Roman" w:hAnsi="Calibri" w:cs="Times New Roman"/>
                <w:color w:val="000000"/>
              </w:rPr>
              <w:t>7</w:t>
            </w:r>
          </w:p>
        </w:tc>
        <w:tc>
          <w:tcPr>
            <w:tcW w:w="3258" w:type="dxa"/>
            <w:tcBorders>
              <w:top w:val="nil"/>
              <w:left w:val="nil"/>
              <w:bottom w:val="single" w:sz="4" w:space="0" w:color="auto"/>
              <w:right w:val="single" w:sz="4" w:space="0" w:color="auto"/>
            </w:tcBorders>
            <w:noWrap/>
            <w:vAlign w:val="bottom"/>
            <w:hideMark/>
          </w:tcPr>
          <w:p w14:paraId="462CFA69" w14:textId="77777777" w:rsidR="00393DB5" w:rsidRPr="00905F45" w:rsidRDefault="00393DB5" w:rsidP="00393DB5">
            <w:pPr>
              <w:spacing w:after="0" w:line="240" w:lineRule="auto"/>
              <w:rPr>
                <w:rFonts w:ascii="Calibri" w:eastAsia="Times New Roman" w:hAnsi="Calibri" w:cs="Times New Roman"/>
                <w:color w:val="000000"/>
              </w:rPr>
            </w:pPr>
            <w:r w:rsidRPr="00905F45">
              <w:rPr>
                <w:rFonts w:ascii="Calibri" w:eastAsia="Times New Roman" w:hAnsi="Calibri" w:cs="Times New Roman"/>
                <w:color w:val="000000"/>
              </w:rPr>
              <w:t>SURFACE WINDER WITH ADD. NIP</w:t>
            </w:r>
          </w:p>
        </w:tc>
        <w:tc>
          <w:tcPr>
            <w:tcW w:w="634" w:type="dxa"/>
            <w:tcBorders>
              <w:top w:val="nil"/>
              <w:left w:val="nil"/>
              <w:bottom w:val="single" w:sz="4" w:space="0" w:color="auto"/>
              <w:right w:val="single" w:sz="4" w:space="0" w:color="auto"/>
            </w:tcBorders>
            <w:noWrap/>
            <w:vAlign w:val="bottom"/>
            <w:hideMark/>
          </w:tcPr>
          <w:p w14:paraId="468F6E94" w14:textId="77777777" w:rsidR="00393DB5" w:rsidRPr="00905F45" w:rsidRDefault="0093757C" w:rsidP="00393DB5">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3</w:t>
            </w:r>
          </w:p>
        </w:tc>
        <w:tc>
          <w:tcPr>
            <w:tcW w:w="1619" w:type="dxa"/>
            <w:tcBorders>
              <w:top w:val="nil"/>
              <w:left w:val="nil"/>
              <w:bottom w:val="single" w:sz="4" w:space="0" w:color="auto"/>
              <w:right w:val="single" w:sz="4" w:space="0" w:color="auto"/>
            </w:tcBorders>
            <w:noWrap/>
            <w:vAlign w:val="bottom"/>
            <w:hideMark/>
          </w:tcPr>
          <w:p w14:paraId="0791F4D8" w14:textId="77777777" w:rsidR="00393DB5" w:rsidRPr="00905F45" w:rsidRDefault="00393DB5" w:rsidP="00393DB5">
            <w:pPr>
              <w:spacing w:after="0" w:line="240" w:lineRule="auto"/>
              <w:jc w:val="center"/>
              <w:rPr>
                <w:rFonts w:ascii="Calibri" w:eastAsia="Times New Roman" w:hAnsi="Calibri" w:cs="Times New Roman"/>
                <w:color w:val="000000"/>
              </w:rPr>
            </w:pPr>
            <w:r w:rsidRPr="00905F45">
              <w:rPr>
                <w:rFonts w:ascii="Calibri" w:eastAsia="Times New Roman" w:hAnsi="Calibri" w:cs="Times New Roman"/>
                <w:color w:val="000000"/>
              </w:rPr>
              <w:t> </w:t>
            </w:r>
          </w:p>
        </w:tc>
        <w:tc>
          <w:tcPr>
            <w:tcW w:w="1619" w:type="dxa"/>
            <w:tcBorders>
              <w:top w:val="nil"/>
              <w:left w:val="nil"/>
              <w:bottom w:val="single" w:sz="4" w:space="0" w:color="auto"/>
              <w:right w:val="single" w:sz="4" w:space="0" w:color="auto"/>
            </w:tcBorders>
            <w:noWrap/>
            <w:vAlign w:val="bottom"/>
            <w:hideMark/>
          </w:tcPr>
          <w:p w14:paraId="056AA41E" w14:textId="77777777" w:rsidR="00393DB5" w:rsidRPr="00905F45" w:rsidRDefault="0093757C" w:rsidP="00393DB5">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4</w:t>
            </w:r>
            <w:r w:rsidR="00393DB5">
              <w:rPr>
                <w:rFonts w:ascii="Calibri" w:eastAsia="Times New Roman" w:hAnsi="Calibri" w:cs="Times New Roman"/>
                <w:color w:val="000000"/>
              </w:rPr>
              <w:t>.</w:t>
            </w:r>
            <w:r>
              <w:rPr>
                <w:rFonts w:ascii="Calibri" w:eastAsia="Times New Roman" w:hAnsi="Calibri" w:cs="Times New Roman"/>
                <w:color w:val="000000"/>
              </w:rPr>
              <w:t>5</w:t>
            </w:r>
          </w:p>
        </w:tc>
      </w:tr>
      <w:tr w:rsidR="00393DB5" w:rsidRPr="00905F45" w14:paraId="0C2DEA50" w14:textId="77777777" w:rsidTr="009869B8">
        <w:trPr>
          <w:trHeight w:val="254"/>
        </w:trPr>
        <w:tc>
          <w:tcPr>
            <w:tcW w:w="4720" w:type="dxa"/>
            <w:gridSpan w:val="3"/>
            <w:tcBorders>
              <w:top w:val="single" w:sz="4" w:space="0" w:color="auto"/>
              <w:left w:val="single" w:sz="4" w:space="0" w:color="auto"/>
              <w:bottom w:val="single" w:sz="4" w:space="0" w:color="auto"/>
              <w:right w:val="single" w:sz="4" w:space="0" w:color="000000"/>
            </w:tcBorders>
            <w:noWrap/>
            <w:vAlign w:val="bottom"/>
            <w:hideMark/>
          </w:tcPr>
          <w:p w14:paraId="53089FE7" w14:textId="77777777" w:rsidR="00393DB5" w:rsidRPr="00905F45" w:rsidRDefault="00393DB5" w:rsidP="00393DB5">
            <w:pPr>
              <w:spacing w:after="0" w:line="240" w:lineRule="auto"/>
              <w:jc w:val="right"/>
              <w:rPr>
                <w:rFonts w:ascii="Calibri" w:eastAsia="Times New Roman" w:hAnsi="Calibri" w:cs="Times New Roman"/>
                <w:color w:val="000000"/>
              </w:rPr>
            </w:pPr>
            <w:r w:rsidRPr="00905F45">
              <w:rPr>
                <w:rFonts w:ascii="Calibri" w:eastAsia="Times New Roman" w:hAnsi="Calibri" w:cs="Times New Roman"/>
                <w:color w:val="000000"/>
              </w:rPr>
              <w:t>TOTAL</w:t>
            </w:r>
            <w:r>
              <w:rPr>
                <w:rFonts w:ascii="Calibri" w:eastAsia="Times New Roman" w:hAnsi="Calibri" w:cs="Times New Roman"/>
                <w:color w:val="000000"/>
              </w:rPr>
              <w:t xml:space="preserve"> KW</w:t>
            </w:r>
          </w:p>
        </w:tc>
        <w:tc>
          <w:tcPr>
            <w:tcW w:w="1619" w:type="dxa"/>
            <w:tcBorders>
              <w:top w:val="nil"/>
              <w:left w:val="nil"/>
              <w:bottom w:val="single" w:sz="4" w:space="0" w:color="auto"/>
              <w:right w:val="single" w:sz="4" w:space="0" w:color="auto"/>
            </w:tcBorders>
            <w:noWrap/>
            <w:vAlign w:val="bottom"/>
            <w:hideMark/>
          </w:tcPr>
          <w:p w14:paraId="0CEB4912" w14:textId="77777777" w:rsidR="00393DB5" w:rsidRPr="00905F45" w:rsidRDefault="0093757C" w:rsidP="00393DB5">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70.6</w:t>
            </w:r>
            <w:r w:rsidR="00920D83">
              <w:rPr>
                <w:rFonts w:ascii="Calibri" w:eastAsia="Times New Roman" w:hAnsi="Calibri" w:cs="Times New Roman"/>
                <w:color w:val="000000"/>
              </w:rPr>
              <w:t>5</w:t>
            </w:r>
          </w:p>
        </w:tc>
        <w:tc>
          <w:tcPr>
            <w:tcW w:w="1619" w:type="dxa"/>
            <w:tcBorders>
              <w:top w:val="nil"/>
              <w:left w:val="nil"/>
              <w:bottom w:val="single" w:sz="4" w:space="0" w:color="auto"/>
              <w:right w:val="single" w:sz="4" w:space="0" w:color="auto"/>
            </w:tcBorders>
            <w:noWrap/>
            <w:vAlign w:val="bottom"/>
            <w:hideMark/>
          </w:tcPr>
          <w:p w14:paraId="395EFD73" w14:textId="77777777" w:rsidR="00393DB5" w:rsidRPr="00905F45" w:rsidRDefault="00354A00" w:rsidP="00393DB5">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118</w:t>
            </w:r>
            <w:r w:rsidR="00920D83">
              <w:rPr>
                <w:rFonts w:ascii="Calibri" w:eastAsia="Times New Roman" w:hAnsi="Calibri" w:cs="Times New Roman"/>
                <w:color w:val="000000"/>
              </w:rPr>
              <w:t>.</w:t>
            </w:r>
            <w:r w:rsidR="00393DB5" w:rsidRPr="00905F45">
              <w:rPr>
                <w:rFonts w:ascii="Calibri" w:eastAsia="Times New Roman" w:hAnsi="Calibri" w:cs="Times New Roman"/>
                <w:color w:val="000000"/>
              </w:rPr>
              <w:t>5</w:t>
            </w:r>
            <w:r w:rsidR="00920D83">
              <w:rPr>
                <w:rFonts w:ascii="Calibri" w:eastAsia="Times New Roman" w:hAnsi="Calibri" w:cs="Times New Roman"/>
                <w:color w:val="000000"/>
              </w:rPr>
              <w:t>0</w:t>
            </w:r>
          </w:p>
        </w:tc>
      </w:tr>
    </w:tbl>
    <w:p w14:paraId="5882C81E" w14:textId="77777777" w:rsidR="00340D6D" w:rsidRDefault="00340D6D" w:rsidP="00340D6D">
      <w:pPr>
        <w:rPr>
          <w:rFonts w:asciiTheme="majorHAnsi" w:hAnsiTheme="majorHAnsi"/>
        </w:rPr>
      </w:pPr>
    </w:p>
    <w:p w14:paraId="2C44048F" w14:textId="77777777" w:rsidR="00340D6D" w:rsidRPr="00727021" w:rsidRDefault="00340D6D" w:rsidP="00340D6D">
      <w:pPr>
        <w:rPr>
          <w:rFonts w:asciiTheme="majorHAnsi" w:hAnsiTheme="majorHAnsi"/>
        </w:rPr>
      </w:pPr>
    </w:p>
    <w:p w14:paraId="486FBDBC" w14:textId="77777777" w:rsidR="00393DB5" w:rsidRDefault="00393DB5" w:rsidP="00340D6D">
      <w:pPr>
        <w:rPr>
          <w:sz w:val="20"/>
          <w:szCs w:val="20"/>
        </w:rPr>
      </w:pPr>
    </w:p>
    <w:p w14:paraId="01CEC2B2" w14:textId="77777777" w:rsidR="00393DB5" w:rsidRDefault="00393DB5" w:rsidP="00340D6D">
      <w:pPr>
        <w:rPr>
          <w:sz w:val="20"/>
          <w:szCs w:val="20"/>
        </w:rPr>
      </w:pPr>
    </w:p>
    <w:p w14:paraId="740FE1A1" w14:textId="77777777" w:rsidR="00393DB5" w:rsidRDefault="00393DB5" w:rsidP="00340D6D">
      <w:pPr>
        <w:rPr>
          <w:sz w:val="20"/>
          <w:szCs w:val="20"/>
        </w:rPr>
      </w:pPr>
    </w:p>
    <w:p w14:paraId="204FDBD2" w14:textId="77777777" w:rsidR="00393DB5" w:rsidRDefault="00393DB5" w:rsidP="00340D6D">
      <w:pPr>
        <w:rPr>
          <w:sz w:val="20"/>
          <w:szCs w:val="20"/>
        </w:rPr>
      </w:pPr>
    </w:p>
    <w:p w14:paraId="32B0DB49" w14:textId="77777777" w:rsidR="005746D9" w:rsidRDefault="005746D9" w:rsidP="00340D6D">
      <w:pPr>
        <w:rPr>
          <w:sz w:val="20"/>
          <w:szCs w:val="20"/>
        </w:rPr>
      </w:pPr>
    </w:p>
    <w:p w14:paraId="45D94ABF" w14:textId="77777777" w:rsidR="005746D9" w:rsidRDefault="005746D9" w:rsidP="00340D6D">
      <w:pPr>
        <w:rPr>
          <w:sz w:val="20"/>
          <w:szCs w:val="20"/>
        </w:rPr>
      </w:pPr>
    </w:p>
    <w:p w14:paraId="3C156950" w14:textId="77777777" w:rsidR="005746D9" w:rsidRDefault="005746D9" w:rsidP="00340D6D">
      <w:pPr>
        <w:rPr>
          <w:sz w:val="20"/>
          <w:szCs w:val="20"/>
        </w:rPr>
      </w:pPr>
    </w:p>
    <w:p w14:paraId="1C75F96E" w14:textId="77777777" w:rsidR="00CD5953" w:rsidRDefault="00CD5953" w:rsidP="00340D6D">
      <w:pPr>
        <w:rPr>
          <w:sz w:val="20"/>
          <w:szCs w:val="20"/>
        </w:rPr>
      </w:pPr>
    </w:p>
    <w:p w14:paraId="74EEC2DB" w14:textId="77777777" w:rsidR="002F262F" w:rsidRPr="008721BF" w:rsidRDefault="002F262F" w:rsidP="002F262F">
      <w:pPr>
        <w:widowControl w:val="0"/>
        <w:autoSpaceDE w:val="0"/>
        <w:autoSpaceDN w:val="0"/>
        <w:adjustRightInd w:val="0"/>
        <w:spacing w:after="80" w:line="240" w:lineRule="auto"/>
        <w:rPr>
          <w:rFonts w:cstheme="minorHAnsi"/>
          <w:b/>
          <w:bCs/>
          <w:color w:val="A6A6A6" w:themeColor="background1" w:themeShade="A6"/>
        </w:rPr>
      </w:pPr>
      <w:r w:rsidRPr="008721BF">
        <w:rPr>
          <w:rFonts w:cstheme="minorHAnsi"/>
          <w:b/>
          <w:bCs/>
          <w:color w:val="A6A6A6" w:themeColor="background1" w:themeShade="A6"/>
        </w:rPr>
        <w:t>____________________________________________________________________________________________________________</w:t>
      </w:r>
    </w:p>
    <w:p w14:paraId="06B639DB" w14:textId="77777777" w:rsidR="002F262F" w:rsidRPr="008721BF" w:rsidRDefault="002F262F" w:rsidP="002F262F">
      <w:pPr>
        <w:widowControl w:val="0"/>
        <w:autoSpaceDE w:val="0"/>
        <w:autoSpaceDN w:val="0"/>
        <w:adjustRightInd w:val="0"/>
        <w:spacing w:after="80" w:line="240" w:lineRule="auto"/>
        <w:jc w:val="center"/>
        <w:rPr>
          <w:rFonts w:cstheme="minorHAnsi"/>
          <w:b/>
          <w:bCs/>
          <w:color w:val="A6A6A6" w:themeColor="background1" w:themeShade="A6"/>
          <w:sz w:val="18"/>
          <w:szCs w:val="18"/>
        </w:rPr>
      </w:pPr>
      <w:r w:rsidRPr="008721BF">
        <w:rPr>
          <w:rFonts w:cstheme="minorHAnsi"/>
          <w:b/>
          <w:bCs/>
          <w:color w:val="A6A6A6" w:themeColor="background1" w:themeShade="A6"/>
          <w:sz w:val="18"/>
          <w:szCs w:val="18"/>
        </w:rPr>
        <w:t xml:space="preserve">Unit 1: Survey 822, Village </w:t>
      </w:r>
      <w:proofErr w:type="spellStart"/>
      <w:r w:rsidRPr="008721BF">
        <w:rPr>
          <w:rFonts w:cstheme="minorHAnsi"/>
          <w:b/>
          <w:bCs/>
          <w:color w:val="A6A6A6" w:themeColor="background1" w:themeShade="A6"/>
          <w:sz w:val="18"/>
          <w:szCs w:val="18"/>
        </w:rPr>
        <w:t>Bhumapura</w:t>
      </w:r>
      <w:proofErr w:type="spellEnd"/>
      <w:r w:rsidRPr="008721BF">
        <w:rPr>
          <w:rFonts w:cstheme="minorHAnsi"/>
          <w:b/>
          <w:bCs/>
          <w:color w:val="A6A6A6" w:themeColor="background1" w:themeShade="A6"/>
          <w:sz w:val="18"/>
          <w:szCs w:val="18"/>
        </w:rPr>
        <w:t xml:space="preserve">, Ahmedabad – </w:t>
      </w:r>
      <w:proofErr w:type="spellStart"/>
      <w:r w:rsidRPr="008721BF">
        <w:rPr>
          <w:rFonts w:cstheme="minorHAnsi"/>
          <w:b/>
          <w:bCs/>
          <w:color w:val="A6A6A6" w:themeColor="background1" w:themeShade="A6"/>
          <w:sz w:val="18"/>
          <w:szCs w:val="18"/>
        </w:rPr>
        <w:t>Mahemdavad</w:t>
      </w:r>
      <w:proofErr w:type="spellEnd"/>
      <w:r w:rsidRPr="008721BF">
        <w:rPr>
          <w:rFonts w:cstheme="minorHAnsi"/>
          <w:b/>
          <w:bCs/>
          <w:color w:val="A6A6A6" w:themeColor="background1" w:themeShade="A6"/>
          <w:sz w:val="18"/>
          <w:szCs w:val="18"/>
        </w:rPr>
        <w:t xml:space="preserve"> Road, Dist. Kheda, Gujarat – 387130, India.</w:t>
      </w:r>
    </w:p>
    <w:p w14:paraId="17D6486C" w14:textId="77777777" w:rsidR="002F262F" w:rsidRPr="008721BF" w:rsidRDefault="002F262F" w:rsidP="002F262F">
      <w:pPr>
        <w:widowControl w:val="0"/>
        <w:autoSpaceDE w:val="0"/>
        <w:autoSpaceDN w:val="0"/>
        <w:adjustRightInd w:val="0"/>
        <w:spacing w:after="80" w:line="240" w:lineRule="auto"/>
        <w:jc w:val="center"/>
        <w:rPr>
          <w:rFonts w:cstheme="minorHAnsi"/>
          <w:b/>
          <w:bCs/>
          <w:color w:val="A6A6A6" w:themeColor="background1" w:themeShade="A6"/>
          <w:sz w:val="18"/>
          <w:szCs w:val="18"/>
        </w:rPr>
      </w:pPr>
      <w:r w:rsidRPr="008721BF">
        <w:rPr>
          <w:rFonts w:cstheme="minorHAnsi"/>
          <w:b/>
          <w:bCs/>
          <w:color w:val="A6A6A6" w:themeColor="background1" w:themeShade="A6"/>
          <w:sz w:val="18"/>
          <w:szCs w:val="18"/>
        </w:rPr>
        <w:t xml:space="preserve">Unit 2: 75/A, Akshar Industrial Park, B/H Amba Estate, Nr. </w:t>
      </w:r>
      <w:proofErr w:type="spellStart"/>
      <w:r w:rsidRPr="008721BF">
        <w:rPr>
          <w:rFonts w:cstheme="minorHAnsi"/>
          <w:b/>
          <w:bCs/>
          <w:color w:val="A6A6A6" w:themeColor="background1" w:themeShade="A6"/>
          <w:sz w:val="18"/>
          <w:szCs w:val="18"/>
        </w:rPr>
        <w:t>Hathijan</w:t>
      </w:r>
      <w:proofErr w:type="spellEnd"/>
      <w:r w:rsidRPr="008721BF">
        <w:rPr>
          <w:rFonts w:cstheme="minorHAnsi"/>
          <w:b/>
          <w:bCs/>
          <w:color w:val="A6A6A6" w:themeColor="background1" w:themeShade="A6"/>
          <w:sz w:val="18"/>
          <w:szCs w:val="18"/>
        </w:rPr>
        <w:t xml:space="preserve"> Circle, </w:t>
      </w:r>
      <w:proofErr w:type="spellStart"/>
      <w:r w:rsidRPr="008721BF">
        <w:rPr>
          <w:rFonts w:cstheme="minorHAnsi"/>
          <w:b/>
          <w:bCs/>
          <w:color w:val="A6A6A6" w:themeColor="background1" w:themeShade="A6"/>
          <w:sz w:val="18"/>
          <w:szCs w:val="18"/>
        </w:rPr>
        <w:t>Vatva</w:t>
      </w:r>
      <w:proofErr w:type="spellEnd"/>
      <w:r w:rsidRPr="008721BF">
        <w:rPr>
          <w:rFonts w:cstheme="minorHAnsi"/>
          <w:b/>
          <w:bCs/>
          <w:color w:val="A6A6A6" w:themeColor="background1" w:themeShade="A6"/>
          <w:sz w:val="18"/>
          <w:szCs w:val="18"/>
        </w:rPr>
        <w:t xml:space="preserve"> GIDC Phase-4, Ahmedabad – 382445, India.</w:t>
      </w:r>
    </w:p>
    <w:p w14:paraId="12A5241D" w14:textId="77777777" w:rsidR="00B85D07" w:rsidRPr="006E6DED" w:rsidRDefault="002F262F" w:rsidP="006E6DED">
      <w:pPr>
        <w:widowControl w:val="0"/>
        <w:autoSpaceDE w:val="0"/>
        <w:autoSpaceDN w:val="0"/>
        <w:adjustRightInd w:val="0"/>
        <w:spacing w:after="80" w:line="240" w:lineRule="auto"/>
        <w:jc w:val="center"/>
        <w:rPr>
          <w:rFonts w:cstheme="minorHAnsi"/>
          <w:b/>
          <w:bCs/>
          <w:color w:val="A6A6A6" w:themeColor="background1" w:themeShade="A6"/>
        </w:rPr>
      </w:pPr>
      <w:r w:rsidRPr="008721BF">
        <w:rPr>
          <w:rFonts w:cstheme="minorHAnsi"/>
          <w:b/>
          <w:bCs/>
          <w:color w:val="A6A6A6" w:themeColor="background1" w:themeShade="A6"/>
          <w:sz w:val="18"/>
          <w:szCs w:val="18"/>
        </w:rPr>
        <w:t xml:space="preserve">Mobile: +919925143048 / +918758665507   Email: </w:t>
      </w:r>
      <w:hyperlink r:id="rId21" w:history="1">
        <w:r w:rsidRPr="008721BF">
          <w:rPr>
            <w:rStyle w:val="Hyperlink"/>
            <w:rFonts w:cstheme="minorHAnsi"/>
            <w:b/>
            <w:bCs/>
            <w:color w:val="A6A6A6" w:themeColor="background1" w:themeShade="A6"/>
            <w:sz w:val="18"/>
            <w:szCs w:val="18"/>
          </w:rPr>
          <w:t>info@adroitextrusion.com</w:t>
        </w:r>
      </w:hyperlink>
      <w:r w:rsidRPr="008721BF">
        <w:rPr>
          <w:rFonts w:cstheme="minorHAnsi"/>
          <w:b/>
          <w:bCs/>
          <w:color w:val="A6A6A6" w:themeColor="background1" w:themeShade="A6"/>
          <w:sz w:val="18"/>
          <w:szCs w:val="18"/>
        </w:rPr>
        <w:t xml:space="preserve">   Website: www.adroitextrusion.com</w:t>
      </w:r>
    </w:p>
    <w:p w14:paraId="64672DF2" w14:textId="77777777" w:rsidR="00B85D07" w:rsidRDefault="00B85D07" w:rsidP="00B9268C">
      <w:pPr>
        <w:spacing w:line="240" w:lineRule="auto"/>
      </w:pPr>
      <w:r>
        <w:rPr>
          <w:noProof/>
        </w:rPr>
        <w:drawing>
          <wp:inline distT="0" distB="0" distL="0" distR="0" wp14:anchorId="4A5513C2" wp14:editId="3CE3CEAC">
            <wp:extent cx="7543800" cy="1363204"/>
            <wp:effectExtent l="0" t="0" r="0" b="0"/>
            <wp:docPr id="25" name="Picture 0" descr="Adro 01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ro 01 .png"/>
                    <pic:cNvPicPr/>
                  </pic:nvPicPr>
                  <pic:blipFill>
                    <a:blip r:embed="rId8" cstate="print"/>
                    <a:stretch>
                      <a:fillRect/>
                    </a:stretch>
                  </pic:blipFill>
                  <pic:spPr>
                    <a:xfrm>
                      <a:off x="0" y="0"/>
                      <a:ext cx="7543800" cy="1363204"/>
                    </a:xfrm>
                    <a:prstGeom prst="rect">
                      <a:avLst/>
                    </a:prstGeom>
                  </pic:spPr>
                </pic:pic>
              </a:graphicData>
            </a:graphic>
          </wp:inline>
        </w:drawing>
      </w:r>
    </w:p>
    <w:p w14:paraId="655A8CB5" w14:textId="77777777" w:rsidR="00393DB5" w:rsidRDefault="00393DB5" w:rsidP="00393DB5">
      <w:pPr>
        <w:rPr>
          <w:sz w:val="20"/>
          <w:szCs w:val="20"/>
        </w:rPr>
      </w:pPr>
    </w:p>
    <w:p w14:paraId="5DD4D5E4" w14:textId="77777777" w:rsidR="00393DB5" w:rsidRPr="00393DB5" w:rsidRDefault="00393DB5" w:rsidP="00393DB5">
      <w:pPr>
        <w:pStyle w:val="Default"/>
        <w:rPr>
          <w:rFonts w:asciiTheme="minorHAnsi" w:hAnsiTheme="minorHAnsi"/>
        </w:rPr>
      </w:pPr>
      <w:r>
        <w:rPr>
          <w:rFonts w:asciiTheme="minorHAnsi" w:hAnsiTheme="minorHAnsi"/>
        </w:rPr>
        <w:tab/>
      </w:r>
      <w:r w:rsidRPr="00047250">
        <w:rPr>
          <w:noProof/>
        </w:rPr>
        <w:drawing>
          <wp:inline distT="0" distB="0" distL="0" distR="0" wp14:anchorId="0A7C641F" wp14:editId="61199F40">
            <wp:extent cx="4140200" cy="215900"/>
            <wp:effectExtent l="0" t="0" r="0" b="12700"/>
            <wp:docPr id="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140200" cy="215900"/>
                    </a:xfrm>
                    <a:prstGeom prst="rect">
                      <a:avLst/>
                    </a:prstGeom>
                    <a:noFill/>
                    <a:ln>
                      <a:noFill/>
                    </a:ln>
                  </pic:spPr>
                </pic:pic>
              </a:graphicData>
            </a:graphic>
          </wp:inline>
        </w:drawing>
      </w:r>
    </w:p>
    <w:p w14:paraId="491E7960" w14:textId="77777777" w:rsidR="00393DB5" w:rsidRDefault="00393DB5" w:rsidP="00393DB5">
      <w:pPr>
        <w:spacing w:after="0" w:line="240" w:lineRule="auto"/>
        <w:ind w:left="720"/>
        <w:rPr>
          <w:sz w:val="24"/>
          <w:szCs w:val="24"/>
        </w:rPr>
      </w:pPr>
    </w:p>
    <w:p w14:paraId="312320C8" w14:textId="77777777" w:rsidR="00393DB5" w:rsidRPr="00393DB5" w:rsidRDefault="00393DB5" w:rsidP="00393DB5">
      <w:pPr>
        <w:pStyle w:val="ListParagraph"/>
        <w:numPr>
          <w:ilvl w:val="0"/>
          <w:numId w:val="9"/>
        </w:numPr>
      </w:pPr>
      <w:r w:rsidRPr="00393DB5">
        <w:rPr>
          <w:b/>
          <w:bCs/>
        </w:rPr>
        <w:t>Treated water</w:t>
      </w:r>
    </w:p>
    <w:p w14:paraId="2BAD6862" w14:textId="77777777" w:rsidR="00393DB5" w:rsidRDefault="00393DB5" w:rsidP="00393DB5">
      <w:pPr>
        <w:spacing w:after="0" w:line="240" w:lineRule="auto"/>
        <w:ind w:left="360"/>
        <w:rPr>
          <w:sz w:val="24"/>
          <w:szCs w:val="24"/>
        </w:rPr>
      </w:pPr>
    </w:p>
    <w:p w14:paraId="368A3545" w14:textId="77777777" w:rsidR="00393DB5" w:rsidRPr="00393DB5" w:rsidRDefault="00393DB5" w:rsidP="00393DB5">
      <w:pPr>
        <w:spacing w:after="0" w:line="240" w:lineRule="auto"/>
        <w:ind w:left="720"/>
        <w:rPr>
          <w:sz w:val="24"/>
          <w:szCs w:val="24"/>
        </w:rPr>
      </w:pPr>
      <w:r w:rsidRPr="00393DB5">
        <w:rPr>
          <w:sz w:val="24"/>
          <w:szCs w:val="24"/>
        </w:rPr>
        <w:t xml:space="preserve">Classification </w:t>
      </w:r>
      <w:r>
        <w:rPr>
          <w:sz w:val="24"/>
          <w:szCs w:val="24"/>
        </w:rPr>
        <w:tab/>
      </w:r>
      <w:r>
        <w:rPr>
          <w:sz w:val="24"/>
          <w:szCs w:val="24"/>
        </w:rPr>
        <w:tab/>
        <w:t xml:space="preserve">             </w:t>
      </w:r>
      <w:r>
        <w:rPr>
          <w:sz w:val="24"/>
          <w:szCs w:val="24"/>
        </w:rPr>
        <w:tab/>
      </w:r>
      <w:r>
        <w:rPr>
          <w:sz w:val="24"/>
          <w:szCs w:val="24"/>
        </w:rPr>
        <w:tab/>
      </w:r>
      <w:r w:rsidRPr="00393DB5">
        <w:rPr>
          <w:sz w:val="24"/>
          <w:szCs w:val="24"/>
        </w:rPr>
        <w:t xml:space="preserve">: Boiler feed water </w:t>
      </w:r>
    </w:p>
    <w:p w14:paraId="6F2A5E59" w14:textId="77777777" w:rsidR="00393DB5" w:rsidRPr="00393DB5" w:rsidRDefault="00393DB5" w:rsidP="00393DB5">
      <w:pPr>
        <w:pStyle w:val="Default"/>
        <w:ind w:left="720"/>
        <w:rPr>
          <w:rFonts w:asciiTheme="minorHAnsi" w:hAnsiTheme="minorHAnsi"/>
        </w:rPr>
      </w:pPr>
      <w:r w:rsidRPr="00393DB5">
        <w:rPr>
          <w:rFonts w:asciiTheme="minorHAnsi" w:hAnsiTheme="minorHAnsi"/>
        </w:rPr>
        <w:t xml:space="preserve">pH Value </w:t>
      </w:r>
      <w:r>
        <w:rPr>
          <w:rFonts w:asciiTheme="minorHAnsi" w:hAnsiTheme="minorHAnsi"/>
        </w:rPr>
        <w:tab/>
      </w:r>
      <w:r>
        <w:rPr>
          <w:rFonts w:asciiTheme="minorHAnsi" w:hAnsiTheme="minorHAnsi"/>
        </w:rPr>
        <w:tab/>
      </w:r>
      <w:r>
        <w:rPr>
          <w:rFonts w:asciiTheme="minorHAnsi" w:hAnsiTheme="minorHAnsi"/>
        </w:rPr>
        <w:tab/>
      </w:r>
      <w:r>
        <w:rPr>
          <w:rFonts w:asciiTheme="minorHAnsi" w:hAnsiTheme="minorHAnsi"/>
        </w:rPr>
        <w:tab/>
      </w:r>
      <w:r w:rsidRPr="00393DB5">
        <w:rPr>
          <w:rFonts w:asciiTheme="minorHAnsi" w:hAnsiTheme="minorHAnsi"/>
        </w:rPr>
        <w:t xml:space="preserve">: 7.5 - 8 </w:t>
      </w:r>
    </w:p>
    <w:p w14:paraId="477264B5" w14:textId="77777777" w:rsidR="00393DB5" w:rsidRPr="00393DB5" w:rsidRDefault="00393DB5" w:rsidP="00393DB5">
      <w:pPr>
        <w:pStyle w:val="Default"/>
        <w:ind w:left="720"/>
        <w:rPr>
          <w:rFonts w:asciiTheme="minorHAnsi" w:hAnsiTheme="minorHAnsi"/>
        </w:rPr>
      </w:pPr>
      <w:r w:rsidRPr="00393DB5">
        <w:rPr>
          <w:rFonts w:asciiTheme="minorHAnsi" w:hAnsiTheme="minorHAnsi"/>
        </w:rPr>
        <w:t xml:space="preserve">Operating pressure </w:t>
      </w:r>
      <w:r>
        <w:rPr>
          <w:rFonts w:asciiTheme="minorHAnsi" w:hAnsiTheme="minorHAnsi"/>
        </w:rPr>
        <w:tab/>
      </w:r>
      <w:r>
        <w:rPr>
          <w:rFonts w:asciiTheme="minorHAnsi" w:hAnsiTheme="minorHAnsi"/>
        </w:rPr>
        <w:tab/>
      </w:r>
      <w:r>
        <w:rPr>
          <w:rFonts w:asciiTheme="minorHAnsi" w:hAnsiTheme="minorHAnsi"/>
        </w:rPr>
        <w:tab/>
      </w:r>
      <w:r w:rsidRPr="00393DB5">
        <w:rPr>
          <w:rFonts w:asciiTheme="minorHAnsi" w:hAnsiTheme="minorHAnsi"/>
        </w:rPr>
        <w:t xml:space="preserve">: 3 - 4 Bar </w:t>
      </w:r>
    </w:p>
    <w:p w14:paraId="0A8E4EA5" w14:textId="77777777" w:rsidR="00393DB5" w:rsidRPr="00393DB5" w:rsidRDefault="00393DB5" w:rsidP="00393DB5">
      <w:pPr>
        <w:pStyle w:val="Default"/>
        <w:ind w:left="720"/>
        <w:rPr>
          <w:rFonts w:asciiTheme="minorHAnsi" w:hAnsiTheme="minorHAnsi"/>
        </w:rPr>
      </w:pPr>
      <w:r w:rsidRPr="00393DB5">
        <w:rPr>
          <w:rFonts w:asciiTheme="minorHAnsi" w:hAnsiTheme="minorHAnsi"/>
        </w:rPr>
        <w:t xml:space="preserve">Permissible Fluctuation </w:t>
      </w:r>
      <w:r w:rsidRPr="00393DB5">
        <w:rPr>
          <w:rFonts w:asciiTheme="minorHAnsi" w:hAnsiTheme="minorHAnsi"/>
        </w:rPr>
        <w:tab/>
      </w:r>
      <w:r w:rsidRPr="00393DB5">
        <w:rPr>
          <w:rFonts w:asciiTheme="minorHAnsi" w:hAnsiTheme="minorHAnsi"/>
        </w:rPr>
        <w:tab/>
        <w:t xml:space="preserve">: +/- 0.25 Bar </w:t>
      </w:r>
    </w:p>
    <w:p w14:paraId="106BD015" w14:textId="77777777" w:rsidR="00393DB5" w:rsidRPr="00393DB5" w:rsidRDefault="00393DB5" w:rsidP="00393DB5">
      <w:pPr>
        <w:pStyle w:val="Default"/>
        <w:ind w:left="720"/>
        <w:rPr>
          <w:rFonts w:asciiTheme="minorHAnsi" w:hAnsiTheme="minorHAnsi"/>
        </w:rPr>
      </w:pPr>
      <w:r w:rsidRPr="00393DB5">
        <w:rPr>
          <w:rFonts w:asciiTheme="minorHAnsi" w:hAnsiTheme="minorHAnsi"/>
        </w:rPr>
        <w:t xml:space="preserve">Max. hardness </w:t>
      </w:r>
      <w:r w:rsidRPr="00393DB5">
        <w:rPr>
          <w:rFonts w:asciiTheme="minorHAnsi" w:hAnsiTheme="minorHAnsi"/>
        </w:rPr>
        <w:tab/>
      </w:r>
      <w:r w:rsidRPr="00393DB5">
        <w:rPr>
          <w:rFonts w:asciiTheme="minorHAnsi" w:hAnsiTheme="minorHAnsi"/>
        </w:rPr>
        <w:tab/>
      </w:r>
      <w:r w:rsidRPr="00393DB5">
        <w:rPr>
          <w:rFonts w:asciiTheme="minorHAnsi" w:hAnsiTheme="minorHAnsi"/>
        </w:rPr>
        <w:tab/>
        <w:t xml:space="preserve">: 5 Degrees </w:t>
      </w:r>
      <w:proofErr w:type="spellStart"/>
      <w:r w:rsidRPr="00393DB5">
        <w:rPr>
          <w:rFonts w:asciiTheme="minorHAnsi" w:hAnsiTheme="minorHAnsi"/>
        </w:rPr>
        <w:t>dH</w:t>
      </w:r>
      <w:proofErr w:type="spellEnd"/>
      <w:r w:rsidRPr="00393DB5">
        <w:rPr>
          <w:rFonts w:asciiTheme="minorHAnsi" w:hAnsiTheme="minorHAnsi"/>
        </w:rPr>
        <w:t xml:space="preserve"> </w:t>
      </w:r>
    </w:p>
    <w:p w14:paraId="131A7BB1" w14:textId="77777777" w:rsidR="00393DB5" w:rsidRPr="00393DB5" w:rsidRDefault="00393DB5" w:rsidP="00393DB5">
      <w:pPr>
        <w:pStyle w:val="Default"/>
        <w:ind w:left="720"/>
        <w:rPr>
          <w:rFonts w:asciiTheme="minorHAnsi" w:hAnsiTheme="minorHAnsi"/>
        </w:rPr>
      </w:pPr>
      <w:r w:rsidRPr="00393DB5">
        <w:rPr>
          <w:rFonts w:asciiTheme="minorHAnsi" w:hAnsiTheme="minorHAnsi"/>
        </w:rPr>
        <w:t xml:space="preserve">Max. non-carbonate hardness </w:t>
      </w:r>
      <w:r w:rsidRPr="00393DB5">
        <w:rPr>
          <w:rFonts w:asciiTheme="minorHAnsi" w:hAnsiTheme="minorHAnsi"/>
        </w:rPr>
        <w:tab/>
        <w:t xml:space="preserve">: 2 Degrees </w:t>
      </w:r>
      <w:proofErr w:type="spellStart"/>
      <w:r w:rsidRPr="00393DB5">
        <w:rPr>
          <w:rFonts w:asciiTheme="minorHAnsi" w:hAnsiTheme="minorHAnsi"/>
        </w:rPr>
        <w:t>dH</w:t>
      </w:r>
      <w:proofErr w:type="spellEnd"/>
      <w:r w:rsidRPr="00393DB5">
        <w:rPr>
          <w:rFonts w:asciiTheme="minorHAnsi" w:hAnsiTheme="minorHAnsi"/>
        </w:rPr>
        <w:t xml:space="preserve"> </w:t>
      </w:r>
    </w:p>
    <w:p w14:paraId="7A07E268" w14:textId="77777777" w:rsidR="00393DB5" w:rsidRPr="00393DB5" w:rsidRDefault="00393DB5" w:rsidP="00393DB5">
      <w:pPr>
        <w:pStyle w:val="Default"/>
        <w:ind w:left="720"/>
        <w:rPr>
          <w:rFonts w:asciiTheme="minorHAnsi" w:hAnsiTheme="minorHAnsi"/>
        </w:rPr>
      </w:pPr>
      <w:r w:rsidRPr="00393DB5">
        <w:rPr>
          <w:rFonts w:asciiTheme="minorHAnsi" w:hAnsiTheme="minorHAnsi"/>
        </w:rPr>
        <w:t xml:space="preserve">Filter to max. </w:t>
      </w:r>
      <w:r>
        <w:rPr>
          <w:rFonts w:asciiTheme="minorHAnsi" w:hAnsiTheme="minorHAnsi"/>
        </w:rPr>
        <w:tab/>
      </w:r>
      <w:r>
        <w:rPr>
          <w:rFonts w:asciiTheme="minorHAnsi" w:hAnsiTheme="minorHAnsi"/>
        </w:rPr>
        <w:tab/>
      </w:r>
      <w:r>
        <w:rPr>
          <w:rFonts w:asciiTheme="minorHAnsi" w:hAnsiTheme="minorHAnsi"/>
        </w:rPr>
        <w:tab/>
      </w:r>
      <w:r>
        <w:rPr>
          <w:rFonts w:asciiTheme="minorHAnsi" w:hAnsiTheme="minorHAnsi"/>
        </w:rPr>
        <w:tab/>
      </w:r>
      <w:r w:rsidRPr="00393DB5">
        <w:rPr>
          <w:rFonts w:asciiTheme="minorHAnsi" w:hAnsiTheme="minorHAnsi"/>
        </w:rPr>
        <w:t xml:space="preserve">: 40 microns </w:t>
      </w:r>
    </w:p>
    <w:p w14:paraId="1B8596F6" w14:textId="77777777" w:rsidR="00393DB5" w:rsidRPr="00393DB5" w:rsidRDefault="00393DB5" w:rsidP="00393DB5">
      <w:pPr>
        <w:pStyle w:val="Default"/>
        <w:ind w:left="720"/>
        <w:rPr>
          <w:rFonts w:asciiTheme="minorHAnsi" w:hAnsiTheme="minorHAnsi"/>
        </w:rPr>
      </w:pPr>
      <w:r w:rsidRPr="00393DB5">
        <w:rPr>
          <w:rFonts w:asciiTheme="minorHAnsi" w:hAnsiTheme="minorHAnsi"/>
        </w:rPr>
        <w:t xml:space="preserve">General criteria </w:t>
      </w:r>
      <w:r w:rsidRPr="00393DB5">
        <w:rPr>
          <w:rFonts w:asciiTheme="minorHAnsi" w:hAnsiTheme="minorHAnsi"/>
        </w:rPr>
        <w:tab/>
      </w:r>
      <w:r w:rsidRPr="00393DB5">
        <w:rPr>
          <w:rFonts w:asciiTheme="minorHAnsi" w:hAnsiTheme="minorHAnsi"/>
        </w:rPr>
        <w:tab/>
      </w:r>
      <w:r w:rsidRPr="00393DB5">
        <w:rPr>
          <w:rFonts w:asciiTheme="minorHAnsi" w:hAnsiTheme="minorHAnsi"/>
        </w:rPr>
        <w:tab/>
        <w:t xml:space="preserve">: Free from corrosion substances and any foreign particles. </w:t>
      </w:r>
    </w:p>
    <w:p w14:paraId="6EFD137C" w14:textId="77777777" w:rsidR="00393DB5" w:rsidRDefault="00393DB5" w:rsidP="00393DB5">
      <w:pPr>
        <w:pStyle w:val="Default"/>
        <w:ind w:left="720"/>
        <w:rPr>
          <w:rFonts w:asciiTheme="minorHAnsi" w:hAnsiTheme="minorHAnsi"/>
        </w:rPr>
      </w:pPr>
      <w:r w:rsidRPr="00393DB5">
        <w:rPr>
          <w:rFonts w:asciiTheme="minorHAnsi" w:hAnsiTheme="minorHAnsi"/>
        </w:rPr>
        <w:t xml:space="preserve">Water </w:t>
      </w:r>
      <w:r>
        <w:rPr>
          <w:rFonts w:asciiTheme="minorHAnsi" w:hAnsiTheme="minorHAnsi"/>
        </w:rPr>
        <w:t>requirement</w:t>
      </w:r>
      <w:r>
        <w:rPr>
          <w:rFonts w:asciiTheme="minorHAnsi" w:hAnsiTheme="minorHAnsi"/>
        </w:rPr>
        <w:tab/>
      </w:r>
      <w:r>
        <w:rPr>
          <w:rFonts w:asciiTheme="minorHAnsi" w:hAnsiTheme="minorHAnsi"/>
        </w:rPr>
        <w:tab/>
      </w:r>
      <w:r>
        <w:rPr>
          <w:rFonts w:asciiTheme="minorHAnsi" w:hAnsiTheme="minorHAnsi"/>
        </w:rPr>
        <w:tab/>
      </w:r>
      <w:r w:rsidRPr="00393DB5">
        <w:rPr>
          <w:rFonts w:asciiTheme="minorHAnsi" w:hAnsiTheme="minorHAnsi"/>
        </w:rPr>
        <w:t>: 30 LPM X 3 extruders = Total 90 LPM at 25 Degree centigrade.</w:t>
      </w:r>
    </w:p>
    <w:p w14:paraId="7DE17E1E" w14:textId="77777777" w:rsidR="00393DB5" w:rsidRDefault="00393DB5" w:rsidP="00393DB5">
      <w:pPr>
        <w:pStyle w:val="Default"/>
        <w:ind w:left="720"/>
        <w:rPr>
          <w:rFonts w:asciiTheme="minorHAnsi" w:hAnsiTheme="minorHAnsi"/>
        </w:rPr>
      </w:pPr>
    </w:p>
    <w:p w14:paraId="4EB051B0" w14:textId="77777777" w:rsidR="00393DB5" w:rsidRPr="00393DB5" w:rsidRDefault="00393DB5" w:rsidP="00393DB5">
      <w:pPr>
        <w:pStyle w:val="Default"/>
        <w:ind w:left="720"/>
        <w:rPr>
          <w:rFonts w:asciiTheme="minorHAnsi" w:hAnsiTheme="minorHAnsi"/>
        </w:rPr>
      </w:pPr>
      <w:r w:rsidRPr="00554CF4">
        <w:rPr>
          <w:noProof/>
        </w:rPr>
        <w:drawing>
          <wp:inline distT="0" distB="0" distL="0" distR="0" wp14:anchorId="2EFF379D" wp14:editId="100541F4">
            <wp:extent cx="4038600" cy="215900"/>
            <wp:effectExtent l="0" t="0" r="0" b="12700"/>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038600" cy="215900"/>
                    </a:xfrm>
                    <a:prstGeom prst="rect">
                      <a:avLst/>
                    </a:prstGeom>
                    <a:noFill/>
                    <a:ln>
                      <a:noFill/>
                    </a:ln>
                  </pic:spPr>
                </pic:pic>
              </a:graphicData>
            </a:graphic>
          </wp:inline>
        </w:drawing>
      </w:r>
    </w:p>
    <w:p w14:paraId="5D3AB277" w14:textId="77777777" w:rsidR="00393DB5" w:rsidRPr="001D677F" w:rsidRDefault="00393DB5" w:rsidP="00393DB5">
      <w:pPr>
        <w:pStyle w:val="Default"/>
        <w:rPr>
          <w:rFonts w:asciiTheme="majorHAnsi" w:hAnsiTheme="majorHAnsi"/>
        </w:rPr>
      </w:pPr>
    </w:p>
    <w:p w14:paraId="2FDD5DCB" w14:textId="77777777" w:rsidR="00393DB5" w:rsidRPr="00393DB5" w:rsidRDefault="00393DB5" w:rsidP="00393DB5">
      <w:pPr>
        <w:pStyle w:val="Default"/>
        <w:ind w:left="360" w:firstLine="360"/>
        <w:rPr>
          <w:rFonts w:asciiTheme="minorHAnsi" w:hAnsiTheme="minorHAnsi"/>
        </w:rPr>
      </w:pPr>
      <w:r w:rsidRPr="00393DB5">
        <w:rPr>
          <w:rFonts w:asciiTheme="minorHAnsi" w:hAnsiTheme="minorHAnsi"/>
        </w:rPr>
        <w:t xml:space="preserve">Operating pressure </w:t>
      </w:r>
      <w:r w:rsidRPr="00393DB5">
        <w:rPr>
          <w:rFonts w:asciiTheme="minorHAnsi" w:hAnsiTheme="minorHAnsi"/>
        </w:rPr>
        <w:tab/>
        <w:t xml:space="preserve">     </w:t>
      </w:r>
      <w:r w:rsidR="00953616">
        <w:rPr>
          <w:rFonts w:asciiTheme="minorHAnsi" w:hAnsiTheme="minorHAnsi"/>
        </w:rPr>
        <w:tab/>
        <w:t xml:space="preserve">   </w:t>
      </w:r>
      <w:r w:rsidR="00953616">
        <w:rPr>
          <w:rFonts w:asciiTheme="minorHAnsi" w:hAnsiTheme="minorHAnsi"/>
        </w:rPr>
        <w:tab/>
      </w:r>
      <w:r w:rsidRPr="00393DB5">
        <w:rPr>
          <w:rFonts w:asciiTheme="minorHAnsi" w:hAnsiTheme="minorHAnsi"/>
        </w:rPr>
        <w:t xml:space="preserve">:  5 - 7 Bar </w:t>
      </w:r>
    </w:p>
    <w:p w14:paraId="5A63F110" w14:textId="77777777" w:rsidR="00393DB5" w:rsidRPr="00393DB5" w:rsidRDefault="00393DB5" w:rsidP="00393DB5">
      <w:pPr>
        <w:pStyle w:val="Default"/>
        <w:ind w:left="360" w:firstLine="360"/>
        <w:rPr>
          <w:rFonts w:asciiTheme="minorHAnsi" w:hAnsiTheme="minorHAnsi"/>
        </w:rPr>
      </w:pPr>
      <w:r w:rsidRPr="00393DB5">
        <w:rPr>
          <w:rFonts w:asciiTheme="minorHAnsi" w:hAnsiTheme="minorHAnsi"/>
        </w:rPr>
        <w:t xml:space="preserve">Permissible Fluctuations </w:t>
      </w:r>
      <w:r w:rsidRPr="00393DB5">
        <w:rPr>
          <w:rFonts w:asciiTheme="minorHAnsi" w:hAnsiTheme="minorHAnsi"/>
        </w:rPr>
        <w:tab/>
      </w:r>
      <w:r w:rsidRPr="00393DB5">
        <w:rPr>
          <w:rFonts w:asciiTheme="minorHAnsi" w:hAnsiTheme="minorHAnsi"/>
        </w:rPr>
        <w:tab/>
        <w:t xml:space="preserve">: +/- 0.25 Bar </w:t>
      </w:r>
    </w:p>
    <w:p w14:paraId="4723D51E" w14:textId="77777777" w:rsidR="00393DB5" w:rsidRPr="00393DB5" w:rsidRDefault="00393DB5" w:rsidP="00393DB5">
      <w:pPr>
        <w:pStyle w:val="Default"/>
        <w:ind w:left="360" w:firstLine="360"/>
        <w:rPr>
          <w:rFonts w:asciiTheme="minorHAnsi" w:hAnsiTheme="minorHAnsi"/>
        </w:rPr>
      </w:pPr>
      <w:r w:rsidRPr="00393DB5">
        <w:rPr>
          <w:rFonts w:asciiTheme="minorHAnsi" w:hAnsiTheme="minorHAnsi"/>
        </w:rPr>
        <w:t xml:space="preserve">Dew point </w:t>
      </w:r>
      <w:r w:rsidRPr="00393DB5">
        <w:rPr>
          <w:rFonts w:asciiTheme="minorHAnsi" w:hAnsiTheme="minorHAnsi"/>
        </w:rPr>
        <w:tab/>
      </w:r>
      <w:r w:rsidRPr="00393DB5">
        <w:rPr>
          <w:rFonts w:asciiTheme="minorHAnsi" w:hAnsiTheme="minorHAnsi"/>
        </w:rPr>
        <w:tab/>
      </w:r>
      <w:r w:rsidRPr="00393DB5">
        <w:rPr>
          <w:rFonts w:asciiTheme="minorHAnsi" w:hAnsiTheme="minorHAnsi"/>
        </w:rPr>
        <w:tab/>
      </w:r>
      <w:r w:rsidRPr="00393DB5">
        <w:rPr>
          <w:rFonts w:asciiTheme="minorHAnsi" w:hAnsiTheme="minorHAnsi"/>
        </w:rPr>
        <w:tab/>
        <w:t xml:space="preserve">: - 25 Degrees C </w:t>
      </w:r>
    </w:p>
    <w:p w14:paraId="44B3C5BA" w14:textId="77777777" w:rsidR="00393DB5" w:rsidRDefault="00393DB5" w:rsidP="00393DB5">
      <w:pPr>
        <w:pStyle w:val="Default"/>
        <w:ind w:left="360" w:firstLine="360"/>
        <w:rPr>
          <w:rFonts w:asciiTheme="minorHAnsi" w:hAnsiTheme="minorHAnsi"/>
        </w:rPr>
      </w:pPr>
      <w:r w:rsidRPr="00393DB5">
        <w:rPr>
          <w:rFonts w:asciiTheme="minorHAnsi" w:hAnsiTheme="minorHAnsi"/>
        </w:rPr>
        <w:t xml:space="preserve">Dust-oil-water Content </w:t>
      </w:r>
      <w:r w:rsidRPr="00393DB5">
        <w:rPr>
          <w:rFonts w:asciiTheme="minorHAnsi" w:hAnsiTheme="minorHAnsi"/>
        </w:rPr>
        <w:tab/>
      </w:r>
      <w:r w:rsidRPr="00393DB5">
        <w:rPr>
          <w:rFonts w:asciiTheme="minorHAnsi" w:hAnsiTheme="minorHAnsi"/>
        </w:rPr>
        <w:tab/>
        <w:t>: None</w:t>
      </w:r>
    </w:p>
    <w:p w14:paraId="3FB544A4" w14:textId="77777777" w:rsidR="00393DB5" w:rsidRDefault="00393DB5" w:rsidP="00393DB5">
      <w:pPr>
        <w:pStyle w:val="Default"/>
        <w:ind w:left="360" w:firstLine="360"/>
        <w:rPr>
          <w:rFonts w:asciiTheme="minorHAnsi" w:hAnsiTheme="minorHAnsi"/>
        </w:rPr>
      </w:pPr>
    </w:p>
    <w:tbl>
      <w:tblPr>
        <w:tblpPr w:leftFromText="180" w:rightFromText="180" w:vertAnchor="text" w:horzAnchor="page" w:tblpX="829" w:tblpY="67"/>
        <w:tblW w:w="9381" w:type="dxa"/>
        <w:tblLook w:val="04A0" w:firstRow="1" w:lastRow="0" w:firstColumn="1" w:lastColumn="0" w:noHBand="0" w:noVBand="1"/>
      </w:tblPr>
      <w:tblGrid>
        <w:gridCol w:w="918"/>
        <w:gridCol w:w="4189"/>
        <w:gridCol w:w="688"/>
        <w:gridCol w:w="1794"/>
        <w:gridCol w:w="1792"/>
      </w:tblGrid>
      <w:tr w:rsidR="00953616" w:rsidRPr="001D677F" w14:paraId="0051906D" w14:textId="77777777" w:rsidTr="00953616">
        <w:trPr>
          <w:trHeight w:val="672"/>
        </w:trPr>
        <w:tc>
          <w:tcPr>
            <w:tcW w:w="918" w:type="dxa"/>
            <w:tcBorders>
              <w:top w:val="single" w:sz="4" w:space="0" w:color="auto"/>
              <w:left w:val="single" w:sz="4" w:space="0" w:color="auto"/>
              <w:bottom w:val="single" w:sz="4" w:space="0" w:color="auto"/>
              <w:right w:val="single" w:sz="4" w:space="0" w:color="auto"/>
            </w:tcBorders>
            <w:shd w:val="clear" w:color="000000" w:fill="808080"/>
            <w:noWrap/>
            <w:vAlign w:val="bottom"/>
            <w:hideMark/>
          </w:tcPr>
          <w:p w14:paraId="281719C7" w14:textId="77777777" w:rsidR="00953616" w:rsidRPr="004162A5" w:rsidRDefault="00953616" w:rsidP="00953616">
            <w:pPr>
              <w:spacing w:after="0" w:line="240" w:lineRule="auto"/>
              <w:jc w:val="center"/>
              <w:rPr>
                <w:rFonts w:eastAsia="Times New Roman" w:cs="Times New Roman"/>
                <w:color w:val="000000"/>
                <w:sz w:val="24"/>
                <w:szCs w:val="24"/>
              </w:rPr>
            </w:pPr>
            <w:r w:rsidRPr="004162A5">
              <w:rPr>
                <w:rFonts w:eastAsia="Times New Roman" w:cs="Times New Roman"/>
                <w:color w:val="000000"/>
                <w:sz w:val="24"/>
                <w:szCs w:val="24"/>
              </w:rPr>
              <w:t>SR. NO.</w:t>
            </w:r>
          </w:p>
        </w:tc>
        <w:tc>
          <w:tcPr>
            <w:tcW w:w="4189" w:type="dxa"/>
            <w:tcBorders>
              <w:top w:val="single" w:sz="4" w:space="0" w:color="auto"/>
              <w:left w:val="nil"/>
              <w:bottom w:val="single" w:sz="4" w:space="0" w:color="auto"/>
              <w:right w:val="single" w:sz="4" w:space="0" w:color="auto"/>
            </w:tcBorders>
            <w:shd w:val="clear" w:color="000000" w:fill="808080"/>
            <w:noWrap/>
            <w:vAlign w:val="bottom"/>
            <w:hideMark/>
          </w:tcPr>
          <w:p w14:paraId="1944A4BD" w14:textId="77777777" w:rsidR="00953616" w:rsidRPr="004162A5" w:rsidRDefault="00953616" w:rsidP="00953616">
            <w:pPr>
              <w:spacing w:after="0" w:line="240" w:lineRule="auto"/>
              <w:jc w:val="center"/>
              <w:rPr>
                <w:rFonts w:eastAsia="Times New Roman" w:cs="Times New Roman"/>
                <w:color w:val="000000"/>
                <w:sz w:val="24"/>
                <w:szCs w:val="24"/>
              </w:rPr>
            </w:pPr>
            <w:r w:rsidRPr="004162A5">
              <w:rPr>
                <w:rFonts w:eastAsia="Times New Roman" w:cs="Times New Roman"/>
                <w:color w:val="000000"/>
                <w:sz w:val="24"/>
                <w:szCs w:val="24"/>
              </w:rPr>
              <w:t>EQUIPMENTS</w:t>
            </w:r>
          </w:p>
        </w:tc>
        <w:tc>
          <w:tcPr>
            <w:tcW w:w="688" w:type="dxa"/>
            <w:tcBorders>
              <w:top w:val="single" w:sz="4" w:space="0" w:color="auto"/>
              <w:left w:val="nil"/>
              <w:bottom w:val="single" w:sz="4" w:space="0" w:color="auto"/>
              <w:right w:val="single" w:sz="4" w:space="0" w:color="auto"/>
            </w:tcBorders>
            <w:shd w:val="clear" w:color="000000" w:fill="808080"/>
            <w:noWrap/>
            <w:vAlign w:val="bottom"/>
            <w:hideMark/>
          </w:tcPr>
          <w:p w14:paraId="79709809" w14:textId="77777777" w:rsidR="00953616" w:rsidRPr="004162A5" w:rsidRDefault="00953616" w:rsidP="00953616">
            <w:pPr>
              <w:spacing w:after="0" w:line="240" w:lineRule="auto"/>
              <w:jc w:val="center"/>
              <w:rPr>
                <w:rFonts w:eastAsia="Times New Roman" w:cs="Times New Roman"/>
                <w:color w:val="000000"/>
                <w:sz w:val="24"/>
                <w:szCs w:val="24"/>
              </w:rPr>
            </w:pPr>
            <w:r w:rsidRPr="004162A5">
              <w:rPr>
                <w:rFonts w:eastAsia="Times New Roman" w:cs="Times New Roman"/>
                <w:color w:val="000000"/>
                <w:sz w:val="24"/>
                <w:szCs w:val="24"/>
              </w:rPr>
              <w:t>QTY.</w:t>
            </w:r>
          </w:p>
        </w:tc>
        <w:tc>
          <w:tcPr>
            <w:tcW w:w="1794" w:type="dxa"/>
            <w:tcBorders>
              <w:top w:val="single" w:sz="4" w:space="0" w:color="auto"/>
              <w:left w:val="nil"/>
              <w:bottom w:val="single" w:sz="4" w:space="0" w:color="auto"/>
              <w:right w:val="single" w:sz="4" w:space="0" w:color="auto"/>
            </w:tcBorders>
            <w:shd w:val="clear" w:color="000000" w:fill="808080"/>
            <w:vAlign w:val="bottom"/>
            <w:hideMark/>
          </w:tcPr>
          <w:p w14:paraId="6F858601" w14:textId="77777777" w:rsidR="00953616" w:rsidRPr="004162A5" w:rsidRDefault="00953616" w:rsidP="00953616">
            <w:pPr>
              <w:spacing w:after="0" w:line="240" w:lineRule="auto"/>
              <w:jc w:val="center"/>
              <w:rPr>
                <w:rFonts w:eastAsia="Times New Roman" w:cs="Times New Roman"/>
                <w:color w:val="000000"/>
                <w:sz w:val="24"/>
                <w:szCs w:val="24"/>
              </w:rPr>
            </w:pPr>
            <w:r w:rsidRPr="004162A5">
              <w:rPr>
                <w:rFonts w:eastAsia="Times New Roman" w:cs="Times New Roman"/>
                <w:color w:val="000000"/>
                <w:sz w:val="24"/>
                <w:szCs w:val="24"/>
              </w:rPr>
              <w:t>PRESSURE (BAR)</w:t>
            </w:r>
          </w:p>
        </w:tc>
        <w:tc>
          <w:tcPr>
            <w:tcW w:w="1792" w:type="dxa"/>
            <w:tcBorders>
              <w:top w:val="single" w:sz="4" w:space="0" w:color="auto"/>
              <w:left w:val="nil"/>
              <w:bottom w:val="single" w:sz="4" w:space="0" w:color="auto"/>
              <w:right w:val="single" w:sz="4" w:space="0" w:color="auto"/>
            </w:tcBorders>
            <w:shd w:val="clear" w:color="000000" w:fill="808080"/>
            <w:vAlign w:val="bottom"/>
            <w:hideMark/>
          </w:tcPr>
          <w:p w14:paraId="7072D490" w14:textId="77777777" w:rsidR="00953616" w:rsidRPr="004162A5" w:rsidRDefault="00953616" w:rsidP="00953616">
            <w:pPr>
              <w:spacing w:after="0" w:line="240" w:lineRule="auto"/>
              <w:jc w:val="center"/>
              <w:rPr>
                <w:rFonts w:eastAsia="Times New Roman" w:cs="Times New Roman"/>
                <w:color w:val="000000"/>
                <w:sz w:val="24"/>
                <w:szCs w:val="24"/>
              </w:rPr>
            </w:pPr>
            <w:r w:rsidRPr="004162A5">
              <w:rPr>
                <w:rFonts w:eastAsia="Times New Roman" w:cs="Times New Roman"/>
                <w:color w:val="000000"/>
                <w:sz w:val="24"/>
                <w:szCs w:val="24"/>
              </w:rPr>
              <w:t xml:space="preserve">TOTAL AMT. OF </w:t>
            </w:r>
            <w:proofErr w:type="gramStart"/>
            <w:r w:rsidRPr="004162A5">
              <w:rPr>
                <w:rFonts w:eastAsia="Times New Roman" w:cs="Times New Roman"/>
                <w:color w:val="000000"/>
                <w:sz w:val="24"/>
                <w:szCs w:val="24"/>
              </w:rPr>
              <w:t>AIR  M</w:t>
            </w:r>
            <w:proofErr w:type="gramEnd"/>
            <w:r w:rsidRPr="004162A5">
              <w:rPr>
                <w:rFonts w:eastAsia="Times New Roman" w:cs="Times New Roman"/>
                <w:color w:val="000000"/>
                <w:sz w:val="24"/>
                <w:szCs w:val="24"/>
              </w:rPr>
              <w:t>3/HR</w:t>
            </w:r>
          </w:p>
        </w:tc>
      </w:tr>
      <w:tr w:rsidR="00953616" w:rsidRPr="001D677F" w14:paraId="412B864B" w14:textId="77777777" w:rsidTr="00953616">
        <w:trPr>
          <w:trHeight w:val="335"/>
        </w:trPr>
        <w:tc>
          <w:tcPr>
            <w:tcW w:w="918" w:type="dxa"/>
            <w:tcBorders>
              <w:top w:val="nil"/>
              <w:left w:val="single" w:sz="4" w:space="0" w:color="auto"/>
              <w:bottom w:val="single" w:sz="4" w:space="0" w:color="auto"/>
              <w:right w:val="single" w:sz="4" w:space="0" w:color="auto"/>
            </w:tcBorders>
            <w:noWrap/>
            <w:vAlign w:val="bottom"/>
            <w:hideMark/>
          </w:tcPr>
          <w:p w14:paraId="541E5FAB" w14:textId="77777777" w:rsidR="00953616" w:rsidRPr="004162A5" w:rsidRDefault="00953616" w:rsidP="00953616">
            <w:pPr>
              <w:spacing w:after="0" w:line="240" w:lineRule="auto"/>
              <w:jc w:val="center"/>
              <w:rPr>
                <w:rFonts w:eastAsia="Times New Roman" w:cs="Times New Roman"/>
                <w:color w:val="000000"/>
                <w:sz w:val="24"/>
                <w:szCs w:val="24"/>
              </w:rPr>
            </w:pPr>
            <w:r w:rsidRPr="004162A5">
              <w:rPr>
                <w:rFonts w:eastAsia="Times New Roman" w:cs="Times New Roman"/>
                <w:color w:val="000000"/>
                <w:sz w:val="24"/>
                <w:szCs w:val="24"/>
              </w:rPr>
              <w:t>1</w:t>
            </w:r>
          </w:p>
        </w:tc>
        <w:tc>
          <w:tcPr>
            <w:tcW w:w="4189" w:type="dxa"/>
            <w:tcBorders>
              <w:top w:val="nil"/>
              <w:left w:val="nil"/>
              <w:bottom w:val="single" w:sz="4" w:space="0" w:color="auto"/>
              <w:right w:val="single" w:sz="4" w:space="0" w:color="auto"/>
            </w:tcBorders>
            <w:noWrap/>
            <w:vAlign w:val="bottom"/>
            <w:hideMark/>
          </w:tcPr>
          <w:p w14:paraId="2C48F432" w14:textId="77777777" w:rsidR="00953616" w:rsidRPr="004162A5" w:rsidRDefault="00953616" w:rsidP="00953616">
            <w:pPr>
              <w:spacing w:after="0" w:line="240" w:lineRule="auto"/>
              <w:rPr>
                <w:rFonts w:eastAsia="Times New Roman" w:cs="Times New Roman"/>
                <w:color w:val="000000"/>
                <w:sz w:val="24"/>
                <w:szCs w:val="24"/>
              </w:rPr>
            </w:pPr>
            <w:r w:rsidRPr="004162A5">
              <w:rPr>
                <w:rFonts w:eastAsia="Times New Roman" w:cs="Times New Roman"/>
                <w:color w:val="000000"/>
                <w:sz w:val="24"/>
                <w:szCs w:val="24"/>
              </w:rPr>
              <w:t>AT DIE DURING STARTUP &amp; OPERATION</w:t>
            </w:r>
          </w:p>
        </w:tc>
        <w:tc>
          <w:tcPr>
            <w:tcW w:w="688" w:type="dxa"/>
            <w:tcBorders>
              <w:top w:val="nil"/>
              <w:left w:val="nil"/>
              <w:bottom w:val="single" w:sz="4" w:space="0" w:color="auto"/>
              <w:right w:val="single" w:sz="4" w:space="0" w:color="auto"/>
            </w:tcBorders>
            <w:noWrap/>
            <w:vAlign w:val="bottom"/>
            <w:hideMark/>
          </w:tcPr>
          <w:p w14:paraId="05CCF88F" w14:textId="77777777" w:rsidR="00953616" w:rsidRPr="004162A5" w:rsidRDefault="00953616" w:rsidP="00953616">
            <w:pPr>
              <w:spacing w:after="0" w:line="240" w:lineRule="auto"/>
              <w:jc w:val="center"/>
              <w:rPr>
                <w:rFonts w:eastAsia="Times New Roman" w:cs="Times New Roman"/>
                <w:color w:val="000000"/>
                <w:sz w:val="24"/>
                <w:szCs w:val="24"/>
              </w:rPr>
            </w:pPr>
            <w:r w:rsidRPr="004162A5">
              <w:rPr>
                <w:rFonts w:eastAsia="Times New Roman" w:cs="Times New Roman"/>
                <w:color w:val="000000"/>
                <w:sz w:val="24"/>
                <w:szCs w:val="24"/>
              </w:rPr>
              <w:t>1</w:t>
            </w:r>
          </w:p>
        </w:tc>
        <w:tc>
          <w:tcPr>
            <w:tcW w:w="1794" w:type="dxa"/>
            <w:tcBorders>
              <w:top w:val="nil"/>
              <w:left w:val="nil"/>
              <w:bottom w:val="single" w:sz="4" w:space="0" w:color="auto"/>
              <w:right w:val="single" w:sz="4" w:space="0" w:color="auto"/>
            </w:tcBorders>
            <w:noWrap/>
            <w:vAlign w:val="bottom"/>
            <w:hideMark/>
          </w:tcPr>
          <w:p w14:paraId="236849FC" w14:textId="77777777" w:rsidR="00953616" w:rsidRPr="004162A5" w:rsidRDefault="00953616" w:rsidP="00953616">
            <w:pPr>
              <w:spacing w:after="0" w:line="240" w:lineRule="auto"/>
              <w:jc w:val="center"/>
              <w:rPr>
                <w:rFonts w:eastAsia="Times New Roman" w:cs="Times New Roman"/>
                <w:color w:val="000000"/>
                <w:sz w:val="24"/>
                <w:szCs w:val="24"/>
              </w:rPr>
            </w:pPr>
            <w:r w:rsidRPr="004162A5">
              <w:rPr>
                <w:rFonts w:eastAsia="Times New Roman" w:cs="Times New Roman"/>
                <w:color w:val="000000"/>
                <w:sz w:val="24"/>
                <w:szCs w:val="24"/>
              </w:rPr>
              <w:t>5-7 BAR</w:t>
            </w:r>
          </w:p>
        </w:tc>
        <w:tc>
          <w:tcPr>
            <w:tcW w:w="1792" w:type="dxa"/>
            <w:tcBorders>
              <w:top w:val="nil"/>
              <w:left w:val="nil"/>
              <w:bottom w:val="single" w:sz="4" w:space="0" w:color="auto"/>
              <w:right w:val="single" w:sz="4" w:space="0" w:color="auto"/>
            </w:tcBorders>
            <w:noWrap/>
            <w:vAlign w:val="bottom"/>
            <w:hideMark/>
          </w:tcPr>
          <w:p w14:paraId="72EB1FB0" w14:textId="77777777" w:rsidR="00953616" w:rsidRPr="004162A5" w:rsidRDefault="00953616" w:rsidP="00953616">
            <w:pPr>
              <w:spacing w:after="0" w:line="240" w:lineRule="auto"/>
              <w:jc w:val="center"/>
              <w:rPr>
                <w:rFonts w:eastAsia="Times New Roman" w:cs="Times New Roman"/>
                <w:color w:val="000000"/>
                <w:sz w:val="24"/>
                <w:szCs w:val="24"/>
              </w:rPr>
            </w:pPr>
            <w:r w:rsidRPr="004162A5">
              <w:rPr>
                <w:rFonts w:eastAsia="Times New Roman" w:cs="Times New Roman"/>
                <w:color w:val="000000"/>
                <w:sz w:val="24"/>
                <w:szCs w:val="24"/>
              </w:rPr>
              <w:t>8.5</w:t>
            </w:r>
          </w:p>
        </w:tc>
      </w:tr>
      <w:tr w:rsidR="00953616" w:rsidRPr="001D677F" w14:paraId="65EEC11B" w14:textId="77777777" w:rsidTr="00953616">
        <w:trPr>
          <w:trHeight w:val="335"/>
        </w:trPr>
        <w:tc>
          <w:tcPr>
            <w:tcW w:w="918" w:type="dxa"/>
            <w:tcBorders>
              <w:top w:val="nil"/>
              <w:left w:val="single" w:sz="4" w:space="0" w:color="auto"/>
              <w:bottom w:val="single" w:sz="4" w:space="0" w:color="auto"/>
              <w:right w:val="single" w:sz="4" w:space="0" w:color="auto"/>
            </w:tcBorders>
            <w:noWrap/>
            <w:vAlign w:val="bottom"/>
            <w:hideMark/>
          </w:tcPr>
          <w:p w14:paraId="3DCBBFB1" w14:textId="77777777" w:rsidR="00953616" w:rsidRPr="004162A5" w:rsidRDefault="00953616" w:rsidP="00953616">
            <w:pPr>
              <w:spacing w:after="0" w:line="240" w:lineRule="auto"/>
              <w:jc w:val="center"/>
              <w:rPr>
                <w:rFonts w:eastAsia="Times New Roman" w:cs="Times New Roman"/>
                <w:color w:val="000000"/>
                <w:sz w:val="24"/>
                <w:szCs w:val="24"/>
              </w:rPr>
            </w:pPr>
            <w:r w:rsidRPr="004162A5">
              <w:rPr>
                <w:rFonts w:eastAsia="Times New Roman" w:cs="Times New Roman"/>
                <w:color w:val="000000"/>
                <w:sz w:val="24"/>
                <w:szCs w:val="24"/>
              </w:rPr>
              <w:t>2</w:t>
            </w:r>
          </w:p>
        </w:tc>
        <w:tc>
          <w:tcPr>
            <w:tcW w:w="4189" w:type="dxa"/>
            <w:tcBorders>
              <w:top w:val="nil"/>
              <w:left w:val="nil"/>
              <w:bottom w:val="single" w:sz="4" w:space="0" w:color="auto"/>
              <w:right w:val="single" w:sz="4" w:space="0" w:color="auto"/>
            </w:tcBorders>
            <w:noWrap/>
            <w:vAlign w:val="bottom"/>
            <w:hideMark/>
          </w:tcPr>
          <w:p w14:paraId="4C85B7FA" w14:textId="77777777" w:rsidR="00953616" w:rsidRPr="004162A5" w:rsidRDefault="00953616" w:rsidP="00953616">
            <w:pPr>
              <w:spacing w:after="0" w:line="240" w:lineRule="auto"/>
              <w:rPr>
                <w:rFonts w:eastAsia="Times New Roman" w:cs="Times New Roman"/>
                <w:color w:val="000000"/>
                <w:sz w:val="24"/>
                <w:szCs w:val="24"/>
              </w:rPr>
            </w:pPr>
            <w:r w:rsidRPr="004162A5">
              <w:rPr>
                <w:rFonts w:eastAsia="Times New Roman" w:cs="Times New Roman"/>
                <w:color w:val="000000"/>
                <w:sz w:val="24"/>
                <w:szCs w:val="24"/>
              </w:rPr>
              <w:t>OSC. HAULOFF</w:t>
            </w:r>
          </w:p>
        </w:tc>
        <w:tc>
          <w:tcPr>
            <w:tcW w:w="688" w:type="dxa"/>
            <w:tcBorders>
              <w:top w:val="nil"/>
              <w:left w:val="nil"/>
              <w:bottom w:val="single" w:sz="4" w:space="0" w:color="auto"/>
              <w:right w:val="single" w:sz="4" w:space="0" w:color="auto"/>
            </w:tcBorders>
            <w:noWrap/>
            <w:vAlign w:val="bottom"/>
            <w:hideMark/>
          </w:tcPr>
          <w:p w14:paraId="40EFC105" w14:textId="77777777" w:rsidR="00953616" w:rsidRPr="004162A5" w:rsidRDefault="00953616" w:rsidP="00953616">
            <w:pPr>
              <w:spacing w:after="0" w:line="240" w:lineRule="auto"/>
              <w:jc w:val="center"/>
              <w:rPr>
                <w:rFonts w:eastAsia="Times New Roman" w:cs="Times New Roman"/>
                <w:color w:val="000000"/>
                <w:sz w:val="24"/>
                <w:szCs w:val="24"/>
              </w:rPr>
            </w:pPr>
            <w:r w:rsidRPr="004162A5">
              <w:rPr>
                <w:rFonts w:eastAsia="Times New Roman" w:cs="Times New Roman"/>
                <w:color w:val="000000"/>
                <w:sz w:val="24"/>
                <w:szCs w:val="24"/>
              </w:rPr>
              <w:t>1</w:t>
            </w:r>
          </w:p>
        </w:tc>
        <w:tc>
          <w:tcPr>
            <w:tcW w:w="1794" w:type="dxa"/>
            <w:tcBorders>
              <w:top w:val="nil"/>
              <w:left w:val="nil"/>
              <w:bottom w:val="single" w:sz="4" w:space="0" w:color="auto"/>
              <w:right w:val="single" w:sz="4" w:space="0" w:color="auto"/>
            </w:tcBorders>
            <w:noWrap/>
            <w:vAlign w:val="bottom"/>
            <w:hideMark/>
          </w:tcPr>
          <w:p w14:paraId="48CCB66E" w14:textId="77777777" w:rsidR="00953616" w:rsidRPr="004162A5" w:rsidRDefault="00953616" w:rsidP="00953616">
            <w:pPr>
              <w:spacing w:after="0" w:line="240" w:lineRule="auto"/>
              <w:jc w:val="center"/>
              <w:rPr>
                <w:rFonts w:eastAsia="Times New Roman" w:cs="Times New Roman"/>
                <w:color w:val="000000"/>
                <w:sz w:val="24"/>
                <w:szCs w:val="24"/>
              </w:rPr>
            </w:pPr>
            <w:r w:rsidRPr="004162A5">
              <w:rPr>
                <w:rFonts w:eastAsia="Times New Roman" w:cs="Times New Roman"/>
                <w:color w:val="000000"/>
                <w:sz w:val="24"/>
                <w:szCs w:val="24"/>
              </w:rPr>
              <w:t>5-7 BAR</w:t>
            </w:r>
          </w:p>
        </w:tc>
        <w:tc>
          <w:tcPr>
            <w:tcW w:w="1792" w:type="dxa"/>
            <w:tcBorders>
              <w:top w:val="nil"/>
              <w:left w:val="nil"/>
              <w:bottom w:val="single" w:sz="4" w:space="0" w:color="auto"/>
              <w:right w:val="single" w:sz="4" w:space="0" w:color="auto"/>
            </w:tcBorders>
            <w:noWrap/>
            <w:vAlign w:val="bottom"/>
            <w:hideMark/>
          </w:tcPr>
          <w:p w14:paraId="707F7D17" w14:textId="77777777" w:rsidR="00953616" w:rsidRPr="004162A5" w:rsidRDefault="00953616" w:rsidP="00953616">
            <w:pPr>
              <w:spacing w:after="0" w:line="240" w:lineRule="auto"/>
              <w:jc w:val="center"/>
              <w:rPr>
                <w:rFonts w:eastAsia="Times New Roman" w:cs="Times New Roman"/>
                <w:color w:val="000000"/>
                <w:sz w:val="24"/>
                <w:szCs w:val="24"/>
              </w:rPr>
            </w:pPr>
            <w:r w:rsidRPr="004162A5">
              <w:rPr>
                <w:rFonts w:eastAsia="Times New Roman" w:cs="Times New Roman"/>
                <w:color w:val="000000"/>
                <w:sz w:val="24"/>
                <w:szCs w:val="24"/>
              </w:rPr>
              <w:t>1.7</w:t>
            </w:r>
          </w:p>
        </w:tc>
      </w:tr>
      <w:tr w:rsidR="00953616" w:rsidRPr="001D677F" w14:paraId="11053894" w14:textId="77777777" w:rsidTr="00953616">
        <w:trPr>
          <w:trHeight w:val="335"/>
        </w:trPr>
        <w:tc>
          <w:tcPr>
            <w:tcW w:w="918" w:type="dxa"/>
            <w:tcBorders>
              <w:top w:val="nil"/>
              <w:left w:val="single" w:sz="4" w:space="0" w:color="auto"/>
              <w:bottom w:val="single" w:sz="4" w:space="0" w:color="auto"/>
              <w:right w:val="single" w:sz="4" w:space="0" w:color="auto"/>
            </w:tcBorders>
            <w:noWrap/>
            <w:vAlign w:val="bottom"/>
            <w:hideMark/>
          </w:tcPr>
          <w:p w14:paraId="13731C6D" w14:textId="77777777" w:rsidR="00953616" w:rsidRPr="004162A5" w:rsidRDefault="00953616" w:rsidP="00953616">
            <w:pPr>
              <w:spacing w:after="0" w:line="240" w:lineRule="auto"/>
              <w:jc w:val="center"/>
              <w:rPr>
                <w:rFonts w:eastAsia="Times New Roman" w:cs="Times New Roman"/>
                <w:color w:val="000000"/>
                <w:sz w:val="24"/>
                <w:szCs w:val="24"/>
              </w:rPr>
            </w:pPr>
            <w:r w:rsidRPr="004162A5">
              <w:rPr>
                <w:rFonts w:eastAsia="Times New Roman" w:cs="Times New Roman"/>
                <w:color w:val="000000"/>
                <w:sz w:val="24"/>
                <w:szCs w:val="24"/>
              </w:rPr>
              <w:t>3</w:t>
            </w:r>
          </w:p>
        </w:tc>
        <w:tc>
          <w:tcPr>
            <w:tcW w:w="4189" w:type="dxa"/>
            <w:tcBorders>
              <w:top w:val="nil"/>
              <w:left w:val="nil"/>
              <w:bottom w:val="single" w:sz="4" w:space="0" w:color="auto"/>
              <w:right w:val="single" w:sz="4" w:space="0" w:color="auto"/>
            </w:tcBorders>
            <w:noWrap/>
            <w:vAlign w:val="bottom"/>
            <w:hideMark/>
          </w:tcPr>
          <w:p w14:paraId="42163F7D" w14:textId="77777777" w:rsidR="00953616" w:rsidRPr="004162A5" w:rsidRDefault="00953616" w:rsidP="00953616">
            <w:pPr>
              <w:spacing w:after="0" w:line="240" w:lineRule="auto"/>
              <w:rPr>
                <w:rFonts w:eastAsia="Times New Roman" w:cs="Times New Roman"/>
                <w:color w:val="000000"/>
                <w:sz w:val="24"/>
                <w:szCs w:val="24"/>
              </w:rPr>
            </w:pPr>
            <w:r w:rsidRPr="004162A5">
              <w:rPr>
                <w:rFonts w:eastAsia="Times New Roman" w:cs="Times New Roman"/>
                <w:color w:val="000000"/>
                <w:sz w:val="24"/>
                <w:szCs w:val="24"/>
              </w:rPr>
              <w:t>SURFACE WINDER WITH ADD. NIP</w:t>
            </w:r>
          </w:p>
        </w:tc>
        <w:tc>
          <w:tcPr>
            <w:tcW w:w="688" w:type="dxa"/>
            <w:tcBorders>
              <w:top w:val="nil"/>
              <w:left w:val="nil"/>
              <w:bottom w:val="single" w:sz="4" w:space="0" w:color="auto"/>
              <w:right w:val="single" w:sz="4" w:space="0" w:color="auto"/>
            </w:tcBorders>
            <w:noWrap/>
            <w:vAlign w:val="bottom"/>
            <w:hideMark/>
          </w:tcPr>
          <w:p w14:paraId="6A8E7998" w14:textId="77777777" w:rsidR="00953616" w:rsidRPr="004162A5" w:rsidRDefault="00953616" w:rsidP="00953616">
            <w:pPr>
              <w:spacing w:after="0" w:line="240" w:lineRule="auto"/>
              <w:jc w:val="center"/>
              <w:rPr>
                <w:rFonts w:eastAsia="Times New Roman" w:cs="Times New Roman"/>
                <w:color w:val="000000"/>
                <w:sz w:val="24"/>
                <w:szCs w:val="24"/>
              </w:rPr>
            </w:pPr>
            <w:r w:rsidRPr="004162A5">
              <w:rPr>
                <w:rFonts w:eastAsia="Times New Roman" w:cs="Times New Roman"/>
                <w:color w:val="000000"/>
                <w:sz w:val="24"/>
                <w:szCs w:val="24"/>
              </w:rPr>
              <w:t>1</w:t>
            </w:r>
          </w:p>
        </w:tc>
        <w:tc>
          <w:tcPr>
            <w:tcW w:w="1794" w:type="dxa"/>
            <w:tcBorders>
              <w:top w:val="nil"/>
              <w:left w:val="nil"/>
              <w:bottom w:val="single" w:sz="4" w:space="0" w:color="auto"/>
              <w:right w:val="single" w:sz="4" w:space="0" w:color="auto"/>
            </w:tcBorders>
            <w:noWrap/>
            <w:vAlign w:val="bottom"/>
            <w:hideMark/>
          </w:tcPr>
          <w:p w14:paraId="76DBBE97" w14:textId="77777777" w:rsidR="00953616" w:rsidRPr="004162A5" w:rsidRDefault="00953616" w:rsidP="00953616">
            <w:pPr>
              <w:spacing w:after="0" w:line="240" w:lineRule="auto"/>
              <w:jc w:val="center"/>
              <w:rPr>
                <w:rFonts w:eastAsia="Times New Roman" w:cs="Times New Roman"/>
                <w:color w:val="000000"/>
                <w:sz w:val="24"/>
                <w:szCs w:val="24"/>
              </w:rPr>
            </w:pPr>
            <w:r w:rsidRPr="004162A5">
              <w:rPr>
                <w:rFonts w:eastAsia="Times New Roman" w:cs="Times New Roman"/>
                <w:color w:val="000000"/>
                <w:sz w:val="24"/>
                <w:szCs w:val="24"/>
              </w:rPr>
              <w:t>5-7 BAR</w:t>
            </w:r>
          </w:p>
        </w:tc>
        <w:tc>
          <w:tcPr>
            <w:tcW w:w="1792" w:type="dxa"/>
            <w:tcBorders>
              <w:top w:val="nil"/>
              <w:left w:val="nil"/>
              <w:bottom w:val="single" w:sz="4" w:space="0" w:color="auto"/>
              <w:right w:val="single" w:sz="4" w:space="0" w:color="auto"/>
            </w:tcBorders>
            <w:noWrap/>
            <w:vAlign w:val="bottom"/>
            <w:hideMark/>
          </w:tcPr>
          <w:p w14:paraId="672BA927" w14:textId="77777777" w:rsidR="00953616" w:rsidRPr="004162A5" w:rsidRDefault="00953616" w:rsidP="00953616">
            <w:pPr>
              <w:spacing w:after="0" w:line="240" w:lineRule="auto"/>
              <w:jc w:val="center"/>
              <w:rPr>
                <w:rFonts w:eastAsia="Times New Roman" w:cs="Times New Roman"/>
                <w:color w:val="000000"/>
                <w:sz w:val="24"/>
                <w:szCs w:val="24"/>
              </w:rPr>
            </w:pPr>
            <w:r w:rsidRPr="004162A5">
              <w:rPr>
                <w:rFonts w:eastAsia="Times New Roman" w:cs="Times New Roman"/>
                <w:color w:val="000000"/>
                <w:sz w:val="24"/>
                <w:szCs w:val="24"/>
              </w:rPr>
              <w:t>5.1</w:t>
            </w:r>
          </w:p>
        </w:tc>
      </w:tr>
      <w:tr w:rsidR="00953616" w:rsidRPr="001D677F" w14:paraId="7972997A" w14:textId="77777777" w:rsidTr="00953616">
        <w:trPr>
          <w:trHeight w:val="335"/>
        </w:trPr>
        <w:tc>
          <w:tcPr>
            <w:tcW w:w="7589" w:type="dxa"/>
            <w:gridSpan w:val="4"/>
            <w:tcBorders>
              <w:top w:val="single" w:sz="4" w:space="0" w:color="auto"/>
              <w:left w:val="single" w:sz="4" w:space="0" w:color="auto"/>
              <w:bottom w:val="single" w:sz="4" w:space="0" w:color="auto"/>
              <w:right w:val="single" w:sz="4" w:space="0" w:color="000000"/>
            </w:tcBorders>
            <w:noWrap/>
            <w:vAlign w:val="bottom"/>
            <w:hideMark/>
          </w:tcPr>
          <w:p w14:paraId="10583F77" w14:textId="77777777" w:rsidR="00953616" w:rsidRPr="004162A5" w:rsidRDefault="00953616" w:rsidP="00953616">
            <w:pPr>
              <w:spacing w:after="0" w:line="240" w:lineRule="auto"/>
              <w:jc w:val="right"/>
              <w:rPr>
                <w:rFonts w:eastAsia="Times New Roman" w:cs="Times New Roman"/>
                <w:color w:val="000000"/>
                <w:sz w:val="24"/>
                <w:szCs w:val="24"/>
              </w:rPr>
            </w:pPr>
            <w:r w:rsidRPr="004162A5">
              <w:rPr>
                <w:rFonts w:eastAsia="Times New Roman" w:cs="Times New Roman"/>
                <w:color w:val="000000"/>
                <w:sz w:val="24"/>
                <w:szCs w:val="24"/>
              </w:rPr>
              <w:t>TOTAL</w:t>
            </w:r>
          </w:p>
        </w:tc>
        <w:tc>
          <w:tcPr>
            <w:tcW w:w="1792" w:type="dxa"/>
            <w:tcBorders>
              <w:top w:val="nil"/>
              <w:left w:val="nil"/>
              <w:bottom w:val="single" w:sz="4" w:space="0" w:color="auto"/>
              <w:right w:val="single" w:sz="4" w:space="0" w:color="auto"/>
            </w:tcBorders>
            <w:noWrap/>
            <w:vAlign w:val="bottom"/>
            <w:hideMark/>
          </w:tcPr>
          <w:p w14:paraId="24876677" w14:textId="77777777" w:rsidR="00953616" w:rsidRPr="004162A5" w:rsidRDefault="00953616" w:rsidP="00953616">
            <w:pPr>
              <w:spacing w:after="0" w:line="240" w:lineRule="auto"/>
              <w:jc w:val="center"/>
              <w:rPr>
                <w:rFonts w:eastAsia="Times New Roman" w:cs="Times New Roman"/>
                <w:color w:val="000000"/>
                <w:sz w:val="24"/>
                <w:szCs w:val="24"/>
              </w:rPr>
            </w:pPr>
            <w:r w:rsidRPr="004162A5">
              <w:rPr>
                <w:rFonts w:eastAsia="Times New Roman" w:cs="Times New Roman"/>
                <w:color w:val="000000"/>
                <w:sz w:val="24"/>
                <w:szCs w:val="24"/>
              </w:rPr>
              <w:t>15.3</w:t>
            </w:r>
          </w:p>
        </w:tc>
      </w:tr>
    </w:tbl>
    <w:p w14:paraId="3C76CAA4" w14:textId="77777777" w:rsidR="00393DB5" w:rsidRPr="00393DB5" w:rsidRDefault="00393DB5" w:rsidP="00393DB5">
      <w:pPr>
        <w:pStyle w:val="Default"/>
        <w:ind w:left="360" w:firstLine="360"/>
        <w:rPr>
          <w:rFonts w:asciiTheme="minorHAnsi" w:hAnsiTheme="minorHAnsi"/>
        </w:rPr>
      </w:pPr>
    </w:p>
    <w:p w14:paraId="3448D005" w14:textId="77777777" w:rsidR="00393DB5" w:rsidRPr="00393DB5" w:rsidRDefault="00393DB5" w:rsidP="00393DB5">
      <w:pPr>
        <w:pStyle w:val="Default"/>
        <w:rPr>
          <w:rFonts w:asciiTheme="minorHAnsi" w:hAnsiTheme="minorHAnsi"/>
        </w:rPr>
      </w:pPr>
    </w:p>
    <w:p w14:paraId="68610C82" w14:textId="77777777" w:rsidR="00393DB5" w:rsidRPr="001D677F" w:rsidRDefault="00393DB5" w:rsidP="00393DB5">
      <w:pPr>
        <w:pStyle w:val="Default"/>
        <w:rPr>
          <w:rFonts w:asciiTheme="majorHAnsi" w:hAnsiTheme="majorHAnsi"/>
        </w:rPr>
      </w:pPr>
    </w:p>
    <w:p w14:paraId="6E29B602" w14:textId="77777777" w:rsidR="00393DB5" w:rsidRDefault="00393DB5" w:rsidP="00393DB5">
      <w:pPr>
        <w:rPr>
          <w:rFonts w:asciiTheme="majorHAnsi" w:hAnsiTheme="majorHAnsi"/>
        </w:rPr>
      </w:pPr>
    </w:p>
    <w:p w14:paraId="51386250" w14:textId="77777777" w:rsidR="00393DB5" w:rsidRDefault="00393DB5" w:rsidP="00393DB5">
      <w:pPr>
        <w:rPr>
          <w:rFonts w:asciiTheme="majorHAnsi" w:hAnsiTheme="majorHAnsi"/>
        </w:rPr>
      </w:pPr>
    </w:p>
    <w:p w14:paraId="7B206D01" w14:textId="77777777" w:rsidR="00393DB5" w:rsidRPr="00953616" w:rsidRDefault="00393DB5" w:rsidP="00953616">
      <w:pPr>
        <w:rPr>
          <w:rFonts w:asciiTheme="majorHAnsi" w:hAnsiTheme="majorHAnsi"/>
          <w:b/>
          <w:bCs/>
        </w:rPr>
      </w:pPr>
    </w:p>
    <w:p w14:paraId="2602A651" w14:textId="77777777" w:rsidR="00953616" w:rsidRDefault="00953616" w:rsidP="00953616">
      <w:pPr>
        <w:spacing w:after="0" w:line="240" w:lineRule="auto"/>
        <w:ind w:left="720"/>
        <w:rPr>
          <w:sz w:val="24"/>
          <w:szCs w:val="24"/>
        </w:rPr>
      </w:pPr>
      <w:r w:rsidRPr="00554CF4">
        <w:rPr>
          <w:noProof/>
        </w:rPr>
        <w:drawing>
          <wp:inline distT="0" distB="0" distL="0" distR="0" wp14:anchorId="34BFDECB" wp14:editId="3FD2F194">
            <wp:extent cx="4038600" cy="215900"/>
            <wp:effectExtent l="0" t="0" r="0" b="12700"/>
            <wp:docPr id="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038600" cy="215900"/>
                    </a:xfrm>
                    <a:prstGeom prst="rect">
                      <a:avLst/>
                    </a:prstGeom>
                    <a:noFill/>
                    <a:ln>
                      <a:noFill/>
                    </a:ln>
                  </pic:spPr>
                </pic:pic>
              </a:graphicData>
            </a:graphic>
          </wp:inline>
        </w:drawing>
      </w:r>
    </w:p>
    <w:p w14:paraId="4EB33B14" w14:textId="77777777" w:rsidR="00953616" w:rsidRDefault="00953616" w:rsidP="00953616">
      <w:pPr>
        <w:spacing w:after="0" w:line="240" w:lineRule="auto"/>
        <w:ind w:left="720"/>
        <w:rPr>
          <w:sz w:val="24"/>
          <w:szCs w:val="24"/>
        </w:rPr>
      </w:pPr>
    </w:p>
    <w:p w14:paraId="4CEE5D4F" w14:textId="77777777" w:rsidR="00393DB5" w:rsidRPr="00393DB5" w:rsidRDefault="00393DB5" w:rsidP="00953616">
      <w:pPr>
        <w:spacing w:after="0" w:line="240" w:lineRule="auto"/>
        <w:ind w:left="720"/>
        <w:rPr>
          <w:sz w:val="24"/>
          <w:szCs w:val="24"/>
        </w:rPr>
      </w:pPr>
      <w:r w:rsidRPr="00393DB5">
        <w:rPr>
          <w:sz w:val="24"/>
          <w:szCs w:val="24"/>
        </w:rPr>
        <w:t>Allocation of the extrusion plants in rooms as dry and dust free as possible.</w:t>
      </w:r>
    </w:p>
    <w:p w14:paraId="6F7E80E1" w14:textId="77777777" w:rsidR="00393DB5" w:rsidRPr="00393DB5" w:rsidRDefault="00393DB5" w:rsidP="00953616">
      <w:pPr>
        <w:spacing w:after="0" w:line="240" w:lineRule="auto"/>
        <w:ind w:left="5040" w:hanging="4320"/>
        <w:rPr>
          <w:sz w:val="24"/>
          <w:szCs w:val="24"/>
        </w:rPr>
      </w:pPr>
      <w:r w:rsidRPr="00393DB5">
        <w:rPr>
          <w:sz w:val="24"/>
          <w:szCs w:val="24"/>
        </w:rPr>
        <w:t>Air Temperature</w:t>
      </w:r>
    </w:p>
    <w:p w14:paraId="63232821" w14:textId="77777777" w:rsidR="00393DB5" w:rsidRPr="00393DB5" w:rsidRDefault="00393DB5" w:rsidP="00953616">
      <w:pPr>
        <w:spacing w:after="0" w:line="240" w:lineRule="auto"/>
        <w:ind w:left="720"/>
        <w:rPr>
          <w:sz w:val="24"/>
          <w:szCs w:val="24"/>
        </w:rPr>
      </w:pPr>
      <w:r w:rsidRPr="00393DB5">
        <w:rPr>
          <w:sz w:val="24"/>
          <w:szCs w:val="24"/>
        </w:rPr>
        <w:t xml:space="preserve">Classification </w:t>
      </w:r>
      <w:r w:rsidRPr="00393DB5">
        <w:rPr>
          <w:sz w:val="24"/>
          <w:szCs w:val="24"/>
        </w:rPr>
        <w:tab/>
      </w:r>
      <w:r w:rsidRPr="00393DB5">
        <w:rPr>
          <w:sz w:val="24"/>
          <w:szCs w:val="24"/>
        </w:rPr>
        <w:tab/>
      </w:r>
      <w:r w:rsidRPr="00393DB5">
        <w:rPr>
          <w:sz w:val="24"/>
          <w:szCs w:val="24"/>
        </w:rPr>
        <w:tab/>
      </w:r>
      <w:r w:rsidRPr="00393DB5">
        <w:rPr>
          <w:sz w:val="24"/>
          <w:szCs w:val="24"/>
        </w:rPr>
        <w:tab/>
        <w:t xml:space="preserve">: Boiler feed water </w:t>
      </w:r>
    </w:p>
    <w:p w14:paraId="56C76582" w14:textId="77777777" w:rsidR="00393DB5" w:rsidRPr="00393DB5" w:rsidRDefault="00393DB5" w:rsidP="00953616">
      <w:pPr>
        <w:spacing w:after="0" w:line="240" w:lineRule="auto"/>
        <w:ind w:left="720"/>
        <w:rPr>
          <w:sz w:val="24"/>
          <w:szCs w:val="24"/>
        </w:rPr>
      </w:pPr>
      <w:r w:rsidRPr="00393DB5">
        <w:rPr>
          <w:sz w:val="24"/>
          <w:szCs w:val="24"/>
        </w:rPr>
        <w:t xml:space="preserve">Electrical equipment                           </w:t>
      </w:r>
      <w:proofErr w:type="gramStart"/>
      <w:r w:rsidRPr="00393DB5">
        <w:rPr>
          <w:sz w:val="24"/>
          <w:szCs w:val="24"/>
        </w:rPr>
        <w:t xml:space="preserve">  :</w:t>
      </w:r>
      <w:proofErr w:type="gramEnd"/>
      <w:r w:rsidRPr="00393DB5">
        <w:rPr>
          <w:sz w:val="24"/>
          <w:szCs w:val="24"/>
        </w:rPr>
        <w:t xml:space="preserve"> Permissible ambient </w:t>
      </w:r>
      <w:r w:rsidR="00953616">
        <w:rPr>
          <w:sz w:val="24"/>
          <w:szCs w:val="24"/>
        </w:rPr>
        <w:t>temperature is max. 45 deg. For</w:t>
      </w:r>
      <w:r w:rsidR="004162A5">
        <w:rPr>
          <w:sz w:val="24"/>
          <w:szCs w:val="24"/>
        </w:rPr>
        <w:t xml:space="preserve"> elect.</w:t>
      </w:r>
      <w:r w:rsidRPr="00393DB5">
        <w:rPr>
          <w:sz w:val="24"/>
          <w:szCs w:val="24"/>
        </w:rPr>
        <w:t xml:space="preserve"> equipment. </w:t>
      </w:r>
    </w:p>
    <w:p w14:paraId="3A8E1F2B" w14:textId="77777777" w:rsidR="00393DB5" w:rsidRPr="00953616" w:rsidRDefault="00393DB5" w:rsidP="00953616">
      <w:pPr>
        <w:spacing w:after="0" w:line="240" w:lineRule="auto"/>
        <w:ind w:left="5040" w:hanging="4320"/>
        <w:rPr>
          <w:sz w:val="24"/>
          <w:szCs w:val="24"/>
        </w:rPr>
      </w:pPr>
      <w:r w:rsidRPr="00393DB5">
        <w:rPr>
          <w:sz w:val="24"/>
          <w:szCs w:val="24"/>
        </w:rPr>
        <w:t xml:space="preserve">Air Ring Blower inlet                            </w:t>
      </w:r>
      <w:proofErr w:type="gramStart"/>
      <w:r w:rsidRPr="00393DB5">
        <w:rPr>
          <w:sz w:val="24"/>
          <w:szCs w:val="24"/>
        </w:rPr>
        <w:t xml:space="preserve">  :</w:t>
      </w:r>
      <w:proofErr w:type="gramEnd"/>
      <w:r w:rsidRPr="00393DB5">
        <w:rPr>
          <w:sz w:val="24"/>
          <w:szCs w:val="24"/>
        </w:rPr>
        <w:t xml:space="preserve">  Maximum 40 degrees Centigrade</w:t>
      </w:r>
    </w:p>
    <w:p w14:paraId="794E8085" w14:textId="77777777" w:rsidR="00953616" w:rsidRDefault="00393DB5" w:rsidP="00953616">
      <w:pPr>
        <w:spacing w:after="0" w:line="240" w:lineRule="auto"/>
        <w:ind w:left="5040" w:hanging="4320"/>
        <w:rPr>
          <w:sz w:val="24"/>
          <w:szCs w:val="24"/>
        </w:rPr>
      </w:pPr>
      <w:r w:rsidRPr="00953616">
        <w:rPr>
          <w:sz w:val="24"/>
          <w:szCs w:val="24"/>
        </w:rPr>
        <w:t xml:space="preserve">Air Humidity                                          </w:t>
      </w:r>
      <w:proofErr w:type="gramStart"/>
      <w:r w:rsidRPr="00953616">
        <w:rPr>
          <w:sz w:val="24"/>
          <w:szCs w:val="24"/>
        </w:rPr>
        <w:t xml:space="preserve">  :</w:t>
      </w:r>
      <w:proofErr w:type="gramEnd"/>
      <w:r w:rsidRPr="00953616">
        <w:rPr>
          <w:sz w:val="24"/>
          <w:szCs w:val="24"/>
        </w:rPr>
        <w:t xml:space="preserve">  Formation of conden</w:t>
      </w:r>
      <w:r w:rsidR="004162A5">
        <w:rPr>
          <w:sz w:val="24"/>
          <w:szCs w:val="24"/>
        </w:rPr>
        <w:t xml:space="preserve">sed moisture has to be avoided </w:t>
      </w:r>
      <w:r w:rsidR="00953616">
        <w:rPr>
          <w:sz w:val="24"/>
          <w:szCs w:val="24"/>
        </w:rPr>
        <w:t xml:space="preserve">otherwise special </w:t>
      </w:r>
    </w:p>
    <w:p w14:paraId="53A56E98" w14:textId="77777777" w:rsidR="00393DB5" w:rsidRPr="00953616" w:rsidRDefault="00953616" w:rsidP="00953616">
      <w:pPr>
        <w:spacing w:after="0" w:line="240" w:lineRule="auto"/>
        <w:ind w:left="5040" w:hanging="720"/>
        <w:rPr>
          <w:sz w:val="24"/>
          <w:szCs w:val="24"/>
        </w:rPr>
      </w:pPr>
      <w:r>
        <w:rPr>
          <w:sz w:val="24"/>
          <w:szCs w:val="24"/>
        </w:rPr>
        <w:lastRenderedPageBreak/>
        <w:t xml:space="preserve">   </w:t>
      </w:r>
      <w:r w:rsidR="00393DB5" w:rsidRPr="00953616">
        <w:rPr>
          <w:sz w:val="24"/>
          <w:szCs w:val="24"/>
        </w:rPr>
        <w:t xml:space="preserve">measures are necessary. </w:t>
      </w:r>
    </w:p>
    <w:p w14:paraId="0C9095DD" w14:textId="77777777" w:rsidR="00393DB5" w:rsidRPr="00953616" w:rsidRDefault="00393DB5" w:rsidP="00953616">
      <w:pPr>
        <w:spacing w:after="0" w:line="240" w:lineRule="auto"/>
        <w:ind w:left="5040" w:hanging="4320"/>
        <w:rPr>
          <w:sz w:val="24"/>
          <w:szCs w:val="24"/>
        </w:rPr>
      </w:pPr>
      <w:r w:rsidRPr="00953616">
        <w:rPr>
          <w:sz w:val="24"/>
          <w:szCs w:val="24"/>
        </w:rPr>
        <w:t xml:space="preserve">Altitude                                                   </w:t>
      </w:r>
      <w:proofErr w:type="gramStart"/>
      <w:r w:rsidRPr="00953616">
        <w:rPr>
          <w:sz w:val="24"/>
          <w:szCs w:val="24"/>
        </w:rPr>
        <w:t xml:space="preserve">  :</w:t>
      </w:r>
      <w:proofErr w:type="gramEnd"/>
      <w:r w:rsidRPr="00953616">
        <w:rPr>
          <w:sz w:val="24"/>
          <w:szCs w:val="24"/>
        </w:rPr>
        <w:t xml:space="preserve">  Below 1000 m above sea level.</w:t>
      </w:r>
    </w:p>
    <w:p w14:paraId="21D1EE31" w14:textId="77777777" w:rsidR="00393DB5" w:rsidRPr="00953616" w:rsidRDefault="00393DB5" w:rsidP="00953616">
      <w:pPr>
        <w:spacing w:after="0" w:line="240" w:lineRule="auto"/>
        <w:ind w:left="5040" w:hanging="4320"/>
        <w:rPr>
          <w:sz w:val="24"/>
          <w:szCs w:val="24"/>
        </w:rPr>
      </w:pPr>
    </w:p>
    <w:p w14:paraId="0DAB9C67" w14:textId="77777777" w:rsidR="00393DB5" w:rsidRPr="00953616" w:rsidRDefault="00393DB5" w:rsidP="00953616">
      <w:pPr>
        <w:spacing w:after="0" w:line="240" w:lineRule="auto"/>
        <w:ind w:left="5040" w:hanging="4320"/>
        <w:rPr>
          <w:sz w:val="24"/>
          <w:szCs w:val="24"/>
        </w:rPr>
      </w:pPr>
      <w:r w:rsidRPr="00953616">
        <w:rPr>
          <w:sz w:val="24"/>
          <w:szCs w:val="24"/>
        </w:rPr>
        <w:t xml:space="preserve">The </w:t>
      </w:r>
      <w:proofErr w:type="gramStart"/>
      <w:r w:rsidRPr="00953616">
        <w:rPr>
          <w:sz w:val="24"/>
          <w:szCs w:val="24"/>
        </w:rPr>
        <w:t>above mentioned</w:t>
      </w:r>
      <w:proofErr w:type="gramEnd"/>
      <w:r w:rsidRPr="00953616">
        <w:rPr>
          <w:sz w:val="24"/>
          <w:szCs w:val="24"/>
        </w:rPr>
        <w:t xml:space="preserve"> specifications are minimum requirements to ensure proper operation </w:t>
      </w:r>
    </w:p>
    <w:p w14:paraId="0B9BE3A7" w14:textId="77777777" w:rsidR="00B85D07" w:rsidRDefault="00393DB5" w:rsidP="00953616">
      <w:pPr>
        <w:spacing w:after="0" w:line="240" w:lineRule="auto"/>
        <w:ind w:left="5040" w:hanging="4320"/>
        <w:rPr>
          <w:sz w:val="24"/>
          <w:szCs w:val="24"/>
        </w:rPr>
      </w:pPr>
      <w:r w:rsidRPr="00953616">
        <w:rPr>
          <w:sz w:val="24"/>
          <w:szCs w:val="24"/>
        </w:rPr>
        <w:t>of Extrusion System. Any deviation affects the performance of the Extrusion system.</w:t>
      </w:r>
    </w:p>
    <w:p w14:paraId="76793509" w14:textId="77777777" w:rsidR="002F262F" w:rsidRPr="008721BF" w:rsidRDefault="002F262F" w:rsidP="002F262F">
      <w:pPr>
        <w:widowControl w:val="0"/>
        <w:autoSpaceDE w:val="0"/>
        <w:autoSpaceDN w:val="0"/>
        <w:adjustRightInd w:val="0"/>
        <w:spacing w:after="80" w:line="240" w:lineRule="auto"/>
        <w:rPr>
          <w:rFonts w:cstheme="minorHAnsi"/>
          <w:b/>
          <w:bCs/>
          <w:color w:val="A6A6A6" w:themeColor="background1" w:themeShade="A6"/>
        </w:rPr>
      </w:pPr>
      <w:r w:rsidRPr="008721BF">
        <w:rPr>
          <w:rFonts w:cstheme="minorHAnsi"/>
          <w:b/>
          <w:bCs/>
          <w:color w:val="A6A6A6" w:themeColor="background1" w:themeShade="A6"/>
        </w:rPr>
        <w:t>____________________________________________________________________________________________________________</w:t>
      </w:r>
    </w:p>
    <w:p w14:paraId="22F4A364" w14:textId="77777777" w:rsidR="002F262F" w:rsidRPr="008721BF" w:rsidRDefault="002F262F" w:rsidP="002F262F">
      <w:pPr>
        <w:widowControl w:val="0"/>
        <w:autoSpaceDE w:val="0"/>
        <w:autoSpaceDN w:val="0"/>
        <w:adjustRightInd w:val="0"/>
        <w:spacing w:after="80" w:line="240" w:lineRule="auto"/>
        <w:jc w:val="center"/>
        <w:rPr>
          <w:rFonts w:cstheme="minorHAnsi"/>
          <w:b/>
          <w:bCs/>
          <w:color w:val="A6A6A6" w:themeColor="background1" w:themeShade="A6"/>
          <w:sz w:val="18"/>
          <w:szCs w:val="18"/>
        </w:rPr>
      </w:pPr>
      <w:r w:rsidRPr="008721BF">
        <w:rPr>
          <w:rFonts w:cstheme="minorHAnsi"/>
          <w:b/>
          <w:bCs/>
          <w:color w:val="A6A6A6" w:themeColor="background1" w:themeShade="A6"/>
          <w:sz w:val="18"/>
          <w:szCs w:val="18"/>
        </w:rPr>
        <w:t xml:space="preserve">Unit 1: Survey 822, Village </w:t>
      </w:r>
      <w:proofErr w:type="spellStart"/>
      <w:r w:rsidRPr="008721BF">
        <w:rPr>
          <w:rFonts w:cstheme="minorHAnsi"/>
          <w:b/>
          <w:bCs/>
          <w:color w:val="A6A6A6" w:themeColor="background1" w:themeShade="A6"/>
          <w:sz w:val="18"/>
          <w:szCs w:val="18"/>
        </w:rPr>
        <w:t>Bhumapura</w:t>
      </w:r>
      <w:proofErr w:type="spellEnd"/>
      <w:r w:rsidRPr="008721BF">
        <w:rPr>
          <w:rFonts w:cstheme="minorHAnsi"/>
          <w:b/>
          <w:bCs/>
          <w:color w:val="A6A6A6" w:themeColor="background1" w:themeShade="A6"/>
          <w:sz w:val="18"/>
          <w:szCs w:val="18"/>
        </w:rPr>
        <w:t xml:space="preserve">, Ahmedabad – </w:t>
      </w:r>
      <w:proofErr w:type="spellStart"/>
      <w:r w:rsidRPr="008721BF">
        <w:rPr>
          <w:rFonts w:cstheme="minorHAnsi"/>
          <w:b/>
          <w:bCs/>
          <w:color w:val="A6A6A6" w:themeColor="background1" w:themeShade="A6"/>
          <w:sz w:val="18"/>
          <w:szCs w:val="18"/>
        </w:rPr>
        <w:t>Mahemdavad</w:t>
      </w:r>
      <w:proofErr w:type="spellEnd"/>
      <w:r w:rsidRPr="008721BF">
        <w:rPr>
          <w:rFonts w:cstheme="minorHAnsi"/>
          <w:b/>
          <w:bCs/>
          <w:color w:val="A6A6A6" w:themeColor="background1" w:themeShade="A6"/>
          <w:sz w:val="18"/>
          <w:szCs w:val="18"/>
        </w:rPr>
        <w:t xml:space="preserve"> Road, Dist. Kheda, Gujarat – 387130, India.</w:t>
      </w:r>
    </w:p>
    <w:p w14:paraId="1E2CF664" w14:textId="77777777" w:rsidR="002F262F" w:rsidRPr="008721BF" w:rsidRDefault="002F262F" w:rsidP="002F262F">
      <w:pPr>
        <w:widowControl w:val="0"/>
        <w:autoSpaceDE w:val="0"/>
        <w:autoSpaceDN w:val="0"/>
        <w:adjustRightInd w:val="0"/>
        <w:spacing w:after="80" w:line="240" w:lineRule="auto"/>
        <w:jc w:val="center"/>
        <w:rPr>
          <w:rFonts w:cstheme="minorHAnsi"/>
          <w:b/>
          <w:bCs/>
          <w:color w:val="A6A6A6" w:themeColor="background1" w:themeShade="A6"/>
          <w:sz w:val="18"/>
          <w:szCs w:val="18"/>
        </w:rPr>
      </w:pPr>
      <w:r w:rsidRPr="008721BF">
        <w:rPr>
          <w:rFonts w:cstheme="minorHAnsi"/>
          <w:b/>
          <w:bCs/>
          <w:color w:val="A6A6A6" w:themeColor="background1" w:themeShade="A6"/>
          <w:sz w:val="18"/>
          <w:szCs w:val="18"/>
        </w:rPr>
        <w:t xml:space="preserve">Unit 2: 75/A, Akshar Industrial Park, B/H Amba Estate, Nr. </w:t>
      </w:r>
      <w:proofErr w:type="spellStart"/>
      <w:r w:rsidRPr="008721BF">
        <w:rPr>
          <w:rFonts w:cstheme="minorHAnsi"/>
          <w:b/>
          <w:bCs/>
          <w:color w:val="A6A6A6" w:themeColor="background1" w:themeShade="A6"/>
          <w:sz w:val="18"/>
          <w:szCs w:val="18"/>
        </w:rPr>
        <w:t>Hathijan</w:t>
      </w:r>
      <w:proofErr w:type="spellEnd"/>
      <w:r w:rsidRPr="008721BF">
        <w:rPr>
          <w:rFonts w:cstheme="minorHAnsi"/>
          <w:b/>
          <w:bCs/>
          <w:color w:val="A6A6A6" w:themeColor="background1" w:themeShade="A6"/>
          <w:sz w:val="18"/>
          <w:szCs w:val="18"/>
        </w:rPr>
        <w:t xml:space="preserve"> Circle, </w:t>
      </w:r>
      <w:proofErr w:type="spellStart"/>
      <w:r w:rsidRPr="008721BF">
        <w:rPr>
          <w:rFonts w:cstheme="minorHAnsi"/>
          <w:b/>
          <w:bCs/>
          <w:color w:val="A6A6A6" w:themeColor="background1" w:themeShade="A6"/>
          <w:sz w:val="18"/>
          <w:szCs w:val="18"/>
        </w:rPr>
        <w:t>Vatva</w:t>
      </w:r>
      <w:proofErr w:type="spellEnd"/>
      <w:r w:rsidRPr="008721BF">
        <w:rPr>
          <w:rFonts w:cstheme="minorHAnsi"/>
          <w:b/>
          <w:bCs/>
          <w:color w:val="A6A6A6" w:themeColor="background1" w:themeShade="A6"/>
          <w:sz w:val="18"/>
          <w:szCs w:val="18"/>
        </w:rPr>
        <w:t xml:space="preserve"> GIDC Phase-4, Ahmedabad – 382445, India.</w:t>
      </w:r>
    </w:p>
    <w:p w14:paraId="3DF5239C" w14:textId="77777777" w:rsidR="00B85D07" w:rsidRPr="002F262F" w:rsidRDefault="002F262F" w:rsidP="002F262F">
      <w:pPr>
        <w:widowControl w:val="0"/>
        <w:autoSpaceDE w:val="0"/>
        <w:autoSpaceDN w:val="0"/>
        <w:adjustRightInd w:val="0"/>
        <w:spacing w:after="80" w:line="240" w:lineRule="auto"/>
        <w:jc w:val="center"/>
        <w:rPr>
          <w:rFonts w:cstheme="minorHAnsi"/>
          <w:b/>
          <w:bCs/>
          <w:color w:val="A6A6A6" w:themeColor="background1" w:themeShade="A6"/>
        </w:rPr>
      </w:pPr>
      <w:r w:rsidRPr="008721BF">
        <w:rPr>
          <w:rFonts w:cstheme="minorHAnsi"/>
          <w:b/>
          <w:bCs/>
          <w:color w:val="A6A6A6" w:themeColor="background1" w:themeShade="A6"/>
          <w:sz w:val="18"/>
          <w:szCs w:val="18"/>
        </w:rPr>
        <w:t xml:space="preserve">Mobile: +919925143048 / +918758665507   Email: </w:t>
      </w:r>
      <w:hyperlink r:id="rId25" w:history="1">
        <w:r w:rsidRPr="008721BF">
          <w:rPr>
            <w:rStyle w:val="Hyperlink"/>
            <w:rFonts w:cstheme="minorHAnsi"/>
            <w:b/>
            <w:bCs/>
            <w:color w:val="A6A6A6" w:themeColor="background1" w:themeShade="A6"/>
            <w:sz w:val="18"/>
            <w:szCs w:val="18"/>
          </w:rPr>
          <w:t>info@adroitextrusion.com</w:t>
        </w:r>
      </w:hyperlink>
      <w:r w:rsidRPr="008721BF">
        <w:rPr>
          <w:rFonts w:cstheme="minorHAnsi"/>
          <w:b/>
          <w:bCs/>
          <w:color w:val="A6A6A6" w:themeColor="background1" w:themeShade="A6"/>
          <w:sz w:val="18"/>
          <w:szCs w:val="18"/>
        </w:rPr>
        <w:t xml:space="preserve">   Website: www.adroitextrusion.com</w:t>
      </w:r>
    </w:p>
    <w:p w14:paraId="0063E3E1" w14:textId="77777777" w:rsidR="00B85D07" w:rsidRDefault="00B85D07" w:rsidP="00B9268C">
      <w:pPr>
        <w:spacing w:line="240" w:lineRule="auto"/>
      </w:pPr>
      <w:r>
        <w:rPr>
          <w:noProof/>
        </w:rPr>
        <w:drawing>
          <wp:inline distT="0" distB="0" distL="0" distR="0" wp14:anchorId="1A8AA0D2" wp14:editId="53485AE6">
            <wp:extent cx="7543800" cy="1363204"/>
            <wp:effectExtent l="0" t="0" r="0" b="0"/>
            <wp:docPr id="27" name="Picture 0" descr="Adro 01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ro 01 .png"/>
                    <pic:cNvPicPr/>
                  </pic:nvPicPr>
                  <pic:blipFill>
                    <a:blip r:embed="rId8" cstate="print"/>
                    <a:stretch>
                      <a:fillRect/>
                    </a:stretch>
                  </pic:blipFill>
                  <pic:spPr>
                    <a:xfrm>
                      <a:off x="0" y="0"/>
                      <a:ext cx="7543800" cy="1363204"/>
                    </a:xfrm>
                    <a:prstGeom prst="rect">
                      <a:avLst/>
                    </a:prstGeom>
                  </pic:spPr>
                </pic:pic>
              </a:graphicData>
            </a:graphic>
          </wp:inline>
        </w:drawing>
      </w:r>
    </w:p>
    <w:p w14:paraId="1329D7CD" w14:textId="77777777" w:rsidR="0023612F" w:rsidRDefault="0023612F" w:rsidP="0023612F">
      <w:pPr>
        <w:spacing w:after="0" w:line="240" w:lineRule="auto"/>
        <w:ind w:left="5040" w:hanging="4320"/>
        <w:rPr>
          <w:b/>
          <w:bCs/>
          <w:sz w:val="24"/>
          <w:szCs w:val="24"/>
        </w:rPr>
      </w:pPr>
      <w:r w:rsidRPr="00554CF4">
        <w:rPr>
          <w:noProof/>
        </w:rPr>
        <w:drawing>
          <wp:inline distT="0" distB="0" distL="0" distR="0" wp14:anchorId="19D415C1" wp14:editId="78534BAD">
            <wp:extent cx="4038600" cy="215900"/>
            <wp:effectExtent l="0" t="0" r="0" b="12700"/>
            <wp:docPr id="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038600" cy="215900"/>
                    </a:xfrm>
                    <a:prstGeom prst="rect">
                      <a:avLst/>
                    </a:prstGeom>
                    <a:noFill/>
                    <a:ln>
                      <a:noFill/>
                    </a:ln>
                  </pic:spPr>
                </pic:pic>
              </a:graphicData>
            </a:graphic>
          </wp:inline>
        </w:drawing>
      </w:r>
    </w:p>
    <w:p w14:paraId="47489BA1" w14:textId="77777777" w:rsidR="0023612F" w:rsidRDefault="0023612F" w:rsidP="0023612F">
      <w:pPr>
        <w:spacing w:after="0" w:line="240" w:lineRule="auto"/>
        <w:ind w:left="5040" w:hanging="4320"/>
        <w:rPr>
          <w:b/>
          <w:bCs/>
          <w:sz w:val="24"/>
          <w:szCs w:val="24"/>
        </w:rPr>
      </w:pPr>
    </w:p>
    <w:p w14:paraId="4787549F" w14:textId="77777777" w:rsidR="0023612F" w:rsidRPr="00733799" w:rsidRDefault="0023612F" w:rsidP="0023612F">
      <w:pPr>
        <w:spacing w:after="0" w:line="240" w:lineRule="auto"/>
        <w:ind w:left="5040" w:hanging="4320"/>
        <w:rPr>
          <w:rFonts w:cstheme="minorHAnsi"/>
          <w:b/>
          <w:bCs/>
        </w:rPr>
      </w:pPr>
      <w:r w:rsidRPr="00733799">
        <w:rPr>
          <w:rFonts w:cstheme="minorHAnsi"/>
          <w:b/>
          <w:bCs/>
        </w:rPr>
        <w:t xml:space="preserve">PRICES: </w:t>
      </w:r>
    </w:p>
    <w:p w14:paraId="2DC641B6" w14:textId="77777777" w:rsidR="0023612F" w:rsidRDefault="0023612F" w:rsidP="0023612F">
      <w:pPr>
        <w:spacing w:after="0" w:line="240" w:lineRule="auto"/>
        <w:ind w:left="5040" w:hanging="4320"/>
        <w:rPr>
          <w:rFonts w:cstheme="minorHAnsi"/>
        </w:rPr>
      </w:pPr>
      <w:r w:rsidRPr="00733799">
        <w:rPr>
          <w:rFonts w:cstheme="minorHAnsi"/>
        </w:rPr>
        <w:t>Prices are Un Packed, Ex-works, Ahmedabad, Gujarat basis. All Government taxes and duties</w:t>
      </w:r>
      <w:r>
        <w:rPr>
          <w:rFonts w:cstheme="minorHAnsi"/>
        </w:rPr>
        <w:t xml:space="preserve"> </w:t>
      </w:r>
      <w:r w:rsidRPr="00733799">
        <w:rPr>
          <w:rFonts w:cstheme="minorHAnsi"/>
        </w:rPr>
        <w:t xml:space="preserve">are not considered. </w:t>
      </w:r>
      <w:r>
        <w:rPr>
          <w:rFonts w:cstheme="minorHAnsi"/>
        </w:rPr>
        <w:t xml:space="preserve">          </w:t>
      </w:r>
    </w:p>
    <w:p w14:paraId="29D3B6D0" w14:textId="77777777" w:rsidR="0023612F" w:rsidRPr="00733799" w:rsidRDefault="0023612F" w:rsidP="0023612F">
      <w:pPr>
        <w:spacing w:after="0" w:line="240" w:lineRule="auto"/>
        <w:ind w:left="5040" w:hanging="4320"/>
        <w:rPr>
          <w:rFonts w:cstheme="minorHAnsi"/>
        </w:rPr>
      </w:pPr>
      <w:r w:rsidRPr="00733799">
        <w:rPr>
          <w:rFonts w:cstheme="minorHAnsi"/>
        </w:rPr>
        <w:t>These are applicable as per rule. Prices are valid for 30 days from the</w:t>
      </w:r>
      <w:r>
        <w:rPr>
          <w:rFonts w:cstheme="minorHAnsi"/>
        </w:rPr>
        <w:t xml:space="preserve"> </w:t>
      </w:r>
      <w:r w:rsidRPr="00733799">
        <w:rPr>
          <w:rFonts w:cstheme="minorHAnsi"/>
        </w:rPr>
        <w:t xml:space="preserve">date of quotation. </w:t>
      </w:r>
    </w:p>
    <w:p w14:paraId="3A191F48" w14:textId="77777777" w:rsidR="0023612F" w:rsidRPr="00733799" w:rsidRDefault="0023612F" w:rsidP="0023612F">
      <w:pPr>
        <w:spacing w:after="0" w:line="240" w:lineRule="auto"/>
        <w:ind w:left="720"/>
        <w:rPr>
          <w:rFonts w:cstheme="minorHAnsi"/>
        </w:rPr>
      </w:pPr>
    </w:p>
    <w:p w14:paraId="70D1DF33" w14:textId="77777777" w:rsidR="0023612F" w:rsidRPr="00733799" w:rsidRDefault="0023612F" w:rsidP="0023612F">
      <w:pPr>
        <w:spacing w:after="0" w:line="240" w:lineRule="auto"/>
        <w:ind w:left="720"/>
        <w:rPr>
          <w:rFonts w:cstheme="minorHAnsi"/>
        </w:rPr>
      </w:pPr>
      <w:r w:rsidRPr="00733799">
        <w:rPr>
          <w:rFonts w:cstheme="minorHAnsi"/>
          <w:b/>
          <w:bCs/>
        </w:rPr>
        <w:t xml:space="preserve">PACKING &amp; FORWARDING: </w:t>
      </w:r>
      <w:r w:rsidRPr="00733799">
        <w:rPr>
          <w:rFonts w:cstheme="minorHAnsi"/>
        </w:rPr>
        <w:t>Packing charges will be charged extra.</w:t>
      </w:r>
    </w:p>
    <w:p w14:paraId="3E6CA3C2" w14:textId="77777777" w:rsidR="0023612F" w:rsidRPr="00733799" w:rsidRDefault="0023612F" w:rsidP="0023612F">
      <w:pPr>
        <w:spacing w:after="0" w:line="240" w:lineRule="auto"/>
        <w:ind w:left="5040" w:hanging="4320"/>
        <w:rPr>
          <w:rFonts w:cstheme="minorHAnsi"/>
          <w:b/>
          <w:bCs/>
        </w:rPr>
      </w:pPr>
    </w:p>
    <w:p w14:paraId="68D3299B" w14:textId="77777777" w:rsidR="0023612F" w:rsidRPr="00BF6F9B" w:rsidRDefault="0023612F" w:rsidP="0023612F">
      <w:pPr>
        <w:ind w:left="720"/>
      </w:pPr>
      <w:r w:rsidRPr="00733799">
        <w:rPr>
          <w:rFonts w:cstheme="minorHAnsi"/>
          <w:b/>
          <w:bCs/>
        </w:rPr>
        <w:t xml:space="preserve">INSURANCE: </w:t>
      </w:r>
      <w:r w:rsidRPr="00BF6F9B">
        <w:t xml:space="preserve">Transit insurance of the machine is to be cover by the buyer. In the event of any Insurance claim, the </w:t>
      </w:r>
      <w:r>
        <w:t xml:space="preserve">                      </w:t>
      </w:r>
      <w:r w:rsidRPr="00BF6F9B">
        <w:t>procedure would be done by the buyer.</w:t>
      </w:r>
    </w:p>
    <w:p w14:paraId="07F0213D" w14:textId="77777777" w:rsidR="0023612F" w:rsidRPr="00733799" w:rsidRDefault="0023612F" w:rsidP="0023612F">
      <w:pPr>
        <w:spacing w:after="0" w:line="240" w:lineRule="auto"/>
        <w:ind w:left="5040" w:hanging="4320"/>
        <w:rPr>
          <w:rFonts w:cstheme="minorHAnsi"/>
        </w:rPr>
      </w:pPr>
      <w:r w:rsidRPr="00733799">
        <w:rPr>
          <w:rFonts w:cstheme="minorHAnsi"/>
          <w:b/>
          <w:bCs/>
        </w:rPr>
        <w:t xml:space="preserve">TRANSPORTATION: </w:t>
      </w:r>
      <w:r w:rsidRPr="00733799">
        <w:rPr>
          <w:rFonts w:cstheme="minorHAnsi"/>
        </w:rPr>
        <w:t xml:space="preserve">Cost of the transport will be borne by the customer. </w:t>
      </w:r>
    </w:p>
    <w:p w14:paraId="2237D34A" w14:textId="77777777" w:rsidR="0023612F" w:rsidRPr="00733799" w:rsidRDefault="0023612F" w:rsidP="0023612F">
      <w:pPr>
        <w:spacing w:after="0" w:line="240" w:lineRule="auto"/>
        <w:ind w:left="5040" w:hanging="4320"/>
        <w:rPr>
          <w:rFonts w:cstheme="minorHAnsi"/>
          <w:b/>
          <w:bCs/>
        </w:rPr>
      </w:pPr>
    </w:p>
    <w:p w14:paraId="52B18537" w14:textId="77777777" w:rsidR="0023612F" w:rsidRPr="00BF6F9B" w:rsidRDefault="0023612F" w:rsidP="0023612F">
      <w:pPr>
        <w:ind w:left="720"/>
      </w:pPr>
      <w:r w:rsidRPr="00733799">
        <w:rPr>
          <w:rFonts w:cstheme="minorHAnsi"/>
          <w:b/>
          <w:bCs/>
        </w:rPr>
        <w:t xml:space="preserve">DELIVERY: </w:t>
      </w:r>
      <w:r w:rsidRPr="00733799">
        <w:rPr>
          <w:rFonts w:cstheme="minorHAnsi"/>
          <w:bCs/>
        </w:rPr>
        <w:t>04 Months</w:t>
      </w:r>
      <w:r w:rsidRPr="00733799">
        <w:rPr>
          <w:rFonts w:cstheme="minorHAnsi"/>
          <w:b/>
          <w:bCs/>
        </w:rPr>
        <w:t xml:space="preserve"> </w:t>
      </w:r>
      <w:r w:rsidRPr="00733799">
        <w:rPr>
          <w:rFonts w:cstheme="minorHAnsi"/>
        </w:rPr>
        <w:t>from the date receipt of technically and commercially clear purchase or</w:t>
      </w:r>
      <w:r>
        <w:rPr>
          <w:rFonts w:cstheme="minorHAnsi"/>
        </w:rPr>
        <w:t xml:space="preserve">der </w:t>
      </w:r>
      <w:r w:rsidRPr="00733799">
        <w:rPr>
          <w:rFonts w:cstheme="minorHAnsi"/>
        </w:rPr>
        <w:t>with minimum 40% irrevocable security deposit. Failure to lift the machinery against balance payment even a month after the machine will ready, then ADROIT EXTRUSION has right to sell it to another customer. In that case, you have to wait till another same machine will be ready by us</w:t>
      </w:r>
      <w:r w:rsidRPr="00BF6F9B">
        <w:rPr>
          <w:rFonts w:cstheme="minorHAnsi"/>
          <w:sz w:val="20"/>
          <w:szCs w:val="20"/>
        </w:rPr>
        <w:t xml:space="preserve">. </w:t>
      </w:r>
      <w:r w:rsidRPr="00BF6F9B">
        <w:t>The agreed prices will change in case buyer fails to take delivery of the ordered machine within 30 days from the date of conveying readiness of the machine to the buyer.</w:t>
      </w:r>
    </w:p>
    <w:p w14:paraId="7F5065D2" w14:textId="77777777" w:rsidR="0023612F" w:rsidRDefault="0023612F" w:rsidP="0023612F">
      <w:pPr>
        <w:spacing w:after="0" w:line="240" w:lineRule="auto"/>
        <w:ind w:left="4320" w:hanging="3600"/>
        <w:rPr>
          <w:rFonts w:cstheme="minorHAnsi"/>
          <w:bCs/>
        </w:rPr>
      </w:pPr>
      <w:r w:rsidRPr="00733799">
        <w:rPr>
          <w:rFonts w:cstheme="minorHAnsi"/>
          <w:b/>
          <w:bCs/>
        </w:rPr>
        <w:t xml:space="preserve">PAYMENT TERMS:  </w:t>
      </w:r>
      <w:r w:rsidRPr="00733799">
        <w:rPr>
          <w:rFonts w:cstheme="minorHAnsi"/>
          <w:bCs/>
        </w:rPr>
        <w:t>We require 40% of the Total value of order as irrevocable security deposit.</w:t>
      </w:r>
      <w:r>
        <w:rPr>
          <w:rFonts w:cstheme="minorHAnsi"/>
          <w:bCs/>
        </w:rPr>
        <w:t xml:space="preserve"> </w:t>
      </w:r>
      <w:r w:rsidRPr="00733799">
        <w:rPr>
          <w:rFonts w:cstheme="minorHAnsi"/>
          <w:bCs/>
        </w:rPr>
        <w:t>Balance payment along with</w:t>
      </w:r>
      <w:r>
        <w:rPr>
          <w:rFonts w:cstheme="minorHAnsi"/>
          <w:bCs/>
        </w:rPr>
        <w:t xml:space="preserve"> </w:t>
      </w:r>
    </w:p>
    <w:p w14:paraId="4A5F1722" w14:textId="77777777" w:rsidR="0023612F" w:rsidRDefault="0023612F" w:rsidP="0023612F">
      <w:pPr>
        <w:spacing w:after="0" w:line="240" w:lineRule="auto"/>
        <w:ind w:left="4320" w:hanging="3600"/>
      </w:pPr>
      <w:r w:rsidRPr="00733799">
        <w:rPr>
          <w:rFonts w:cstheme="minorHAnsi"/>
          <w:bCs/>
        </w:rPr>
        <w:t xml:space="preserve">all incidental charges, Taxes &amp; Duties are to be paid before delivery. </w:t>
      </w:r>
      <w:r w:rsidRPr="00BF6F9B">
        <w:t>The advance is non-interest bearing. In the event of</w:t>
      </w:r>
      <w:r>
        <w:t xml:space="preserve"> </w:t>
      </w:r>
    </w:p>
    <w:p w14:paraId="3D075848" w14:textId="77777777" w:rsidR="0023612F" w:rsidRDefault="0023612F" w:rsidP="0023612F">
      <w:pPr>
        <w:spacing w:after="0" w:line="240" w:lineRule="auto"/>
        <w:ind w:left="4320" w:hanging="3600"/>
      </w:pPr>
      <w:r w:rsidRPr="00BF6F9B">
        <w:t xml:space="preserve">cancellation of the order, advance will be adjusting against order cancellation charges. Offsetting or retention of payments </w:t>
      </w:r>
    </w:p>
    <w:p w14:paraId="5DD28F55" w14:textId="77777777" w:rsidR="0023612F" w:rsidRDefault="0023612F" w:rsidP="0023612F">
      <w:pPr>
        <w:spacing w:after="0" w:line="240" w:lineRule="auto"/>
        <w:ind w:left="4320" w:hanging="3600"/>
        <w:rPr>
          <w:rFonts w:cstheme="minorHAnsi"/>
        </w:rPr>
      </w:pPr>
      <w:r w:rsidRPr="00BF6F9B">
        <w:t>based on any counterclaims whatsoever of the Buyer are not admissible.</w:t>
      </w:r>
      <w:r>
        <w:rPr>
          <w:rFonts w:cstheme="minorHAnsi"/>
          <w:bCs/>
        </w:rPr>
        <w:t xml:space="preserve"> </w:t>
      </w:r>
      <w:r w:rsidRPr="00733799">
        <w:rPr>
          <w:rFonts w:cstheme="minorHAnsi"/>
        </w:rPr>
        <w:t xml:space="preserve">Once Machine Dispatched, </w:t>
      </w:r>
      <w:proofErr w:type="gramStart"/>
      <w:r w:rsidRPr="00733799">
        <w:rPr>
          <w:rFonts w:cstheme="minorHAnsi"/>
        </w:rPr>
        <w:t>It</w:t>
      </w:r>
      <w:proofErr w:type="gramEnd"/>
      <w:r w:rsidRPr="00733799">
        <w:rPr>
          <w:rFonts w:cstheme="minorHAnsi"/>
        </w:rPr>
        <w:t xml:space="preserve"> cannot be Return</w:t>
      </w:r>
      <w:r>
        <w:rPr>
          <w:rFonts w:cstheme="minorHAnsi"/>
        </w:rPr>
        <w:t>ed</w:t>
      </w:r>
      <w:r w:rsidRPr="00733799">
        <w:rPr>
          <w:rFonts w:cstheme="minorHAnsi"/>
        </w:rPr>
        <w:t xml:space="preserve"> </w:t>
      </w:r>
      <w:r>
        <w:rPr>
          <w:rFonts w:cstheme="minorHAnsi"/>
        </w:rPr>
        <w:t xml:space="preserve"> </w:t>
      </w:r>
    </w:p>
    <w:p w14:paraId="71D18D29" w14:textId="77777777" w:rsidR="0023612F" w:rsidRPr="00BF6F9B" w:rsidRDefault="0023612F" w:rsidP="0023612F">
      <w:pPr>
        <w:spacing w:after="0" w:line="240" w:lineRule="auto"/>
        <w:ind w:left="4320" w:hanging="3600"/>
        <w:rPr>
          <w:rFonts w:cstheme="minorHAnsi"/>
        </w:rPr>
      </w:pPr>
      <w:r w:rsidRPr="00733799">
        <w:rPr>
          <w:rFonts w:cstheme="minorHAnsi"/>
        </w:rPr>
        <w:t xml:space="preserve">at </w:t>
      </w:r>
      <w:r>
        <w:rPr>
          <w:rFonts w:cstheme="minorHAnsi"/>
        </w:rPr>
        <w:t>a</w:t>
      </w:r>
      <w:r w:rsidRPr="00733799">
        <w:rPr>
          <w:rFonts w:cstheme="minorHAnsi"/>
        </w:rPr>
        <w:t>ny Condition.</w:t>
      </w:r>
    </w:p>
    <w:p w14:paraId="0F216392" w14:textId="77777777" w:rsidR="0023612F" w:rsidRPr="00733799" w:rsidRDefault="0023612F" w:rsidP="0023612F">
      <w:pPr>
        <w:pStyle w:val="p1"/>
        <w:ind w:left="720"/>
        <w:rPr>
          <w:rFonts w:asciiTheme="minorHAnsi" w:hAnsiTheme="minorHAnsi" w:cstheme="minorHAnsi"/>
          <w:sz w:val="22"/>
          <w:szCs w:val="22"/>
        </w:rPr>
      </w:pPr>
    </w:p>
    <w:p w14:paraId="0EF58D51" w14:textId="77777777" w:rsidR="0023612F" w:rsidRPr="00733799" w:rsidRDefault="0023612F" w:rsidP="0023612F">
      <w:pPr>
        <w:pStyle w:val="p1"/>
        <w:ind w:firstLine="720"/>
        <w:rPr>
          <w:rFonts w:asciiTheme="minorHAnsi" w:hAnsiTheme="minorHAnsi" w:cstheme="minorHAnsi"/>
          <w:sz w:val="22"/>
          <w:szCs w:val="22"/>
        </w:rPr>
      </w:pPr>
      <w:r w:rsidRPr="00733799">
        <w:rPr>
          <w:rFonts w:asciiTheme="minorHAnsi" w:hAnsiTheme="minorHAnsi" w:cstheme="minorHAnsi"/>
          <w:b/>
          <w:bCs/>
          <w:sz w:val="22"/>
          <w:szCs w:val="22"/>
        </w:rPr>
        <w:t xml:space="preserve">JURISDICTION: </w:t>
      </w:r>
      <w:r w:rsidRPr="00733799">
        <w:rPr>
          <w:rFonts w:asciiTheme="minorHAnsi" w:hAnsiTheme="minorHAnsi" w:cstheme="minorHAnsi"/>
          <w:sz w:val="22"/>
          <w:szCs w:val="22"/>
        </w:rPr>
        <w:t>All Contract of sell Shall be Subject to Ahmadabad jurisdiction only.</w:t>
      </w:r>
    </w:p>
    <w:p w14:paraId="7D3B1585" w14:textId="77777777" w:rsidR="0023612F" w:rsidRPr="00733799" w:rsidRDefault="0023612F" w:rsidP="0023612F">
      <w:pPr>
        <w:spacing w:after="0" w:line="240" w:lineRule="auto"/>
        <w:rPr>
          <w:rFonts w:cstheme="minorHAnsi"/>
        </w:rPr>
      </w:pPr>
    </w:p>
    <w:p w14:paraId="5EB578E4" w14:textId="77777777" w:rsidR="0023612F" w:rsidRPr="00BF6F9B" w:rsidRDefault="0023612F" w:rsidP="0023612F">
      <w:pPr>
        <w:widowControl w:val="0"/>
        <w:autoSpaceDE w:val="0"/>
        <w:autoSpaceDN w:val="0"/>
        <w:adjustRightInd w:val="0"/>
        <w:spacing w:after="0" w:line="240" w:lineRule="auto"/>
        <w:ind w:left="720"/>
        <w:rPr>
          <w:rFonts w:cstheme="minorHAnsi"/>
          <w:b/>
          <w:bCs/>
          <w:color w:val="000000"/>
        </w:rPr>
      </w:pPr>
      <w:r w:rsidRPr="00733799">
        <w:rPr>
          <w:rFonts w:cstheme="minorHAnsi"/>
          <w:b/>
          <w:bCs/>
          <w:color w:val="000000"/>
        </w:rPr>
        <w:t xml:space="preserve">PRE-DISPATCH TESTING &amp; TRIALS: </w:t>
      </w:r>
      <w:r w:rsidRPr="00733799">
        <w:rPr>
          <w:rFonts w:cstheme="minorHAnsi"/>
          <w:color w:val="000000"/>
        </w:rPr>
        <w:t xml:space="preserve">We follow discrete testing methods. This method involves discrete </w:t>
      </w:r>
      <w:r w:rsidRPr="00733799">
        <w:rPr>
          <w:rFonts w:cstheme="minorHAnsi"/>
        </w:rPr>
        <w:t>testing of individual system elements</w:t>
      </w:r>
      <w:r>
        <w:rPr>
          <w:rFonts w:cstheme="minorHAnsi"/>
        </w:rPr>
        <w:t xml:space="preserve"> </w:t>
      </w:r>
      <w:r w:rsidRPr="00733799">
        <w:rPr>
          <w:rFonts w:cstheme="minorHAnsi"/>
        </w:rPr>
        <w:t xml:space="preserve">like Winders, Extruders etc. to our pre- designed standards to ensure faultless running of the complete line          </w:t>
      </w:r>
    </w:p>
    <w:p w14:paraId="72EB9A1E" w14:textId="77777777" w:rsidR="0023612F" w:rsidRPr="00BF6F9B" w:rsidRDefault="0023612F" w:rsidP="0023612F">
      <w:pPr>
        <w:ind w:left="720"/>
      </w:pPr>
      <w:r w:rsidRPr="00733799">
        <w:rPr>
          <w:rFonts w:cstheme="minorHAnsi"/>
        </w:rPr>
        <w:t>on installation at Customer end.</w:t>
      </w:r>
      <w:r>
        <w:rPr>
          <w:rFonts w:cstheme="minorHAnsi"/>
        </w:rPr>
        <w:t xml:space="preserve"> </w:t>
      </w:r>
      <w:r w:rsidRPr="00BF6F9B">
        <w:t xml:space="preserve">For the </w:t>
      </w:r>
      <w:r>
        <w:t xml:space="preserve">wet </w:t>
      </w:r>
      <w:r w:rsidRPr="00BF6F9B">
        <w:t>trials, the buyer is required to arrange all the input raw materials or Seller will arrange the same at buyer</w:t>
      </w:r>
      <w:r>
        <w:t xml:space="preserve"> </w:t>
      </w:r>
      <w:r w:rsidRPr="00BF6F9B">
        <w:t>cost.</w:t>
      </w:r>
    </w:p>
    <w:p w14:paraId="53846230" w14:textId="77777777" w:rsidR="0023612F" w:rsidRPr="002E6E37" w:rsidRDefault="0023612F" w:rsidP="0023612F">
      <w:pPr>
        <w:widowControl w:val="0"/>
        <w:autoSpaceDE w:val="0"/>
        <w:autoSpaceDN w:val="0"/>
        <w:adjustRightInd w:val="0"/>
        <w:spacing w:after="0" w:line="240" w:lineRule="auto"/>
        <w:ind w:left="720"/>
        <w:rPr>
          <w:rFonts w:cstheme="minorHAnsi"/>
          <w:b/>
          <w:bCs/>
          <w:color w:val="000000"/>
        </w:rPr>
      </w:pPr>
      <w:r w:rsidRPr="00733799">
        <w:rPr>
          <w:rFonts w:cstheme="minorHAnsi"/>
          <w:b/>
          <w:bCs/>
          <w:color w:val="000000"/>
        </w:rPr>
        <w:t xml:space="preserve">ERECTION &amp; COMMISSIONING:  </w:t>
      </w:r>
      <w:r w:rsidRPr="00733799">
        <w:rPr>
          <w:rFonts w:cstheme="minorHAnsi"/>
          <w:color w:val="000000"/>
        </w:rPr>
        <w:t>Our service engineers will supervise erection, installation and commissioning of the machine.</w:t>
      </w:r>
      <w:r>
        <w:rPr>
          <w:rFonts w:cstheme="minorHAnsi"/>
          <w:color w:val="000000"/>
        </w:rPr>
        <w:t xml:space="preserve"> </w:t>
      </w:r>
      <w:r w:rsidRPr="00733799">
        <w:rPr>
          <w:rFonts w:cstheme="minorHAnsi"/>
          <w:color w:val="000000"/>
        </w:rPr>
        <w:t xml:space="preserve">Customer will provide skilled and </w:t>
      </w:r>
      <w:proofErr w:type="spellStart"/>
      <w:r w:rsidRPr="00733799">
        <w:rPr>
          <w:rFonts w:cstheme="minorHAnsi"/>
          <w:color w:val="000000"/>
        </w:rPr>
        <w:t>semi skilled</w:t>
      </w:r>
      <w:proofErr w:type="spellEnd"/>
      <w:r w:rsidRPr="00733799">
        <w:rPr>
          <w:rFonts w:cstheme="minorHAnsi"/>
          <w:color w:val="000000"/>
        </w:rPr>
        <w:t xml:space="preserve"> labor for the purpose of erection &amp; commissioning. Customer will arrange Erection Team. Customer will ensure that all utilities and power connections are ready before customer calls our service engineers. The customer will pay </w:t>
      </w:r>
      <w:proofErr w:type="gramStart"/>
      <w:r w:rsidRPr="00733799">
        <w:rPr>
          <w:rFonts w:cstheme="minorHAnsi"/>
          <w:color w:val="000000"/>
        </w:rPr>
        <w:t>To</w:t>
      </w:r>
      <w:proofErr w:type="gramEnd"/>
      <w:r w:rsidRPr="00733799">
        <w:rPr>
          <w:rFonts w:cstheme="minorHAnsi"/>
          <w:color w:val="000000"/>
        </w:rPr>
        <w:t xml:space="preserve"> &amp; </w:t>
      </w:r>
      <w:proofErr w:type="spellStart"/>
      <w:r w:rsidRPr="00733799">
        <w:rPr>
          <w:rFonts w:cstheme="minorHAnsi"/>
          <w:color w:val="000000"/>
        </w:rPr>
        <w:t>Fro</w:t>
      </w:r>
      <w:proofErr w:type="spellEnd"/>
      <w:r w:rsidRPr="00733799">
        <w:rPr>
          <w:rFonts w:cstheme="minorHAnsi"/>
          <w:color w:val="000000"/>
        </w:rPr>
        <w:t xml:space="preserve"> 2 AC Train Fare, Lodging, Boarding, and Transportation during period of the services provided.</w:t>
      </w:r>
      <w:r w:rsidRPr="00733799">
        <w:rPr>
          <w:rFonts w:cs="Arial"/>
          <w:color w:val="000000"/>
        </w:rPr>
        <w:t xml:space="preserve"> </w:t>
      </w:r>
    </w:p>
    <w:p w14:paraId="18B7BDDB" w14:textId="77777777" w:rsidR="0023612F" w:rsidRPr="00733799" w:rsidRDefault="0023612F" w:rsidP="0023612F">
      <w:pPr>
        <w:widowControl w:val="0"/>
        <w:autoSpaceDE w:val="0"/>
        <w:autoSpaceDN w:val="0"/>
        <w:adjustRightInd w:val="0"/>
        <w:spacing w:after="0" w:line="240" w:lineRule="auto"/>
        <w:ind w:left="720"/>
        <w:rPr>
          <w:rFonts w:cstheme="minorHAnsi"/>
          <w:color w:val="000000"/>
        </w:rPr>
      </w:pPr>
    </w:p>
    <w:p w14:paraId="5BFB3C0B" w14:textId="77777777" w:rsidR="0023612F" w:rsidRPr="00953616" w:rsidRDefault="0023612F" w:rsidP="0023612F">
      <w:pPr>
        <w:widowControl w:val="0"/>
        <w:autoSpaceDE w:val="0"/>
        <w:autoSpaceDN w:val="0"/>
        <w:adjustRightInd w:val="0"/>
        <w:spacing w:after="0" w:line="240" w:lineRule="auto"/>
        <w:ind w:left="720"/>
        <w:rPr>
          <w:rFonts w:cs="Arial"/>
          <w:color w:val="000000"/>
          <w:sz w:val="24"/>
          <w:szCs w:val="24"/>
        </w:rPr>
      </w:pPr>
      <w:r w:rsidRPr="00953616">
        <w:rPr>
          <w:rFonts w:cs="Arial"/>
          <w:color w:val="000000"/>
          <w:sz w:val="24"/>
          <w:szCs w:val="24"/>
        </w:rPr>
        <w:t xml:space="preserve">Thanking you, </w:t>
      </w:r>
    </w:p>
    <w:p w14:paraId="503B68C2" w14:textId="77777777" w:rsidR="0023612F" w:rsidRPr="00953616" w:rsidRDefault="0023612F" w:rsidP="0023612F">
      <w:pPr>
        <w:widowControl w:val="0"/>
        <w:autoSpaceDE w:val="0"/>
        <w:autoSpaceDN w:val="0"/>
        <w:adjustRightInd w:val="0"/>
        <w:spacing w:after="0" w:line="240" w:lineRule="auto"/>
        <w:ind w:left="720"/>
        <w:rPr>
          <w:rFonts w:cs="Arial"/>
          <w:color w:val="000000"/>
          <w:sz w:val="24"/>
          <w:szCs w:val="24"/>
        </w:rPr>
      </w:pPr>
    </w:p>
    <w:p w14:paraId="122EB07F" w14:textId="77777777" w:rsidR="0023612F" w:rsidRPr="00EA78AA" w:rsidRDefault="0023612F" w:rsidP="0023612F">
      <w:pPr>
        <w:widowControl w:val="0"/>
        <w:autoSpaceDE w:val="0"/>
        <w:autoSpaceDN w:val="0"/>
        <w:adjustRightInd w:val="0"/>
        <w:spacing w:after="0" w:line="240" w:lineRule="auto"/>
        <w:ind w:left="720"/>
        <w:rPr>
          <w:rFonts w:cs="Arial"/>
          <w:color w:val="000000"/>
          <w:sz w:val="24"/>
          <w:szCs w:val="24"/>
          <w14:reflection w14:blurRad="0" w14:stA="72668" w14:stPos="0" w14:endA="0" w14:endPos="0" w14:dist="0" w14:dir="0" w14:fadeDir="0" w14:sx="0" w14:sy="0" w14:kx="0" w14:ky="0" w14:algn="b"/>
        </w:rPr>
      </w:pPr>
      <w:r w:rsidRPr="00953616">
        <w:rPr>
          <w:rFonts w:cs="Arial"/>
          <w:color w:val="000000"/>
          <w:sz w:val="24"/>
          <w:szCs w:val="24"/>
        </w:rPr>
        <w:t xml:space="preserve">Yours truly, </w:t>
      </w:r>
    </w:p>
    <w:p w14:paraId="2435BFB2" w14:textId="77777777" w:rsidR="0023612F" w:rsidRPr="00953616" w:rsidRDefault="0023612F" w:rsidP="0023612F">
      <w:pPr>
        <w:widowControl w:val="0"/>
        <w:autoSpaceDE w:val="0"/>
        <w:autoSpaceDN w:val="0"/>
        <w:adjustRightInd w:val="0"/>
        <w:spacing w:after="0" w:line="240" w:lineRule="auto"/>
        <w:rPr>
          <w:rFonts w:cs="Arial"/>
          <w:color w:val="000000"/>
          <w:sz w:val="24"/>
          <w:szCs w:val="24"/>
        </w:rPr>
      </w:pPr>
    </w:p>
    <w:p w14:paraId="3D07D50C" w14:textId="77777777" w:rsidR="0023612F" w:rsidRPr="00953616" w:rsidRDefault="0023612F" w:rsidP="0023612F">
      <w:pPr>
        <w:widowControl w:val="0"/>
        <w:autoSpaceDE w:val="0"/>
        <w:autoSpaceDN w:val="0"/>
        <w:adjustRightInd w:val="0"/>
        <w:spacing w:after="0" w:line="240" w:lineRule="auto"/>
        <w:ind w:left="720"/>
        <w:rPr>
          <w:rFonts w:cs="Arial"/>
          <w:b/>
          <w:bCs/>
          <w:color w:val="000000"/>
          <w:sz w:val="24"/>
          <w:szCs w:val="24"/>
        </w:rPr>
      </w:pPr>
      <w:r w:rsidRPr="00D62EC5">
        <w:rPr>
          <w:rFonts w:cs="Arial"/>
          <w:noProof/>
          <w:color w:val="000000"/>
          <w:sz w:val="24"/>
          <w:szCs w:val="24"/>
        </w:rPr>
        <w:lastRenderedPageBreak/>
        <w:drawing>
          <wp:anchor distT="0" distB="0" distL="114300" distR="114300" simplePos="0" relativeHeight="251659264" behindDoc="0" locked="0" layoutInCell="1" allowOverlap="1" wp14:anchorId="2E8B1F63" wp14:editId="2A3FF667">
            <wp:simplePos x="0" y="0"/>
            <wp:positionH relativeFrom="column">
              <wp:posOffset>2073910</wp:posOffset>
            </wp:positionH>
            <wp:positionV relativeFrom="paragraph">
              <wp:posOffset>73660</wp:posOffset>
            </wp:positionV>
            <wp:extent cx="804672" cy="877824"/>
            <wp:effectExtent l="63500" t="25400" r="59055" b="113030"/>
            <wp:wrapNone/>
            <wp:docPr id="1147064848" name="Picture 1" descr="A blue circle with a letter and a letter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064848" name="Picture 1" descr="A blue circle with a letter and a letter on it&#10;&#10;AI-generated content may be incorrect."/>
                    <pic:cNvPicPr/>
                  </pic:nvPicPr>
                  <pic:blipFill>
                    <a:blip r:embed="rId27">
                      <a:alphaModFix/>
                      <a:extLst>
                        <a:ext uri="{BEBA8EAE-BF5A-486C-A8C5-ECC9F3942E4B}">
                          <a14:imgProps xmlns:a14="http://schemas.microsoft.com/office/drawing/2010/main">
                            <a14:imgLayer r:embed="rId28">
                              <a14:imgEffect>
                                <a14:sharpenSoften amount="100000"/>
                              </a14:imgEffect>
                              <a14:imgEffect>
                                <a14:saturation sat="150000"/>
                              </a14:imgEffect>
                              <a14:imgEffect>
                                <a14:brightnessContrast bright="70000" contrast="-55000"/>
                              </a14:imgEffect>
                            </a14:imgLayer>
                          </a14:imgProps>
                        </a:ext>
                      </a:extLst>
                    </a:blip>
                    <a:stretch>
                      <a:fillRect/>
                    </a:stretch>
                  </pic:blipFill>
                  <pic:spPr>
                    <a:xfrm>
                      <a:off x="0" y="0"/>
                      <a:ext cx="804672" cy="877824"/>
                    </a:xfrm>
                    <a:prstGeom prst="rect">
                      <a:avLst/>
                    </a:prstGeom>
                    <a:noFill/>
                    <a:effectLst>
                      <a:glow rad="127000">
                        <a:schemeClr val="accent1">
                          <a:alpha val="0"/>
                        </a:schemeClr>
                      </a:glow>
                      <a:outerShdw blurRad="50800" dist="50800" dir="5400000" algn="ctr" rotWithShape="0">
                        <a:schemeClr val="bg1"/>
                      </a:outerShdw>
                      <a:reflection endPos="0" dist="50800" dir="5400000" sy="-100000" algn="bl" rotWithShape="0"/>
                    </a:effectLst>
                  </pic:spPr>
                </pic:pic>
              </a:graphicData>
            </a:graphic>
            <wp14:sizeRelH relativeFrom="page">
              <wp14:pctWidth>0</wp14:pctWidth>
            </wp14:sizeRelH>
            <wp14:sizeRelV relativeFrom="page">
              <wp14:pctHeight>0</wp14:pctHeight>
            </wp14:sizeRelV>
          </wp:anchor>
        </w:drawing>
      </w:r>
      <w:r w:rsidRPr="00953616">
        <w:rPr>
          <w:rFonts w:cs="Arial"/>
          <w:bCs/>
          <w:color w:val="000000"/>
          <w:sz w:val="24"/>
          <w:szCs w:val="24"/>
        </w:rPr>
        <w:t>FOR</w:t>
      </w:r>
      <w:r w:rsidRPr="00953616">
        <w:rPr>
          <w:rFonts w:cs="Arial"/>
          <w:b/>
          <w:bCs/>
          <w:color w:val="000000"/>
          <w:sz w:val="24"/>
          <w:szCs w:val="24"/>
        </w:rPr>
        <w:t xml:space="preserve"> ADROIT EXTRUSION </w:t>
      </w:r>
    </w:p>
    <w:p w14:paraId="70850ED7" w14:textId="77777777" w:rsidR="0023612F" w:rsidRDefault="0023612F" w:rsidP="0023612F">
      <w:pPr>
        <w:widowControl w:val="0"/>
        <w:autoSpaceDE w:val="0"/>
        <w:autoSpaceDN w:val="0"/>
        <w:adjustRightInd w:val="0"/>
        <w:spacing w:after="0" w:line="240" w:lineRule="auto"/>
        <w:ind w:left="720"/>
        <w:rPr>
          <w:rFonts w:cs="Arial"/>
          <w:b/>
          <w:bCs/>
          <w:color w:val="000000"/>
          <w:sz w:val="24"/>
          <w:szCs w:val="24"/>
        </w:rPr>
      </w:pPr>
      <w:r w:rsidRPr="00EA78AA">
        <w:rPr>
          <w:rFonts w:cs="Arial"/>
          <w:b/>
          <w:bCs/>
          <w:noProof/>
          <w:color w:val="000000"/>
          <w:sz w:val="24"/>
          <w:szCs w:val="24"/>
        </w:rPr>
        <w:drawing>
          <wp:anchor distT="0" distB="0" distL="114300" distR="114300" simplePos="0" relativeHeight="251660288" behindDoc="0" locked="0" layoutInCell="1" allowOverlap="1" wp14:anchorId="72DC944C" wp14:editId="1332215F">
            <wp:simplePos x="0" y="0"/>
            <wp:positionH relativeFrom="column">
              <wp:posOffset>685800</wp:posOffset>
            </wp:positionH>
            <wp:positionV relativeFrom="paragraph">
              <wp:posOffset>10795</wp:posOffset>
            </wp:positionV>
            <wp:extent cx="939754" cy="566109"/>
            <wp:effectExtent l="0" t="0" r="635" b="5715"/>
            <wp:wrapNone/>
            <wp:docPr id="1804823255" name="Picture 1" descr="A close up of a sign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823255" name="Picture 1" descr="A close up of a signature&#10;&#10;AI-generated content may be incorrect."/>
                    <pic:cNvPicPr/>
                  </pic:nvPicPr>
                  <pic:blipFill>
                    <a:blip r:embed="rId29">
                      <a:alphaModFix amt="66000"/>
                      <a:extLst>
                        <a:ext uri="{BEBA8EAE-BF5A-486C-A8C5-ECC9F3942E4B}">
                          <a14:imgProps xmlns:a14="http://schemas.microsoft.com/office/drawing/2010/main">
                            <a14:imgLayer r:embed="rId30">
                              <a14:imgEffect>
                                <a14:sharpenSoften amount="15000"/>
                              </a14:imgEffect>
                              <a14:imgEffect>
                                <a14:colorTemperature colorTemp="1796"/>
                              </a14:imgEffect>
                              <a14:imgEffect>
                                <a14:saturation sat="149000"/>
                              </a14:imgEffect>
                              <a14:imgEffect>
                                <a14:brightnessContrast bright="-22000" contrast="100000"/>
                              </a14:imgEffect>
                            </a14:imgLayer>
                          </a14:imgProps>
                        </a:ext>
                      </a:extLst>
                    </a:blip>
                    <a:stretch>
                      <a:fillRect/>
                    </a:stretch>
                  </pic:blipFill>
                  <pic:spPr>
                    <a:xfrm>
                      <a:off x="0" y="0"/>
                      <a:ext cx="939754" cy="566109"/>
                    </a:xfrm>
                    <a:prstGeom prst="rect">
                      <a:avLst/>
                    </a:prstGeom>
                    <a:effectLst>
                      <a:reflection endPos="0" dir="5400000" sy="-100000" algn="bl" rotWithShape="0"/>
                    </a:effectLst>
                  </pic:spPr>
                </pic:pic>
              </a:graphicData>
            </a:graphic>
            <wp14:sizeRelH relativeFrom="page">
              <wp14:pctWidth>0</wp14:pctWidth>
            </wp14:sizeRelH>
            <wp14:sizeRelV relativeFrom="page">
              <wp14:pctHeight>0</wp14:pctHeight>
            </wp14:sizeRelV>
          </wp:anchor>
        </w:drawing>
      </w:r>
    </w:p>
    <w:p w14:paraId="3B973402" w14:textId="77777777" w:rsidR="0023612F" w:rsidRDefault="0023612F" w:rsidP="0023612F">
      <w:pPr>
        <w:widowControl w:val="0"/>
        <w:autoSpaceDE w:val="0"/>
        <w:autoSpaceDN w:val="0"/>
        <w:adjustRightInd w:val="0"/>
        <w:spacing w:after="0" w:line="240" w:lineRule="auto"/>
        <w:ind w:left="720"/>
        <w:rPr>
          <w:rFonts w:cs="Arial"/>
          <w:b/>
          <w:bCs/>
          <w:color w:val="000000"/>
          <w:sz w:val="24"/>
          <w:szCs w:val="24"/>
        </w:rPr>
      </w:pPr>
    </w:p>
    <w:p w14:paraId="32B30BC4" w14:textId="77777777" w:rsidR="0023612F" w:rsidRPr="00953616" w:rsidRDefault="0023612F" w:rsidP="0023612F">
      <w:pPr>
        <w:widowControl w:val="0"/>
        <w:autoSpaceDE w:val="0"/>
        <w:autoSpaceDN w:val="0"/>
        <w:adjustRightInd w:val="0"/>
        <w:spacing w:after="0" w:line="240" w:lineRule="auto"/>
        <w:ind w:left="720"/>
        <w:rPr>
          <w:rFonts w:cs="Arial"/>
          <w:b/>
          <w:bCs/>
          <w:color w:val="000000"/>
          <w:sz w:val="24"/>
          <w:szCs w:val="24"/>
        </w:rPr>
      </w:pPr>
    </w:p>
    <w:p w14:paraId="19D72C48" w14:textId="77777777" w:rsidR="00953616" w:rsidRPr="0023612F" w:rsidRDefault="0023612F" w:rsidP="0023612F">
      <w:pPr>
        <w:widowControl w:val="0"/>
        <w:autoSpaceDE w:val="0"/>
        <w:autoSpaceDN w:val="0"/>
        <w:adjustRightInd w:val="0"/>
        <w:spacing w:after="0" w:line="240" w:lineRule="auto"/>
        <w:ind w:left="720"/>
        <w:rPr>
          <w:rFonts w:cs="Arial"/>
          <w:b/>
          <w:bCs/>
          <w:color w:val="000000"/>
          <w:sz w:val="24"/>
          <w:szCs w:val="24"/>
        </w:rPr>
      </w:pPr>
      <w:proofErr w:type="spellStart"/>
      <w:r>
        <w:rPr>
          <w:rFonts w:cs="Arial"/>
          <w:b/>
          <w:bCs/>
          <w:color w:val="000000"/>
          <w:sz w:val="24"/>
          <w:szCs w:val="24"/>
        </w:rPr>
        <w:t>Urveesh</w:t>
      </w:r>
      <w:proofErr w:type="spellEnd"/>
      <w:r>
        <w:rPr>
          <w:rFonts w:cs="Arial"/>
          <w:b/>
          <w:bCs/>
          <w:color w:val="000000"/>
          <w:sz w:val="24"/>
          <w:szCs w:val="24"/>
        </w:rPr>
        <w:t xml:space="preserve"> </w:t>
      </w:r>
      <w:proofErr w:type="spellStart"/>
      <w:r>
        <w:rPr>
          <w:rFonts w:cs="Arial"/>
          <w:b/>
          <w:bCs/>
          <w:color w:val="000000"/>
          <w:sz w:val="24"/>
          <w:szCs w:val="24"/>
        </w:rPr>
        <w:t>Jepaliya</w:t>
      </w:r>
      <w:proofErr w:type="spellEnd"/>
    </w:p>
    <w:p w14:paraId="6ECA83F8" w14:textId="77777777" w:rsidR="002F262F" w:rsidRPr="008721BF" w:rsidRDefault="002F262F" w:rsidP="002F262F">
      <w:pPr>
        <w:widowControl w:val="0"/>
        <w:autoSpaceDE w:val="0"/>
        <w:autoSpaceDN w:val="0"/>
        <w:adjustRightInd w:val="0"/>
        <w:spacing w:after="80" w:line="240" w:lineRule="auto"/>
        <w:rPr>
          <w:rFonts w:cstheme="minorHAnsi"/>
          <w:b/>
          <w:bCs/>
          <w:color w:val="A6A6A6" w:themeColor="background1" w:themeShade="A6"/>
        </w:rPr>
      </w:pPr>
      <w:r w:rsidRPr="008721BF">
        <w:rPr>
          <w:rFonts w:cstheme="minorHAnsi"/>
          <w:b/>
          <w:bCs/>
          <w:color w:val="A6A6A6" w:themeColor="background1" w:themeShade="A6"/>
        </w:rPr>
        <w:t>____________________________________________________________________________________________________________</w:t>
      </w:r>
    </w:p>
    <w:p w14:paraId="6A35BBAD" w14:textId="77777777" w:rsidR="002F262F" w:rsidRPr="008721BF" w:rsidRDefault="002F262F" w:rsidP="002F262F">
      <w:pPr>
        <w:widowControl w:val="0"/>
        <w:autoSpaceDE w:val="0"/>
        <w:autoSpaceDN w:val="0"/>
        <w:adjustRightInd w:val="0"/>
        <w:spacing w:after="80" w:line="240" w:lineRule="auto"/>
        <w:jc w:val="center"/>
        <w:rPr>
          <w:rFonts w:cstheme="minorHAnsi"/>
          <w:b/>
          <w:bCs/>
          <w:color w:val="A6A6A6" w:themeColor="background1" w:themeShade="A6"/>
          <w:sz w:val="18"/>
          <w:szCs w:val="18"/>
        </w:rPr>
      </w:pPr>
      <w:r w:rsidRPr="008721BF">
        <w:rPr>
          <w:rFonts w:cstheme="minorHAnsi"/>
          <w:b/>
          <w:bCs/>
          <w:color w:val="A6A6A6" w:themeColor="background1" w:themeShade="A6"/>
          <w:sz w:val="18"/>
          <w:szCs w:val="18"/>
        </w:rPr>
        <w:t xml:space="preserve">Unit 1: Survey 822, Village </w:t>
      </w:r>
      <w:proofErr w:type="spellStart"/>
      <w:r w:rsidRPr="008721BF">
        <w:rPr>
          <w:rFonts w:cstheme="minorHAnsi"/>
          <w:b/>
          <w:bCs/>
          <w:color w:val="A6A6A6" w:themeColor="background1" w:themeShade="A6"/>
          <w:sz w:val="18"/>
          <w:szCs w:val="18"/>
        </w:rPr>
        <w:t>Bhumapura</w:t>
      </w:r>
      <w:proofErr w:type="spellEnd"/>
      <w:r w:rsidRPr="008721BF">
        <w:rPr>
          <w:rFonts w:cstheme="minorHAnsi"/>
          <w:b/>
          <w:bCs/>
          <w:color w:val="A6A6A6" w:themeColor="background1" w:themeShade="A6"/>
          <w:sz w:val="18"/>
          <w:szCs w:val="18"/>
        </w:rPr>
        <w:t xml:space="preserve">, Ahmedabad – </w:t>
      </w:r>
      <w:proofErr w:type="spellStart"/>
      <w:r w:rsidRPr="008721BF">
        <w:rPr>
          <w:rFonts w:cstheme="minorHAnsi"/>
          <w:b/>
          <w:bCs/>
          <w:color w:val="A6A6A6" w:themeColor="background1" w:themeShade="A6"/>
          <w:sz w:val="18"/>
          <w:szCs w:val="18"/>
        </w:rPr>
        <w:t>Mahemdavad</w:t>
      </w:r>
      <w:proofErr w:type="spellEnd"/>
      <w:r w:rsidRPr="008721BF">
        <w:rPr>
          <w:rFonts w:cstheme="minorHAnsi"/>
          <w:b/>
          <w:bCs/>
          <w:color w:val="A6A6A6" w:themeColor="background1" w:themeShade="A6"/>
          <w:sz w:val="18"/>
          <w:szCs w:val="18"/>
        </w:rPr>
        <w:t xml:space="preserve"> Road, Dist. Kheda, Gujarat – 387130, India.</w:t>
      </w:r>
    </w:p>
    <w:p w14:paraId="2A6DBBFB" w14:textId="77777777" w:rsidR="002F262F" w:rsidRPr="008721BF" w:rsidRDefault="002F262F" w:rsidP="002F262F">
      <w:pPr>
        <w:widowControl w:val="0"/>
        <w:autoSpaceDE w:val="0"/>
        <w:autoSpaceDN w:val="0"/>
        <w:adjustRightInd w:val="0"/>
        <w:spacing w:after="80" w:line="240" w:lineRule="auto"/>
        <w:jc w:val="center"/>
        <w:rPr>
          <w:rFonts w:cstheme="minorHAnsi"/>
          <w:b/>
          <w:bCs/>
          <w:color w:val="A6A6A6" w:themeColor="background1" w:themeShade="A6"/>
          <w:sz w:val="18"/>
          <w:szCs w:val="18"/>
        </w:rPr>
      </w:pPr>
      <w:r w:rsidRPr="008721BF">
        <w:rPr>
          <w:rFonts w:cstheme="minorHAnsi"/>
          <w:b/>
          <w:bCs/>
          <w:color w:val="A6A6A6" w:themeColor="background1" w:themeShade="A6"/>
          <w:sz w:val="18"/>
          <w:szCs w:val="18"/>
        </w:rPr>
        <w:t xml:space="preserve">Unit 2: 75/A, Akshar Industrial Park, B/H Amba Estate, Nr. </w:t>
      </w:r>
      <w:proofErr w:type="spellStart"/>
      <w:r w:rsidRPr="008721BF">
        <w:rPr>
          <w:rFonts w:cstheme="minorHAnsi"/>
          <w:b/>
          <w:bCs/>
          <w:color w:val="A6A6A6" w:themeColor="background1" w:themeShade="A6"/>
          <w:sz w:val="18"/>
          <w:szCs w:val="18"/>
        </w:rPr>
        <w:t>Hathijan</w:t>
      </w:r>
      <w:proofErr w:type="spellEnd"/>
      <w:r w:rsidRPr="008721BF">
        <w:rPr>
          <w:rFonts w:cstheme="minorHAnsi"/>
          <w:b/>
          <w:bCs/>
          <w:color w:val="A6A6A6" w:themeColor="background1" w:themeShade="A6"/>
          <w:sz w:val="18"/>
          <w:szCs w:val="18"/>
        </w:rPr>
        <w:t xml:space="preserve"> Circle, </w:t>
      </w:r>
      <w:proofErr w:type="spellStart"/>
      <w:r w:rsidRPr="008721BF">
        <w:rPr>
          <w:rFonts w:cstheme="minorHAnsi"/>
          <w:b/>
          <w:bCs/>
          <w:color w:val="A6A6A6" w:themeColor="background1" w:themeShade="A6"/>
          <w:sz w:val="18"/>
          <w:szCs w:val="18"/>
        </w:rPr>
        <w:t>Vatva</w:t>
      </w:r>
      <w:proofErr w:type="spellEnd"/>
      <w:r w:rsidRPr="008721BF">
        <w:rPr>
          <w:rFonts w:cstheme="minorHAnsi"/>
          <w:b/>
          <w:bCs/>
          <w:color w:val="A6A6A6" w:themeColor="background1" w:themeShade="A6"/>
          <w:sz w:val="18"/>
          <w:szCs w:val="18"/>
        </w:rPr>
        <w:t xml:space="preserve"> GIDC Phase-4, Ahmedabad – 382445, India.</w:t>
      </w:r>
    </w:p>
    <w:p w14:paraId="4ED167BF" w14:textId="77777777" w:rsidR="00B85D07" w:rsidRPr="002F262F" w:rsidRDefault="002F262F" w:rsidP="002F262F">
      <w:pPr>
        <w:widowControl w:val="0"/>
        <w:autoSpaceDE w:val="0"/>
        <w:autoSpaceDN w:val="0"/>
        <w:adjustRightInd w:val="0"/>
        <w:spacing w:after="80" w:line="240" w:lineRule="auto"/>
        <w:jc w:val="center"/>
        <w:rPr>
          <w:rFonts w:cstheme="minorHAnsi"/>
          <w:b/>
          <w:bCs/>
          <w:color w:val="A6A6A6" w:themeColor="background1" w:themeShade="A6"/>
        </w:rPr>
      </w:pPr>
      <w:r w:rsidRPr="008721BF">
        <w:rPr>
          <w:rFonts w:cstheme="minorHAnsi"/>
          <w:b/>
          <w:bCs/>
          <w:color w:val="A6A6A6" w:themeColor="background1" w:themeShade="A6"/>
          <w:sz w:val="18"/>
          <w:szCs w:val="18"/>
        </w:rPr>
        <w:t xml:space="preserve">Mobile: +919925143048 / +918758665507   Email: </w:t>
      </w:r>
      <w:hyperlink r:id="rId31" w:history="1">
        <w:r w:rsidRPr="008721BF">
          <w:rPr>
            <w:rStyle w:val="Hyperlink"/>
            <w:rFonts w:cstheme="minorHAnsi"/>
            <w:b/>
            <w:bCs/>
            <w:color w:val="A6A6A6" w:themeColor="background1" w:themeShade="A6"/>
            <w:sz w:val="18"/>
            <w:szCs w:val="18"/>
          </w:rPr>
          <w:t>info@adroitextrusion.com</w:t>
        </w:r>
      </w:hyperlink>
      <w:r w:rsidRPr="008721BF">
        <w:rPr>
          <w:rFonts w:cstheme="minorHAnsi"/>
          <w:b/>
          <w:bCs/>
          <w:color w:val="A6A6A6" w:themeColor="background1" w:themeShade="A6"/>
          <w:sz w:val="18"/>
          <w:szCs w:val="18"/>
        </w:rPr>
        <w:t xml:space="preserve">   Website: www.adroitextrusion.com</w:t>
      </w:r>
    </w:p>
    <w:p w14:paraId="5285E2E0" w14:textId="77777777" w:rsidR="00B85D07" w:rsidRDefault="00B85D07" w:rsidP="00B9268C">
      <w:pPr>
        <w:spacing w:line="240" w:lineRule="auto"/>
      </w:pPr>
      <w:r>
        <w:rPr>
          <w:noProof/>
        </w:rPr>
        <w:drawing>
          <wp:inline distT="0" distB="0" distL="0" distR="0" wp14:anchorId="0536F36F" wp14:editId="2825AC76">
            <wp:extent cx="7543800" cy="1363204"/>
            <wp:effectExtent l="0" t="0" r="0" b="0"/>
            <wp:docPr id="29" name="Picture 0" descr="Adro 01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ro 01 .png"/>
                    <pic:cNvPicPr/>
                  </pic:nvPicPr>
                  <pic:blipFill>
                    <a:blip r:embed="rId8" cstate="print"/>
                    <a:stretch>
                      <a:fillRect/>
                    </a:stretch>
                  </pic:blipFill>
                  <pic:spPr>
                    <a:xfrm>
                      <a:off x="0" y="0"/>
                      <a:ext cx="7543800" cy="1363204"/>
                    </a:xfrm>
                    <a:prstGeom prst="rect">
                      <a:avLst/>
                    </a:prstGeom>
                  </pic:spPr>
                </pic:pic>
              </a:graphicData>
            </a:graphic>
          </wp:inline>
        </w:drawing>
      </w:r>
    </w:p>
    <w:p w14:paraId="755D9911" w14:textId="77777777" w:rsidR="00953616" w:rsidRDefault="00953616" w:rsidP="00953616">
      <w:pPr>
        <w:widowControl w:val="0"/>
        <w:autoSpaceDE w:val="0"/>
        <w:autoSpaceDN w:val="0"/>
        <w:adjustRightInd w:val="0"/>
        <w:rPr>
          <w:rFonts w:asciiTheme="majorHAnsi" w:hAnsiTheme="majorHAnsi" w:cs="Arial"/>
          <w:b/>
          <w:bCs/>
          <w:color w:val="000000"/>
        </w:rPr>
      </w:pPr>
    </w:p>
    <w:p w14:paraId="22C61E62" w14:textId="77777777" w:rsidR="00953616" w:rsidRDefault="0023612F" w:rsidP="00953616">
      <w:pPr>
        <w:widowControl w:val="0"/>
        <w:autoSpaceDE w:val="0"/>
        <w:autoSpaceDN w:val="0"/>
        <w:adjustRightInd w:val="0"/>
        <w:rPr>
          <w:rFonts w:asciiTheme="majorHAnsi" w:hAnsiTheme="majorHAnsi" w:cs="Arial"/>
          <w:b/>
          <w:bCs/>
          <w:color w:val="000000"/>
        </w:rPr>
      </w:pPr>
      <w:r>
        <w:rPr>
          <w:rFonts w:asciiTheme="majorHAnsi" w:hAnsiTheme="majorHAnsi" w:cs="Arial"/>
          <w:b/>
          <w:bCs/>
          <w:color w:val="000000"/>
        </w:rPr>
        <w:tab/>
      </w:r>
      <w:r w:rsidRPr="008D43FF">
        <w:rPr>
          <w:noProof/>
        </w:rPr>
        <w:drawing>
          <wp:inline distT="0" distB="0" distL="0" distR="0" wp14:anchorId="4855FB1D" wp14:editId="258F75FB">
            <wp:extent cx="4043680" cy="213360"/>
            <wp:effectExtent l="0" t="0" r="0"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043680" cy="213360"/>
                    </a:xfrm>
                    <a:prstGeom prst="rect">
                      <a:avLst/>
                    </a:prstGeom>
                    <a:noFill/>
                    <a:ln>
                      <a:noFill/>
                    </a:ln>
                  </pic:spPr>
                </pic:pic>
              </a:graphicData>
            </a:graphic>
          </wp:inline>
        </w:drawing>
      </w:r>
    </w:p>
    <w:p w14:paraId="25885D29" w14:textId="77777777" w:rsidR="00470DDF" w:rsidRDefault="00470DDF" w:rsidP="00953616">
      <w:pPr>
        <w:widowControl w:val="0"/>
        <w:autoSpaceDE w:val="0"/>
        <w:autoSpaceDN w:val="0"/>
        <w:adjustRightInd w:val="0"/>
        <w:spacing w:after="0" w:line="240" w:lineRule="auto"/>
        <w:ind w:left="720"/>
        <w:rPr>
          <w:rFonts w:cs="Arial"/>
          <w:b/>
          <w:bCs/>
          <w:color w:val="000000"/>
          <w:sz w:val="24"/>
          <w:szCs w:val="24"/>
        </w:rPr>
      </w:pPr>
    </w:p>
    <w:p w14:paraId="7B6AB346" w14:textId="77777777" w:rsidR="0023612F" w:rsidRDefault="0023612F" w:rsidP="0023612F">
      <w:pPr>
        <w:widowControl w:val="0"/>
        <w:autoSpaceDE w:val="0"/>
        <w:autoSpaceDN w:val="0"/>
        <w:adjustRightInd w:val="0"/>
        <w:spacing w:after="0" w:line="240" w:lineRule="auto"/>
        <w:ind w:left="720"/>
        <w:rPr>
          <w:rFonts w:cs="Arial"/>
          <w:b/>
          <w:bCs/>
          <w:color w:val="000000"/>
          <w:sz w:val="24"/>
          <w:szCs w:val="24"/>
        </w:rPr>
      </w:pPr>
      <w:r w:rsidRPr="00953616">
        <w:rPr>
          <w:rFonts w:cs="Arial"/>
          <w:b/>
          <w:bCs/>
          <w:color w:val="000000"/>
          <w:sz w:val="24"/>
          <w:szCs w:val="24"/>
        </w:rPr>
        <w:t xml:space="preserve">WARRANTY PERIOD:  </w:t>
      </w:r>
    </w:p>
    <w:p w14:paraId="476C8C46" w14:textId="77777777" w:rsidR="0023612F" w:rsidRPr="00733799" w:rsidRDefault="0023612F" w:rsidP="0023612F">
      <w:pPr>
        <w:widowControl w:val="0"/>
        <w:autoSpaceDE w:val="0"/>
        <w:autoSpaceDN w:val="0"/>
        <w:adjustRightInd w:val="0"/>
        <w:spacing w:after="0" w:line="240" w:lineRule="auto"/>
        <w:ind w:left="720"/>
        <w:rPr>
          <w:rFonts w:cs="Arial"/>
          <w:b/>
          <w:bCs/>
          <w:color w:val="000000"/>
          <w:sz w:val="24"/>
          <w:szCs w:val="24"/>
        </w:rPr>
      </w:pPr>
    </w:p>
    <w:p w14:paraId="2A4E3F69" w14:textId="77777777" w:rsidR="0023612F" w:rsidRPr="008D5E7F" w:rsidRDefault="0023612F" w:rsidP="0023612F">
      <w:pPr>
        <w:ind w:left="720"/>
        <w:rPr>
          <w:rFonts w:cstheme="minorHAnsi"/>
        </w:rPr>
      </w:pPr>
      <w:r w:rsidRPr="008D5E7F">
        <w:rPr>
          <w:rFonts w:cstheme="minorHAnsi"/>
        </w:rPr>
        <w:t xml:space="preserve">All Mechanical components warranty for 1 year, All Pneumatic Parts Warranty for 1 year (Dry Air Compulsory   with Air Compressor. If not Dry Air, then Warranty will not Apply), Drives Warranty for 1 year (Voltage stabilizer compulsory, </w:t>
      </w:r>
      <w:proofErr w:type="gramStart"/>
      <w:r w:rsidRPr="008D5E7F">
        <w:rPr>
          <w:rFonts w:cstheme="minorHAnsi"/>
        </w:rPr>
        <w:t>If</w:t>
      </w:r>
      <w:proofErr w:type="gramEnd"/>
      <w:r w:rsidRPr="008D5E7F">
        <w:rPr>
          <w:rFonts w:cstheme="minorHAnsi"/>
        </w:rPr>
        <w:t xml:space="preserve"> not then Warranty will not Apply) All Electrical &amp; Electronics parts like Switch, Contactor, MCB, etc. warranty for 06 months </w:t>
      </w:r>
      <w:r w:rsidRPr="008D5E7F">
        <w:rPr>
          <w:rFonts w:cstheme="minorHAnsi"/>
          <w:bCs/>
        </w:rPr>
        <w:t xml:space="preserve">from date of commissioning against faulty material or bad workmanship and </w:t>
      </w:r>
      <w:proofErr w:type="gramStart"/>
      <w:r w:rsidRPr="008D5E7F">
        <w:rPr>
          <w:rFonts w:cstheme="minorHAnsi"/>
          <w:bCs/>
        </w:rPr>
        <w:t>undertake  to</w:t>
      </w:r>
      <w:proofErr w:type="gramEnd"/>
      <w:r w:rsidRPr="008D5E7F">
        <w:rPr>
          <w:rFonts w:cstheme="minorHAnsi"/>
          <w:bCs/>
        </w:rPr>
        <w:t xml:space="preserve"> repair/replacement the defective parts within period. The defect brought to notice has to be genuine. </w:t>
      </w:r>
      <w:r w:rsidRPr="008D5E7F">
        <w:rPr>
          <w:rFonts w:cstheme="minorHAnsi"/>
        </w:rPr>
        <w:t>The cost of the new materials or repairing of the defective ones will be borne by the Seller. However, the</w:t>
      </w:r>
      <w:r>
        <w:rPr>
          <w:rFonts w:cstheme="minorHAnsi"/>
        </w:rPr>
        <w:t xml:space="preserve"> </w:t>
      </w:r>
      <w:r w:rsidRPr="008D5E7F">
        <w:rPr>
          <w:rFonts w:cstheme="minorHAnsi"/>
        </w:rPr>
        <w:t>cost of transportation and destination clearance charges etc. will be borne by the buyer.</w:t>
      </w:r>
    </w:p>
    <w:p w14:paraId="16E35ACA" w14:textId="77777777" w:rsidR="0023612F" w:rsidRDefault="0023612F" w:rsidP="0023612F">
      <w:pPr>
        <w:ind w:left="720"/>
        <w:rPr>
          <w:rFonts w:cstheme="minorHAnsi"/>
        </w:rPr>
      </w:pPr>
      <w:r w:rsidRPr="008D5E7F">
        <w:rPr>
          <w:rFonts w:cstheme="minorHAnsi"/>
        </w:rPr>
        <w:t>•</w:t>
      </w:r>
      <w:proofErr w:type="gramStart"/>
      <w:r w:rsidRPr="008D5E7F">
        <w:rPr>
          <w:rFonts w:ascii="Segoe UI Symbol" w:hAnsi="Segoe UI Symbol" w:cs="Segoe UI Symbol"/>
        </w:rPr>
        <w:t>⁠</w:t>
      </w:r>
      <w:r w:rsidRPr="008D5E7F">
        <w:rPr>
          <w:rFonts w:cstheme="minorHAnsi"/>
        </w:rPr>
        <w:t xml:space="preserve">  </w:t>
      </w:r>
      <w:r w:rsidRPr="008D5E7F">
        <w:rPr>
          <w:rFonts w:ascii="Segoe UI Symbol" w:hAnsi="Segoe UI Symbol" w:cs="Segoe UI Symbol"/>
        </w:rPr>
        <w:t>⁠</w:t>
      </w:r>
      <w:proofErr w:type="gramEnd"/>
      <w:r w:rsidRPr="008D5E7F">
        <w:rPr>
          <w:rFonts w:cstheme="minorHAnsi"/>
        </w:rPr>
        <w:t>The buyer is required to return the defective parts or equipment to seller or to the manufacturer and the</w:t>
      </w:r>
      <w:r>
        <w:rPr>
          <w:rFonts w:cstheme="minorHAnsi"/>
        </w:rPr>
        <w:t xml:space="preserve"> </w:t>
      </w:r>
      <w:r w:rsidRPr="008D5E7F">
        <w:rPr>
          <w:rFonts w:cstheme="minorHAnsi"/>
        </w:rPr>
        <w:t xml:space="preserve">cost for the </w:t>
      </w:r>
      <w:r>
        <w:rPr>
          <w:rFonts w:cstheme="minorHAnsi"/>
        </w:rPr>
        <w:t xml:space="preserve">           </w:t>
      </w:r>
      <w:r w:rsidRPr="008D5E7F">
        <w:rPr>
          <w:rFonts w:cstheme="minorHAnsi"/>
        </w:rPr>
        <w:t>same will be bear by the buyer</w:t>
      </w:r>
    </w:p>
    <w:p w14:paraId="2B1EC157" w14:textId="77777777" w:rsidR="0023612F" w:rsidRPr="008D5E7F" w:rsidRDefault="0023612F" w:rsidP="0023612F">
      <w:pPr>
        <w:ind w:left="720"/>
        <w:rPr>
          <w:rFonts w:cstheme="minorHAnsi"/>
        </w:rPr>
      </w:pPr>
      <w:r w:rsidRPr="008D5E7F">
        <w:rPr>
          <w:rFonts w:cstheme="minorHAnsi"/>
        </w:rPr>
        <w:t>In case of payment terms agreed upon in the contract are not been obeyed, the warranty expires consequentially.</w:t>
      </w:r>
    </w:p>
    <w:p w14:paraId="55EBE4CC" w14:textId="77777777" w:rsidR="0023612F" w:rsidRPr="00953616" w:rsidRDefault="0023612F" w:rsidP="0023612F">
      <w:pPr>
        <w:widowControl w:val="0"/>
        <w:autoSpaceDE w:val="0"/>
        <w:autoSpaceDN w:val="0"/>
        <w:adjustRightInd w:val="0"/>
        <w:spacing w:after="0" w:line="240" w:lineRule="auto"/>
        <w:ind w:left="720"/>
        <w:rPr>
          <w:rFonts w:cs="Arial"/>
          <w:bCs/>
          <w:color w:val="000000"/>
          <w:sz w:val="24"/>
          <w:szCs w:val="24"/>
        </w:rPr>
      </w:pPr>
      <w:r>
        <w:rPr>
          <w:rFonts w:cs="Arial"/>
          <w:bCs/>
          <w:color w:val="000000"/>
          <w:sz w:val="24"/>
          <w:szCs w:val="24"/>
        </w:rPr>
        <w:t xml:space="preserve">   </w:t>
      </w:r>
    </w:p>
    <w:p w14:paraId="55B536CE" w14:textId="77777777" w:rsidR="0023612F" w:rsidRPr="00953616" w:rsidRDefault="0023612F" w:rsidP="0023612F">
      <w:pPr>
        <w:widowControl w:val="0"/>
        <w:autoSpaceDE w:val="0"/>
        <w:autoSpaceDN w:val="0"/>
        <w:adjustRightInd w:val="0"/>
        <w:spacing w:after="0" w:line="240" w:lineRule="auto"/>
        <w:ind w:left="720"/>
        <w:rPr>
          <w:rFonts w:cs="Arial"/>
          <w:b/>
          <w:bCs/>
          <w:color w:val="000000"/>
          <w:sz w:val="24"/>
          <w:szCs w:val="24"/>
        </w:rPr>
      </w:pPr>
      <w:r w:rsidRPr="00953616">
        <w:rPr>
          <w:rFonts w:cs="Arial"/>
          <w:b/>
          <w:bCs/>
          <w:color w:val="000000"/>
          <w:sz w:val="24"/>
          <w:szCs w:val="24"/>
        </w:rPr>
        <w:t>WARRANTY EXCLUDES FOLLOWING:</w:t>
      </w:r>
    </w:p>
    <w:p w14:paraId="24046EBB" w14:textId="77777777" w:rsidR="0023612F" w:rsidRPr="00953616" w:rsidRDefault="0023612F" w:rsidP="0023612F">
      <w:pPr>
        <w:widowControl w:val="0"/>
        <w:autoSpaceDE w:val="0"/>
        <w:autoSpaceDN w:val="0"/>
        <w:adjustRightInd w:val="0"/>
        <w:spacing w:after="0" w:line="240" w:lineRule="auto"/>
        <w:ind w:left="720"/>
        <w:rPr>
          <w:rFonts w:cs="Arial"/>
          <w:bCs/>
          <w:color w:val="000000"/>
          <w:sz w:val="24"/>
          <w:szCs w:val="24"/>
        </w:rPr>
      </w:pPr>
    </w:p>
    <w:p w14:paraId="5918B301" w14:textId="77777777" w:rsidR="0023612F" w:rsidRPr="009668AB" w:rsidRDefault="0023612F" w:rsidP="0023612F">
      <w:pPr>
        <w:widowControl w:val="0"/>
        <w:autoSpaceDE w:val="0"/>
        <w:autoSpaceDN w:val="0"/>
        <w:adjustRightInd w:val="0"/>
        <w:spacing w:after="0" w:line="240" w:lineRule="auto"/>
        <w:ind w:left="720"/>
        <w:rPr>
          <w:rFonts w:cs="Arial"/>
          <w:bCs/>
          <w:color w:val="000000"/>
        </w:rPr>
      </w:pPr>
      <w:r w:rsidRPr="009668AB">
        <w:rPr>
          <w:rFonts w:cs="Arial"/>
          <w:bCs/>
          <w:color w:val="000000"/>
        </w:rPr>
        <w:t>Parts made of rubber, plastic, glass. Bearings, wearing parts, fuses, heaters, lamps, contactors, MCB’s etc</w:t>
      </w:r>
      <w:r>
        <w:rPr>
          <w:rFonts w:cs="Arial"/>
          <w:bCs/>
          <w:color w:val="000000"/>
        </w:rPr>
        <w:t>.</w:t>
      </w:r>
      <w:r w:rsidRPr="009668AB">
        <w:rPr>
          <w:rFonts w:cs="Arial"/>
          <w:bCs/>
          <w:color w:val="000000"/>
        </w:rPr>
        <w:t xml:space="preserve"> The warranty does not cover damages caused by dropping, fire, floods or other natural calamity, misuse,</w:t>
      </w:r>
      <w:r>
        <w:rPr>
          <w:rFonts w:cs="Arial"/>
          <w:bCs/>
          <w:color w:val="000000"/>
        </w:rPr>
        <w:t xml:space="preserve"> </w:t>
      </w:r>
      <w:r w:rsidRPr="009668AB">
        <w:rPr>
          <w:rFonts w:cs="Arial"/>
          <w:bCs/>
          <w:color w:val="000000"/>
        </w:rPr>
        <w:t>accident or improper installation. The life span of screw and barrel depends upon abrasive material being processed and hence cannot be specified.</w:t>
      </w:r>
    </w:p>
    <w:p w14:paraId="23981A9C" w14:textId="77777777" w:rsidR="0023612F" w:rsidRPr="009668AB" w:rsidRDefault="0023612F" w:rsidP="0023612F">
      <w:pPr>
        <w:widowControl w:val="0"/>
        <w:autoSpaceDE w:val="0"/>
        <w:autoSpaceDN w:val="0"/>
        <w:adjustRightInd w:val="0"/>
        <w:spacing w:after="0" w:line="240" w:lineRule="auto"/>
        <w:ind w:left="720"/>
        <w:rPr>
          <w:rFonts w:cs="Arial"/>
          <w:b/>
          <w:bCs/>
          <w:color w:val="000000"/>
        </w:rPr>
      </w:pPr>
    </w:p>
    <w:p w14:paraId="1D41A612" w14:textId="77777777" w:rsidR="0023612F" w:rsidRPr="009668AB" w:rsidRDefault="0023612F" w:rsidP="0023612F">
      <w:pPr>
        <w:widowControl w:val="0"/>
        <w:autoSpaceDE w:val="0"/>
        <w:autoSpaceDN w:val="0"/>
        <w:adjustRightInd w:val="0"/>
        <w:spacing w:after="0" w:line="240" w:lineRule="auto"/>
        <w:ind w:left="720"/>
        <w:rPr>
          <w:rFonts w:cs="Arial"/>
          <w:bCs/>
          <w:color w:val="000000"/>
        </w:rPr>
      </w:pPr>
      <w:r w:rsidRPr="009668AB">
        <w:rPr>
          <w:rFonts w:cs="Arial"/>
          <w:bCs/>
          <w:color w:val="000000"/>
        </w:rPr>
        <w:t xml:space="preserve">WARRANTY IS LIMITED to the </w:t>
      </w:r>
      <w:proofErr w:type="spellStart"/>
      <w:r w:rsidRPr="009668AB">
        <w:rPr>
          <w:rFonts w:cs="Arial"/>
          <w:bCs/>
          <w:color w:val="000000"/>
        </w:rPr>
        <w:t>extend</w:t>
      </w:r>
      <w:proofErr w:type="spellEnd"/>
      <w:r w:rsidRPr="009668AB">
        <w:rPr>
          <w:rFonts w:cs="Arial"/>
          <w:bCs/>
          <w:color w:val="000000"/>
        </w:rPr>
        <w:t xml:space="preserve"> of the repairs or replacement of manufacturing defects and other things or workmanship. No liability is assumed beyond such replacements. </w:t>
      </w:r>
    </w:p>
    <w:p w14:paraId="7A8CBA61" w14:textId="77777777" w:rsidR="0023612F" w:rsidRPr="009668AB" w:rsidRDefault="0023612F" w:rsidP="0023612F">
      <w:pPr>
        <w:widowControl w:val="0"/>
        <w:autoSpaceDE w:val="0"/>
        <w:autoSpaceDN w:val="0"/>
        <w:adjustRightInd w:val="0"/>
        <w:spacing w:after="0" w:line="240" w:lineRule="auto"/>
        <w:ind w:left="720"/>
        <w:rPr>
          <w:rFonts w:cs="Arial"/>
          <w:bCs/>
          <w:color w:val="000000"/>
        </w:rPr>
      </w:pPr>
    </w:p>
    <w:p w14:paraId="03D72423" w14:textId="77777777" w:rsidR="0023612F" w:rsidRPr="00953616" w:rsidRDefault="0023612F" w:rsidP="0023612F">
      <w:pPr>
        <w:widowControl w:val="0"/>
        <w:autoSpaceDE w:val="0"/>
        <w:autoSpaceDN w:val="0"/>
        <w:adjustRightInd w:val="0"/>
        <w:spacing w:after="0" w:line="240" w:lineRule="auto"/>
        <w:ind w:left="720"/>
        <w:rPr>
          <w:rFonts w:cs="Arial"/>
          <w:bCs/>
          <w:color w:val="000000"/>
          <w:sz w:val="24"/>
          <w:szCs w:val="24"/>
        </w:rPr>
      </w:pPr>
      <w:r w:rsidRPr="009668AB">
        <w:rPr>
          <w:rFonts w:cs="Arial"/>
          <w:bCs/>
          <w:color w:val="000000"/>
        </w:rPr>
        <w:t>Any condition or other matters relating to this quotation not expressly stimulated will be a matter of</w:t>
      </w:r>
      <w:r>
        <w:rPr>
          <w:rFonts w:cs="Arial"/>
          <w:bCs/>
          <w:color w:val="000000"/>
        </w:rPr>
        <w:t xml:space="preserve"> </w:t>
      </w:r>
      <w:r w:rsidRPr="009668AB">
        <w:rPr>
          <w:rFonts w:cs="Arial"/>
          <w:bCs/>
          <w:color w:val="000000"/>
        </w:rPr>
        <w:t>mutual discussion and agreement at the time of accepting the order</w:t>
      </w:r>
      <w:r w:rsidRPr="00953616">
        <w:rPr>
          <w:rFonts w:cs="Arial"/>
          <w:bCs/>
          <w:color w:val="000000"/>
          <w:sz w:val="24"/>
          <w:szCs w:val="24"/>
        </w:rPr>
        <w:t xml:space="preserve">. </w:t>
      </w:r>
    </w:p>
    <w:p w14:paraId="6F9200CB" w14:textId="77777777" w:rsidR="0023612F" w:rsidRDefault="0023612F" w:rsidP="0023612F">
      <w:pPr>
        <w:spacing w:line="240" w:lineRule="auto"/>
      </w:pPr>
    </w:p>
    <w:p w14:paraId="4F3560C9" w14:textId="77777777" w:rsidR="0023612F" w:rsidRPr="00953616" w:rsidRDefault="0023612F" w:rsidP="0023612F">
      <w:pPr>
        <w:widowControl w:val="0"/>
        <w:autoSpaceDE w:val="0"/>
        <w:autoSpaceDN w:val="0"/>
        <w:adjustRightInd w:val="0"/>
        <w:spacing w:after="0" w:line="240" w:lineRule="auto"/>
        <w:rPr>
          <w:rFonts w:cs="Arial"/>
          <w:bCs/>
          <w:color w:val="000000"/>
          <w:sz w:val="24"/>
          <w:szCs w:val="24"/>
        </w:rPr>
      </w:pPr>
      <w:r>
        <w:tab/>
      </w:r>
      <w:r>
        <w:rPr>
          <w:rFonts w:cs="Arial"/>
          <w:bCs/>
          <w:noProof/>
          <w:color w:val="000000"/>
          <w:sz w:val="24"/>
          <w:szCs w:val="24"/>
        </w:rPr>
        <w:drawing>
          <wp:inline distT="0" distB="0" distL="0" distR="0" wp14:anchorId="0BADEDFC" wp14:editId="2A8FA12F">
            <wp:extent cx="4023995" cy="21336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023995" cy="213360"/>
                    </a:xfrm>
                    <a:prstGeom prst="rect">
                      <a:avLst/>
                    </a:prstGeom>
                    <a:noFill/>
                  </pic:spPr>
                </pic:pic>
              </a:graphicData>
            </a:graphic>
          </wp:inline>
        </w:drawing>
      </w:r>
    </w:p>
    <w:p w14:paraId="4DCECE5E" w14:textId="77777777" w:rsidR="0023612F" w:rsidRDefault="0023612F" w:rsidP="0023612F">
      <w:pPr>
        <w:spacing w:line="240" w:lineRule="auto"/>
      </w:pPr>
    </w:p>
    <w:p w14:paraId="11CFD3B4" w14:textId="77777777" w:rsidR="0023612F" w:rsidRPr="009668AB" w:rsidRDefault="0023612F" w:rsidP="0023612F">
      <w:pPr>
        <w:pStyle w:val="p1"/>
        <w:ind w:left="720"/>
        <w:rPr>
          <w:rFonts w:asciiTheme="minorHAnsi" w:hAnsiTheme="minorHAnsi" w:cstheme="minorHAnsi"/>
          <w:sz w:val="22"/>
          <w:szCs w:val="22"/>
        </w:rPr>
      </w:pPr>
      <w:r w:rsidRPr="009668AB">
        <w:rPr>
          <w:rFonts w:asciiTheme="minorHAnsi" w:hAnsiTheme="minorHAnsi" w:cstheme="minorHAnsi"/>
          <w:bCs/>
          <w:sz w:val="22"/>
          <w:szCs w:val="22"/>
        </w:rPr>
        <w:t xml:space="preserve">It is understood that order once placed cannot be cancelled for any reason whatso ever. </w:t>
      </w:r>
      <w:r w:rsidRPr="009668AB">
        <w:rPr>
          <w:rFonts w:asciiTheme="minorHAnsi" w:hAnsiTheme="minorHAnsi" w:cstheme="minorHAnsi"/>
          <w:sz w:val="22"/>
          <w:szCs w:val="22"/>
        </w:rPr>
        <w:t>In case of cancellation of the order, the entire amount of the advance will be forfeited.</w:t>
      </w:r>
    </w:p>
    <w:p w14:paraId="6CF954EA" w14:textId="77777777" w:rsidR="00953616" w:rsidRDefault="00953616" w:rsidP="00B9268C">
      <w:pPr>
        <w:spacing w:line="240" w:lineRule="auto"/>
      </w:pPr>
    </w:p>
    <w:p w14:paraId="343B7B83" w14:textId="77777777" w:rsidR="00B85D07" w:rsidRDefault="00B85D07" w:rsidP="00B9268C">
      <w:pPr>
        <w:spacing w:line="240" w:lineRule="auto"/>
      </w:pPr>
    </w:p>
    <w:p w14:paraId="68FE16A5" w14:textId="77777777" w:rsidR="009D157F" w:rsidRDefault="009D157F" w:rsidP="00B9268C">
      <w:pPr>
        <w:spacing w:line="240" w:lineRule="auto"/>
      </w:pPr>
    </w:p>
    <w:p w14:paraId="76B7B1C6" w14:textId="77777777" w:rsidR="00B85D07" w:rsidRDefault="00B85D07" w:rsidP="00B9268C">
      <w:pPr>
        <w:spacing w:line="240" w:lineRule="auto"/>
      </w:pPr>
    </w:p>
    <w:p w14:paraId="002BE01C" w14:textId="77777777" w:rsidR="00B85D07" w:rsidRDefault="00B85D07" w:rsidP="00B9268C">
      <w:pPr>
        <w:spacing w:line="240" w:lineRule="auto"/>
      </w:pPr>
    </w:p>
    <w:p w14:paraId="2E414A4B" w14:textId="77777777" w:rsidR="002F262F" w:rsidRPr="008721BF" w:rsidRDefault="002F262F" w:rsidP="002F262F">
      <w:pPr>
        <w:widowControl w:val="0"/>
        <w:autoSpaceDE w:val="0"/>
        <w:autoSpaceDN w:val="0"/>
        <w:adjustRightInd w:val="0"/>
        <w:spacing w:after="80" w:line="240" w:lineRule="auto"/>
        <w:rPr>
          <w:rFonts w:cstheme="minorHAnsi"/>
          <w:b/>
          <w:bCs/>
          <w:color w:val="A6A6A6" w:themeColor="background1" w:themeShade="A6"/>
        </w:rPr>
      </w:pPr>
      <w:r w:rsidRPr="008721BF">
        <w:rPr>
          <w:rFonts w:cstheme="minorHAnsi"/>
          <w:b/>
          <w:bCs/>
          <w:color w:val="A6A6A6" w:themeColor="background1" w:themeShade="A6"/>
        </w:rPr>
        <w:t>____________________________________________________________________________________________________________</w:t>
      </w:r>
    </w:p>
    <w:p w14:paraId="19CBFAF6" w14:textId="77777777" w:rsidR="002F262F" w:rsidRPr="008721BF" w:rsidRDefault="002F262F" w:rsidP="002F262F">
      <w:pPr>
        <w:widowControl w:val="0"/>
        <w:autoSpaceDE w:val="0"/>
        <w:autoSpaceDN w:val="0"/>
        <w:adjustRightInd w:val="0"/>
        <w:spacing w:after="80" w:line="240" w:lineRule="auto"/>
        <w:jc w:val="center"/>
        <w:rPr>
          <w:rFonts w:cstheme="minorHAnsi"/>
          <w:b/>
          <w:bCs/>
          <w:color w:val="A6A6A6" w:themeColor="background1" w:themeShade="A6"/>
          <w:sz w:val="18"/>
          <w:szCs w:val="18"/>
        </w:rPr>
      </w:pPr>
      <w:r w:rsidRPr="008721BF">
        <w:rPr>
          <w:rFonts w:cstheme="minorHAnsi"/>
          <w:b/>
          <w:bCs/>
          <w:color w:val="A6A6A6" w:themeColor="background1" w:themeShade="A6"/>
          <w:sz w:val="18"/>
          <w:szCs w:val="18"/>
        </w:rPr>
        <w:t xml:space="preserve">Unit 1: Survey 822, Village </w:t>
      </w:r>
      <w:proofErr w:type="spellStart"/>
      <w:r w:rsidRPr="008721BF">
        <w:rPr>
          <w:rFonts w:cstheme="minorHAnsi"/>
          <w:b/>
          <w:bCs/>
          <w:color w:val="A6A6A6" w:themeColor="background1" w:themeShade="A6"/>
          <w:sz w:val="18"/>
          <w:szCs w:val="18"/>
        </w:rPr>
        <w:t>Bhumapura</w:t>
      </w:r>
      <w:proofErr w:type="spellEnd"/>
      <w:r w:rsidRPr="008721BF">
        <w:rPr>
          <w:rFonts w:cstheme="minorHAnsi"/>
          <w:b/>
          <w:bCs/>
          <w:color w:val="A6A6A6" w:themeColor="background1" w:themeShade="A6"/>
          <w:sz w:val="18"/>
          <w:szCs w:val="18"/>
        </w:rPr>
        <w:t xml:space="preserve">, Ahmedabad – </w:t>
      </w:r>
      <w:proofErr w:type="spellStart"/>
      <w:r w:rsidRPr="008721BF">
        <w:rPr>
          <w:rFonts w:cstheme="minorHAnsi"/>
          <w:b/>
          <w:bCs/>
          <w:color w:val="A6A6A6" w:themeColor="background1" w:themeShade="A6"/>
          <w:sz w:val="18"/>
          <w:szCs w:val="18"/>
        </w:rPr>
        <w:t>Mahemdavad</w:t>
      </w:r>
      <w:proofErr w:type="spellEnd"/>
      <w:r w:rsidRPr="008721BF">
        <w:rPr>
          <w:rFonts w:cstheme="minorHAnsi"/>
          <w:b/>
          <w:bCs/>
          <w:color w:val="A6A6A6" w:themeColor="background1" w:themeShade="A6"/>
          <w:sz w:val="18"/>
          <w:szCs w:val="18"/>
        </w:rPr>
        <w:t xml:space="preserve"> Road, Dist. Kheda, Gujarat – 387130, India.</w:t>
      </w:r>
    </w:p>
    <w:p w14:paraId="41677DD1" w14:textId="77777777" w:rsidR="002F262F" w:rsidRPr="008721BF" w:rsidRDefault="002F262F" w:rsidP="002F262F">
      <w:pPr>
        <w:widowControl w:val="0"/>
        <w:autoSpaceDE w:val="0"/>
        <w:autoSpaceDN w:val="0"/>
        <w:adjustRightInd w:val="0"/>
        <w:spacing w:after="80" w:line="240" w:lineRule="auto"/>
        <w:jc w:val="center"/>
        <w:rPr>
          <w:rFonts w:cstheme="minorHAnsi"/>
          <w:b/>
          <w:bCs/>
          <w:color w:val="A6A6A6" w:themeColor="background1" w:themeShade="A6"/>
          <w:sz w:val="18"/>
          <w:szCs w:val="18"/>
        </w:rPr>
      </w:pPr>
      <w:r w:rsidRPr="008721BF">
        <w:rPr>
          <w:rFonts w:cstheme="minorHAnsi"/>
          <w:b/>
          <w:bCs/>
          <w:color w:val="A6A6A6" w:themeColor="background1" w:themeShade="A6"/>
          <w:sz w:val="18"/>
          <w:szCs w:val="18"/>
        </w:rPr>
        <w:t xml:space="preserve">Unit 2: 75/A, Akshar Industrial Park, B/H Amba Estate, Nr. </w:t>
      </w:r>
      <w:proofErr w:type="spellStart"/>
      <w:r w:rsidRPr="008721BF">
        <w:rPr>
          <w:rFonts w:cstheme="minorHAnsi"/>
          <w:b/>
          <w:bCs/>
          <w:color w:val="A6A6A6" w:themeColor="background1" w:themeShade="A6"/>
          <w:sz w:val="18"/>
          <w:szCs w:val="18"/>
        </w:rPr>
        <w:t>Hathijan</w:t>
      </w:r>
      <w:proofErr w:type="spellEnd"/>
      <w:r w:rsidRPr="008721BF">
        <w:rPr>
          <w:rFonts w:cstheme="minorHAnsi"/>
          <w:b/>
          <w:bCs/>
          <w:color w:val="A6A6A6" w:themeColor="background1" w:themeShade="A6"/>
          <w:sz w:val="18"/>
          <w:szCs w:val="18"/>
        </w:rPr>
        <w:t xml:space="preserve"> Circle, </w:t>
      </w:r>
      <w:proofErr w:type="spellStart"/>
      <w:r w:rsidRPr="008721BF">
        <w:rPr>
          <w:rFonts w:cstheme="minorHAnsi"/>
          <w:b/>
          <w:bCs/>
          <w:color w:val="A6A6A6" w:themeColor="background1" w:themeShade="A6"/>
          <w:sz w:val="18"/>
          <w:szCs w:val="18"/>
        </w:rPr>
        <w:t>Vatva</w:t>
      </w:r>
      <w:proofErr w:type="spellEnd"/>
      <w:r w:rsidRPr="008721BF">
        <w:rPr>
          <w:rFonts w:cstheme="minorHAnsi"/>
          <w:b/>
          <w:bCs/>
          <w:color w:val="A6A6A6" w:themeColor="background1" w:themeShade="A6"/>
          <w:sz w:val="18"/>
          <w:szCs w:val="18"/>
        </w:rPr>
        <w:t xml:space="preserve"> GIDC Phase-4, Ahmedabad – 382445, India.</w:t>
      </w:r>
    </w:p>
    <w:p w14:paraId="3A529B95" w14:textId="77777777" w:rsidR="00953616" w:rsidRPr="002F262F" w:rsidRDefault="002F262F" w:rsidP="002F262F">
      <w:pPr>
        <w:widowControl w:val="0"/>
        <w:autoSpaceDE w:val="0"/>
        <w:autoSpaceDN w:val="0"/>
        <w:adjustRightInd w:val="0"/>
        <w:spacing w:after="80" w:line="240" w:lineRule="auto"/>
        <w:jc w:val="center"/>
        <w:rPr>
          <w:rFonts w:cstheme="minorHAnsi"/>
          <w:b/>
          <w:bCs/>
          <w:color w:val="A6A6A6" w:themeColor="background1" w:themeShade="A6"/>
        </w:rPr>
      </w:pPr>
      <w:r w:rsidRPr="008721BF">
        <w:rPr>
          <w:rFonts w:cstheme="minorHAnsi"/>
          <w:b/>
          <w:bCs/>
          <w:color w:val="A6A6A6" w:themeColor="background1" w:themeShade="A6"/>
          <w:sz w:val="18"/>
          <w:szCs w:val="18"/>
        </w:rPr>
        <w:t xml:space="preserve">Mobile: +919925143048 / +918758665507   Email: </w:t>
      </w:r>
      <w:hyperlink r:id="rId34" w:history="1">
        <w:r w:rsidRPr="008721BF">
          <w:rPr>
            <w:rStyle w:val="Hyperlink"/>
            <w:rFonts w:cstheme="minorHAnsi"/>
            <w:b/>
            <w:bCs/>
            <w:color w:val="A6A6A6" w:themeColor="background1" w:themeShade="A6"/>
            <w:sz w:val="18"/>
            <w:szCs w:val="18"/>
          </w:rPr>
          <w:t>info@adroitextrusion.com</w:t>
        </w:r>
      </w:hyperlink>
      <w:r w:rsidRPr="008721BF">
        <w:rPr>
          <w:rFonts w:cstheme="minorHAnsi"/>
          <w:b/>
          <w:bCs/>
          <w:color w:val="A6A6A6" w:themeColor="background1" w:themeShade="A6"/>
          <w:sz w:val="18"/>
          <w:szCs w:val="18"/>
        </w:rPr>
        <w:t xml:space="preserve">   Website: www.adroitextrusion.com</w:t>
      </w:r>
    </w:p>
    <w:sectPr w:rsidR="00953616" w:rsidRPr="002F262F" w:rsidSect="00C23A27">
      <w:pgSz w:w="11909" w:h="16834" w:code="9"/>
      <w:pgMar w:top="0" w:right="0" w:bottom="0" w:left="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E29717" w14:textId="77777777" w:rsidR="00453ABD" w:rsidRDefault="00453ABD" w:rsidP="0058489A">
      <w:pPr>
        <w:spacing w:after="0" w:line="240" w:lineRule="auto"/>
      </w:pPr>
      <w:r>
        <w:separator/>
      </w:r>
    </w:p>
  </w:endnote>
  <w:endnote w:type="continuationSeparator" w:id="0">
    <w:p w14:paraId="3EDBD61C" w14:textId="77777777" w:rsidR="00453ABD" w:rsidRDefault="00453ABD" w:rsidP="005848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3C875B" w14:textId="77777777" w:rsidR="00453ABD" w:rsidRDefault="00453ABD" w:rsidP="0058489A">
      <w:pPr>
        <w:spacing w:after="0" w:line="240" w:lineRule="auto"/>
      </w:pPr>
      <w:r>
        <w:separator/>
      </w:r>
    </w:p>
  </w:footnote>
  <w:footnote w:type="continuationSeparator" w:id="0">
    <w:p w14:paraId="4BF7904A" w14:textId="77777777" w:rsidR="00453ABD" w:rsidRDefault="00453ABD" w:rsidP="0058489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D4FB1"/>
    <w:multiLevelType w:val="hybridMultilevel"/>
    <w:tmpl w:val="F6F0EB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681E65"/>
    <w:multiLevelType w:val="hybridMultilevel"/>
    <w:tmpl w:val="319EF356"/>
    <w:lvl w:ilvl="0" w:tplc="E39EB1A8">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366451F2"/>
    <w:multiLevelType w:val="hybridMultilevel"/>
    <w:tmpl w:val="7A50AD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AA855B1"/>
    <w:multiLevelType w:val="hybridMultilevel"/>
    <w:tmpl w:val="6F00E452"/>
    <w:lvl w:ilvl="0" w:tplc="5E8A51B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4B5C5483"/>
    <w:multiLevelType w:val="hybridMultilevel"/>
    <w:tmpl w:val="314A2A12"/>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5CF86C2E"/>
    <w:multiLevelType w:val="hybridMultilevel"/>
    <w:tmpl w:val="02468C2A"/>
    <w:lvl w:ilvl="0" w:tplc="E39EB1A8">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72957CB"/>
    <w:multiLevelType w:val="hybridMultilevel"/>
    <w:tmpl w:val="757C88C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6E450977"/>
    <w:multiLevelType w:val="hybridMultilevel"/>
    <w:tmpl w:val="F962E67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7B4B3A72"/>
    <w:multiLevelType w:val="hybridMultilevel"/>
    <w:tmpl w:val="8A44B540"/>
    <w:lvl w:ilvl="0" w:tplc="E39EB1A8">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F4A17F7"/>
    <w:multiLevelType w:val="hybridMultilevel"/>
    <w:tmpl w:val="2796F77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07510540">
    <w:abstractNumId w:val="0"/>
  </w:num>
  <w:num w:numId="2" w16cid:durableId="305857589">
    <w:abstractNumId w:val="2"/>
  </w:num>
  <w:num w:numId="3" w16cid:durableId="735668026">
    <w:abstractNumId w:val="1"/>
  </w:num>
  <w:num w:numId="4" w16cid:durableId="794253156">
    <w:abstractNumId w:val="7"/>
  </w:num>
  <w:num w:numId="5" w16cid:durableId="1791238169">
    <w:abstractNumId w:val="9"/>
  </w:num>
  <w:num w:numId="6" w16cid:durableId="1390692754">
    <w:abstractNumId w:val="6"/>
  </w:num>
  <w:num w:numId="7" w16cid:durableId="1858034773">
    <w:abstractNumId w:val="3"/>
  </w:num>
  <w:num w:numId="8" w16cid:durableId="956064877">
    <w:abstractNumId w:val="5"/>
  </w:num>
  <w:num w:numId="9" w16cid:durableId="1835409338">
    <w:abstractNumId w:val="8"/>
  </w:num>
  <w:num w:numId="10" w16cid:durableId="42626698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39AB"/>
    <w:rsid w:val="00025622"/>
    <w:rsid w:val="0003449F"/>
    <w:rsid w:val="0005301D"/>
    <w:rsid w:val="000556DF"/>
    <w:rsid w:val="0006205B"/>
    <w:rsid w:val="000758BA"/>
    <w:rsid w:val="00097608"/>
    <w:rsid w:val="00097D57"/>
    <w:rsid w:val="000A403D"/>
    <w:rsid w:val="000A724D"/>
    <w:rsid w:val="000D6D96"/>
    <w:rsid w:val="000D6F74"/>
    <w:rsid w:val="000F13ED"/>
    <w:rsid w:val="000F1EBE"/>
    <w:rsid w:val="000F54DA"/>
    <w:rsid w:val="001026DC"/>
    <w:rsid w:val="0012282E"/>
    <w:rsid w:val="00125E29"/>
    <w:rsid w:val="00137687"/>
    <w:rsid w:val="00152108"/>
    <w:rsid w:val="00153345"/>
    <w:rsid w:val="0015659F"/>
    <w:rsid w:val="00175854"/>
    <w:rsid w:val="001827D9"/>
    <w:rsid w:val="001A58C2"/>
    <w:rsid w:val="001D4159"/>
    <w:rsid w:val="001F6FF6"/>
    <w:rsid w:val="00202905"/>
    <w:rsid w:val="00204610"/>
    <w:rsid w:val="00206093"/>
    <w:rsid w:val="00220714"/>
    <w:rsid w:val="00224552"/>
    <w:rsid w:val="002318E8"/>
    <w:rsid w:val="0023612F"/>
    <w:rsid w:val="00236906"/>
    <w:rsid w:val="00261E2C"/>
    <w:rsid w:val="002755B9"/>
    <w:rsid w:val="002874FF"/>
    <w:rsid w:val="002B5066"/>
    <w:rsid w:val="002C7EB3"/>
    <w:rsid w:val="002F262F"/>
    <w:rsid w:val="00305267"/>
    <w:rsid w:val="00305FB8"/>
    <w:rsid w:val="00313BCF"/>
    <w:rsid w:val="00315EC4"/>
    <w:rsid w:val="00316B90"/>
    <w:rsid w:val="00322089"/>
    <w:rsid w:val="0032354D"/>
    <w:rsid w:val="00331D04"/>
    <w:rsid w:val="00336217"/>
    <w:rsid w:val="00340D6D"/>
    <w:rsid w:val="00354A00"/>
    <w:rsid w:val="00393DB5"/>
    <w:rsid w:val="0039564A"/>
    <w:rsid w:val="003B1332"/>
    <w:rsid w:val="003B777E"/>
    <w:rsid w:val="003D01EB"/>
    <w:rsid w:val="003D163A"/>
    <w:rsid w:val="003D7815"/>
    <w:rsid w:val="003E67E6"/>
    <w:rsid w:val="00401844"/>
    <w:rsid w:val="00404E18"/>
    <w:rsid w:val="004162A5"/>
    <w:rsid w:val="00442F61"/>
    <w:rsid w:val="00443C7C"/>
    <w:rsid w:val="0044622F"/>
    <w:rsid w:val="00453ABD"/>
    <w:rsid w:val="004554F5"/>
    <w:rsid w:val="00464F91"/>
    <w:rsid w:val="00470DDF"/>
    <w:rsid w:val="004809D1"/>
    <w:rsid w:val="004A671C"/>
    <w:rsid w:val="004B4B90"/>
    <w:rsid w:val="004D4B39"/>
    <w:rsid w:val="004F625F"/>
    <w:rsid w:val="00503317"/>
    <w:rsid w:val="00513128"/>
    <w:rsid w:val="00517A74"/>
    <w:rsid w:val="00517E88"/>
    <w:rsid w:val="005537E4"/>
    <w:rsid w:val="00556EB0"/>
    <w:rsid w:val="005746D9"/>
    <w:rsid w:val="00577DC5"/>
    <w:rsid w:val="0058489A"/>
    <w:rsid w:val="00584920"/>
    <w:rsid w:val="005A7B30"/>
    <w:rsid w:val="005B61D6"/>
    <w:rsid w:val="005C6A71"/>
    <w:rsid w:val="005D13CE"/>
    <w:rsid w:val="005E72C9"/>
    <w:rsid w:val="005F6C4F"/>
    <w:rsid w:val="006019BB"/>
    <w:rsid w:val="00607822"/>
    <w:rsid w:val="00616090"/>
    <w:rsid w:val="00626BD1"/>
    <w:rsid w:val="006339AB"/>
    <w:rsid w:val="006341A1"/>
    <w:rsid w:val="006477DA"/>
    <w:rsid w:val="00656505"/>
    <w:rsid w:val="006658AA"/>
    <w:rsid w:val="00690E28"/>
    <w:rsid w:val="006B1A9B"/>
    <w:rsid w:val="006B4CA9"/>
    <w:rsid w:val="006C15DA"/>
    <w:rsid w:val="006D0FD6"/>
    <w:rsid w:val="006D75FC"/>
    <w:rsid w:val="006E184F"/>
    <w:rsid w:val="006E247F"/>
    <w:rsid w:val="006E6DED"/>
    <w:rsid w:val="006E6FC0"/>
    <w:rsid w:val="00713058"/>
    <w:rsid w:val="0071310F"/>
    <w:rsid w:val="00716853"/>
    <w:rsid w:val="0073012A"/>
    <w:rsid w:val="007311BC"/>
    <w:rsid w:val="00741CC8"/>
    <w:rsid w:val="00762672"/>
    <w:rsid w:val="00793BE3"/>
    <w:rsid w:val="007A23CA"/>
    <w:rsid w:val="007A2932"/>
    <w:rsid w:val="007A3464"/>
    <w:rsid w:val="007A73E8"/>
    <w:rsid w:val="007B1C03"/>
    <w:rsid w:val="007D2A28"/>
    <w:rsid w:val="007E2146"/>
    <w:rsid w:val="00801A37"/>
    <w:rsid w:val="00811F34"/>
    <w:rsid w:val="00826345"/>
    <w:rsid w:val="00865E5F"/>
    <w:rsid w:val="00892F21"/>
    <w:rsid w:val="008B68D1"/>
    <w:rsid w:val="008C43C9"/>
    <w:rsid w:val="008C455E"/>
    <w:rsid w:val="008D1AAA"/>
    <w:rsid w:val="008F221C"/>
    <w:rsid w:val="008F7321"/>
    <w:rsid w:val="009012E9"/>
    <w:rsid w:val="00905F9F"/>
    <w:rsid w:val="00910581"/>
    <w:rsid w:val="00911649"/>
    <w:rsid w:val="00920D83"/>
    <w:rsid w:val="00922D09"/>
    <w:rsid w:val="0092487A"/>
    <w:rsid w:val="0093757C"/>
    <w:rsid w:val="00953616"/>
    <w:rsid w:val="00953F5F"/>
    <w:rsid w:val="00956221"/>
    <w:rsid w:val="0097175C"/>
    <w:rsid w:val="009869B8"/>
    <w:rsid w:val="009A056E"/>
    <w:rsid w:val="009A760A"/>
    <w:rsid w:val="009B5C4D"/>
    <w:rsid w:val="009C1FF6"/>
    <w:rsid w:val="009D157F"/>
    <w:rsid w:val="009D76AF"/>
    <w:rsid w:val="009E439B"/>
    <w:rsid w:val="009F3D15"/>
    <w:rsid w:val="00A0742A"/>
    <w:rsid w:val="00A2004C"/>
    <w:rsid w:val="00A22741"/>
    <w:rsid w:val="00A4389B"/>
    <w:rsid w:val="00A53E10"/>
    <w:rsid w:val="00A7495B"/>
    <w:rsid w:val="00A827D3"/>
    <w:rsid w:val="00A932CB"/>
    <w:rsid w:val="00AA375B"/>
    <w:rsid w:val="00AE06C1"/>
    <w:rsid w:val="00AE11F8"/>
    <w:rsid w:val="00AE74F1"/>
    <w:rsid w:val="00AF1CC4"/>
    <w:rsid w:val="00B04C1A"/>
    <w:rsid w:val="00B20154"/>
    <w:rsid w:val="00B43E4D"/>
    <w:rsid w:val="00B51A0C"/>
    <w:rsid w:val="00B53D97"/>
    <w:rsid w:val="00B55A34"/>
    <w:rsid w:val="00B62FF0"/>
    <w:rsid w:val="00B81599"/>
    <w:rsid w:val="00B85D07"/>
    <w:rsid w:val="00B87F67"/>
    <w:rsid w:val="00B9268C"/>
    <w:rsid w:val="00B95703"/>
    <w:rsid w:val="00BA16A3"/>
    <w:rsid w:val="00BA29E3"/>
    <w:rsid w:val="00BA52D9"/>
    <w:rsid w:val="00BE769A"/>
    <w:rsid w:val="00BF0DE7"/>
    <w:rsid w:val="00BF5992"/>
    <w:rsid w:val="00C03E82"/>
    <w:rsid w:val="00C23A27"/>
    <w:rsid w:val="00C27968"/>
    <w:rsid w:val="00C3694E"/>
    <w:rsid w:val="00C4141D"/>
    <w:rsid w:val="00C65728"/>
    <w:rsid w:val="00C82322"/>
    <w:rsid w:val="00C86A2A"/>
    <w:rsid w:val="00CC3675"/>
    <w:rsid w:val="00CC3ABA"/>
    <w:rsid w:val="00CC6820"/>
    <w:rsid w:val="00CD557F"/>
    <w:rsid w:val="00CD5953"/>
    <w:rsid w:val="00CE1F60"/>
    <w:rsid w:val="00D009CF"/>
    <w:rsid w:val="00D13624"/>
    <w:rsid w:val="00D236CA"/>
    <w:rsid w:val="00D451F8"/>
    <w:rsid w:val="00D54401"/>
    <w:rsid w:val="00D75979"/>
    <w:rsid w:val="00DC7005"/>
    <w:rsid w:val="00DC7299"/>
    <w:rsid w:val="00DC7FD7"/>
    <w:rsid w:val="00DD3F62"/>
    <w:rsid w:val="00DD70C4"/>
    <w:rsid w:val="00DE561B"/>
    <w:rsid w:val="00E11E1F"/>
    <w:rsid w:val="00E12613"/>
    <w:rsid w:val="00E27A7B"/>
    <w:rsid w:val="00E43F88"/>
    <w:rsid w:val="00E45CD1"/>
    <w:rsid w:val="00E523BF"/>
    <w:rsid w:val="00E53413"/>
    <w:rsid w:val="00E57BC8"/>
    <w:rsid w:val="00E801CB"/>
    <w:rsid w:val="00E80C87"/>
    <w:rsid w:val="00E86500"/>
    <w:rsid w:val="00E87928"/>
    <w:rsid w:val="00EB79FF"/>
    <w:rsid w:val="00EE2F7D"/>
    <w:rsid w:val="00EE3FAF"/>
    <w:rsid w:val="00EE43CB"/>
    <w:rsid w:val="00EF6E02"/>
    <w:rsid w:val="00F20DD0"/>
    <w:rsid w:val="00F36102"/>
    <w:rsid w:val="00F570CD"/>
    <w:rsid w:val="00F65182"/>
    <w:rsid w:val="00F66014"/>
    <w:rsid w:val="00F66B11"/>
    <w:rsid w:val="00F779CD"/>
    <w:rsid w:val="00FA0362"/>
    <w:rsid w:val="00FB416E"/>
    <w:rsid w:val="00FC3FCE"/>
    <w:rsid w:val="00FC721D"/>
    <w:rsid w:val="00FF04F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1E33DDD"/>
  <w15:docId w15:val="{CF9FF1AB-A5E0-46B1-8A5C-269A382029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312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339A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339AB"/>
    <w:rPr>
      <w:rFonts w:ascii="Tahoma" w:hAnsi="Tahoma" w:cs="Tahoma"/>
      <w:sz w:val="16"/>
      <w:szCs w:val="16"/>
    </w:rPr>
  </w:style>
  <w:style w:type="paragraph" w:styleId="Header">
    <w:name w:val="header"/>
    <w:basedOn w:val="Normal"/>
    <w:link w:val="HeaderChar"/>
    <w:uiPriority w:val="99"/>
    <w:unhideWhenUsed/>
    <w:rsid w:val="0058489A"/>
    <w:pPr>
      <w:tabs>
        <w:tab w:val="center" w:pos="4320"/>
        <w:tab w:val="right" w:pos="8640"/>
      </w:tabs>
      <w:spacing w:after="0" w:line="240" w:lineRule="auto"/>
    </w:pPr>
  </w:style>
  <w:style w:type="character" w:customStyle="1" w:styleId="HeaderChar">
    <w:name w:val="Header Char"/>
    <w:basedOn w:val="DefaultParagraphFont"/>
    <w:link w:val="Header"/>
    <w:uiPriority w:val="99"/>
    <w:rsid w:val="0058489A"/>
  </w:style>
  <w:style w:type="paragraph" w:styleId="Footer">
    <w:name w:val="footer"/>
    <w:basedOn w:val="Normal"/>
    <w:link w:val="FooterChar"/>
    <w:uiPriority w:val="99"/>
    <w:unhideWhenUsed/>
    <w:rsid w:val="0058489A"/>
    <w:pPr>
      <w:tabs>
        <w:tab w:val="center" w:pos="4320"/>
        <w:tab w:val="right" w:pos="8640"/>
      </w:tabs>
      <w:spacing w:after="0" w:line="240" w:lineRule="auto"/>
    </w:pPr>
  </w:style>
  <w:style w:type="character" w:customStyle="1" w:styleId="FooterChar">
    <w:name w:val="Footer Char"/>
    <w:basedOn w:val="DefaultParagraphFont"/>
    <w:link w:val="Footer"/>
    <w:uiPriority w:val="99"/>
    <w:rsid w:val="0058489A"/>
  </w:style>
  <w:style w:type="paragraph" w:styleId="ListParagraph">
    <w:name w:val="List Paragraph"/>
    <w:basedOn w:val="Normal"/>
    <w:uiPriority w:val="34"/>
    <w:qFormat/>
    <w:rsid w:val="00B85D07"/>
    <w:pPr>
      <w:spacing w:after="0" w:line="240" w:lineRule="auto"/>
      <w:ind w:left="720"/>
      <w:contextualSpacing/>
    </w:pPr>
    <w:rPr>
      <w:rFonts w:eastAsiaTheme="minorEastAsia"/>
      <w:sz w:val="24"/>
      <w:szCs w:val="24"/>
    </w:rPr>
  </w:style>
  <w:style w:type="paragraph" w:customStyle="1" w:styleId="Default">
    <w:name w:val="Default"/>
    <w:rsid w:val="00393DB5"/>
    <w:pPr>
      <w:widowControl w:val="0"/>
      <w:autoSpaceDE w:val="0"/>
      <w:autoSpaceDN w:val="0"/>
      <w:adjustRightInd w:val="0"/>
      <w:spacing w:after="0" w:line="240" w:lineRule="auto"/>
    </w:pPr>
    <w:rPr>
      <w:rFonts w:ascii="Arial" w:eastAsiaTheme="minorEastAsia" w:hAnsi="Arial" w:cs="Arial"/>
      <w:color w:val="000000"/>
      <w:sz w:val="24"/>
      <w:szCs w:val="24"/>
    </w:rPr>
  </w:style>
  <w:style w:type="character" w:styleId="Hyperlink">
    <w:name w:val="Hyperlink"/>
    <w:basedOn w:val="DefaultParagraphFont"/>
    <w:uiPriority w:val="99"/>
    <w:unhideWhenUsed/>
    <w:rsid w:val="002F262F"/>
    <w:rPr>
      <w:color w:val="0000FF" w:themeColor="hyperlink"/>
      <w:u w:val="single"/>
    </w:rPr>
  </w:style>
  <w:style w:type="paragraph" w:customStyle="1" w:styleId="p1">
    <w:name w:val="p1"/>
    <w:basedOn w:val="Normal"/>
    <w:rsid w:val="0023612F"/>
    <w:pPr>
      <w:spacing w:after="0" w:line="240" w:lineRule="auto"/>
    </w:pPr>
    <w:rPr>
      <w:rFonts w:ascii="Arial" w:eastAsia="Times New Roman" w:hAnsi="Arial" w:cs="Arial"/>
      <w:color w:val="000000"/>
      <w:sz w:val="14"/>
      <w:szCs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769650">
      <w:bodyDiv w:val="1"/>
      <w:marLeft w:val="0"/>
      <w:marRight w:val="0"/>
      <w:marTop w:val="0"/>
      <w:marBottom w:val="0"/>
      <w:divBdr>
        <w:top w:val="none" w:sz="0" w:space="0" w:color="auto"/>
        <w:left w:val="none" w:sz="0" w:space="0" w:color="auto"/>
        <w:bottom w:val="none" w:sz="0" w:space="0" w:color="auto"/>
        <w:right w:val="none" w:sz="0" w:space="0" w:color="auto"/>
      </w:divBdr>
    </w:div>
    <w:div w:id="171722787">
      <w:bodyDiv w:val="1"/>
      <w:marLeft w:val="0"/>
      <w:marRight w:val="0"/>
      <w:marTop w:val="0"/>
      <w:marBottom w:val="0"/>
      <w:divBdr>
        <w:top w:val="none" w:sz="0" w:space="0" w:color="auto"/>
        <w:left w:val="none" w:sz="0" w:space="0" w:color="auto"/>
        <w:bottom w:val="none" w:sz="0" w:space="0" w:color="auto"/>
        <w:right w:val="none" w:sz="0" w:space="0" w:color="auto"/>
      </w:divBdr>
    </w:div>
    <w:div w:id="363944758">
      <w:bodyDiv w:val="1"/>
      <w:marLeft w:val="0"/>
      <w:marRight w:val="0"/>
      <w:marTop w:val="0"/>
      <w:marBottom w:val="0"/>
      <w:divBdr>
        <w:top w:val="none" w:sz="0" w:space="0" w:color="auto"/>
        <w:left w:val="none" w:sz="0" w:space="0" w:color="auto"/>
        <w:bottom w:val="none" w:sz="0" w:space="0" w:color="auto"/>
        <w:right w:val="none" w:sz="0" w:space="0" w:color="auto"/>
      </w:divBdr>
    </w:div>
    <w:div w:id="682754337">
      <w:bodyDiv w:val="1"/>
      <w:marLeft w:val="0"/>
      <w:marRight w:val="0"/>
      <w:marTop w:val="0"/>
      <w:marBottom w:val="0"/>
      <w:divBdr>
        <w:top w:val="none" w:sz="0" w:space="0" w:color="auto"/>
        <w:left w:val="none" w:sz="0" w:space="0" w:color="auto"/>
        <w:bottom w:val="none" w:sz="0" w:space="0" w:color="auto"/>
        <w:right w:val="none" w:sz="0" w:space="0" w:color="auto"/>
      </w:divBdr>
    </w:div>
    <w:div w:id="770971482">
      <w:bodyDiv w:val="1"/>
      <w:marLeft w:val="0"/>
      <w:marRight w:val="0"/>
      <w:marTop w:val="0"/>
      <w:marBottom w:val="0"/>
      <w:divBdr>
        <w:top w:val="none" w:sz="0" w:space="0" w:color="auto"/>
        <w:left w:val="none" w:sz="0" w:space="0" w:color="auto"/>
        <w:bottom w:val="none" w:sz="0" w:space="0" w:color="auto"/>
        <w:right w:val="none" w:sz="0" w:space="0" w:color="auto"/>
      </w:divBdr>
    </w:div>
    <w:div w:id="940575414">
      <w:bodyDiv w:val="1"/>
      <w:marLeft w:val="0"/>
      <w:marRight w:val="0"/>
      <w:marTop w:val="0"/>
      <w:marBottom w:val="0"/>
      <w:divBdr>
        <w:top w:val="none" w:sz="0" w:space="0" w:color="auto"/>
        <w:left w:val="none" w:sz="0" w:space="0" w:color="auto"/>
        <w:bottom w:val="none" w:sz="0" w:space="0" w:color="auto"/>
        <w:right w:val="none" w:sz="0" w:space="0" w:color="auto"/>
      </w:divBdr>
    </w:div>
    <w:div w:id="1217163825">
      <w:bodyDiv w:val="1"/>
      <w:marLeft w:val="0"/>
      <w:marRight w:val="0"/>
      <w:marTop w:val="0"/>
      <w:marBottom w:val="0"/>
      <w:divBdr>
        <w:top w:val="none" w:sz="0" w:space="0" w:color="auto"/>
        <w:left w:val="none" w:sz="0" w:space="0" w:color="auto"/>
        <w:bottom w:val="none" w:sz="0" w:space="0" w:color="auto"/>
        <w:right w:val="none" w:sz="0" w:space="0" w:color="auto"/>
      </w:divBdr>
    </w:div>
    <w:div w:id="1326208982">
      <w:bodyDiv w:val="1"/>
      <w:marLeft w:val="0"/>
      <w:marRight w:val="0"/>
      <w:marTop w:val="0"/>
      <w:marBottom w:val="0"/>
      <w:divBdr>
        <w:top w:val="none" w:sz="0" w:space="0" w:color="auto"/>
        <w:left w:val="none" w:sz="0" w:space="0" w:color="auto"/>
        <w:bottom w:val="none" w:sz="0" w:space="0" w:color="auto"/>
        <w:right w:val="none" w:sz="0" w:space="0" w:color="auto"/>
      </w:divBdr>
    </w:div>
    <w:div w:id="1332366783">
      <w:bodyDiv w:val="1"/>
      <w:marLeft w:val="0"/>
      <w:marRight w:val="0"/>
      <w:marTop w:val="0"/>
      <w:marBottom w:val="0"/>
      <w:divBdr>
        <w:top w:val="none" w:sz="0" w:space="0" w:color="auto"/>
        <w:left w:val="none" w:sz="0" w:space="0" w:color="auto"/>
        <w:bottom w:val="none" w:sz="0" w:space="0" w:color="auto"/>
        <w:right w:val="none" w:sz="0" w:space="0" w:color="auto"/>
      </w:divBdr>
    </w:div>
    <w:div w:id="1447382286">
      <w:bodyDiv w:val="1"/>
      <w:marLeft w:val="0"/>
      <w:marRight w:val="0"/>
      <w:marTop w:val="0"/>
      <w:marBottom w:val="0"/>
      <w:divBdr>
        <w:top w:val="none" w:sz="0" w:space="0" w:color="auto"/>
        <w:left w:val="none" w:sz="0" w:space="0" w:color="auto"/>
        <w:bottom w:val="none" w:sz="0" w:space="0" w:color="auto"/>
        <w:right w:val="none" w:sz="0" w:space="0" w:color="auto"/>
      </w:divBdr>
    </w:div>
    <w:div w:id="1452360411">
      <w:bodyDiv w:val="1"/>
      <w:marLeft w:val="0"/>
      <w:marRight w:val="0"/>
      <w:marTop w:val="0"/>
      <w:marBottom w:val="0"/>
      <w:divBdr>
        <w:top w:val="none" w:sz="0" w:space="0" w:color="auto"/>
        <w:left w:val="none" w:sz="0" w:space="0" w:color="auto"/>
        <w:bottom w:val="none" w:sz="0" w:space="0" w:color="auto"/>
        <w:right w:val="none" w:sz="0" w:space="0" w:color="auto"/>
      </w:divBdr>
    </w:div>
    <w:div w:id="1531072037">
      <w:bodyDiv w:val="1"/>
      <w:marLeft w:val="0"/>
      <w:marRight w:val="0"/>
      <w:marTop w:val="0"/>
      <w:marBottom w:val="0"/>
      <w:divBdr>
        <w:top w:val="none" w:sz="0" w:space="0" w:color="auto"/>
        <w:left w:val="none" w:sz="0" w:space="0" w:color="auto"/>
        <w:bottom w:val="none" w:sz="0" w:space="0" w:color="auto"/>
        <w:right w:val="none" w:sz="0" w:space="0" w:color="auto"/>
      </w:divBdr>
    </w:div>
    <w:div w:id="1657223823">
      <w:bodyDiv w:val="1"/>
      <w:marLeft w:val="0"/>
      <w:marRight w:val="0"/>
      <w:marTop w:val="0"/>
      <w:marBottom w:val="0"/>
      <w:divBdr>
        <w:top w:val="none" w:sz="0" w:space="0" w:color="auto"/>
        <w:left w:val="none" w:sz="0" w:space="0" w:color="auto"/>
        <w:bottom w:val="none" w:sz="0" w:space="0" w:color="auto"/>
        <w:right w:val="none" w:sz="0" w:space="0" w:color="auto"/>
      </w:divBdr>
    </w:div>
    <w:div w:id="1751468189">
      <w:bodyDiv w:val="1"/>
      <w:marLeft w:val="0"/>
      <w:marRight w:val="0"/>
      <w:marTop w:val="0"/>
      <w:marBottom w:val="0"/>
      <w:divBdr>
        <w:top w:val="none" w:sz="0" w:space="0" w:color="auto"/>
        <w:left w:val="none" w:sz="0" w:space="0" w:color="auto"/>
        <w:bottom w:val="none" w:sz="0" w:space="0" w:color="auto"/>
        <w:right w:val="none" w:sz="0" w:space="0" w:color="auto"/>
      </w:divBdr>
    </w:div>
    <w:div w:id="1817991272">
      <w:bodyDiv w:val="1"/>
      <w:marLeft w:val="0"/>
      <w:marRight w:val="0"/>
      <w:marTop w:val="0"/>
      <w:marBottom w:val="0"/>
      <w:divBdr>
        <w:top w:val="none" w:sz="0" w:space="0" w:color="auto"/>
        <w:left w:val="none" w:sz="0" w:space="0" w:color="auto"/>
        <w:bottom w:val="none" w:sz="0" w:space="0" w:color="auto"/>
        <w:right w:val="none" w:sz="0" w:space="0" w:color="auto"/>
      </w:divBdr>
    </w:div>
    <w:div w:id="1966887599">
      <w:bodyDiv w:val="1"/>
      <w:marLeft w:val="0"/>
      <w:marRight w:val="0"/>
      <w:marTop w:val="0"/>
      <w:marBottom w:val="0"/>
      <w:divBdr>
        <w:top w:val="none" w:sz="0" w:space="0" w:color="auto"/>
        <w:left w:val="none" w:sz="0" w:space="0" w:color="auto"/>
        <w:bottom w:val="none" w:sz="0" w:space="0" w:color="auto"/>
        <w:right w:val="none" w:sz="0" w:space="0" w:color="auto"/>
      </w:divBdr>
    </w:div>
    <w:div w:id="21022874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mailto:info@adroitextrusion.com" TargetMode="External"/><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yperlink" Target="mailto:info@adroitextrusion.com" TargetMode="External"/><Relationship Id="rId34" Type="http://schemas.openxmlformats.org/officeDocument/2006/relationships/hyperlink" Target="mailto:info@adroitextrusion.com"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mailto:info@adroitextrusion.com" TargetMode="External"/><Relationship Id="rId25" Type="http://schemas.openxmlformats.org/officeDocument/2006/relationships/hyperlink" Target="mailto:info@adroitextrusion.com" TargetMode="External"/><Relationship Id="rId33"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hyperlink" Target="mailto:info@adroitextrusion.com" TargetMode="External"/><Relationship Id="rId20" Type="http://schemas.openxmlformats.org/officeDocument/2006/relationships/image" Target="media/image7.png"/><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0.png"/><Relationship Id="rId32"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9.png"/><Relationship Id="rId28" Type="http://schemas.microsoft.com/office/2007/relationships/hdphoto" Target="media/hdphoto1.wdp"/><Relationship Id="rId36" Type="http://schemas.openxmlformats.org/officeDocument/2006/relationships/theme" Target="theme/theme1.xml"/><Relationship Id="rId10" Type="http://schemas.openxmlformats.org/officeDocument/2006/relationships/hyperlink" Target="mailto:info@adroitextrusion.com" TargetMode="External"/><Relationship Id="rId19" Type="http://schemas.openxmlformats.org/officeDocument/2006/relationships/image" Target="media/image6.png"/><Relationship Id="rId31" Type="http://schemas.openxmlformats.org/officeDocument/2006/relationships/hyperlink" Target="mailto:info@adroitextrusion.com" TargetMode="External"/><Relationship Id="rId4" Type="http://schemas.openxmlformats.org/officeDocument/2006/relationships/settings" Target="settings.xml"/><Relationship Id="rId9" Type="http://schemas.openxmlformats.org/officeDocument/2006/relationships/hyperlink" Target="mailto:info@adroitextrusion.com" TargetMode="External"/><Relationship Id="rId14" Type="http://schemas.openxmlformats.org/officeDocument/2006/relationships/hyperlink" Target="mailto:info@adroitextrusion.com" TargetMode="External"/><Relationship Id="rId22" Type="http://schemas.openxmlformats.org/officeDocument/2006/relationships/image" Target="media/image8.png"/><Relationship Id="rId27" Type="http://schemas.openxmlformats.org/officeDocument/2006/relationships/image" Target="media/image12.png"/><Relationship Id="rId30" Type="http://schemas.microsoft.com/office/2007/relationships/hdphoto" Target="media/hdphoto2.wdp"/><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D0E0D79-126A-42E3-B05C-2CAB92BB4D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192</TotalTime>
  <Pages>1</Pages>
  <Words>2361</Words>
  <Characters>13461</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Ved Milishia</dc:creator>
  <cp:keywords/>
  <dc:description/>
  <cp:lastModifiedBy>Ved Milishia</cp:lastModifiedBy>
  <cp:revision>29</cp:revision>
  <cp:lastPrinted>2025-10-29T07:09:00Z</cp:lastPrinted>
  <dcterms:created xsi:type="dcterms:W3CDTF">2025-11-18T11:50:00Z</dcterms:created>
  <dcterms:modified xsi:type="dcterms:W3CDTF">2025-11-21T19:27:00Z</dcterms:modified>
</cp:coreProperties>
</file>