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D43EC" w14:textId="77777777" w:rsidR="00E025C5" w:rsidRPr="00E025C5" w:rsidRDefault="00E025C5" w:rsidP="00E025C5">
      <w:pPr>
        <w:spacing w:after="0" w:line="240" w:lineRule="auto"/>
        <w:rPr>
          <w:rFonts w:ascii="Times New Roman" w:eastAsia="Times New Roman" w:hAnsi="Times New Roman" w:cs="Times New Roman"/>
          <w:sz w:val="24"/>
          <w:szCs w:val="24"/>
        </w:rPr>
      </w:pPr>
      <w:r w:rsidRPr="00E025C5">
        <w:rPr>
          <w:rFonts w:ascii="Times New Roman" w:eastAsia="Times New Roman" w:hAnsi="Times New Roman" w:cs="Times New Roman"/>
          <w:sz w:val="24"/>
          <w:szCs w:val="24"/>
        </w:rPr>
        <w:t>Project Report: Plant Disease Detection using Deep Learning</w:t>
      </w:r>
      <w:bookmarkStart w:id="0" w:name="_GoBack"/>
      <w:bookmarkEnd w:id="0"/>
    </w:p>
    <w:p w14:paraId="000DF496" w14:textId="77777777" w:rsidR="00545CA5" w:rsidRDefault="00545CA5" w:rsidP="00545CA5">
      <w:pPr>
        <w:pStyle w:val="NormalWeb"/>
      </w:pPr>
      <w:r>
        <w:t>Creating an intelligent plant disease detection system using deep learning and transfer learning involves the following steps:</w:t>
      </w:r>
    </w:p>
    <w:p w14:paraId="5828B958"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1. Project Overview:</w:t>
      </w:r>
    </w:p>
    <w:p w14:paraId="7D910489" w14:textId="77777777" w:rsidR="00545CA5" w:rsidRDefault="00545CA5" w:rsidP="00545CA5">
      <w:pPr>
        <w:pStyle w:val="NormalWeb"/>
      </w:pPr>
      <w:r>
        <w:t>The primary objective of this project is to develop a robust, efficient, and scalable deep learning model that is capable of detecting and classifying a wide range of plant diseases from images of plant leaves. This task is of paramount importance for modern agriculture, as it provides an effective means of improving crop management through the early detection of diseases. Timely identification of plant diseases is critical in preventing the widespread spread of infections that can decimate crops, reduce yields, and lead to significant economic losses for farmers. By utilizing deep learning techniques, we aim to provide farmers, agricultural experts, and researchers with a powerful tool to identify diseases at an early stage, enabling them to take immediate, targeted actions to mitigate potential damage.</w:t>
      </w:r>
    </w:p>
    <w:p w14:paraId="3F67FE98" w14:textId="77777777" w:rsidR="00545CA5" w:rsidRDefault="00545CA5" w:rsidP="00545CA5">
      <w:pPr>
        <w:pStyle w:val="NormalWeb"/>
      </w:pPr>
      <w:r>
        <w:t xml:space="preserve">The core of the model is based on </w:t>
      </w:r>
      <w:r>
        <w:rPr>
          <w:rStyle w:val="Strong"/>
        </w:rPr>
        <w:t>Convolutional Neural Networks (CNNs)</w:t>
      </w:r>
      <w:r>
        <w:t>, which are a type of deep learning architecture specifically designed for image-related tasks such as image recognition and classification. CNNs have proven to be highly effective in extracting hierarchical features from images, making them an ideal choice for detecting subtle patterns associated with various plant diseases in leaf images. The model is trained to automatically identify these disease patterns and classify the plant’s health based on the input image of a leaf, which serves as a visual representation of the plant’s condition. By processing these images, the system can determine the presence of specific diseases such as fungal infections, bacterial blights, or viral diseases, offering a high level of accuracy in diagnosis.</w:t>
      </w:r>
    </w:p>
    <w:p w14:paraId="139EECC1" w14:textId="77777777" w:rsidR="00545CA5" w:rsidRDefault="00545CA5" w:rsidP="00545CA5">
      <w:pPr>
        <w:pStyle w:val="NormalWeb"/>
      </w:pPr>
      <w:r>
        <w:t>To create this model, we have leveraged publicly available datasets that include a wide range of plant species and associated diseases. The goal is to train the model using these datasets to ensure that it can generalize well across different crops and disease types. The datasets used for training consist of labeled images, where each image is tagged with information about the specific disease it represents, allowing the model to learn patterns and features unique to each condition. Through this process, we aim to develop a robust tool that can assist agricultural professionals in diagnosing plant diseases quickly and accurately, with the potential for deployment in real-world agricultural settings.</w:t>
      </w:r>
    </w:p>
    <w:p w14:paraId="52ED724B" w14:textId="77777777" w:rsidR="00545CA5" w:rsidRDefault="00545CA5" w:rsidP="00545CA5">
      <w:pPr>
        <w:pStyle w:val="NormalWeb"/>
      </w:pPr>
      <w:r>
        <w:t>This AI-powered solution provides a significant advantage over traditional methods of disease identification, which are often slow, subjective, and reliant on human expertise. In conventional plant disease diagnosis, farmers and agricultural experts typically rely on visual inspection, which can be time-consuming, error-prone, and sometimes limited by the availability of trained specialists. Furthermore, such methods may be insufficient for large-scale farms where timely disease detection is critical to avoid widespread crop loss. By automating the disease detection process through deep learning, this system offers a more efficient, objective, and scalable solution. The AI model is designed to process images quickly, providing real-time feedback that allows for faster decision-making and more proactive disease management.</w:t>
      </w:r>
    </w:p>
    <w:p w14:paraId="7A467A57" w14:textId="77777777" w:rsidR="00545CA5" w:rsidRDefault="00545CA5" w:rsidP="00545CA5">
      <w:pPr>
        <w:pStyle w:val="NormalWeb"/>
      </w:pPr>
      <w:r>
        <w:lastRenderedPageBreak/>
        <w:t>The system's efficiency is further enhanced by its scalability. As more data becomes available or new diseases emerge, the model can be retrained and updated to improve its diagnostic accuracy and broaden its disease detection capabilities. This adaptability makes the tool suitable for a variety of agricultural settings, from small family-owned farms to large commercial operations. The scalability of the system ensures that it can grow and evolve along with the needs of modern agriculture, making it a valuable asset in the fight against plant diseases.</w:t>
      </w:r>
    </w:p>
    <w:p w14:paraId="7CD0464D" w14:textId="77777777" w:rsidR="00545CA5" w:rsidRDefault="00545CA5" w:rsidP="00545CA5">
      <w:pPr>
        <w:pStyle w:val="NormalWeb"/>
      </w:pPr>
      <w:r>
        <w:t xml:space="preserve">This report outlines the entire process of building the plant disease detection model, from the initial stages of </w:t>
      </w:r>
      <w:r>
        <w:rPr>
          <w:rStyle w:val="Strong"/>
        </w:rPr>
        <w:t>data collection</w:t>
      </w:r>
      <w:r>
        <w:t xml:space="preserve"> to </w:t>
      </w:r>
      <w:r>
        <w:rPr>
          <w:rStyle w:val="Strong"/>
        </w:rPr>
        <w:t>preprocessing</w:t>
      </w:r>
      <w:r>
        <w:t xml:space="preserve">, </w:t>
      </w:r>
      <w:r>
        <w:rPr>
          <w:rStyle w:val="Strong"/>
        </w:rPr>
        <w:t>model architecture design</w:t>
      </w:r>
      <w:r>
        <w:t xml:space="preserve">, </w:t>
      </w:r>
      <w:r>
        <w:rPr>
          <w:rStyle w:val="Strong"/>
        </w:rPr>
        <w:t>training</w:t>
      </w:r>
      <w:r>
        <w:t xml:space="preserve">, and </w:t>
      </w:r>
      <w:r>
        <w:rPr>
          <w:rStyle w:val="Strong"/>
        </w:rPr>
        <w:t>evaluation</w:t>
      </w:r>
      <w:r>
        <w:t>. It delves into the challenges encountered during each phase of the project, such as data imbalance, the need for data augmentation, and the complexities of optimizing a deep learning model to achieve high accuracy across different plant species and diseases. Additionally, the report discusses the lessons learned, strategies employed to overcome challenges, and the ongoing efforts to improve the model’s performance.</w:t>
      </w:r>
    </w:p>
    <w:p w14:paraId="5D25EAFC" w14:textId="77777777" w:rsidR="00545CA5" w:rsidRDefault="00545CA5" w:rsidP="00545CA5">
      <w:pPr>
        <w:pStyle w:val="NormalWeb"/>
      </w:pPr>
      <w:r>
        <w:t xml:space="preserve">Beyond the development of the current model, this report also explores </w:t>
      </w:r>
      <w:r>
        <w:rPr>
          <w:rStyle w:val="Strong"/>
        </w:rPr>
        <w:t>potential future enhancements</w:t>
      </w:r>
      <w:r>
        <w:t xml:space="preserve"> that could make the system even more robust, flexible, and applicable to real-world farming scenarios. These enhancements could include the integration of multi-label classification to detect multiple diseases simultaneously, the incorporation of real-time disease monitoring using drones or IoT devices, and the expansion of the model to support additional plant species and diseases. With these advancements, the system could become an indispensable tool in the agricultural sector, helping to optimize crop health management and ensuring more sustainable farming practices.</w:t>
      </w:r>
    </w:p>
    <w:p w14:paraId="12B4BEDC" w14:textId="77777777" w:rsidR="00545CA5" w:rsidRDefault="00545CA5" w:rsidP="00545CA5">
      <w:pPr>
        <w:pStyle w:val="NormalWeb"/>
      </w:pPr>
      <w:r>
        <w:t>In conclusion, this project provides an innovative AI-driven solution to the growing challenge of plant disease detection, combining the power of deep learning with the practical needs of agriculture. The continued development and refinement of the system promise to make a significant impact on crop protection, potentially revolutionizing how farmers and agricultural experts monitor and manage plant health in the future.</w:t>
      </w:r>
    </w:p>
    <w:p w14:paraId="21DB6D7C"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2. Key Concepts:</w:t>
      </w:r>
    </w:p>
    <w:p w14:paraId="2ECBA1E6" w14:textId="77777777" w:rsidR="00E025C5" w:rsidRDefault="00E025C5" w:rsidP="00E025C5">
      <w:pPr>
        <w:pStyle w:val="Heading3"/>
      </w:pPr>
      <w:r>
        <w:t xml:space="preserve">2.1 </w:t>
      </w:r>
      <w:r>
        <w:rPr>
          <w:rStyle w:val="Strong"/>
          <w:b/>
          <w:bCs/>
        </w:rPr>
        <w:t>Deep Learning and CNNs</w:t>
      </w:r>
      <w:r>
        <w:t>:</w:t>
      </w:r>
    </w:p>
    <w:p w14:paraId="550ED0B7" w14:textId="77777777" w:rsidR="00E025C5" w:rsidRDefault="00E025C5" w:rsidP="00E025C5">
      <w:pPr>
        <w:pStyle w:val="NormalWeb"/>
      </w:pPr>
      <w:r>
        <w:t>Deep learning is a branch of machine learning that uses artificial neural networks to model complex patterns in large datasets. It has proven to be highly effective for image recognition, speech recognition, and other applications that involve high-dimensional data.</w:t>
      </w:r>
    </w:p>
    <w:p w14:paraId="3469E65B" w14:textId="77777777" w:rsidR="00E025C5" w:rsidRDefault="00E025C5" w:rsidP="00E025C5">
      <w:pPr>
        <w:pStyle w:val="NormalWeb"/>
      </w:pPr>
      <w:r>
        <w:rPr>
          <w:rStyle w:val="Strong"/>
        </w:rPr>
        <w:t>Convolutional Neural Networks (CNNs)</w:t>
      </w:r>
      <w:r>
        <w:t xml:space="preserve"> are a class of deep learning models that specialize in processing structured grid data, such as images. They work by automatically learning spatial hierarchies in the data, making them ideal for tasks like image classification, object detection, and segmentation.</w:t>
      </w:r>
    </w:p>
    <w:p w14:paraId="5DB6FDC9" w14:textId="77777777" w:rsidR="00E025C5" w:rsidRDefault="00E025C5" w:rsidP="00E025C5">
      <w:pPr>
        <w:pStyle w:val="NormalWeb"/>
      </w:pPr>
      <w:r>
        <w:t>A typical CNN architecture consists of several layers:</w:t>
      </w:r>
    </w:p>
    <w:p w14:paraId="5032E1DC" w14:textId="77777777" w:rsidR="00E025C5" w:rsidRDefault="00E025C5" w:rsidP="00E025C5">
      <w:pPr>
        <w:numPr>
          <w:ilvl w:val="0"/>
          <w:numId w:val="18"/>
        </w:numPr>
        <w:spacing w:before="100" w:beforeAutospacing="1" w:after="100" w:afterAutospacing="1" w:line="240" w:lineRule="auto"/>
      </w:pPr>
      <w:r>
        <w:rPr>
          <w:rStyle w:val="Strong"/>
        </w:rPr>
        <w:lastRenderedPageBreak/>
        <w:t>Convolutional Layers</w:t>
      </w:r>
      <w:r>
        <w:t>: These layers apply convolutional filters (kernels) to input images, extracting low-level features such as edges, corners, and textures. The output is a feature map that represents spatial patterns in the data.</w:t>
      </w:r>
    </w:p>
    <w:p w14:paraId="4B0F8698" w14:textId="77777777" w:rsidR="00E025C5" w:rsidRDefault="00E025C5" w:rsidP="00E025C5">
      <w:pPr>
        <w:numPr>
          <w:ilvl w:val="0"/>
          <w:numId w:val="18"/>
        </w:numPr>
        <w:spacing w:before="100" w:beforeAutospacing="1" w:after="100" w:afterAutospacing="1" w:line="240" w:lineRule="auto"/>
      </w:pPr>
      <w:r>
        <w:rPr>
          <w:rStyle w:val="Strong"/>
        </w:rPr>
        <w:t>Activation Layers (</w:t>
      </w:r>
      <w:proofErr w:type="spellStart"/>
      <w:r>
        <w:rPr>
          <w:rStyle w:val="Strong"/>
        </w:rPr>
        <w:t>ReLU</w:t>
      </w:r>
      <w:proofErr w:type="spellEnd"/>
      <w:r>
        <w:rPr>
          <w:rStyle w:val="Strong"/>
        </w:rPr>
        <w:t>)</w:t>
      </w:r>
      <w:r>
        <w:t xml:space="preserve">: These layers apply non-linear activation functions such as </w:t>
      </w:r>
      <w:proofErr w:type="spellStart"/>
      <w:r>
        <w:t>ReLU</w:t>
      </w:r>
      <w:proofErr w:type="spellEnd"/>
      <w:r>
        <w:t xml:space="preserve"> (Rectified Linear Unit), which introduce non-linearity to the network, allowing it to learn complex patterns.</w:t>
      </w:r>
    </w:p>
    <w:p w14:paraId="2DAB4E9C" w14:textId="77777777" w:rsidR="00E025C5" w:rsidRDefault="00E025C5" w:rsidP="00E025C5">
      <w:pPr>
        <w:numPr>
          <w:ilvl w:val="0"/>
          <w:numId w:val="18"/>
        </w:numPr>
        <w:spacing w:before="100" w:beforeAutospacing="1" w:after="100" w:afterAutospacing="1" w:line="240" w:lineRule="auto"/>
      </w:pPr>
      <w:r>
        <w:rPr>
          <w:rStyle w:val="Strong"/>
        </w:rPr>
        <w:t>Pooling Layers</w:t>
      </w:r>
      <w:r>
        <w:t xml:space="preserve">: These layers perform dimensionality reduction by </w:t>
      </w:r>
      <w:proofErr w:type="spellStart"/>
      <w:r>
        <w:t>downsampling</w:t>
      </w:r>
      <w:proofErr w:type="spellEnd"/>
      <w:r>
        <w:t xml:space="preserve"> the feature maps. Max pooling is typically used, which selects the maximum value in a local window of the feature map, reducing its size while retaining important features.</w:t>
      </w:r>
    </w:p>
    <w:p w14:paraId="1FF384E6" w14:textId="77777777" w:rsidR="00E025C5" w:rsidRDefault="00E025C5" w:rsidP="00E025C5">
      <w:pPr>
        <w:numPr>
          <w:ilvl w:val="0"/>
          <w:numId w:val="18"/>
        </w:numPr>
        <w:spacing w:before="100" w:beforeAutospacing="1" w:after="100" w:afterAutospacing="1" w:line="240" w:lineRule="auto"/>
      </w:pPr>
      <w:r>
        <w:rPr>
          <w:rStyle w:val="Strong"/>
        </w:rPr>
        <w:t>Fully Connected Layers</w:t>
      </w:r>
      <w:r>
        <w:t>: After several convolutional and pooling layers, the high-level features are flattened and passed through fully connected layers, which make the final classification decision.</w:t>
      </w:r>
    </w:p>
    <w:p w14:paraId="5C3E374E" w14:textId="77777777" w:rsidR="00E025C5" w:rsidRDefault="00E025C5" w:rsidP="00E025C5">
      <w:pPr>
        <w:pStyle w:val="NormalWeb"/>
      </w:pPr>
      <w:r>
        <w:t>These layers work together to form a robust model that can learn relevant features automatically and use them to make predictions.</w:t>
      </w:r>
    </w:p>
    <w:p w14:paraId="59DC9DAD" w14:textId="77777777" w:rsidR="00E025C5" w:rsidRDefault="00E025C5" w:rsidP="00E025C5">
      <w:pPr>
        <w:pStyle w:val="Heading3"/>
      </w:pPr>
      <w:r>
        <w:t xml:space="preserve">2.2 </w:t>
      </w:r>
      <w:r>
        <w:rPr>
          <w:rStyle w:val="Strong"/>
          <w:b/>
          <w:bCs/>
        </w:rPr>
        <w:t>Plant Disease Detection</w:t>
      </w:r>
      <w:r>
        <w:t>:</w:t>
      </w:r>
    </w:p>
    <w:p w14:paraId="7F99D6BA" w14:textId="77777777" w:rsidR="00E025C5" w:rsidRDefault="00E025C5" w:rsidP="00E025C5">
      <w:pPr>
        <w:pStyle w:val="NormalWeb"/>
      </w:pPr>
      <w:r>
        <w:t>Plant disease detection is vital for maintaining crop health and maximizing agricultural productivity. Early detection of plant diseases can prevent the spread of pathogens, reduce the use of pesticides, and improve overall crop management. However, traditional methods of detection rely heavily on manual inspection, which can be time-consuming, subjective, and inefficient, especially for large-scale farms.</w:t>
      </w:r>
    </w:p>
    <w:p w14:paraId="4BCF9874" w14:textId="77777777" w:rsidR="00E025C5" w:rsidRDefault="00E025C5" w:rsidP="00E025C5">
      <w:pPr>
        <w:pStyle w:val="NormalWeb"/>
      </w:pPr>
      <w:r>
        <w:t xml:space="preserve">Using deep learning techniques like CNNs, we can automate the detection process by training a model on large datasets of plant leaf images, where each image is labeled with a corresponding disease class (or healthy label). The model is trained to recognize patterns specific to different plant diseases, such as </w:t>
      </w:r>
      <w:r>
        <w:rPr>
          <w:rStyle w:val="Strong"/>
        </w:rPr>
        <w:t>Powdery Mildew</w:t>
      </w:r>
      <w:r>
        <w:t xml:space="preserve">, </w:t>
      </w:r>
      <w:r>
        <w:rPr>
          <w:rStyle w:val="Strong"/>
        </w:rPr>
        <w:t>Early Blight</w:t>
      </w:r>
      <w:r>
        <w:t xml:space="preserve">, </w:t>
      </w:r>
      <w:r>
        <w:rPr>
          <w:rStyle w:val="Strong"/>
        </w:rPr>
        <w:t>Leaf Rust</w:t>
      </w:r>
      <w:r>
        <w:t xml:space="preserve">, </w:t>
      </w:r>
      <w:r>
        <w:rPr>
          <w:rStyle w:val="Strong"/>
        </w:rPr>
        <w:t>Bacterial Spot</w:t>
      </w:r>
      <w:r>
        <w:t>, and others.</w:t>
      </w:r>
    </w:p>
    <w:p w14:paraId="76186FC8" w14:textId="77777777" w:rsidR="00E025C5" w:rsidRDefault="00E025C5" w:rsidP="00E025C5">
      <w:pPr>
        <w:pStyle w:val="NormalWeb"/>
      </w:pPr>
      <w:r>
        <w:t>This project’s focus is on developing an AI model that can accurately identify a variety of plant diseases from images of leaves, with the capability to classify healthy leaves as well. By leveraging CNNs, the model learns hierarchical features that are essential for detecting disease symptoms such as spots, lesions, discoloration, and other telltale signs.</w:t>
      </w:r>
    </w:p>
    <w:p w14:paraId="7EDBEA96" w14:textId="77777777" w:rsidR="00E025C5" w:rsidRDefault="00E025C5" w:rsidP="00E025C5">
      <w:pPr>
        <w:pStyle w:val="NormalWeb"/>
      </w:pPr>
      <w:r>
        <w:t xml:space="preserve">In this project, we focus on a variety of common plant diseases such as </w:t>
      </w:r>
      <w:r>
        <w:rPr>
          <w:rStyle w:val="Strong"/>
        </w:rPr>
        <w:t>Powdery Mildew</w:t>
      </w:r>
      <w:r>
        <w:t xml:space="preserve">, </w:t>
      </w:r>
      <w:r>
        <w:rPr>
          <w:rStyle w:val="Strong"/>
        </w:rPr>
        <w:t>Early Blight</w:t>
      </w:r>
      <w:r>
        <w:t xml:space="preserve">, </w:t>
      </w:r>
      <w:r>
        <w:rPr>
          <w:rStyle w:val="Strong"/>
        </w:rPr>
        <w:t>Leaf Rust</w:t>
      </w:r>
      <w:r>
        <w:t xml:space="preserve">, </w:t>
      </w:r>
      <w:r>
        <w:rPr>
          <w:rStyle w:val="Strong"/>
        </w:rPr>
        <w:t>Bacterial Spot</w:t>
      </w:r>
      <w:r>
        <w:t>, etc., and classify them based on leaf images.</w:t>
      </w:r>
    </w:p>
    <w:p w14:paraId="29C70531" w14:textId="309263C2" w:rsidR="00E025C5" w:rsidRPr="00545CA5" w:rsidRDefault="001041F9" w:rsidP="00545CA5">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3. Steps in Building the Project:</w:t>
      </w:r>
    </w:p>
    <w:p w14:paraId="10EE7F6C" w14:textId="77777777" w:rsidR="00545CA5" w:rsidRDefault="00545CA5" w:rsidP="00545CA5">
      <w:pPr>
        <w:pStyle w:val="Heading3"/>
      </w:pPr>
      <w:r>
        <w:rPr>
          <w:rStyle w:val="Strong"/>
          <w:b/>
          <w:bCs/>
        </w:rPr>
        <w:t>3.1 Dataset Collection and Preprocessing:</w:t>
      </w:r>
    </w:p>
    <w:p w14:paraId="289B04E3" w14:textId="507C3B2F" w:rsidR="00545CA5" w:rsidRDefault="00545CA5" w:rsidP="00545CA5">
      <w:pPr>
        <w:pStyle w:val="NormalWeb"/>
        <w:ind w:left="720"/>
      </w:pPr>
      <w:r>
        <w:t xml:space="preserve">• </w:t>
      </w:r>
      <w:r>
        <w:rPr>
          <w:rStyle w:val="Strong"/>
        </w:rPr>
        <w:t>Data Collection:</w:t>
      </w:r>
      <w:r>
        <w:t xml:space="preserve"> </w:t>
      </w:r>
      <w:r>
        <w:t xml:space="preserve">In plant disease detection, the cornerstone of building an effective deep learning model is acquiring a high-quality, diverse dataset of plant images. One of the primary challenges is ensuring that the dataset contains enough variety in both plant species and the diseases they may encounter. Publicly available datasets are incredibly valuable in this regard. The </w:t>
      </w:r>
      <w:proofErr w:type="spellStart"/>
      <w:r>
        <w:rPr>
          <w:rStyle w:val="Strong"/>
        </w:rPr>
        <w:t>PlantVillage</w:t>
      </w:r>
      <w:proofErr w:type="spellEnd"/>
      <w:r>
        <w:rPr>
          <w:rStyle w:val="Strong"/>
        </w:rPr>
        <w:t xml:space="preserve"> dataset</w:t>
      </w:r>
      <w:r>
        <w:t xml:space="preserve">, one of the most commonly used </w:t>
      </w:r>
      <w:r>
        <w:lastRenderedPageBreak/>
        <w:t>resources in plant disease detection research, serves as an excellent foundation. This dataset includes thousands of labeled images from over 50 different plant species, each image annotated with a corresponding disease label. The variety of diseases included in the dataset spans fungal, bacterial, and viral infections, making it a comprehensive source for training the model. However, despite the availability of such datasets, challenges persist, such as ensuring balanced class distribution and handling image variations (lighting, angle, etc.). Therefore, additional datasets may be integrated to enhance the model's coverage and generalization capability.</w:t>
      </w:r>
    </w:p>
    <w:p w14:paraId="5E174A36" w14:textId="43F69137" w:rsidR="00545CA5" w:rsidRDefault="00545CA5" w:rsidP="00545CA5">
      <w:pPr>
        <w:pStyle w:val="NormalWeb"/>
        <w:ind w:left="720"/>
      </w:pPr>
      <w:r>
        <w:t xml:space="preserve">• </w:t>
      </w:r>
      <w:r>
        <w:rPr>
          <w:rStyle w:val="Strong"/>
        </w:rPr>
        <w:t>Data Preprocessing:</w:t>
      </w:r>
      <w:r>
        <w:t xml:space="preserve"> </w:t>
      </w:r>
      <w:r>
        <w:t>Once a suitable dataset is obtained, the preprocessing phase plays a crucial role in ensuring the model can efficiently learn from the data. The goal is to transform raw images into a format that can be processed by the deep learning model while maintaining the relevant features needed for accurate disease detection.</w:t>
      </w:r>
    </w:p>
    <w:p w14:paraId="24495379" w14:textId="77777777" w:rsidR="00545CA5" w:rsidRDefault="00E025C5" w:rsidP="00545CA5">
      <w:pPr>
        <w:pStyle w:val="Heading3"/>
      </w:pPr>
      <w:r>
        <w:t xml:space="preserve">3.2 </w:t>
      </w:r>
      <w:r>
        <w:rPr>
          <w:rStyle w:val="Strong"/>
          <w:b/>
          <w:bCs/>
        </w:rPr>
        <w:t>Model Architecture</w:t>
      </w:r>
      <w:r>
        <w:t>:</w:t>
      </w:r>
    </w:p>
    <w:p w14:paraId="2D6C3120" w14:textId="69DB0C08" w:rsidR="00545CA5" w:rsidRPr="00545CA5" w:rsidRDefault="00545CA5" w:rsidP="00545CA5">
      <w:pPr>
        <w:pStyle w:val="Heading3"/>
        <w:numPr>
          <w:ilvl w:val="0"/>
          <w:numId w:val="27"/>
        </w:numPr>
        <w:rPr>
          <w:b w:val="0"/>
        </w:rPr>
      </w:pPr>
      <w:r w:rsidRPr="00545CA5">
        <w:rPr>
          <w:sz w:val="24"/>
          <w:szCs w:val="24"/>
        </w:rPr>
        <w:t>CNN Model Design:</w:t>
      </w:r>
      <w:r>
        <w:rPr>
          <w:b w:val="0"/>
          <w:sz w:val="24"/>
          <w:szCs w:val="24"/>
        </w:rPr>
        <w:t xml:space="preserve"> </w:t>
      </w:r>
      <w:r w:rsidRPr="00545CA5">
        <w:rPr>
          <w:b w:val="0"/>
          <w:sz w:val="24"/>
          <w:szCs w:val="24"/>
        </w:rPr>
        <w:t>The architecture of the deep learning model is fundamental in determining its ability to accurately detect and classify plant diseases. Convolutional Neural Networks (CNNs) have proven to be particularly well-suited for image classification tasks due to their ability to automatically learn spatial hierarchies in data. The architecture begins with multiple convolutional layers that extract low-level features such as edges, textures, and color patterns from the input images. These layers use filters (kernels) that slide over the image, performing convolutions to detect patterns.</w:t>
      </w:r>
    </w:p>
    <w:p w14:paraId="2AA55DEF" w14:textId="77777777" w:rsidR="00545CA5" w:rsidRPr="00545CA5" w:rsidRDefault="00545CA5" w:rsidP="00545CA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5CA5">
        <w:rPr>
          <w:rFonts w:ascii="Times New Roman" w:eastAsia="Times New Roman" w:hAnsi="Times New Roman" w:cs="Times New Roman"/>
          <w:sz w:val="24"/>
          <w:szCs w:val="24"/>
        </w:rPr>
        <w:t xml:space="preserve">Following the convolutional layers, </w:t>
      </w:r>
      <w:r w:rsidRPr="00545CA5">
        <w:rPr>
          <w:rFonts w:ascii="Times New Roman" w:eastAsia="Times New Roman" w:hAnsi="Times New Roman" w:cs="Times New Roman"/>
          <w:b/>
          <w:bCs/>
          <w:sz w:val="24"/>
          <w:szCs w:val="24"/>
        </w:rPr>
        <w:t>pooling layers</w:t>
      </w:r>
      <w:r w:rsidRPr="00545CA5">
        <w:rPr>
          <w:rFonts w:ascii="Times New Roman" w:eastAsia="Times New Roman" w:hAnsi="Times New Roman" w:cs="Times New Roman"/>
          <w:sz w:val="24"/>
          <w:szCs w:val="24"/>
        </w:rPr>
        <w:t xml:space="preserve"> are introduced to reduce the dimensionality of the feature maps. Max pooling is the most common technique used, as it retains the most significant features while discarding less important information, which helps reduce the computational load and prevents overfitting.</w:t>
      </w:r>
    </w:p>
    <w:p w14:paraId="25117457" w14:textId="77777777" w:rsidR="00545CA5" w:rsidRPr="00545CA5" w:rsidRDefault="00545CA5" w:rsidP="00545CA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5CA5">
        <w:rPr>
          <w:rFonts w:ascii="Times New Roman" w:eastAsia="Times New Roman" w:hAnsi="Times New Roman" w:cs="Times New Roman"/>
          <w:sz w:val="24"/>
          <w:szCs w:val="24"/>
        </w:rPr>
        <w:t>The network then proceeds with additional convolutional and pooling layers, progressively learning more abstract and complex features at higher levels of the network. These higher-level features are essential for the model to distinguish between different plant diseases. For example, as the model progresses through the layers, it begins to recognize more complex patterns like spots, lesions, and other disease symptoms.</w:t>
      </w:r>
    </w:p>
    <w:p w14:paraId="29A8F144" w14:textId="77777777" w:rsidR="00545CA5" w:rsidRPr="00545CA5" w:rsidRDefault="00545CA5" w:rsidP="00545CA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5CA5">
        <w:rPr>
          <w:rFonts w:ascii="Times New Roman" w:eastAsia="Times New Roman" w:hAnsi="Times New Roman" w:cs="Times New Roman"/>
          <w:sz w:val="24"/>
          <w:szCs w:val="24"/>
        </w:rPr>
        <w:t xml:space="preserve">At the final stage of the network, the feature maps are flattened and passed through </w:t>
      </w:r>
      <w:r w:rsidRPr="00545CA5">
        <w:rPr>
          <w:rFonts w:ascii="Times New Roman" w:eastAsia="Times New Roman" w:hAnsi="Times New Roman" w:cs="Times New Roman"/>
          <w:b/>
          <w:bCs/>
          <w:sz w:val="24"/>
          <w:szCs w:val="24"/>
        </w:rPr>
        <w:t>fully connected layers</w:t>
      </w:r>
      <w:r w:rsidRPr="00545CA5">
        <w:rPr>
          <w:rFonts w:ascii="Times New Roman" w:eastAsia="Times New Roman" w:hAnsi="Times New Roman" w:cs="Times New Roman"/>
          <w:sz w:val="24"/>
          <w:szCs w:val="24"/>
        </w:rPr>
        <w:t xml:space="preserve"> (dense layers), which are responsible for making the final classification decision. These layers use the learned high-level features to classify the input image into one of the predefined disease categories.</w:t>
      </w:r>
    </w:p>
    <w:p w14:paraId="513C985E" w14:textId="1A1698CC" w:rsidR="00545CA5" w:rsidRPr="00545CA5" w:rsidRDefault="00545CA5" w:rsidP="00545CA5">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5CA5">
        <w:rPr>
          <w:rFonts w:ascii="Times New Roman" w:eastAsia="Times New Roman" w:hAnsi="Times New Roman" w:cs="Times New Roman"/>
          <w:b/>
          <w:bCs/>
          <w:sz w:val="24"/>
          <w:szCs w:val="24"/>
        </w:rPr>
        <w:t>Transfer Learning:</w:t>
      </w:r>
      <w:r w:rsidRPr="00545CA5">
        <w:rPr>
          <w:rFonts w:ascii="Times New Roman" w:eastAsia="Times New Roman" w:hAnsi="Times New Roman" w:cs="Times New Roman"/>
          <w:sz w:val="24"/>
          <w:szCs w:val="24"/>
        </w:rPr>
        <w:t xml:space="preserve"> Training a CNN from scratch can be computationally expensive, particularly when dealing with limited datasets. To overcome these challenges and accelerate the training process, </w:t>
      </w:r>
      <w:r w:rsidRPr="00545CA5">
        <w:rPr>
          <w:rFonts w:ascii="Times New Roman" w:eastAsia="Times New Roman" w:hAnsi="Times New Roman" w:cs="Times New Roman"/>
          <w:b/>
          <w:bCs/>
          <w:sz w:val="24"/>
          <w:szCs w:val="24"/>
        </w:rPr>
        <w:t>transfer learning</w:t>
      </w:r>
      <w:r w:rsidRPr="00545CA5">
        <w:rPr>
          <w:rFonts w:ascii="Times New Roman" w:eastAsia="Times New Roman" w:hAnsi="Times New Roman" w:cs="Times New Roman"/>
          <w:sz w:val="24"/>
          <w:szCs w:val="24"/>
        </w:rPr>
        <w:t xml:space="preserve"> is employed. Transfer learning involves leveraging pre-trained models that have been trained on large, diverse datasets, such as ImageNet. Models like </w:t>
      </w:r>
      <w:r w:rsidRPr="00545CA5">
        <w:rPr>
          <w:rFonts w:ascii="Times New Roman" w:eastAsia="Times New Roman" w:hAnsi="Times New Roman" w:cs="Times New Roman"/>
          <w:b/>
          <w:bCs/>
          <w:sz w:val="24"/>
          <w:szCs w:val="24"/>
        </w:rPr>
        <w:t>VGG16</w:t>
      </w:r>
      <w:r w:rsidRPr="00545CA5">
        <w:rPr>
          <w:rFonts w:ascii="Times New Roman" w:eastAsia="Times New Roman" w:hAnsi="Times New Roman" w:cs="Times New Roman"/>
          <w:sz w:val="24"/>
          <w:szCs w:val="24"/>
        </w:rPr>
        <w:t xml:space="preserve">, </w:t>
      </w:r>
      <w:proofErr w:type="spellStart"/>
      <w:r w:rsidRPr="00545CA5">
        <w:rPr>
          <w:rFonts w:ascii="Times New Roman" w:eastAsia="Times New Roman" w:hAnsi="Times New Roman" w:cs="Times New Roman"/>
          <w:b/>
          <w:bCs/>
          <w:sz w:val="24"/>
          <w:szCs w:val="24"/>
        </w:rPr>
        <w:t>ResNet</w:t>
      </w:r>
      <w:proofErr w:type="spellEnd"/>
      <w:r w:rsidRPr="00545CA5">
        <w:rPr>
          <w:rFonts w:ascii="Times New Roman" w:eastAsia="Times New Roman" w:hAnsi="Times New Roman" w:cs="Times New Roman"/>
          <w:sz w:val="24"/>
          <w:szCs w:val="24"/>
        </w:rPr>
        <w:t xml:space="preserve">, and </w:t>
      </w:r>
      <w:r w:rsidRPr="00545CA5">
        <w:rPr>
          <w:rFonts w:ascii="Times New Roman" w:eastAsia="Times New Roman" w:hAnsi="Times New Roman" w:cs="Times New Roman"/>
          <w:b/>
          <w:bCs/>
          <w:sz w:val="24"/>
          <w:szCs w:val="24"/>
        </w:rPr>
        <w:t>InceptionV3</w:t>
      </w:r>
      <w:r w:rsidRPr="00545CA5">
        <w:rPr>
          <w:rFonts w:ascii="Times New Roman" w:eastAsia="Times New Roman" w:hAnsi="Times New Roman" w:cs="Times New Roman"/>
          <w:sz w:val="24"/>
          <w:szCs w:val="24"/>
        </w:rPr>
        <w:t xml:space="preserve"> are popular choices in transfer learning, as they are already well-versed in extracting general features from images.</w:t>
      </w:r>
    </w:p>
    <w:p w14:paraId="0B7FD3EF" w14:textId="35543A9F" w:rsidR="00E025C5" w:rsidRPr="00545CA5" w:rsidRDefault="00545CA5" w:rsidP="00545CA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5CA5">
        <w:rPr>
          <w:rFonts w:ascii="Times New Roman" w:eastAsia="Times New Roman" w:hAnsi="Times New Roman" w:cs="Times New Roman"/>
          <w:sz w:val="24"/>
          <w:szCs w:val="24"/>
        </w:rPr>
        <w:lastRenderedPageBreak/>
        <w:t>Instead of training a model from scratch, we take a pre-trained model and "fine-tune" it on our plant disease dataset. The earlier layers of the model (which extract basic features like edges and textures) are kept frozen, while the later layers (which are more task-specific) are retrained to adapt to the plant disease detection task. This allows the model to benefit from the generalized knowledge of the pre-trained model, while still learning to detect specific plant diseases more efficiently with the new dataset.</w:t>
      </w:r>
    </w:p>
    <w:p w14:paraId="41F231D2" w14:textId="77777777" w:rsidR="00E025C5" w:rsidRDefault="00E025C5" w:rsidP="00E025C5">
      <w:pPr>
        <w:pStyle w:val="Heading3"/>
      </w:pPr>
      <w:r>
        <w:t xml:space="preserve">3.3 </w:t>
      </w:r>
      <w:r>
        <w:rPr>
          <w:rStyle w:val="Strong"/>
          <w:b/>
          <w:bCs/>
        </w:rPr>
        <w:t>Model Training</w:t>
      </w:r>
      <w:r>
        <w:t>:</w:t>
      </w:r>
    </w:p>
    <w:p w14:paraId="33D4E52E" w14:textId="3C8EE4C4" w:rsidR="00545CA5" w:rsidRDefault="00545CA5" w:rsidP="00545CA5">
      <w:pPr>
        <w:pStyle w:val="NormalWeb"/>
        <w:ind w:left="720"/>
      </w:pPr>
      <w:r>
        <w:t xml:space="preserve">• </w:t>
      </w:r>
      <w:r>
        <w:rPr>
          <w:rStyle w:val="Strong"/>
        </w:rPr>
        <w:t>Loss Function:</w:t>
      </w:r>
      <w:r>
        <w:br/>
        <w:t xml:space="preserve">The performance of the model is measured using a </w:t>
      </w:r>
      <w:r>
        <w:rPr>
          <w:rStyle w:val="Strong"/>
        </w:rPr>
        <w:t>loss function</w:t>
      </w:r>
      <w:r>
        <w:t xml:space="preserve">, which quantifies the difference between the predicted output and the true label. In multi-class classification tasks, the most common loss function used is </w:t>
      </w:r>
      <w:r>
        <w:rPr>
          <w:rStyle w:val="Strong"/>
        </w:rPr>
        <w:t>categorical cross-entropy</w:t>
      </w:r>
      <w:r>
        <w:t>. This loss function evaluates the probability distribution of predicted class labels versus the true labels, encouraging the model to minimize the difference through backpropagation and weight updates. A lower cross-entropy loss indicates that the model’s predictions are closer to the true labels, thus improving its accuracy.</w:t>
      </w:r>
    </w:p>
    <w:p w14:paraId="0968E4FD" w14:textId="77777777" w:rsidR="00545CA5" w:rsidRDefault="00545CA5" w:rsidP="00545CA5">
      <w:pPr>
        <w:pStyle w:val="NormalWeb"/>
        <w:ind w:left="720"/>
      </w:pPr>
      <w:r>
        <w:t xml:space="preserve">• </w:t>
      </w:r>
      <w:r>
        <w:rPr>
          <w:rStyle w:val="Strong"/>
        </w:rPr>
        <w:t>Optimizer:</w:t>
      </w:r>
      <w:r>
        <w:br/>
        <w:t xml:space="preserve">An effective optimizer is essential for adjusting the model's parameters during training to minimize the loss. Commonly used optimizers include </w:t>
      </w:r>
      <w:r>
        <w:rPr>
          <w:rStyle w:val="Strong"/>
        </w:rPr>
        <w:t>Adam</w:t>
      </w:r>
      <w:r>
        <w:t xml:space="preserve"> and </w:t>
      </w:r>
      <w:r>
        <w:rPr>
          <w:rStyle w:val="Strong"/>
        </w:rPr>
        <w:t>Stochastic Gradient Descent (SGD)</w:t>
      </w:r>
      <w:r>
        <w:t>. Adam is particularly popular in deep learning tasks due to its adaptive learning rate, which adjusts based on the performance of the model during training. This adaptive feature allows the model to converge more quickly and efficiently by preventing oscillations in the weight updates. Adam has proven to be effective for complex tasks such as plant disease detection, where the dataset may be large and varied.</w:t>
      </w:r>
    </w:p>
    <w:p w14:paraId="18257822" w14:textId="77777777" w:rsidR="00545CA5" w:rsidRDefault="00545CA5" w:rsidP="00545CA5">
      <w:pPr>
        <w:pStyle w:val="NormalWeb"/>
        <w:ind w:left="720"/>
      </w:pPr>
      <w:r>
        <w:t xml:space="preserve">• </w:t>
      </w:r>
      <w:r>
        <w:rPr>
          <w:rStyle w:val="Strong"/>
        </w:rPr>
        <w:t>Training and Validation Split:</w:t>
      </w:r>
      <w:r>
        <w:br/>
        <w:t xml:space="preserve">To evaluate the performance of the model effectively and reduce the risk of overfitting, the dataset is split into separate </w:t>
      </w:r>
      <w:r>
        <w:rPr>
          <w:rStyle w:val="Strong"/>
        </w:rPr>
        <w:t>training</w:t>
      </w:r>
      <w:r>
        <w:t xml:space="preserve"> and </w:t>
      </w:r>
      <w:r>
        <w:rPr>
          <w:rStyle w:val="Strong"/>
        </w:rPr>
        <w:t>validation</w:t>
      </w:r>
      <w:r>
        <w:t xml:space="preserve"> sets. Typically, 70-80% of the data is used for training, while the remaining 20-30% is reserved for validation. Cross-validation methods, such as </w:t>
      </w:r>
      <w:r>
        <w:rPr>
          <w:rStyle w:val="Strong"/>
        </w:rPr>
        <w:t>k-fold cross-validation</w:t>
      </w:r>
      <w:r>
        <w:t>, may be employed to further assess the model’s robustness. This technique splits the dataset into k smaller subsets and trains the model k times, each time using a different subset for validation and the remaining for training. This approach helps to ensure that the model generalizes well and performs consistently across different subsets of the data.</w:t>
      </w:r>
    </w:p>
    <w:p w14:paraId="6F3ED4A9" w14:textId="77777777" w:rsidR="00E025C5" w:rsidRDefault="00E025C5" w:rsidP="00E025C5">
      <w:pPr>
        <w:pStyle w:val="Heading3"/>
      </w:pPr>
      <w:r>
        <w:t xml:space="preserve">3.4 </w:t>
      </w:r>
      <w:r>
        <w:rPr>
          <w:rStyle w:val="Strong"/>
          <w:b/>
          <w:bCs/>
        </w:rPr>
        <w:t>Model Evaluation</w:t>
      </w:r>
      <w:r>
        <w:t>:</w:t>
      </w:r>
    </w:p>
    <w:p w14:paraId="09D058AE" w14:textId="77777777" w:rsidR="00545CA5" w:rsidRPr="00545CA5" w:rsidRDefault="00545CA5" w:rsidP="00545CA5">
      <w:pPr>
        <w:spacing w:before="100" w:beforeAutospacing="1" w:after="100" w:afterAutospacing="1" w:line="240" w:lineRule="auto"/>
        <w:ind w:left="720"/>
        <w:rPr>
          <w:rFonts w:ascii="Times New Roman" w:eastAsia="Times New Roman" w:hAnsi="Times New Roman" w:cs="Times New Roman"/>
          <w:sz w:val="24"/>
          <w:szCs w:val="24"/>
        </w:rPr>
      </w:pPr>
      <w:r w:rsidRPr="00545CA5">
        <w:rPr>
          <w:rFonts w:ascii="Times New Roman" w:eastAsia="Times New Roman" w:hAnsi="Times New Roman" w:cs="Times New Roman"/>
          <w:sz w:val="24"/>
          <w:szCs w:val="24"/>
        </w:rPr>
        <w:t xml:space="preserve">• </w:t>
      </w:r>
      <w:r w:rsidRPr="00545CA5">
        <w:rPr>
          <w:rFonts w:ascii="Times New Roman" w:eastAsia="Times New Roman" w:hAnsi="Times New Roman" w:cs="Times New Roman"/>
          <w:b/>
          <w:bCs/>
          <w:sz w:val="24"/>
          <w:szCs w:val="24"/>
        </w:rPr>
        <w:t>Accuracy:</w:t>
      </w:r>
      <w:r w:rsidRPr="00545CA5">
        <w:rPr>
          <w:rFonts w:ascii="Times New Roman" w:eastAsia="Times New Roman" w:hAnsi="Times New Roman" w:cs="Times New Roman"/>
          <w:sz w:val="24"/>
          <w:szCs w:val="24"/>
        </w:rPr>
        <w:br/>
        <w:t xml:space="preserve">The </w:t>
      </w:r>
      <w:r w:rsidRPr="00545CA5">
        <w:rPr>
          <w:rFonts w:ascii="Times New Roman" w:eastAsia="Times New Roman" w:hAnsi="Times New Roman" w:cs="Times New Roman"/>
          <w:b/>
          <w:bCs/>
          <w:sz w:val="24"/>
          <w:szCs w:val="24"/>
        </w:rPr>
        <w:t>accuracy</w:t>
      </w:r>
      <w:r w:rsidRPr="00545CA5">
        <w:rPr>
          <w:rFonts w:ascii="Times New Roman" w:eastAsia="Times New Roman" w:hAnsi="Times New Roman" w:cs="Times New Roman"/>
          <w:sz w:val="24"/>
          <w:szCs w:val="24"/>
        </w:rPr>
        <w:t xml:space="preserve"> of the model is a fundamental metric that measures the proportion of correct predictions out of the total number of predictions made. While accuracy is a helpful metric, it may not always provide a complete picture, especially in cases where the dataset is imbalanced (e.g., some diseases are underrepresented).</w:t>
      </w:r>
    </w:p>
    <w:p w14:paraId="18E6C9DB" w14:textId="77777777" w:rsidR="00545CA5" w:rsidRPr="00545CA5" w:rsidRDefault="00545CA5" w:rsidP="00545CA5">
      <w:pPr>
        <w:spacing w:before="100" w:beforeAutospacing="1" w:after="100" w:afterAutospacing="1" w:line="240" w:lineRule="auto"/>
        <w:ind w:left="720"/>
        <w:rPr>
          <w:rFonts w:ascii="Times New Roman" w:eastAsia="Times New Roman" w:hAnsi="Times New Roman" w:cs="Times New Roman"/>
          <w:sz w:val="24"/>
          <w:szCs w:val="24"/>
        </w:rPr>
      </w:pPr>
      <w:r w:rsidRPr="00545CA5">
        <w:rPr>
          <w:rFonts w:ascii="Times New Roman" w:eastAsia="Times New Roman" w:hAnsi="Times New Roman" w:cs="Times New Roman"/>
          <w:sz w:val="24"/>
          <w:szCs w:val="24"/>
        </w:rPr>
        <w:lastRenderedPageBreak/>
        <w:t xml:space="preserve">• </w:t>
      </w:r>
      <w:r w:rsidRPr="00545CA5">
        <w:rPr>
          <w:rFonts w:ascii="Times New Roman" w:eastAsia="Times New Roman" w:hAnsi="Times New Roman" w:cs="Times New Roman"/>
          <w:b/>
          <w:bCs/>
          <w:sz w:val="24"/>
          <w:szCs w:val="24"/>
        </w:rPr>
        <w:t>Confusion Matrix:</w:t>
      </w:r>
      <w:r w:rsidRPr="00545CA5">
        <w:rPr>
          <w:rFonts w:ascii="Times New Roman" w:eastAsia="Times New Roman" w:hAnsi="Times New Roman" w:cs="Times New Roman"/>
          <w:sz w:val="24"/>
          <w:szCs w:val="24"/>
        </w:rPr>
        <w:br/>
        <w:t xml:space="preserve">To gain deeper insights into the model's performance, a </w:t>
      </w:r>
      <w:r w:rsidRPr="00545CA5">
        <w:rPr>
          <w:rFonts w:ascii="Times New Roman" w:eastAsia="Times New Roman" w:hAnsi="Times New Roman" w:cs="Times New Roman"/>
          <w:b/>
          <w:bCs/>
          <w:sz w:val="24"/>
          <w:szCs w:val="24"/>
        </w:rPr>
        <w:t>confusion matrix</w:t>
      </w:r>
      <w:r w:rsidRPr="00545CA5">
        <w:rPr>
          <w:rFonts w:ascii="Times New Roman" w:eastAsia="Times New Roman" w:hAnsi="Times New Roman" w:cs="Times New Roman"/>
          <w:sz w:val="24"/>
          <w:szCs w:val="24"/>
        </w:rPr>
        <w:t xml:space="preserve"> is used to visualize the model’s predictions across different disease classes. The confusion matrix helps assess the model's effectiveness by showing the number of </w:t>
      </w:r>
      <w:r w:rsidRPr="00545CA5">
        <w:rPr>
          <w:rFonts w:ascii="Times New Roman" w:eastAsia="Times New Roman" w:hAnsi="Times New Roman" w:cs="Times New Roman"/>
          <w:b/>
          <w:bCs/>
          <w:sz w:val="24"/>
          <w:szCs w:val="24"/>
        </w:rPr>
        <w:t>true positives</w:t>
      </w:r>
      <w:r w:rsidRPr="00545CA5">
        <w:rPr>
          <w:rFonts w:ascii="Times New Roman" w:eastAsia="Times New Roman" w:hAnsi="Times New Roman" w:cs="Times New Roman"/>
          <w:sz w:val="24"/>
          <w:szCs w:val="24"/>
        </w:rPr>
        <w:t xml:space="preserve">, </w:t>
      </w:r>
      <w:r w:rsidRPr="00545CA5">
        <w:rPr>
          <w:rFonts w:ascii="Times New Roman" w:eastAsia="Times New Roman" w:hAnsi="Times New Roman" w:cs="Times New Roman"/>
          <w:b/>
          <w:bCs/>
          <w:sz w:val="24"/>
          <w:szCs w:val="24"/>
        </w:rPr>
        <w:t>false positives</w:t>
      </w:r>
      <w:r w:rsidRPr="00545CA5">
        <w:rPr>
          <w:rFonts w:ascii="Times New Roman" w:eastAsia="Times New Roman" w:hAnsi="Times New Roman" w:cs="Times New Roman"/>
          <w:sz w:val="24"/>
          <w:szCs w:val="24"/>
        </w:rPr>
        <w:t xml:space="preserve">, </w:t>
      </w:r>
      <w:r w:rsidRPr="00545CA5">
        <w:rPr>
          <w:rFonts w:ascii="Times New Roman" w:eastAsia="Times New Roman" w:hAnsi="Times New Roman" w:cs="Times New Roman"/>
          <w:b/>
          <w:bCs/>
          <w:sz w:val="24"/>
          <w:szCs w:val="24"/>
        </w:rPr>
        <w:t>true negatives</w:t>
      </w:r>
      <w:r w:rsidRPr="00545CA5">
        <w:rPr>
          <w:rFonts w:ascii="Times New Roman" w:eastAsia="Times New Roman" w:hAnsi="Times New Roman" w:cs="Times New Roman"/>
          <w:sz w:val="24"/>
          <w:szCs w:val="24"/>
        </w:rPr>
        <w:t xml:space="preserve">, and </w:t>
      </w:r>
      <w:r w:rsidRPr="00545CA5">
        <w:rPr>
          <w:rFonts w:ascii="Times New Roman" w:eastAsia="Times New Roman" w:hAnsi="Times New Roman" w:cs="Times New Roman"/>
          <w:b/>
          <w:bCs/>
          <w:sz w:val="24"/>
          <w:szCs w:val="24"/>
        </w:rPr>
        <w:t>false negatives</w:t>
      </w:r>
      <w:r w:rsidRPr="00545CA5">
        <w:rPr>
          <w:rFonts w:ascii="Times New Roman" w:eastAsia="Times New Roman" w:hAnsi="Times New Roman" w:cs="Times New Roman"/>
          <w:sz w:val="24"/>
          <w:szCs w:val="24"/>
        </w:rPr>
        <w:t xml:space="preserve"> for each class. This provides a clearer picture of how well the model is distinguishing between different diseases and where it may be making errors.</w:t>
      </w:r>
    </w:p>
    <w:p w14:paraId="68DA8456" w14:textId="77777777" w:rsidR="00545CA5" w:rsidRPr="00545CA5" w:rsidRDefault="00545CA5" w:rsidP="00545CA5">
      <w:pPr>
        <w:spacing w:before="100" w:beforeAutospacing="1" w:after="100" w:afterAutospacing="1" w:line="240" w:lineRule="auto"/>
        <w:ind w:left="720"/>
        <w:rPr>
          <w:rFonts w:ascii="Times New Roman" w:eastAsia="Times New Roman" w:hAnsi="Times New Roman" w:cs="Times New Roman"/>
          <w:sz w:val="24"/>
          <w:szCs w:val="24"/>
        </w:rPr>
      </w:pPr>
      <w:r w:rsidRPr="00545CA5">
        <w:rPr>
          <w:rFonts w:ascii="Times New Roman" w:eastAsia="Times New Roman" w:hAnsi="Times New Roman" w:cs="Times New Roman"/>
          <w:sz w:val="24"/>
          <w:szCs w:val="24"/>
        </w:rPr>
        <w:t xml:space="preserve">• </w:t>
      </w:r>
      <w:r w:rsidRPr="00545CA5">
        <w:rPr>
          <w:rFonts w:ascii="Times New Roman" w:eastAsia="Times New Roman" w:hAnsi="Times New Roman" w:cs="Times New Roman"/>
          <w:b/>
          <w:bCs/>
          <w:sz w:val="24"/>
          <w:szCs w:val="24"/>
        </w:rPr>
        <w:t>Precision, Recall, and F1-Score:</w:t>
      </w:r>
      <w:r w:rsidRPr="00545CA5">
        <w:rPr>
          <w:rFonts w:ascii="Times New Roman" w:eastAsia="Times New Roman" w:hAnsi="Times New Roman" w:cs="Times New Roman"/>
          <w:sz w:val="24"/>
          <w:szCs w:val="24"/>
        </w:rPr>
        <w:br/>
        <w:t xml:space="preserve">In the context of imbalanced datasets, </w:t>
      </w:r>
      <w:r w:rsidRPr="00545CA5">
        <w:rPr>
          <w:rFonts w:ascii="Times New Roman" w:eastAsia="Times New Roman" w:hAnsi="Times New Roman" w:cs="Times New Roman"/>
          <w:b/>
          <w:bCs/>
          <w:sz w:val="24"/>
          <w:szCs w:val="24"/>
        </w:rPr>
        <w:t>precision</w:t>
      </w:r>
      <w:r w:rsidRPr="00545CA5">
        <w:rPr>
          <w:rFonts w:ascii="Times New Roman" w:eastAsia="Times New Roman" w:hAnsi="Times New Roman" w:cs="Times New Roman"/>
          <w:sz w:val="24"/>
          <w:szCs w:val="24"/>
        </w:rPr>
        <w:t xml:space="preserve">, </w:t>
      </w:r>
      <w:r w:rsidRPr="00545CA5">
        <w:rPr>
          <w:rFonts w:ascii="Times New Roman" w:eastAsia="Times New Roman" w:hAnsi="Times New Roman" w:cs="Times New Roman"/>
          <w:b/>
          <w:bCs/>
          <w:sz w:val="24"/>
          <w:szCs w:val="24"/>
        </w:rPr>
        <w:t>recall</w:t>
      </w:r>
      <w:r w:rsidRPr="00545CA5">
        <w:rPr>
          <w:rFonts w:ascii="Times New Roman" w:eastAsia="Times New Roman" w:hAnsi="Times New Roman" w:cs="Times New Roman"/>
          <w:sz w:val="24"/>
          <w:szCs w:val="24"/>
        </w:rPr>
        <w:t xml:space="preserve">, and the </w:t>
      </w:r>
      <w:r w:rsidRPr="00545CA5">
        <w:rPr>
          <w:rFonts w:ascii="Times New Roman" w:eastAsia="Times New Roman" w:hAnsi="Times New Roman" w:cs="Times New Roman"/>
          <w:b/>
          <w:bCs/>
          <w:sz w:val="24"/>
          <w:szCs w:val="24"/>
        </w:rPr>
        <w:t>F1-score</w:t>
      </w:r>
      <w:r w:rsidRPr="00545CA5">
        <w:rPr>
          <w:rFonts w:ascii="Times New Roman" w:eastAsia="Times New Roman" w:hAnsi="Times New Roman" w:cs="Times New Roman"/>
          <w:sz w:val="24"/>
          <w:szCs w:val="24"/>
        </w:rPr>
        <w:t xml:space="preserve"> are crucial for evaluating model performance.</w:t>
      </w:r>
    </w:p>
    <w:p w14:paraId="2213D6C6" w14:textId="77777777" w:rsidR="00545CA5" w:rsidRPr="00545CA5" w:rsidRDefault="00545CA5" w:rsidP="00545CA5">
      <w:pPr>
        <w:numPr>
          <w:ilvl w:val="0"/>
          <w:numId w:val="2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5CA5">
        <w:rPr>
          <w:rFonts w:ascii="Times New Roman" w:eastAsia="Times New Roman" w:hAnsi="Times New Roman" w:cs="Times New Roman"/>
          <w:b/>
          <w:bCs/>
          <w:sz w:val="24"/>
          <w:szCs w:val="24"/>
        </w:rPr>
        <w:t>Precision</w:t>
      </w:r>
      <w:r w:rsidRPr="00545CA5">
        <w:rPr>
          <w:rFonts w:ascii="Times New Roman" w:eastAsia="Times New Roman" w:hAnsi="Times New Roman" w:cs="Times New Roman"/>
          <w:sz w:val="24"/>
          <w:szCs w:val="24"/>
        </w:rPr>
        <w:t xml:space="preserve"> measures the proportion of true positives among all predicted positives, indicating how many of the predicted diseases were correctly identified.</w:t>
      </w:r>
    </w:p>
    <w:p w14:paraId="6E23233F" w14:textId="77777777" w:rsidR="00545CA5" w:rsidRPr="00545CA5" w:rsidRDefault="00545CA5" w:rsidP="00545CA5">
      <w:pPr>
        <w:numPr>
          <w:ilvl w:val="0"/>
          <w:numId w:val="2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5CA5">
        <w:rPr>
          <w:rFonts w:ascii="Times New Roman" w:eastAsia="Times New Roman" w:hAnsi="Times New Roman" w:cs="Times New Roman"/>
          <w:b/>
          <w:bCs/>
          <w:sz w:val="24"/>
          <w:szCs w:val="24"/>
        </w:rPr>
        <w:t>Recall</w:t>
      </w:r>
      <w:r w:rsidRPr="00545CA5">
        <w:rPr>
          <w:rFonts w:ascii="Times New Roman" w:eastAsia="Times New Roman" w:hAnsi="Times New Roman" w:cs="Times New Roman"/>
          <w:sz w:val="24"/>
          <w:szCs w:val="24"/>
        </w:rPr>
        <w:t xml:space="preserve"> measures the proportion of true positives among all actual positives, showing how well the model identifies all instances of a particular disease.</w:t>
      </w:r>
    </w:p>
    <w:p w14:paraId="550C265D" w14:textId="77777777" w:rsidR="00545CA5" w:rsidRPr="00545CA5" w:rsidRDefault="00545CA5" w:rsidP="00545CA5">
      <w:pPr>
        <w:numPr>
          <w:ilvl w:val="0"/>
          <w:numId w:val="2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5CA5">
        <w:rPr>
          <w:rFonts w:ascii="Times New Roman" w:eastAsia="Times New Roman" w:hAnsi="Times New Roman" w:cs="Times New Roman"/>
          <w:sz w:val="24"/>
          <w:szCs w:val="24"/>
        </w:rPr>
        <w:t xml:space="preserve">The </w:t>
      </w:r>
      <w:r w:rsidRPr="00545CA5">
        <w:rPr>
          <w:rFonts w:ascii="Times New Roman" w:eastAsia="Times New Roman" w:hAnsi="Times New Roman" w:cs="Times New Roman"/>
          <w:b/>
          <w:bCs/>
          <w:sz w:val="24"/>
          <w:szCs w:val="24"/>
        </w:rPr>
        <w:t>F1-score</w:t>
      </w:r>
      <w:r w:rsidRPr="00545CA5">
        <w:rPr>
          <w:rFonts w:ascii="Times New Roman" w:eastAsia="Times New Roman" w:hAnsi="Times New Roman" w:cs="Times New Roman"/>
          <w:sz w:val="24"/>
          <w:szCs w:val="24"/>
        </w:rPr>
        <w:t xml:space="preserve"> is the harmonic mean of precision and recall, providing a balanced metric when dealing with imbalanced classes. A higher F1-score indicates better performance in both precision and recall, which is particularly important in plant disease detection where false negatives (missing a disease) can be costly.</w:t>
      </w:r>
    </w:p>
    <w:p w14:paraId="61030279"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4. Outcome of the Project:</w:t>
      </w:r>
    </w:p>
    <w:p w14:paraId="02516DDF" w14:textId="77777777" w:rsidR="00545CA5" w:rsidRDefault="00545CA5" w:rsidP="00545CA5">
      <w:pPr>
        <w:pStyle w:val="NormalWeb"/>
      </w:pPr>
      <w:r>
        <w:t xml:space="preserve">• </w:t>
      </w:r>
      <w:r>
        <w:rPr>
          <w:rStyle w:val="Strong"/>
        </w:rPr>
        <w:t>Accurate Disease Detection:</w:t>
      </w:r>
      <w:r>
        <w:br/>
        <w:t>The deep learning model, developed using Convolutional Neural Networks (CNNs), has demonstrated exceptional accuracy in detecting and classifying a broad spectrum of plant diseases from leaf images. By utilizing transfer learning and fine-tuning, the model has been able to leverage pre-trained knowledge from large image datasets, effectively overcoming the challenge of limited plant disease data. This approach allows the model to achieve strong performance even with smaller, specialized datasets, which is a significant advantage in the agricultural sector where comprehensive disease datasets are often scarce. The accuracy of the model has been rigorously tested across various plant species and disease types, with the system consistently identifying diseases with high precision. This level of accuracy is crucial for early detection, which can help mitigate the spread of disease and reduce crop loss, ultimately benefiting farmers and agricultural experts alike.</w:t>
      </w:r>
    </w:p>
    <w:p w14:paraId="08F0BC49" w14:textId="77777777" w:rsidR="00545CA5" w:rsidRDefault="00545CA5" w:rsidP="00545CA5">
      <w:pPr>
        <w:pStyle w:val="NormalWeb"/>
      </w:pPr>
      <w:r>
        <w:t xml:space="preserve">• </w:t>
      </w:r>
      <w:r>
        <w:rPr>
          <w:rStyle w:val="Strong"/>
        </w:rPr>
        <w:t>Automated Diagnostics:</w:t>
      </w:r>
      <w:r>
        <w:br/>
        <w:t xml:space="preserve">The system's ability to automate the disease detection process represents a major breakthrough in plant health management. Traditionally, diagnosing plant diseases is a time-consuming and labor-intensive task that often requires the expertise of agronomists or plant pathologists. By automating this process, the system offers a faster and more efficient alternative, which not only saves time but also ensures that diseases are detected as early as possible. The automated system allows farmers to quickly upload images of their plants and receive immediate diagnostic results, empowering them to take timely action before diseases spread. This reduction in manual effort also alleviates the burden on agricultural experts, enabling them to focus on more complex tasks while still benefiting from accurate and reliable disease detection. Furthermore, the model's </w:t>
      </w:r>
      <w:r>
        <w:lastRenderedPageBreak/>
        <w:t>ability to detect multiple diseases in a single image (as discussed in future work) will enhance its diagnostic capabilities, making it an even more powerful tool for farmers looking to protect their crops from a variety of threats.</w:t>
      </w:r>
    </w:p>
    <w:p w14:paraId="1673FFCF" w14:textId="77777777" w:rsidR="00545CA5" w:rsidRDefault="00545CA5" w:rsidP="00545CA5">
      <w:pPr>
        <w:pStyle w:val="NormalWeb"/>
      </w:pPr>
      <w:r>
        <w:t xml:space="preserve">• </w:t>
      </w:r>
      <w:r>
        <w:rPr>
          <w:rStyle w:val="Strong"/>
        </w:rPr>
        <w:t>Scalability:</w:t>
      </w:r>
      <w:r>
        <w:br/>
        <w:t>The scalability of the system is one of its key strengths, allowing it to grow and adapt to the needs of different agricultural contexts. Initially, the model has been designed to work with a specific set of crops and diseases, but its architecture supports easy expansion as more data becomes available. As new plant species and disease types are added to the system’s database, the model can be retrained to recognize and classify these new diseases, making it a versatile tool for a wide variety of agricultural practices. The scalability of the system also allows for its deployment across different geographical regions, accommodating crops that are grown in diverse climates and environments. For example, with the inclusion of additional crop varieties and localized disease information, the system could become region-specific, catering to the unique challenges faced by farmers in different parts of the world. This flexibility is essential for ensuring that the model remains relevant as agricultural practices evolve and new challenges emerge.</w:t>
      </w:r>
    </w:p>
    <w:p w14:paraId="7B297703" w14:textId="77777777" w:rsidR="00545CA5" w:rsidRDefault="00545CA5" w:rsidP="00545CA5">
      <w:pPr>
        <w:pStyle w:val="NormalWeb"/>
      </w:pPr>
      <w:r>
        <w:t xml:space="preserve">• </w:t>
      </w:r>
      <w:r>
        <w:rPr>
          <w:rStyle w:val="Strong"/>
        </w:rPr>
        <w:t>User-Friendly Interface:</w:t>
      </w:r>
      <w:r>
        <w:br/>
        <w:t>One of the standout features of this project is its emphasis on accessibility and usability. The system's graphical user interface (GUI) has been designed with simplicity and ease of use in mind, ensuring that it can be operated effectively by farmers and agricultural professionals, regardless of their technical expertise. The interface allows users to quickly upload images, view diagnostic results, and receive actionable insights without the need for specialized training. This is particularly important for farmers in rural areas who may not have access to advanced technological resources but still need a reliable way to monitor the health of their crops. Additionally, the system provides clear, intuitive feedback, making it easy for users to interpret the results and take appropriate action. This focus on a user-friendly experience ensures that the system is accessible to a wide audience, including those with limited exposure to digital tools or machine learning technologies. In the future, further refinements could include multilingual support or integration with mobile platforms to increase accessibility even further, ensuring that the technology reaches farmers in all corners of the world.</w:t>
      </w:r>
    </w:p>
    <w:p w14:paraId="368340E3" w14:textId="77777777" w:rsidR="00545CA5" w:rsidRDefault="00545CA5" w:rsidP="00545CA5">
      <w:pPr>
        <w:pStyle w:val="Heading4"/>
      </w:pPr>
      <w:r>
        <w:rPr>
          <w:rStyle w:val="Strong"/>
          <w:b/>
          <w:bCs/>
        </w:rPr>
        <w:t>5.1 Data Quality and Labeling:</w:t>
      </w:r>
    </w:p>
    <w:p w14:paraId="645D105E" w14:textId="77777777" w:rsidR="00545CA5" w:rsidRDefault="00545CA5" w:rsidP="00545CA5">
      <w:pPr>
        <w:pStyle w:val="NormalWeb"/>
      </w:pPr>
      <w:r>
        <w:t xml:space="preserve">One of the foremost challenges in developing an effective plant disease detection model was the quality and accuracy of the dataset. Despite the availability of public datasets such as </w:t>
      </w:r>
      <w:proofErr w:type="spellStart"/>
      <w:r>
        <w:rPr>
          <w:rStyle w:val="Strong"/>
        </w:rPr>
        <w:t>PlantVillage</w:t>
      </w:r>
      <w:proofErr w:type="spellEnd"/>
      <w:r>
        <w:t xml:space="preserve">, the data often contained several issues that needed careful attention. Many images were of </w:t>
      </w:r>
      <w:r>
        <w:rPr>
          <w:rStyle w:val="Strong"/>
        </w:rPr>
        <w:t>low resolution</w:t>
      </w:r>
      <w:r>
        <w:t xml:space="preserve">, making it difficult for the model to extract fine-grained features that are essential for accurate disease detection. These low-quality images could result in the model not learning relevant patterns, leading to poor performance. Additionally, </w:t>
      </w:r>
      <w:r>
        <w:rPr>
          <w:rStyle w:val="Strong"/>
        </w:rPr>
        <w:t>mislabeled images</w:t>
      </w:r>
      <w:r>
        <w:t xml:space="preserve"> were another common issue. For example, some images were marked with incorrect disease labels or contained mixed disease types, which posed a significant risk of the model learning misleading patterns.</w:t>
      </w:r>
    </w:p>
    <w:p w14:paraId="6149C010" w14:textId="77777777" w:rsidR="00545CA5" w:rsidRDefault="00545CA5" w:rsidP="00545CA5">
      <w:pPr>
        <w:pStyle w:val="NormalWeb"/>
      </w:pPr>
      <w:r>
        <w:lastRenderedPageBreak/>
        <w:t xml:space="preserve">Another challenge was the presence of </w:t>
      </w:r>
      <w:r>
        <w:rPr>
          <w:rStyle w:val="Strong"/>
        </w:rPr>
        <w:t>noise</w:t>
      </w:r>
      <w:r>
        <w:t xml:space="preserve"> in the images, such as irrelevant background elements, shadows, or artifacts that might distract the model from focusing on the actual plant diseases. </w:t>
      </w:r>
      <w:r>
        <w:rPr>
          <w:rStyle w:val="Strong"/>
        </w:rPr>
        <w:t>Data cleaning</w:t>
      </w:r>
      <w:r>
        <w:t xml:space="preserve"> and </w:t>
      </w:r>
      <w:r>
        <w:rPr>
          <w:rStyle w:val="Strong"/>
        </w:rPr>
        <w:t>preprocessing</w:t>
      </w:r>
      <w:r>
        <w:t xml:space="preserve"> were crucial steps in addressing these problems. To mitigate these issues, images were manually reviewed and corrected where necessary, ensuring that each image had a correct label. Low-resolution images were either discarded or resized and sharpened to improve clarity. Additionally, noise reduction techniques were applied to enhance the quality of the dataset, ensuring that only relevant features—such as disease spots, leaf discoloration, and lesions—were emphasized during training.</w:t>
      </w:r>
    </w:p>
    <w:p w14:paraId="6559FE73" w14:textId="77777777" w:rsidR="00545CA5" w:rsidRDefault="00545CA5" w:rsidP="00545CA5">
      <w:pPr>
        <w:pStyle w:val="NormalWeb"/>
      </w:pPr>
      <w:r>
        <w:t>These efforts in cleaning and refining the dataset were necessary to ensure that the model could learn meaningful features from high-quality, accurately labeled data, ultimately improving its performance.</w:t>
      </w:r>
    </w:p>
    <w:p w14:paraId="48837D69" w14:textId="77777777" w:rsidR="00545CA5" w:rsidRDefault="00545CA5" w:rsidP="00545CA5">
      <w:pPr>
        <w:pStyle w:val="Heading4"/>
      </w:pPr>
      <w:r>
        <w:rPr>
          <w:rStyle w:val="Strong"/>
          <w:b/>
          <w:bCs/>
        </w:rPr>
        <w:t>5.2 Model Overfitting:</w:t>
      </w:r>
    </w:p>
    <w:p w14:paraId="776EF3BE" w14:textId="77777777" w:rsidR="00545CA5" w:rsidRDefault="00545CA5" w:rsidP="00545CA5">
      <w:pPr>
        <w:pStyle w:val="NormalWeb"/>
      </w:pPr>
      <w:r>
        <w:rPr>
          <w:rStyle w:val="Strong"/>
        </w:rPr>
        <w:t>Overfitting</w:t>
      </w:r>
      <w:r>
        <w:t xml:space="preserve"> is a well-known issue in deep learning, particularly when working with small or imbalanced datasets. Overfitting occurs when a model becomes excessively complex and starts memorizing the training data instead of learning generalizable patterns. As a result, the model performs well on the training data but fails to generalize to new, unseen data, leading to poor performance on validation or test sets.</w:t>
      </w:r>
    </w:p>
    <w:p w14:paraId="7689AE9D" w14:textId="77777777" w:rsidR="00545CA5" w:rsidRDefault="00545CA5" w:rsidP="00545CA5">
      <w:pPr>
        <w:pStyle w:val="NormalWeb"/>
      </w:pPr>
      <w:r>
        <w:t xml:space="preserve">This was a significant challenge, especially when the model's architecture was deep and had many parameters, which could easily lead to memorization of the training examples. To mitigate overfitting, several strategies were employed. One of the primary techniques used was </w:t>
      </w:r>
      <w:r>
        <w:rPr>
          <w:rStyle w:val="Strong"/>
        </w:rPr>
        <w:t>dropout</w:t>
      </w:r>
      <w:r>
        <w:t>, where a random subset of neurons is “dropped” or ignored during each training iteration. This prevents the model from becoming too reliant on any specific feature, encouraging it to generalize better to new data.</w:t>
      </w:r>
    </w:p>
    <w:p w14:paraId="1AFCC123" w14:textId="77777777" w:rsidR="00545CA5" w:rsidRDefault="00545CA5" w:rsidP="00545CA5">
      <w:pPr>
        <w:pStyle w:val="NormalWeb"/>
      </w:pPr>
      <w:r>
        <w:t xml:space="preserve">Additionally, </w:t>
      </w:r>
      <w:r>
        <w:rPr>
          <w:rStyle w:val="Strong"/>
        </w:rPr>
        <w:t>batch normalization</w:t>
      </w:r>
      <w:r>
        <w:t xml:space="preserve"> was incorporated to stabilize and speed up the training process by normalizing the activations of each layer. This helps the model to avoid issues related to internal covariate shifts and allows it to train more effectively.</w:t>
      </w:r>
    </w:p>
    <w:p w14:paraId="6D8A182E" w14:textId="77777777" w:rsidR="00545CA5" w:rsidRDefault="00545CA5" w:rsidP="00545CA5">
      <w:pPr>
        <w:pStyle w:val="NormalWeb"/>
      </w:pPr>
      <w:r>
        <w:rPr>
          <w:rStyle w:val="Strong"/>
        </w:rPr>
        <w:t>Data augmentation</w:t>
      </w:r>
      <w:r>
        <w:t xml:space="preserve"> was another key strategy used to combat overfitting. By artificially expanding the dataset with transformed versions of the images—such as rotations, flips, translations, and zooming—the model was able to see a wider variety of plant disease appearances. This helped the model learn more generalizable features, making it less likely to overfit to specific details present in the original training images.</w:t>
      </w:r>
    </w:p>
    <w:p w14:paraId="65CE8CF4" w14:textId="77777777" w:rsidR="00545CA5" w:rsidRDefault="00545CA5" w:rsidP="00545CA5">
      <w:pPr>
        <w:pStyle w:val="NormalWeb"/>
      </w:pPr>
      <w:r>
        <w:t>Together, these techniques improved the model's robustness, allowing it to generalize better across different plant species and diseases.</w:t>
      </w:r>
    </w:p>
    <w:p w14:paraId="40024A60" w14:textId="77777777" w:rsidR="00545CA5" w:rsidRDefault="00545CA5" w:rsidP="00545CA5">
      <w:pPr>
        <w:pStyle w:val="Heading4"/>
      </w:pPr>
      <w:r>
        <w:rPr>
          <w:rStyle w:val="Strong"/>
          <w:b/>
          <w:bCs/>
        </w:rPr>
        <w:t>5.3 Class Imbalance:</w:t>
      </w:r>
    </w:p>
    <w:p w14:paraId="32EC27A2" w14:textId="77777777" w:rsidR="00545CA5" w:rsidRDefault="00545CA5" w:rsidP="00545CA5">
      <w:pPr>
        <w:pStyle w:val="NormalWeb"/>
      </w:pPr>
      <w:r>
        <w:t xml:space="preserve">Another challenge encountered was </w:t>
      </w:r>
      <w:r>
        <w:rPr>
          <w:rStyle w:val="Strong"/>
        </w:rPr>
        <w:t>class imbalance</w:t>
      </w:r>
      <w:r>
        <w:t xml:space="preserve">, a common issue in many real-world datasets, including plant disease datasets. In the context of plant disease detection, some diseases are more prevalent than others, resulting in </w:t>
      </w:r>
      <w:r>
        <w:rPr>
          <w:rStyle w:val="Strong"/>
        </w:rPr>
        <w:t>underrepresentation</w:t>
      </w:r>
      <w:r>
        <w:t xml:space="preserve"> of certain disease classes. For </w:t>
      </w:r>
      <w:r>
        <w:lastRenderedPageBreak/>
        <w:t>example, some rare plant diseases may have significantly fewer images than more common diseases like leaf rust or powdery mildew. This imbalance can lead to biased predictions, where the model is more likely to predict the dominant class, ignoring the rarer diseases.</w:t>
      </w:r>
    </w:p>
    <w:p w14:paraId="28B934C4" w14:textId="77777777" w:rsidR="00545CA5" w:rsidRDefault="00545CA5" w:rsidP="00545CA5">
      <w:pPr>
        <w:pStyle w:val="NormalWeb"/>
      </w:pPr>
      <w:r>
        <w:t xml:space="preserve">To address this issue, several methods were implemented to ensure the model treated all classes fairly. </w:t>
      </w:r>
      <w:r>
        <w:rPr>
          <w:rStyle w:val="Strong"/>
        </w:rPr>
        <w:t>Class weighting</w:t>
      </w:r>
      <w:r>
        <w:t xml:space="preserve"> was applied during training, which adjusts the loss function to give more importance to the underrepresented classes. By assigning higher weights to the less common diseases, the model was encouraged to pay more attention to these classes during training, helping it to achieve better performance across all disease categories.</w:t>
      </w:r>
    </w:p>
    <w:p w14:paraId="6429FE8B" w14:textId="77777777" w:rsidR="00545CA5" w:rsidRDefault="00545CA5" w:rsidP="00545CA5">
      <w:pPr>
        <w:pStyle w:val="NormalWeb"/>
      </w:pPr>
      <w:r>
        <w:t xml:space="preserve">Additionally, </w:t>
      </w:r>
      <w:r>
        <w:rPr>
          <w:rStyle w:val="Strong"/>
        </w:rPr>
        <w:t>Synthetic Minority Over-sampling Technique (SMOTE)</w:t>
      </w:r>
      <w:r>
        <w:t xml:space="preserve"> was used to artificially create new training samples for the underrepresented classes. SMOTE works by generating synthetic samples based on the existing minority class examples, helping to balance the class distribution and allowing the model to learn better representations of the rare diseases. These strategies together ensured that the model didn’t become biased towards the more frequent classes and could perform effectively across a diverse set of diseases.</w:t>
      </w:r>
    </w:p>
    <w:p w14:paraId="3A17154E" w14:textId="77777777" w:rsidR="00545CA5" w:rsidRDefault="00545CA5" w:rsidP="00545CA5">
      <w:pPr>
        <w:pStyle w:val="Heading4"/>
      </w:pPr>
      <w:r>
        <w:rPr>
          <w:rStyle w:val="Strong"/>
          <w:b/>
          <w:bCs/>
        </w:rPr>
        <w:t>5.4 Computational Resources:</w:t>
      </w:r>
    </w:p>
    <w:p w14:paraId="22992003" w14:textId="77777777" w:rsidR="00545CA5" w:rsidRDefault="00545CA5" w:rsidP="00545CA5">
      <w:pPr>
        <w:pStyle w:val="NormalWeb"/>
      </w:pPr>
      <w:r>
        <w:t>Training deep learning models on large image datasets is computationally intensive, requiring significant hardware resources. The model's architecture—particularly with multiple convolutional and fully connected layers—requires substantial memory and processing power, especially as the dataset grows in size. Training on a CPU alone would have been inefficient, leading to long training times and slower iterations.</w:t>
      </w:r>
    </w:p>
    <w:p w14:paraId="676DE249" w14:textId="77777777" w:rsidR="00545CA5" w:rsidRDefault="00545CA5" w:rsidP="00545CA5">
      <w:pPr>
        <w:pStyle w:val="NormalWeb"/>
      </w:pPr>
      <w:r>
        <w:t xml:space="preserve">To address this challenge, </w:t>
      </w:r>
      <w:r>
        <w:rPr>
          <w:rStyle w:val="Strong"/>
        </w:rPr>
        <w:t>cloud-based services</w:t>
      </w:r>
      <w:r>
        <w:t xml:space="preserve"> like </w:t>
      </w:r>
      <w:r>
        <w:rPr>
          <w:rStyle w:val="Strong"/>
        </w:rPr>
        <w:t xml:space="preserve">Google </w:t>
      </w:r>
      <w:proofErr w:type="spellStart"/>
      <w:r>
        <w:rPr>
          <w:rStyle w:val="Strong"/>
        </w:rPr>
        <w:t>Colab</w:t>
      </w:r>
      <w:proofErr w:type="spellEnd"/>
      <w:r>
        <w:t xml:space="preserve"> and </w:t>
      </w:r>
      <w:r>
        <w:rPr>
          <w:rStyle w:val="Strong"/>
        </w:rPr>
        <w:t>Amazon Web Services (AWS)</w:t>
      </w:r>
      <w:r>
        <w:t xml:space="preserve"> were used to speed up training. These platforms provide access to </w:t>
      </w:r>
      <w:r>
        <w:rPr>
          <w:rStyle w:val="Strong"/>
        </w:rPr>
        <w:t>Graphics Processing Units (GPUs)</w:t>
      </w:r>
      <w:r>
        <w:t>, which are specifically designed for parallel processing and can handle the massive computations required for deep learning tasks. GPUs allowed the model to be trained much faster, significantly reducing the time required for experimentation and tuning. This not only improved the efficiency of the development process but also allowed for more extensive hyperparameter tuning and experimentation, ultimately leading to a better-performing model.</w:t>
      </w:r>
    </w:p>
    <w:p w14:paraId="7D8F0A7E" w14:textId="77777777" w:rsidR="00545CA5" w:rsidRDefault="00545CA5" w:rsidP="00545CA5">
      <w:pPr>
        <w:pStyle w:val="NormalWeb"/>
      </w:pPr>
      <w:r>
        <w:t>Moreover, the ability to scale computational resources on the cloud was particularly helpful when experimenting with large models or conducting cross-validation with different training and validation splits. These resources enabled the project to stay on track and complete training within a reasonable timeframe, which would have been infeasible on local machines with limited hardware.</w:t>
      </w:r>
    </w:p>
    <w:p w14:paraId="73928D44" w14:textId="77777777" w:rsidR="00545CA5" w:rsidRDefault="00545CA5" w:rsidP="00545CA5">
      <w:pPr>
        <w:pStyle w:val="Heading4"/>
      </w:pPr>
      <w:r>
        <w:rPr>
          <w:rStyle w:val="Strong"/>
          <w:b/>
          <w:bCs/>
        </w:rPr>
        <w:t>5.5 Real-World Deployment Challenges:</w:t>
      </w:r>
    </w:p>
    <w:p w14:paraId="58424F88" w14:textId="77777777" w:rsidR="00545CA5" w:rsidRDefault="00545CA5" w:rsidP="00545CA5">
      <w:pPr>
        <w:pStyle w:val="NormalWeb"/>
      </w:pPr>
      <w:r>
        <w:t xml:space="preserve">While the model was trained and evaluated successfully in a controlled environment, one of the long-term challenges will be </w:t>
      </w:r>
      <w:r>
        <w:rPr>
          <w:rStyle w:val="Strong"/>
        </w:rPr>
        <w:t>real-world deployment</w:t>
      </w:r>
      <w:r>
        <w:t xml:space="preserve">. In practical agricultural settings, factors like varying lighting conditions, different plant growth stages, and background clutter can significantly affect the quality of images captured by farmers or drones. Additionally, plants in the field may exhibit a variety of diseases with overlapping symptoms, making it more difficult </w:t>
      </w:r>
      <w:r>
        <w:lastRenderedPageBreak/>
        <w:t>for the model to differentiate between them without a robust set of examples from real-world conditions.</w:t>
      </w:r>
    </w:p>
    <w:p w14:paraId="02F1E88E" w14:textId="77777777" w:rsidR="00545CA5" w:rsidRDefault="00545CA5" w:rsidP="00545CA5">
      <w:pPr>
        <w:pStyle w:val="NormalWeb"/>
      </w:pPr>
      <w:r>
        <w:t xml:space="preserve">To address this, ongoing research will focus on </w:t>
      </w:r>
      <w:r>
        <w:rPr>
          <w:rStyle w:val="Strong"/>
        </w:rPr>
        <w:t>fine-tuning</w:t>
      </w:r>
      <w:r>
        <w:t xml:space="preserve"> the model with additional data captured from real-world environments and incorporating </w:t>
      </w:r>
      <w:r>
        <w:rPr>
          <w:rStyle w:val="Strong"/>
        </w:rPr>
        <w:t>transfer learning</w:t>
      </w:r>
      <w:r>
        <w:t xml:space="preserve"> from more specific, localized datasets to improve its accuracy in varied conditions. Furthermore, designing a user-friendly interface that can work seamlessly across different devices—such as smartphones and drones—remains an important challenge to ensure that the system can be widely adopted in the agricultural sector.</w:t>
      </w:r>
    </w:p>
    <w:p w14:paraId="7D917B96"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6. Future Enhancements:</w:t>
      </w:r>
    </w:p>
    <w:p w14:paraId="1CF73AA8" w14:textId="77777777" w:rsidR="00545CA5" w:rsidRDefault="00545CA5" w:rsidP="00545CA5">
      <w:pPr>
        <w:pStyle w:val="NormalWeb"/>
      </w:pPr>
      <w:r>
        <w:rPr>
          <w:rStyle w:val="Strong"/>
        </w:rPr>
        <w:t>6.1 Multi-Class and Multi-Label Classification:</w:t>
      </w:r>
    </w:p>
    <w:p w14:paraId="53920B62" w14:textId="77777777" w:rsidR="00545CA5" w:rsidRDefault="00545CA5" w:rsidP="00545CA5">
      <w:pPr>
        <w:pStyle w:val="NormalWeb"/>
      </w:pPr>
      <w:r>
        <w:t>Currently, the model is designed to classify a single disease per leaf image, providing a straightforward diagnosis. However, in real-world agricultural scenarios, plants are often susceptible to multiple diseases or stress factors simultaneously. As part of future work, one of the key advancements would be the implementation of multi-label classification, where the model is capable of detecting and classifying multiple diseases within a single image. This approach would not only improve the system's diagnostic accuracy but also provide farmers with a more comprehensive understanding of the condition of their crops. For instance, a single leaf may exhibit signs of both fungal and bacterial infections, and a multi-label classifier would allow the system to detect both conditions, offering a more detailed and nuanced diagnosis. This could be particularly useful in complex agricultural environments where various pathogens coexist and where diseases are often misdiagnosed due to overlapping symptoms. Expanding the model’s capabilities to handle multi-label classification would greatly enhance its practicality and value in real-world applications.</w:t>
      </w:r>
    </w:p>
    <w:p w14:paraId="24CB8BF7" w14:textId="77777777" w:rsidR="00545CA5" w:rsidRDefault="00545CA5" w:rsidP="00545CA5">
      <w:pPr>
        <w:pStyle w:val="NormalWeb"/>
      </w:pPr>
      <w:r>
        <w:rPr>
          <w:rStyle w:val="Strong"/>
        </w:rPr>
        <w:t>6.2 Integration with Drones and IoT:</w:t>
      </w:r>
    </w:p>
    <w:p w14:paraId="2FC542A5" w14:textId="77777777" w:rsidR="00545CA5" w:rsidRDefault="00545CA5" w:rsidP="00545CA5">
      <w:pPr>
        <w:pStyle w:val="NormalWeb"/>
      </w:pPr>
      <w:r>
        <w:t>An exciting direction for future work is the integration of the plant disease detection system with cutting-edge technologies such as drones and Internet of Things (IoT) devices. By deploying drones equipped with high-resolution cameras over large agricultural fields, farmers could capture real-time images of crops at scale, enabling continuous, high-frequency monitoring. These images could then be processed by the model to identify early signs of disease, pest infestations, or other health issues, providing a bird’s-eye view of the entire field's health. Furthermore, IoT sensors, such as temperature, humidity, and soil moisture sensors, could be integrated with the system to create a more holistic view of plant health, helping the model correlate disease development with environmental factors. With the ability to monitor vast agricultural landscapes efficiently, this integration would save time and labor costs while also ensuring that issues are detected early, allowing for timely intervention. Moreover, by combining drone imagery with other sensor data, the system could generate predictive insights, helping farmers anticipate potential disease outbreaks before they escalate, thus ensuring better resource management and improved crop yields.</w:t>
      </w:r>
    </w:p>
    <w:p w14:paraId="3D9A8B75" w14:textId="77777777" w:rsidR="00545CA5" w:rsidRDefault="00545CA5" w:rsidP="00545CA5">
      <w:pPr>
        <w:pStyle w:val="NormalWeb"/>
      </w:pPr>
      <w:r>
        <w:rPr>
          <w:rStyle w:val="Strong"/>
        </w:rPr>
        <w:t>6.3 Expanding the Dataset:</w:t>
      </w:r>
    </w:p>
    <w:p w14:paraId="6CE4E756" w14:textId="77777777" w:rsidR="00545CA5" w:rsidRDefault="00545CA5" w:rsidP="00545CA5">
      <w:pPr>
        <w:pStyle w:val="NormalWeb"/>
      </w:pPr>
      <w:r>
        <w:lastRenderedPageBreak/>
        <w:t>To further improve the performance and versatility of the disease detection model, expanding the dataset is crucial. Currently, the system may be limited in its ability to identify a wide range of diseases or plants, depending on the size and diversity of the dataset it has been trained on. By incorporating more plant species, regions, and types of diseases into the dataset, the model’s generalization capabilities can be significantly enhanced. A diverse dataset would allow the model to become more adaptive and accurate when dealing with previously unseen plant diseases or varieties. Additionally, the inclusion of more high-quality, labeled data could help address challenges such as class imbalances, where some disease categories may have significantly fewer examples compared to others. Collecting data from different geographical locations and environmental conditions could also allow the system to better understand how diseases manifest in various climates, providing a more globally applicable tool. Ultimately, expanding the dataset would not only improve the system’s diagnostic accuracy but also broaden its application to different crops and agricultural practices, making it a more versatile and essential tool for farmers worldwide.</w:t>
      </w:r>
    </w:p>
    <w:p w14:paraId="248BB44C" w14:textId="77777777" w:rsidR="00545CA5" w:rsidRDefault="00545CA5" w:rsidP="00545CA5">
      <w:pPr>
        <w:pStyle w:val="NormalWeb"/>
      </w:pPr>
      <w:r>
        <w:rPr>
          <w:rStyle w:val="Strong"/>
        </w:rPr>
        <w:t>6.4 AI-Powered Treatment Recommendations:</w:t>
      </w:r>
    </w:p>
    <w:p w14:paraId="1E908A5F" w14:textId="77777777" w:rsidR="00545CA5" w:rsidRDefault="00545CA5" w:rsidP="00545CA5">
      <w:pPr>
        <w:pStyle w:val="NormalWeb"/>
      </w:pPr>
      <w:r>
        <w:t xml:space="preserve">Incorporating AI-powered treatment recommendations would be a valuable enhancement to the system. Upon detecting a specific disease, the model could go beyond diagnosis and offer actionable advice for managing or mitigating the disease. For example, after identifying a fungal infection, the system could suggest the most effective treatment methods, whether they are organic, chemical, or even integrated pest management solutions. These recommendations could be tailored to the specific plant species, disease type, and environmental conditions of the farm, allowing farmers to make informed decisions about how to address the issue. In addition, the model could offer guidance on the optimal timing for applying treatments, </w:t>
      </w:r>
      <w:proofErr w:type="gramStart"/>
      <w:r>
        <w:t>taking into account</w:t>
      </w:r>
      <w:proofErr w:type="gramEnd"/>
      <w:r>
        <w:t xml:space="preserve"> the growth stage of the plant and the severity of the infection. This feature would not only improve crop health by providing targeted and timely treatments but also help reduce unnecessary pesticide use, promoting more sustainable farming practices. Furthermore, the system could be integrated with supply chain platforms to suggest where to purchase treatments or to connect farmers with local agricultural experts, providing a full-circle solution for disease management. By extending the model’s functionality to offer personalized treatment recommendations, the tool could become an even more invaluable asset in precision agriculture, helping to increase crop productivity, reduce costs, and foster environmentally friendly farming techniques.</w:t>
      </w:r>
    </w:p>
    <w:p w14:paraId="4488D211"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7. Conclusion:</w:t>
      </w:r>
    </w:p>
    <w:p w14:paraId="3A0EF18D" w14:textId="77777777" w:rsidR="00545CA5" w:rsidRDefault="00545CA5" w:rsidP="00545CA5">
      <w:pPr>
        <w:pStyle w:val="NormalWeb"/>
      </w:pPr>
      <w:r>
        <w:t>This project successfully demonstrates the transformative potential of deep learning techniques, particularly convolutional neural networks (CNNs) and transfer learning, in revolutionizing plant disease detection. By leveraging these advanced AI methodologies, we have developed a highly effective and accurate model capable of identifying a wide variety of plant diseases from images, providing a powerful tool for agricultural practices. The model not only showcases the robustness of deep learning in addressing real-world agricultural challenges, but also offers a practical solution for automating the process of disease detection, which traditionally requires expert knowledge and considerable time.</w:t>
      </w:r>
    </w:p>
    <w:p w14:paraId="6A5585A9" w14:textId="77777777" w:rsidR="00545CA5" w:rsidRDefault="00545CA5" w:rsidP="00545CA5">
      <w:pPr>
        <w:pStyle w:val="NormalWeb"/>
      </w:pPr>
      <w:r>
        <w:lastRenderedPageBreak/>
        <w:t>Through the integration of a user-friendly interface, the system offers real-time feedback that is intuitive and accessible to a broad audience, from farmers with limited technical expertise to agricultural specialists. This ease of use, combined with the accuracy of the detection system, ensures that the technology can be implemented at scale to assist in crop health management, reducing the reliance on human intervention for routine disease diagnostics. Such automation is particularly beneficial for early-stage disease detection, which can be crucial for preventing widespread crop damage and mitigating losses, ultimately enhancing food security and reducing the need for pesticide use.</w:t>
      </w:r>
    </w:p>
    <w:p w14:paraId="6DF5A39F" w14:textId="77777777" w:rsidR="00545CA5" w:rsidRDefault="00545CA5" w:rsidP="00545CA5">
      <w:pPr>
        <w:pStyle w:val="NormalWeb"/>
      </w:pPr>
      <w:r>
        <w:t>Looking ahead, the project holds immense potential for further development and expansion. Future work will focus on broadening the system’s capabilities by incorporating an even wider range of plant diseases and species, which will improve the model’s generalization ability and make it applicable to more diverse agricultural environments. By continuously updating the dataset with new plant disease cases, the system will stay relevant and effective as new pathogens emerge. In addition, the integration of real-time monitoring functionalities will allow the system to be deployed in dynamic agricultural settings, providing continuous disease surveillance and early warnings for farmers.</w:t>
      </w:r>
    </w:p>
    <w:p w14:paraId="0392F4F0" w14:textId="77777777" w:rsidR="00545CA5" w:rsidRDefault="00545CA5" w:rsidP="00545CA5">
      <w:pPr>
        <w:pStyle w:val="NormalWeb"/>
      </w:pPr>
      <w:r>
        <w:t>Moreover, there is significant potential to integrate this tool with other precision farming technologies, such as IoT-based sensors, drones, and satellite imagery, to create a comprehensive ecosystem for crop health monitoring. This could enable farmers to receive timely and actionable insights, further optimizing their practices and contributing to more sustainable and efficient farming. By detecting diseases early and precisely, the system can help reduce the overuse of pesticides, improve yield predictions, and support better decision-making, leading to a more resilient and environmentally friendly agricultural sector.</w:t>
      </w:r>
    </w:p>
    <w:p w14:paraId="37CB5D80" w14:textId="77777777" w:rsidR="00545CA5" w:rsidRDefault="00545CA5" w:rsidP="00545CA5">
      <w:pPr>
        <w:pStyle w:val="NormalWeb"/>
      </w:pPr>
      <w:r>
        <w:t>In conclusion, the Plant Disease Detection system is a groundbreaking tool for modern agriculture, bringing cutting-edge AI solutions to the forefront of crop management. As this technology continues to evolve, it holds the potential to redefine how plant diseases are monitored, diagnosed, and controlled. With continued development, this system could become an indispensable tool for farmers, researchers, and agricultural experts worldwide, ultimately contributing to the advancement of global agricultural practices and the promotion of sustainable farming.</w:t>
      </w:r>
    </w:p>
    <w:p w14:paraId="0D4AA65D" w14:textId="77777777" w:rsidR="00E025C5" w:rsidRDefault="00E025C5" w:rsidP="00E025C5">
      <w:pPr>
        <w:pStyle w:val="NormalWeb"/>
      </w:pPr>
      <w:r>
        <w:t>In summary, the Plant Disease Detection system is a valuable tool for modern agriculture, and its continued development can lead to more sophisticated AI solutions in crop health management.</w:t>
      </w:r>
    </w:p>
    <w:p w14:paraId="698B5BA1" w14:textId="77777777" w:rsidR="004B0E8B" w:rsidRDefault="004B0E8B"/>
    <w:sectPr w:rsidR="004B0E8B" w:rsidSect="009C28FB">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1276"/>
    <w:multiLevelType w:val="multilevel"/>
    <w:tmpl w:val="C8A2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3240F"/>
    <w:multiLevelType w:val="multilevel"/>
    <w:tmpl w:val="142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65F06"/>
    <w:multiLevelType w:val="multilevel"/>
    <w:tmpl w:val="4BB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B2010"/>
    <w:multiLevelType w:val="multilevel"/>
    <w:tmpl w:val="5DA8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61B0E"/>
    <w:multiLevelType w:val="multilevel"/>
    <w:tmpl w:val="4136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3195F"/>
    <w:multiLevelType w:val="hybridMultilevel"/>
    <w:tmpl w:val="1970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91360"/>
    <w:multiLevelType w:val="multilevel"/>
    <w:tmpl w:val="0040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966E7"/>
    <w:multiLevelType w:val="multilevel"/>
    <w:tmpl w:val="F9968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94EAA"/>
    <w:multiLevelType w:val="multilevel"/>
    <w:tmpl w:val="0FB61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76A9D"/>
    <w:multiLevelType w:val="multilevel"/>
    <w:tmpl w:val="CB5C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D5BE7"/>
    <w:multiLevelType w:val="multilevel"/>
    <w:tmpl w:val="0A24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D08A2"/>
    <w:multiLevelType w:val="multilevel"/>
    <w:tmpl w:val="0D9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359AE"/>
    <w:multiLevelType w:val="multilevel"/>
    <w:tmpl w:val="6180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60A77"/>
    <w:multiLevelType w:val="multilevel"/>
    <w:tmpl w:val="34AE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1597E"/>
    <w:multiLevelType w:val="multilevel"/>
    <w:tmpl w:val="20C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C43ACE"/>
    <w:multiLevelType w:val="multilevel"/>
    <w:tmpl w:val="578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D5714D"/>
    <w:multiLevelType w:val="multilevel"/>
    <w:tmpl w:val="C7A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84F32"/>
    <w:multiLevelType w:val="multilevel"/>
    <w:tmpl w:val="CE08A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F6BFB"/>
    <w:multiLevelType w:val="multilevel"/>
    <w:tmpl w:val="808C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F6C4E"/>
    <w:multiLevelType w:val="multilevel"/>
    <w:tmpl w:val="507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023EF"/>
    <w:multiLevelType w:val="multilevel"/>
    <w:tmpl w:val="64B2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23BA2"/>
    <w:multiLevelType w:val="multilevel"/>
    <w:tmpl w:val="0D9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94C73"/>
    <w:multiLevelType w:val="multilevel"/>
    <w:tmpl w:val="267C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4123D"/>
    <w:multiLevelType w:val="multilevel"/>
    <w:tmpl w:val="D55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A7F85"/>
    <w:multiLevelType w:val="multilevel"/>
    <w:tmpl w:val="BFF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054860"/>
    <w:multiLevelType w:val="multilevel"/>
    <w:tmpl w:val="9A86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C4802"/>
    <w:multiLevelType w:val="multilevel"/>
    <w:tmpl w:val="592A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0E224C"/>
    <w:multiLevelType w:val="multilevel"/>
    <w:tmpl w:val="0094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23"/>
  </w:num>
  <w:num w:numId="4">
    <w:abstractNumId w:val="8"/>
  </w:num>
  <w:num w:numId="5">
    <w:abstractNumId w:val="20"/>
  </w:num>
  <w:num w:numId="6">
    <w:abstractNumId w:val="14"/>
  </w:num>
  <w:num w:numId="7">
    <w:abstractNumId w:val="12"/>
  </w:num>
  <w:num w:numId="8">
    <w:abstractNumId w:val="13"/>
  </w:num>
  <w:num w:numId="9">
    <w:abstractNumId w:val="2"/>
  </w:num>
  <w:num w:numId="10">
    <w:abstractNumId w:val="0"/>
  </w:num>
  <w:num w:numId="11">
    <w:abstractNumId w:val="16"/>
  </w:num>
  <w:num w:numId="12">
    <w:abstractNumId w:val="18"/>
  </w:num>
  <w:num w:numId="13">
    <w:abstractNumId w:val="27"/>
  </w:num>
  <w:num w:numId="14">
    <w:abstractNumId w:val="4"/>
  </w:num>
  <w:num w:numId="15">
    <w:abstractNumId w:val="9"/>
  </w:num>
  <w:num w:numId="16">
    <w:abstractNumId w:val="1"/>
  </w:num>
  <w:num w:numId="17">
    <w:abstractNumId w:val="10"/>
  </w:num>
  <w:num w:numId="18">
    <w:abstractNumId w:val="19"/>
  </w:num>
  <w:num w:numId="19">
    <w:abstractNumId w:val="17"/>
  </w:num>
  <w:num w:numId="20">
    <w:abstractNumId w:val="21"/>
  </w:num>
  <w:num w:numId="21">
    <w:abstractNumId w:val="24"/>
  </w:num>
  <w:num w:numId="22">
    <w:abstractNumId w:val="22"/>
  </w:num>
  <w:num w:numId="23">
    <w:abstractNumId w:val="26"/>
  </w:num>
  <w:num w:numId="24">
    <w:abstractNumId w:val="3"/>
  </w:num>
  <w:num w:numId="25">
    <w:abstractNumId w:val="25"/>
  </w:num>
  <w:num w:numId="26">
    <w:abstractNumId w:val="6"/>
  </w:num>
  <w:num w:numId="27">
    <w:abstractNumId w:val="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41F9"/>
    <w:rsid w:val="001041F9"/>
    <w:rsid w:val="004B0E8B"/>
    <w:rsid w:val="00534D91"/>
    <w:rsid w:val="00545CA5"/>
    <w:rsid w:val="009C28FB"/>
    <w:rsid w:val="00E02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E643"/>
  <w15:docId w15:val="{2974CD5B-63D5-2541-B8C9-9CD54D3E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E8B"/>
  </w:style>
  <w:style w:type="paragraph" w:styleId="Heading3">
    <w:name w:val="heading 3"/>
    <w:basedOn w:val="Normal"/>
    <w:link w:val="Heading3Char"/>
    <w:uiPriority w:val="9"/>
    <w:qFormat/>
    <w:rsid w:val="00104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41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41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41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041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1F9"/>
    <w:rPr>
      <w:b/>
      <w:bCs/>
    </w:rPr>
  </w:style>
  <w:style w:type="paragraph" w:styleId="ListParagraph">
    <w:name w:val="List Paragraph"/>
    <w:basedOn w:val="Normal"/>
    <w:uiPriority w:val="34"/>
    <w:qFormat/>
    <w:rsid w:val="00545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1410">
      <w:bodyDiv w:val="1"/>
      <w:marLeft w:val="0"/>
      <w:marRight w:val="0"/>
      <w:marTop w:val="0"/>
      <w:marBottom w:val="0"/>
      <w:divBdr>
        <w:top w:val="none" w:sz="0" w:space="0" w:color="auto"/>
        <w:left w:val="none" w:sz="0" w:space="0" w:color="auto"/>
        <w:bottom w:val="none" w:sz="0" w:space="0" w:color="auto"/>
        <w:right w:val="none" w:sz="0" w:space="0" w:color="auto"/>
      </w:divBdr>
    </w:div>
    <w:div w:id="46035315">
      <w:bodyDiv w:val="1"/>
      <w:marLeft w:val="0"/>
      <w:marRight w:val="0"/>
      <w:marTop w:val="0"/>
      <w:marBottom w:val="0"/>
      <w:divBdr>
        <w:top w:val="none" w:sz="0" w:space="0" w:color="auto"/>
        <w:left w:val="none" w:sz="0" w:space="0" w:color="auto"/>
        <w:bottom w:val="none" w:sz="0" w:space="0" w:color="auto"/>
        <w:right w:val="none" w:sz="0" w:space="0" w:color="auto"/>
      </w:divBdr>
    </w:div>
    <w:div w:id="106778890">
      <w:bodyDiv w:val="1"/>
      <w:marLeft w:val="0"/>
      <w:marRight w:val="0"/>
      <w:marTop w:val="0"/>
      <w:marBottom w:val="0"/>
      <w:divBdr>
        <w:top w:val="none" w:sz="0" w:space="0" w:color="auto"/>
        <w:left w:val="none" w:sz="0" w:space="0" w:color="auto"/>
        <w:bottom w:val="none" w:sz="0" w:space="0" w:color="auto"/>
        <w:right w:val="none" w:sz="0" w:space="0" w:color="auto"/>
      </w:divBdr>
    </w:div>
    <w:div w:id="252396232">
      <w:bodyDiv w:val="1"/>
      <w:marLeft w:val="0"/>
      <w:marRight w:val="0"/>
      <w:marTop w:val="0"/>
      <w:marBottom w:val="0"/>
      <w:divBdr>
        <w:top w:val="none" w:sz="0" w:space="0" w:color="auto"/>
        <w:left w:val="none" w:sz="0" w:space="0" w:color="auto"/>
        <w:bottom w:val="none" w:sz="0" w:space="0" w:color="auto"/>
        <w:right w:val="none" w:sz="0" w:space="0" w:color="auto"/>
      </w:divBdr>
    </w:div>
    <w:div w:id="373968833">
      <w:bodyDiv w:val="1"/>
      <w:marLeft w:val="0"/>
      <w:marRight w:val="0"/>
      <w:marTop w:val="0"/>
      <w:marBottom w:val="0"/>
      <w:divBdr>
        <w:top w:val="none" w:sz="0" w:space="0" w:color="auto"/>
        <w:left w:val="none" w:sz="0" w:space="0" w:color="auto"/>
        <w:bottom w:val="none" w:sz="0" w:space="0" w:color="auto"/>
        <w:right w:val="none" w:sz="0" w:space="0" w:color="auto"/>
      </w:divBdr>
    </w:div>
    <w:div w:id="381516794">
      <w:bodyDiv w:val="1"/>
      <w:marLeft w:val="0"/>
      <w:marRight w:val="0"/>
      <w:marTop w:val="0"/>
      <w:marBottom w:val="0"/>
      <w:divBdr>
        <w:top w:val="none" w:sz="0" w:space="0" w:color="auto"/>
        <w:left w:val="none" w:sz="0" w:space="0" w:color="auto"/>
        <w:bottom w:val="none" w:sz="0" w:space="0" w:color="auto"/>
        <w:right w:val="none" w:sz="0" w:space="0" w:color="auto"/>
      </w:divBdr>
    </w:div>
    <w:div w:id="451897705">
      <w:bodyDiv w:val="1"/>
      <w:marLeft w:val="0"/>
      <w:marRight w:val="0"/>
      <w:marTop w:val="0"/>
      <w:marBottom w:val="0"/>
      <w:divBdr>
        <w:top w:val="none" w:sz="0" w:space="0" w:color="auto"/>
        <w:left w:val="none" w:sz="0" w:space="0" w:color="auto"/>
        <w:bottom w:val="none" w:sz="0" w:space="0" w:color="auto"/>
        <w:right w:val="none" w:sz="0" w:space="0" w:color="auto"/>
      </w:divBdr>
    </w:div>
    <w:div w:id="482232590">
      <w:bodyDiv w:val="1"/>
      <w:marLeft w:val="0"/>
      <w:marRight w:val="0"/>
      <w:marTop w:val="0"/>
      <w:marBottom w:val="0"/>
      <w:divBdr>
        <w:top w:val="none" w:sz="0" w:space="0" w:color="auto"/>
        <w:left w:val="none" w:sz="0" w:space="0" w:color="auto"/>
        <w:bottom w:val="none" w:sz="0" w:space="0" w:color="auto"/>
        <w:right w:val="none" w:sz="0" w:space="0" w:color="auto"/>
      </w:divBdr>
    </w:div>
    <w:div w:id="523176317">
      <w:bodyDiv w:val="1"/>
      <w:marLeft w:val="0"/>
      <w:marRight w:val="0"/>
      <w:marTop w:val="0"/>
      <w:marBottom w:val="0"/>
      <w:divBdr>
        <w:top w:val="none" w:sz="0" w:space="0" w:color="auto"/>
        <w:left w:val="none" w:sz="0" w:space="0" w:color="auto"/>
        <w:bottom w:val="none" w:sz="0" w:space="0" w:color="auto"/>
        <w:right w:val="none" w:sz="0" w:space="0" w:color="auto"/>
      </w:divBdr>
    </w:div>
    <w:div w:id="654914790">
      <w:bodyDiv w:val="1"/>
      <w:marLeft w:val="0"/>
      <w:marRight w:val="0"/>
      <w:marTop w:val="0"/>
      <w:marBottom w:val="0"/>
      <w:divBdr>
        <w:top w:val="none" w:sz="0" w:space="0" w:color="auto"/>
        <w:left w:val="none" w:sz="0" w:space="0" w:color="auto"/>
        <w:bottom w:val="none" w:sz="0" w:space="0" w:color="auto"/>
        <w:right w:val="none" w:sz="0" w:space="0" w:color="auto"/>
      </w:divBdr>
    </w:div>
    <w:div w:id="756094728">
      <w:bodyDiv w:val="1"/>
      <w:marLeft w:val="0"/>
      <w:marRight w:val="0"/>
      <w:marTop w:val="0"/>
      <w:marBottom w:val="0"/>
      <w:divBdr>
        <w:top w:val="none" w:sz="0" w:space="0" w:color="auto"/>
        <w:left w:val="none" w:sz="0" w:space="0" w:color="auto"/>
        <w:bottom w:val="none" w:sz="0" w:space="0" w:color="auto"/>
        <w:right w:val="none" w:sz="0" w:space="0" w:color="auto"/>
      </w:divBdr>
    </w:div>
    <w:div w:id="865486023">
      <w:bodyDiv w:val="1"/>
      <w:marLeft w:val="0"/>
      <w:marRight w:val="0"/>
      <w:marTop w:val="0"/>
      <w:marBottom w:val="0"/>
      <w:divBdr>
        <w:top w:val="none" w:sz="0" w:space="0" w:color="auto"/>
        <w:left w:val="none" w:sz="0" w:space="0" w:color="auto"/>
        <w:bottom w:val="none" w:sz="0" w:space="0" w:color="auto"/>
        <w:right w:val="none" w:sz="0" w:space="0" w:color="auto"/>
      </w:divBdr>
      <w:divsChild>
        <w:div w:id="1811173460">
          <w:marLeft w:val="0"/>
          <w:marRight w:val="0"/>
          <w:marTop w:val="0"/>
          <w:marBottom w:val="0"/>
          <w:divBdr>
            <w:top w:val="none" w:sz="0" w:space="0" w:color="auto"/>
            <w:left w:val="none" w:sz="0" w:space="0" w:color="auto"/>
            <w:bottom w:val="none" w:sz="0" w:space="0" w:color="auto"/>
            <w:right w:val="none" w:sz="0" w:space="0" w:color="auto"/>
          </w:divBdr>
          <w:divsChild>
            <w:div w:id="1426539591">
              <w:marLeft w:val="0"/>
              <w:marRight w:val="0"/>
              <w:marTop w:val="0"/>
              <w:marBottom w:val="0"/>
              <w:divBdr>
                <w:top w:val="none" w:sz="0" w:space="0" w:color="auto"/>
                <w:left w:val="none" w:sz="0" w:space="0" w:color="auto"/>
                <w:bottom w:val="none" w:sz="0" w:space="0" w:color="auto"/>
                <w:right w:val="none" w:sz="0" w:space="0" w:color="auto"/>
              </w:divBdr>
              <w:divsChild>
                <w:div w:id="30494257">
                  <w:marLeft w:val="0"/>
                  <w:marRight w:val="0"/>
                  <w:marTop w:val="0"/>
                  <w:marBottom w:val="0"/>
                  <w:divBdr>
                    <w:top w:val="none" w:sz="0" w:space="0" w:color="auto"/>
                    <w:left w:val="none" w:sz="0" w:space="0" w:color="auto"/>
                    <w:bottom w:val="none" w:sz="0" w:space="0" w:color="auto"/>
                    <w:right w:val="none" w:sz="0" w:space="0" w:color="auto"/>
                  </w:divBdr>
                  <w:divsChild>
                    <w:div w:id="916521617">
                      <w:marLeft w:val="0"/>
                      <w:marRight w:val="0"/>
                      <w:marTop w:val="0"/>
                      <w:marBottom w:val="0"/>
                      <w:divBdr>
                        <w:top w:val="none" w:sz="0" w:space="0" w:color="auto"/>
                        <w:left w:val="none" w:sz="0" w:space="0" w:color="auto"/>
                        <w:bottom w:val="none" w:sz="0" w:space="0" w:color="auto"/>
                        <w:right w:val="none" w:sz="0" w:space="0" w:color="auto"/>
                      </w:divBdr>
                      <w:divsChild>
                        <w:div w:id="1134525850">
                          <w:marLeft w:val="0"/>
                          <w:marRight w:val="0"/>
                          <w:marTop w:val="0"/>
                          <w:marBottom w:val="0"/>
                          <w:divBdr>
                            <w:top w:val="none" w:sz="0" w:space="0" w:color="auto"/>
                            <w:left w:val="none" w:sz="0" w:space="0" w:color="auto"/>
                            <w:bottom w:val="none" w:sz="0" w:space="0" w:color="auto"/>
                            <w:right w:val="none" w:sz="0" w:space="0" w:color="auto"/>
                          </w:divBdr>
                          <w:divsChild>
                            <w:div w:id="591859775">
                              <w:marLeft w:val="0"/>
                              <w:marRight w:val="0"/>
                              <w:marTop w:val="0"/>
                              <w:marBottom w:val="0"/>
                              <w:divBdr>
                                <w:top w:val="none" w:sz="0" w:space="0" w:color="auto"/>
                                <w:left w:val="none" w:sz="0" w:space="0" w:color="auto"/>
                                <w:bottom w:val="none" w:sz="0" w:space="0" w:color="auto"/>
                                <w:right w:val="none" w:sz="0" w:space="0" w:color="auto"/>
                              </w:divBdr>
                              <w:divsChild>
                                <w:div w:id="150219022">
                                  <w:marLeft w:val="0"/>
                                  <w:marRight w:val="0"/>
                                  <w:marTop w:val="0"/>
                                  <w:marBottom w:val="0"/>
                                  <w:divBdr>
                                    <w:top w:val="none" w:sz="0" w:space="0" w:color="auto"/>
                                    <w:left w:val="none" w:sz="0" w:space="0" w:color="auto"/>
                                    <w:bottom w:val="none" w:sz="0" w:space="0" w:color="auto"/>
                                    <w:right w:val="none" w:sz="0" w:space="0" w:color="auto"/>
                                  </w:divBdr>
                                  <w:divsChild>
                                    <w:div w:id="899250982">
                                      <w:marLeft w:val="0"/>
                                      <w:marRight w:val="0"/>
                                      <w:marTop w:val="0"/>
                                      <w:marBottom w:val="0"/>
                                      <w:divBdr>
                                        <w:top w:val="none" w:sz="0" w:space="0" w:color="auto"/>
                                        <w:left w:val="none" w:sz="0" w:space="0" w:color="auto"/>
                                        <w:bottom w:val="none" w:sz="0" w:space="0" w:color="auto"/>
                                        <w:right w:val="none" w:sz="0" w:space="0" w:color="auto"/>
                                      </w:divBdr>
                                      <w:divsChild>
                                        <w:div w:id="7048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391098">
      <w:bodyDiv w:val="1"/>
      <w:marLeft w:val="0"/>
      <w:marRight w:val="0"/>
      <w:marTop w:val="0"/>
      <w:marBottom w:val="0"/>
      <w:divBdr>
        <w:top w:val="none" w:sz="0" w:space="0" w:color="auto"/>
        <w:left w:val="none" w:sz="0" w:space="0" w:color="auto"/>
        <w:bottom w:val="none" w:sz="0" w:space="0" w:color="auto"/>
        <w:right w:val="none" w:sz="0" w:space="0" w:color="auto"/>
      </w:divBdr>
    </w:div>
    <w:div w:id="972760012">
      <w:bodyDiv w:val="1"/>
      <w:marLeft w:val="0"/>
      <w:marRight w:val="0"/>
      <w:marTop w:val="0"/>
      <w:marBottom w:val="0"/>
      <w:divBdr>
        <w:top w:val="none" w:sz="0" w:space="0" w:color="auto"/>
        <w:left w:val="none" w:sz="0" w:space="0" w:color="auto"/>
        <w:bottom w:val="none" w:sz="0" w:space="0" w:color="auto"/>
        <w:right w:val="none" w:sz="0" w:space="0" w:color="auto"/>
      </w:divBdr>
    </w:div>
    <w:div w:id="1207790988">
      <w:bodyDiv w:val="1"/>
      <w:marLeft w:val="0"/>
      <w:marRight w:val="0"/>
      <w:marTop w:val="0"/>
      <w:marBottom w:val="0"/>
      <w:divBdr>
        <w:top w:val="none" w:sz="0" w:space="0" w:color="auto"/>
        <w:left w:val="none" w:sz="0" w:space="0" w:color="auto"/>
        <w:bottom w:val="none" w:sz="0" w:space="0" w:color="auto"/>
        <w:right w:val="none" w:sz="0" w:space="0" w:color="auto"/>
      </w:divBdr>
    </w:div>
    <w:div w:id="1296257167">
      <w:bodyDiv w:val="1"/>
      <w:marLeft w:val="0"/>
      <w:marRight w:val="0"/>
      <w:marTop w:val="0"/>
      <w:marBottom w:val="0"/>
      <w:divBdr>
        <w:top w:val="none" w:sz="0" w:space="0" w:color="auto"/>
        <w:left w:val="none" w:sz="0" w:space="0" w:color="auto"/>
        <w:bottom w:val="none" w:sz="0" w:space="0" w:color="auto"/>
        <w:right w:val="none" w:sz="0" w:space="0" w:color="auto"/>
      </w:divBdr>
    </w:div>
    <w:div w:id="1318805613">
      <w:bodyDiv w:val="1"/>
      <w:marLeft w:val="0"/>
      <w:marRight w:val="0"/>
      <w:marTop w:val="0"/>
      <w:marBottom w:val="0"/>
      <w:divBdr>
        <w:top w:val="none" w:sz="0" w:space="0" w:color="auto"/>
        <w:left w:val="none" w:sz="0" w:space="0" w:color="auto"/>
        <w:bottom w:val="none" w:sz="0" w:space="0" w:color="auto"/>
        <w:right w:val="none" w:sz="0" w:space="0" w:color="auto"/>
      </w:divBdr>
    </w:div>
    <w:div w:id="1437290289">
      <w:bodyDiv w:val="1"/>
      <w:marLeft w:val="0"/>
      <w:marRight w:val="0"/>
      <w:marTop w:val="0"/>
      <w:marBottom w:val="0"/>
      <w:divBdr>
        <w:top w:val="none" w:sz="0" w:space="0" w:color="auto"/>
        <w:left w:val="none" w:sz="0" w:space="0" w:color="auto"/>
        <w:bottom w:val="none" w:sz="0" w:space="0" w:color="auto"/>
        <w:right w:val="none" w:sz="0" w:space="0" w:color="auto"/>
      </w:divBdr>
    </w:div>
    <w:div w:id="1440755736">
      <w:bodyDiv w:val="1"/>
      <w:marLeft w:val="0"/>
      <w:marRight w:val="0"/>
      <w:marTop w:val="0"/>
      <w:marBottom w:val="0"/>
      <w:divBdr>
        <w:top w:val="none" w:sz="0" w:space="0" w:color="auto"/>
        <w:left w:val="none" w:sz="0" w:space="0" w:color="auto"/>
        <w:bottom w:val="none" w:sz="0" w:space="0" w:color="auto"/>
        <w:right w:val="none" w:sz="0" w:space="0" w:color="auto"/>
      </w:divBdr>
    </w:div>
    <w:div w:id="1503819452">
      <w:bodyDiv w:val="1"/>
      <w:marLeft w:val="0"/>
      <w:marRight w:val="0"/>
      <w:marTop w:val="0"/>
      <w:marBottom w:val="0"/>
      <w:divBdr>
        <w:top w:val="none" w:sz="0" w:space="0" w:color="auto"/>
        <w:left w:val="none" w:sz="0" w:space="0" w:color="auto"/>
        <w:bottom w:val="none" w:sz="0" w:space="0" w:color="auto"/>
        <w:right w:val="none" w:sz="0" w:space="0" w:color="auto"/>
      </w:divBdr>
    </w:div>
    <w:div w:id="1538544173">
      <w:bodyDiv w:val="1"/>
      <w:marLeft w:val="0"/>
      <w:marRight w:val="0"/>
      <w:marTop w:val="0"/>
      <w:marBottom w:val="0"/>
      <w:divBdr>
        <w:top w:val="none" w:sz="0" w:space="0" w:color="auto"/>
        <w:left w:val="none" w:sz="0" w:space="0" w:color="auto"/>
        <w:bottom w:val="none" w:sz="0" w:space="0" w:color="auto"/>
        <w:right w:val="none" w:sz="0" w:space="0" w:color="auto"/>
      </w:divBdr>
    </w:div>
    <w:div w:id="1563131440">
      <w:bodyDiv w:val="1"/>
      <w:marLeft w:val="0"/>
      <w:marRight w:val="0"/>
      <w:marTop w:val="0"/>
      <w:marBottom w:val="0"/>
      <w:divBdr>
        <w:top w:val="none" w:sz="0" w:space="0" w:color="auto"/>
        <w:left w:val="none" w:sz="0" w:space="0" w:color="auto"/>
        <w:bottom w:val="none" w:sz="0" w:space="0" w:color="auto"/>
        <w:right w:val="none" w:sz="0" w:space="0" w:color="auto"/>
      </w:divBdr>
    </w:div>
    <w:div w:id="1583443933">
      <w:bodyDiv w:val="1"/>
      <w:marLeft w:val="0"/>
      <w:marRight w:val="0"/>
      <w:marTop w:val="0"/>
      <w:marBottom w:val="0"/>
      <w:divBdr>
        <w:top w:val="none" w:sz="0" w:space="0" w:color="auto"/>
        <w:left w:val="none" w:sz="0" w:space="0" w:color="auto"/>
        <w:bottom w:val="none" w:sz="0" w:space="0" w:color="auto"/>
        <w:right w:val="none" w:sz="0" w:space="0" w:color="auto"/>
      </w:divBdr>
    </w:div>
    <w:div w:id="1593901382">
      <w:bodyDiv w:val="1"/>
      <w:marLeft w:val="0"/>
      <w:marRight w:val="0"/>
      <w:marTop w:val="0"/>
      <w:marBottom w:val="0"/>
      <w:divBdr>
        <w:top w:val="none" w:sz="0" w:space="0" w:color="auto"/>
        <w:left w:val="none" w:sz="0" w:space="0" w:color="auto"/>
        <w:bottom w:val="none" w:sz="0" w:space="0" w:color="auto"/>
        <w:right w:val="none" w:sz="0" w:space="0" w:color="auto"/>
      </w:divBdr>
    </w:div>
    <w:div w:id="1618830445">
      <w:bodyDiv w:val="1"/>
      <w:marLeft w:val="0"/>
      <w:marRight w:val="0"/>
      <w:marTop w:val="0"/>
      <w:marBottom w:val="0"/>
      <w:divBdr>
        <w:top w:val="none" w:sz="0" w:space="0" w:color="auto"/>
        <w:left w:val="none" w:sz="0" w:space="0" w:color="auto"/>
        <w:bottom w:val="none" w:sz="0" w:space="0" w:color="auto"/>
        <w:right w:val="none" w:sz="0" w:space="0" w:color="auto"/>
      </w:divBdr>
    </w:div>
    <w:div w:id="1629388289">
      <w:bodyDiv w:val="1"/>
      <w:marLeft w:val="0"/>
      <w:marRight w:val="0"/>
      <w:marTop w:val="0"/>
      <w:marBottom w:val="0"/>
      <w:divBdr>
        <w:top w:val="none" w:sz="0" w:space="0" w:color="auto"/>
        <w:left w:val="none" w:sz="0" w:space="0" w:color="auto"/>
        <w:bottom w:val="none" w:sz="0" w:space="0" w:color="auto"/>
        <w:right w:val="none" w:sz="0" w:space="0" w:color="auto"/>
      </w:divBdr>
    </w:div>
    <w:div w:id="1746367779">
      <w:bodyDiv w:val="1"/>
      <w:marLeft w:val="0"/>
      <w:marRight w:val="0"/>
      <w:marTop w:val="0"/>
      <w:marBottom w:val="0"/>
      <w:divBdr>
        <w:top w:val="none" w:sz="0" w:space="0" w:color="auto"/>
        <w:left w:val="none" w:sz="0" w:space="0" w:color="auto"/>
        <w:bottom w:val="none" w:sz="0" w:space="0" w:color="auto"/>
        <w:right w:val="none" w:sz="0" w:space="0" w:color="auto"/>
      </w:divBdr>
    </w:div>
    <w:div w:id="1861354891">
      <w:bodyDiv w:val="1"/>
      <w:marLeft w:val="0"/>
      <w:marRight w:val="0"/>
      <w:marTop w:val="0"/>
      <w:marBottom w:val="0"/>
      <w:divBdr>
        <w:top w:val="none" w:sz="0" w:space="0" w:color="auto"/>
        <w:left w:val="none" w:sz="0" w:space="0" w:color="auto"/>
        <w:bottom w:val="none" w:sz="0" w:space="0" w:color="auto"/>
        <w:right w:val="none" w:sz="0" w:space="0" w:color="auto"/>
      </w:divBdr>
    </w:div>
    <w:div w:id="1864708995">
      <w:bodyDiv w:val="1"/>
      <w:marLeft w:val="0"/>
      <w:marRight w:val="0"/>
      <w:marTop w:val="0"/>
      <w:marBottom w:val="0"/>
      <w:divBdr>
        <w:top w:val="none" w:sz="0" w:space="0" w:color="auto"/>
        <w:left w:val="none" w:sz="0" w:space="0" w:color="auto"/>
        <w:bottom w:val="none" w:sz="0" w:space="0" w:color="auto"/>
        <w:right w:val="none" w:sz="0" w:space="0" w:color="auto"/>
      </w:divBdr>
    </w:div>
    <w:div w:id="1876773812">
      <w:bodyDiv w:val="1"/>
      <w:marLeft w:val="0"/>
      <w:marRight w:val="0"/>
      <w:marTop w:val="0"/>
      <w:marBottom w:val="0"/>
      <w:divBdr>
        <w:top w:val="none" w:sz="0" w:space="0" w:color="auto"/>
        <w:left w:val="none" w:sz="0" w:space="0" w:color="auto"/>
        <w:bottom w:val="none" w:sz="0" w:space="0" w:color="auto"/>
        <w:right w:val="none" w:sz="0" w:space="0" w:color="auto"/>
      </w:divBdr>
    </w:div>
    <w:div w:id="1931964228">
      <w:bodyDiv w:val="1"/>
      <w:marLeft w:val="0"/>
      <w:marRight w:val="0"/>
      <w:marTop w:val="0"/>
      <w:marBottom w:val="0"/>
      <w:divBdr>
        <w:top w:val="none" w:sz="0" w:space="0" w:color="auto"/>
        <w:left w:val="none" w:sz="0" w:space="0" w:color="auto"/>
        <w:bottom w:val="none" w:sz="0" w:space="0" w:color="auto"/>
        <w:right w:val="none" w:sz="0" w:space="0" w:color="auto"/>
      </w:divBdr>
    </w:div>
    <w:div w:id="1943371417">
      <w:bodyDiv w:val="1"/>
      <w:marLeft w:val="0"/>
      <w:marRight w:val="0"/>
      <w:marTop w:val="0"/>
      <w:marBottom w:val="0"/>
      <w:divBdr>
        <w:top w:val="none" w:sz="0" w:space="0" w:color="auto"/>
        <w:left w:val="none" w:sz="0" w:space="0" w:color="auto"/>
        <w:bottom w:val="none" w:sz="0" w:space="0" w:color="auto"/>
        <w:right w:val="none" w:sz="0" w:space="0" w:color="auto"/>
      </w:divBdr>
    </w:div>
    <w:div w:id="1989741366">
      <w:bodyDiv w:val="1"/>
      <w:marLeft w:val="0"/>
      <w:marRight w:val="0"/>
      <w:marTop w:val="0"/>
      <w:marBottom w:val="0"/>
      <w:divBdr>
        <w:top w:val="none" w:sz="0" w:space="0" w:color="auto"/>
        <w:left w:val="none" w:sz="0" w:space="0" w:color="auto"/>
        <w:bottom w:val="none" w:sz="0" w:space="0" w:color="auto"/>
        <w:right w:val="none" w:sz="0" w:space="0" w:color="auto"/>
      </w:divBdr>
    </w:div>
    <w:div w:id="1992521730">
      <w:bodyDiv w:val="1"/>
      <w:marLeft w:val="0"/>
      <w:marRight w:val="0"/>
      <w:marTop w:val="0"/>
      <w:marBottom w:val="0"/>
      <w:divBdr>
        <w:top w:val="none" w:sz="0" w:space="0" w:color="auto"/>
        <w:left w:val="none" w:sz="0" w:space="0" w:color="auto"/>
        <w:bottom w:val="none" w:sz="0" w:space="0" w:color="auto"/>
        <w:right w:val="none" w:sz="0" w:space="0" w:color="auto"/>
      </w:divBdr>
    </w:div>
    <w:div w:id="2057772328">
      <w:bodyDiv w:val="1"/>
      <w:marLeft w:val="0"/>
      <w:marRight w:val="0"/>
      <w:marTop w:val="0"/>
      <w:marBottom w:val="0"/>
      <w:divBdr>
        <w:top w:val="none" w:sz="0" w:space="0" w:color="auto"/>
        <w:left w:val="none" w:sz="0" w:space="0" w:color="auto"/>
        <w:bottom w:val="none" w:sz="0" w:space="0" w:color="auto"/>
        <w:right w:val="none" w:sz="0" w:space="0" w:color="auto"/>
      </w:divBdr>
    </w:div>
    <w:div w:id="2098944299">
      <w:bodyDiv w:val="1"/>
      <w:marLeft w:val="0"/>
      <w:marRight w:val="0"/>
      <w:marTop w:val="0"/>
      <w:marBottom w:val="0"/>
      <w:divBdr>
        <w:top w:val="none" w:sz="0" w:space="0" w:color="auto"/>
        <w:left w:val="none" w:sz="0" w:space="0" w:color="auto"/>
        <w:bottom w:val="none" w:sz="0" w:space="0" w:color="auto"/>
        <w:right w:val="none" w:sz="0" w:space="0" w:color="auto"/>
      </w:divBdr>
    </w:div>
    <w:div w:id="211971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7A7BC-737F-654D-8A67-2F2F996B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5583</Words>
  <Characters>31824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Office User</cp:lastModifiedBy>
  <cp:revision>3</cp:revision>
  <dcterms:created xsi:type="dcterms:W3CDTF">2024-09-10T03:41:00Z</dcterms:created>
  <dcterms:modified xsi:type="dcterms:W3CDTF">2025-02-05T04:11:00Z</dcterms:modified>
</cp:coreProperties>
</file>