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32FD"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Comprehensive Data Exploration, Analysis and Visualization Using Pandas and Matplotlib</w:t>
      </w:r>
    </w:p>
    <w:p w14:paraId="2BE3E655" w14:textId="77777777" w:rsidR="00D7078E" w:rsidRPr="00D7078E" w:rsidRDefault="00D7078E" w:rsidP="00D707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078E">
        <w:rPr>
          <w:rFonts w:ascii="Times New Roman" w:eastAsia="Times New Roman" w:hAnsi="Times New Roman" w:cs="Times New Roman"/>
          <w:b/>
          <w:bCs/>
          <w:kern w:val="0"/>
          <w:sz w:val="36"/>
          <w:szCs w:val="36"/>
          <w:lang w:eastAsia="en-IN"/>
          <w14:ligatures w14:val="none"/>
        </w:rPr>
        <w:t>1. Introduction</w:t>
      </w:r>
    </w:p>
    <w:p w14:paraId="61081D3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Data analysis is an important part of understanding large amounts of information collected from different sources. Raw data usually contains values that are difficult to interpret directly. By organizing, analysing and visualizing the data, useful patterns and relationships can be identified.</w:t>
      </w:r>
    </w:p>
    <w:p w14:paraId="0F560574"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In this assignment, Python is used to explore a representative dataset with the help of </w:t>
      </w:r>
      <w:r w:rsidRPr="00D7078E">
        <w:rPr>
          <w:rFonts w:ascii="Times New Roman" w:eastAsia="Times New Roman" w:hAnsi="Times New Roman" w:cs="Times New Roman"/>
          <w:b/>
          <w:bCs/>
          <w:kern w:val="0"/>
          <w:lang w:eastAsia="en-IN"/>
          <w14:ligatures w14:val="none"/>
        </w:rPr>
        <w:t>Pandas, NumPy and Matplotlib</w:t>
      </w:r>
      <w:r w:rsidRPr="00D7078E">
        <w:rPr>
          <w:rFonts w:ascii="Times New Roman" w:eastAsia="Times New Roman" w:hAnsi="Times New Roman" w:cs="Times New Roman"/>
          <w:kern w:val="0"/>
          <w:lang w:eastAsia="en-IN"/>
          <w14:ligatures w14:val="none"/>
        </w:rPr>
        <w:t>. Different operations such as filtering, grouping, joining and statistical analysis are performed to understand the dataset. Various graphs are then created to make the results easier to interpret.</w:t>
      </w:r>
    </w:p>
    <w:p w14:paraId="721BDC46"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project also includes advanced analysis methods such as </w:t>
      </w:r>
      <w:r w:rsidRPr="00D7078E">
        <w:rPr>
          <w:rFonts w:ascii="Times New Roman" w:eastAsia="Times New Roman" w:hAnsi="Times New Roman" w:cs="Times New Roman"/>
          <w:b/>
          <w:bCs/>
          <w:kern w:val="0"/>
          <w:lang w:eastAsia="en-IN"/>
          <w14:ligatures w14:val="none"/>
        </w:rPr>
        <w:t>scatter matrix, lag plot, autocorrelation plot and bootstrap analysis</w:t>
      </w:r>
      <w:r w:rsidRPr="00D7078E">
        <w:rPr>
          <w:rFonts w:ascii="Times New Roman" w:eastAsia="Times New Roman" w:hAnsi="Times New Roman" w:cs="Times New Roman"/>
          <w:kern w:val="0"/>
          <w:lang w:eastAsia="en-IN"/>
          <w14:ligatures w14:val="none"/>
        </w:rPr>
        <w:t>. These techniques provide additional information about relationships, time-based behaviour, distributions and unusual observations.</w:t>
      </w:r>
    </w:p>
    <w:p w14:paraId="31DE5EE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1491F8C6">
          <v:rect id="_x0000_i1025" style="width:0;height:1.5pt" o:hralign="center" o:hrstd="t" o:hr="t" fillcolor="#a0a0a0" stroked="f"/>
        </w:pict>
      </w:r>
    </w:p>
    <w:p w14:paraId="3AEC3005"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 Problem Statement</w:t>
      </w:r>
    </w:p>
    <w:p w14:paraId="11FAF0B5"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 data analytics organization receives datasets from different sources and needs to convert this raw information into useful results. Simply storing the data is not sufficient because analysts need to understand its structure, identify important patterns and communicate their findings clearly.</w:t>
      </w:r>
    </w:p>
    <w:p w14:paraId="62F10EC4"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objective of this project is to develop a systematic data analysis process using Python. The dataset is imported and examined using Pandas, followed by operations such as filtering, grouping, joining and statistical analysis. Matplotlib is then used to represent the results through suitable graphs.</w:t>
      </w:r>
    </w:p>
    <w:p w14:paraId="54D06C30"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analysis focuses on identifying </w:t>
      </w:r>
      <w:r w:rsidRPr="00D7078E">
        <w:rPr>
          <w:rFonts w:ascii="Times New Roman" w:eastAsia="Times New Roman" w:hAnsi="Times New Roman" w:cs="Times New Roman"/>
          <w:b/>
          <w:bCs/>
          <w:kern w:val="0"/>
          <w:lang w:eastAsia="en-IN"/>
          <w14:ligatures w14:val="none"/>
        </w:rPr>
        <w:t>trends, relationships, correlations, distributions and outliers</w:t>
      </w:r>
      <w:r w:rsidRPr="00D7078E">
        <w:rPr>
          <w:rFonts w:ascii="Times New Roman" w:eastAsia="Times New Roman" w:hAnsi="Times New Roman" w:cs="Times New Roman"/>
          <w:kern w:val="0"/>
          <w:lang w:eastAsia="en-IN"/>
          <w14:ligatures w14:val="none"/>
        </w:rPr>
        <w:t>. Time-related data is also examined to determine whether previous observations have any relationship with later observations. Finally, different visualization methods are compared to determine which charts are most appropriate for different types of analytical problems.</w:t>
      </w:r>
    </w:p>
    <w:p w14:paraId="5AD3585C"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3F017EC0">
          <v:rect id="_x0000_i1026" style="width:0;height:1.5pt" o:hralign="center" o:hrstd="t" o:hr="t" fillcolor="#a0a0a0" stroked="f"/>
        </w:pict>
      </w:r>
    </w:p>
    <w:p w14:paraId="78F1A2FA"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3. Aim</w:t>
      </w:r>
    </w:p>
    <w:p w14:paraId="69063DB0"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lastRenderedPageBreak/>
        <w:t xml:space="preserve">To explore, analyse and visualize datasets using </w:t>
      </w:r>
      <w:r w:rsidRPr="00D7078E">
        <w:rPr>
          <w:rFonts w:ascii="Times New Roman" w:eastAsia="Times New Roman" w:hAnsi="Times New Roman" w:cs="Times New Roman"/>
          <w:b/>
          <w:bCs/>
          <w:kern w:val="0"/>
          <w:lang w:eastAsia="en-IN"/>
          <w14:ligatures w14:val="none"/>
        </w:rPr>
        <w:t>Pandas and Matplotlib</w:t>
      </w:r>
      <w:r w:rsidRPr="00D7078E">
        <w:rPr>
          <w:rFonts w:ascii="Times New Roman" w:eastAsia="Times New Roman" w:hAnsi="Times New Roman" w:cs="Times New Roman"/>
          <w:kern w:val="0"/>
          <w:lang w:eastAsia="en-IN"/>
          <w14:ligatures w14:val="none"/>
        </w:rPr>
        <w:t xml:space="preserve"> and identify useful patterns, relationships, trends and outliers that can support better interpretation of data.</w:t>
      </w:r>
    </w:p>
    <w:p w14:paraId="2F79864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37686426">
          <v:rect id="_x0000_i1027" style="width:0;height:1.5pt" o:hralign="center" o:hrstd="t" o:hr="t" fillcolor="#a0a0a0" stroked="f"/>
        </w:pict>
      </w:r>
    </w:p>
    <w:p w14:paraId="6421C0AA"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4. Objectives</w:t>
      </w:r>
    </w:p>
    <w:p w14:paraId="7DE9164A" w14:textId="77777777" w:rsidR="00D7078E" w:rsidRPr="00D7078E" w:rsidRDefault="00D7078E" w:rsidP="00D7078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To import datasets into Python using Pandas. </w:t>
      </w:r>
    </w:p>
    <w:p w14:paraId="72092198" w14:textId="77777777" w:rsidR="00D7078E" w:rsidRPr="00D7078E" w:rsidRDefault="00D7078E" w:rsidP="00D7078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To examine the structure and characteristics of the data. </w:t>
      </w:r>
    </w:p>
    <w:p w14:paraId="635AC937" w14:textId="77777777" w:rsidR="00D7078E" w:rsidRPr="00D7078E" w:rsidRDefault="00D7078E" w:rsidP="00D7078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To perform filtering, grouping, aggregation and joining operations. </w:t>
      </w:r>
    </w:p>
    <w:p w14:paraId="2CE62CB5" w14:textId="77777777" w:rsidR="00D7078E" w:rsidRPr="00D7078E" w:rsidRDefault="00D7078E" w:rsidP="00D7078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To calculate statistical measures and study correlations between variables. </w:t>
      </w:r>
    </w:p>
    <w:p w14:paraId="154DDA8C" w14:textId="77777777" w:rsidR="00D7078E" w:rsidRPr="00D7078E" w:rsidRDefault="00D7078E" w:rsidP="00D7078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To detect unusual values and outliers in the dataset. </w:t>
      </w:r>
    </w:p>
    <w:p w14:paraId="66C5E893" w14:textId="77777777" w:rsidR="00D7078E" w:rsidRPr="00D7078E" w:rsidRDefault="00D7078E" w:rsidP="00D7078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To create suitable visualizations for different types of data. </w:t>
      </w:r>
    </w:p>
    <w:p w14:paraId="517846B0" w14:textId="77777777" w:rsidR="00D7078E" w:rsidRPr="00D7078E" w:rsidRDefault="00D7078E" w:rsidP="00D7078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To examine time-based patterns using advanced visualization techniques. </w:t>
      </w:r>
    </w:p>
    <w:p w14:paraId="0E3CAE60" w14:textId="77777777" w:rsidR="00D7078E" w:rsidRPr="00D7078E" w:rsidRDefault="00D7078E" w:rsidP="00D7078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To compare visualization methods based on their usefulness and ease of interpretation. </w:t>
      </w:r>
    </w:p>
    <w:p w14:paraId="48FA4395"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3AD6CE09">
          <v:rect id="_x0000_i1028" style="width:0;height:1.5pt" o:hralign="center" o:hrstd="t" o:hr="t" fillcolor="#a0a0a0" stroked="f"/>
        </w:pict>
      </w:r>
    </w:p>
    <w:p w14:paraId="43FF9980"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5.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935"/>
      </w:tblGrid>
      <w:tr w:rsidR="00D7078E" w:rsidRPr="00D7078E" w14:paraId="0A226C01" w14:textId="77777777">
        <w:trPr>
          <w:tblHeader/>
          <w:tblCellSpacing w:w="15" w:type="dxa"/>
        </w:trPr>
        <w:tc>
          <w:tcPr>
            <w:tcW w:w="0" w:type="auto"/>
            <w:vAlign w:val="center"/>
            <w:hideMark/>
          </w:tcPr>
          <w:p w14:paraId="3FB08C55" w14:textId="77777777" w:rsidR="00D7078E" w:rsidRPr="00D7078E" w:rsidRDefault="00D7078E" w:rsidP="00D7078E">
            <w:pPr>
              <w:spacing w:after="0" w:line="240" w:lineRule="auto"/>
              <w:jc w:val="center"/>
              <w:rPr>
                <w:rFonts w:ascii="Times New Roman" w:eastAsia="Times New Roman" w:hAnsi="Times New Roman" w:cs="Times New Roman"/>
                <w:b/>
                <w:bCs/>
                <w:kern w:val="0"/>
                <w:lang w:eastAsia="en-IN"/>
                <w14:ligatures w14:val="none"/>
              </w:rPr>
            </w:pPr>
            <w:r w:rsidRPr="00D7078E">
              <w:rPr>
                <w:rFonts w:ascii="Times New Roman" w:eastAsia="Times New Roman" w:hAnsi="Times New Roman" w:cs="Times New Roman"/>
                <w:b/>
                <w:bCs/>
                <w:kern w:val="0"/>
                <w:lang w:eastAsia="en-IN"/>
                <w14:ligatures w14:val="none"/>
              </w:rPr>
              <w:t>Tool / Technology</w:t>
            </w:r>
          </w:p>
        </w:tc>
        <w:tc>
          <w:tcPr>
            <w:tcW w:w="0" w:type="auto"/>
            <w:vAlign w:val="center"/>
            <w:hideMark/>
          </w:tcPr>
          <w:p w14:paraId="730461A2" w14:textId="77777777" w:rsidR="00D7078E" w:rsidRPr="00D7078E" w:rsidRDefault="00D7078E" w:rsidP="00D7078E">
            <w:pPr>
              <w:spacing w:after="0" w:line="240" w:lineRule="auto"/>
              <w:jc w:val="center"/>
              <w:rPr>
                <w:rFonts w:ascii="Times New Roman" w:eastAsia="Times New Roman" w:hAnsi="Times New Roman" w:cs="Times New Roman"/>
                <w:b/>
                <w:bCs/>
                <w:kern w:val="0"/>
                <w:lang w:eastAsia="en-IN"/>
                <w14:ligatures w14:val="none"/>
              </w:rPr>
            </w:pPr>
            <w:r w:rsidRPr="00D7078E">
              <w:rPr>
                <w:rFonts w:ascii="Times New Roman" w:eastAsia="Times New Roman" w:hAnsi="Times New Roman" w:cs="Times New Roman"/>
                <w:b/>
                <w:bCs/>
                <w:kern w:val="0"/>
                <w:lang w:eastAsia="en-IN"/>
                <w14:ligatures w14:val="none"/>
              </w:rPr>
              <w:t>Purpose</w:t>
            </w:r>
          </w:p>
        </w:tc>
      </w:tr>
      <w:tr w:rsidR="00D7078E" w:rsidRPr="00D7078E" w14:paraId="396B0291" w14:textId="77777777">
        <w:trPr>
          <w:tblCellSpacing w:w="15" w:type="dxa"/>
        </w:trPr>
        <w:tc>
          <w:tcPr>
            <w:tcW w:w="0" w:type="auto"/>
            <w:vAlign w:val="center"/>
            <w:hideMark/>
          </w:tcPr>
          <w:p w14:paraId="6596286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Python</w:t>
            </w:r>
          </w:p>
        </w:tc>
        <w:tc>
          <w:tcPr>
            <w:tcW w:w="0" w:type="auto"/>
            <w:vAlign w:val="center"/>
            <w:hideMark/>
          </w:tcPr>
          <w:p w14:paraId="4C998AB4"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Main programming language</w:t>
            </w:r>
          </w:p>
        </w:tc>
      </w:tr>
      <w:tr w:rsidR="00D7078E" w:rsidRPr="00D7078E" w14:paraId="338AE1D9" w14:textId="77777777">
        <w:trPr>
          <w:tblCellSpacing w:w="15" w:type="dxa"/>
        </w:trPr>
        <w:tc>
          <w:tcPr>
            <w:tcW w:w="0" w:type="auto"/>
            <w:vAlign w:val="center"/>
            <w:hideMark/>
          </w:tcPr>
          <w:p w14:paraId="594E5316"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Pandas</w:t>
            </w:r>
          </w:p>
        </w:tc>
        <w:tc>
          <w:tcPr>
            <w:tcW w:w="0" w:type="auto"/>
            <w:vAlign w:val="center"/>
            <w:hideMark/>
          </w:tcPr>
          <w:p w14:paraId="2CD647BD"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Data loading, manipulation and analysis</w:t>
            </w:r>
          </w:p>
        </w:tc>
      </w:tr>
      <w:tr w:rsidR="00D7078E" w:rsidRPr="00D7078E" w14:paraId="2E998681" w14:textId="77777777">
        <w:trPr>
          <w:tblCellSpacing w:w="15" w:type="dxa"/>
        </w:trPr>
        <w:tc>
          <w:tcPr>
            <w:tcW w:w="0" w:type="auto"/>
            <w:vAlign w:val="center"/>
            <w:hideMark/>
          </w:tcPr>
          <w:p w14:paraId="7207008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NumPy</w:t>
            </w:r>
          </w:p>
        </w:tc>
        <w:tc>
          <w:tcPr>
            <w:tcW w:w="0" w:type="auto"/>
            <w:vAlign w:val="center"/>
            <w:hideMark/>
          </w:tcPr>
          <w:p w14:paraId="11ACD5FA"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Numerical calculations</w:t>
            </w:r>
          </w:p>
        </w:tc>
      </w:tr>
      <w:tr w:rsidR="00D7078E" w:rsidRPr="00D7078E" w14:paraId="4090471C" w14:textId="77777777">
        <w:trPr>
          <w:tblCellSpacing w:w="15" w:type="dxa"/>
        </w:trPr>
        <w:tc>
          <w:tcPr>
            <w:tcW w:w="0" w:type="auto"/>
            <w:vAlign w:val="center"/>
            <w:hideMark/>
          </w:tcPr>
          <w:p w14:paraId="52C9BC8F"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Matplotlib</w:t>
            </w:r>
          </w:p>
        </w:tc>
        <w:tc>
          <w:tcPr>
            <w:tcW w:w="0" w:type="auto"/>
            <w:vAlign w:val="center"/>
            <w:hideMark/>
          </w:tcPr>
          <w:p w14:paraId="20538E8C"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Creating graphs and charts</w:t>
            </w:r>
          </w:p>
        </w:tc>
      </w:tr>
      <w:tr w:rsidR="00D7078E" w:rsidRPr="00D7078E" w14:paraId="234B58EF" w14:textId="77777777">
        <w:trPr>
          <w:tblCellSpacing w:w="15" w:type="dxa"/>
        </w:trPr>
        <w:tc>
          <w:tcPr>
            <w:tcW w:w="0" w:type="auto"/>
            <w:vAlign w:val="center"/>
            <w:hideMark/>
          </w:tcPr>
          <w:p w14:paraId="7A04C420"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Jupyter Notebook / Google Colab</w:t>
            </w:r>
          </w:p>
        </w:tc>
        <w:tc>
          <w:tcPr>
            <w:tcW w:w="0" w:type="auto"/>
            <w:vAlign w:val="center"/>
            <w:hideMark/>
          </w:tcPr>
          <w:p w14:paraId="23E5005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Writing and executing the program</w:t>
            </w:r>
          </w:p>
        </w:tc>
      </w:tr>
      <w:tr w:rsidR="00D7078E" w:rsidRPr="00D7078E" w14:paraId="0AB5FAC5" w14:textId="77777777">
        <w:trPr>
          <w:tblCellSpacing w:w="15" w:type="dxa"/>
        </w:trPr>
        <w:tc>
          <w:tcPr>
            <w:tcW w:w="0" w:type="auto"/>
            <w:vAlign w:val="center"/>
            <w:hideMark/>
          </w:tcPr>
          <w:p w14:paraId="1C9F934E"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GitHub</w:t>
            </w:r>
          </w:p>
        </w:tc>
        <w:tc>
          <w:tcPr>
            <w:tcW w:w="0" w:type="auto"/>
            <w:vAlign w:val="center"/>
            <w:hideMark/>
          </w:tcPr>
          <w:p w14:paraId="30E2DFF1"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Storing and sharing the project</w:t>
            </w:r>
          </w:p>
        </w:tc>
      </w:tr>
    </w:tbl>
    <w:p w14:paraId="0261FF5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5DAB0D01">
          <v:rect id="_x0000_i1029" style="width:0;height:1.5pt" o:hralign="center" o:hrstd="t" o:hr="t" fillcolor="#a0a0a0" stroked="f"/>
        </w:pict>
      </w:r>
    </w:p>
    <w:p w14:paraId="048E0AD9"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6. Dataset Description</w:t>
      </w:r>
    </w:p>
    <w:p w14:paraId="5842D091"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For the implementation, an </w:t>
      </w:r>
      <w:r w:rsidRPr="00D7078E">
        <w:rPr>
          <w:rFonts w:ascii="Times New Roman" w:eastAsia="Times New Roman" w:hAnsi="Times New Roman" w:cs="Times New Roman"/>
          <w:b/>
          <w:bCs/>
          <w:kern w:val="0"/>
          <w:lang w:eastAsia="en-IN"/>
          <w14:ligatures w14:val="none"/>
        </w:rPr>
        <w:t>E-Commerce Sales dataset</w:t>
      </w:r>
      <w:r w:rsidRPr="00D7078E">
        <w:rPr>
          <w:rFonts w:ascii="Times New Roman" w:eastAsia="Times New Roman" w:hAnsi="Times New Roman" w:cs="Times New Roman"/>
          <w:kern w:val="0"/>
          <w:lang w:eastAsia="en-IN"/>
          <w14:ligatures w14:val="none"/>
        </w:rPr>
        <w:t xml:space="preserve"> is considered. The dataset contains information about customer orders and sales activities.</w:t>
      </w:r>
    </w:p>
    <w:p w14:paraId="1648422E"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Important attributes include:</w:t>
      </w:r>
    </w:p>
    <w:p w14:paraId="6D1F9E66" w14:textId="77777777" w:rsidR="00D7078E" w:rsidRPr="00D7078E" w:rsidRDefault="00D7078E" w:rsidP="00D7078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Order ID </w:t>
      </w:r>
    </w:p>
    <w:p w14:paraId="710C9807" w14:textId="77777777" w:rsidR="00D7078E" w:rsidRPr="00D7078E" w:rsidRDefault="00D7078E" w:rsidP="00D7078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Date </w:t>
      </w:r>
    </w:p>
    <w:p w14:paraId="0B3130D1" w14:textId="77777777" w:rsidR="00D7078E" w:rsidRPr="00D7078E" w:rsidRDefault="00D7078E" w:rsidP="00D7078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Product </w:t>
      </w:r>
    </w:p>
    <w:p w14:paraId="792A8788" w14:textId="77777777" w:rsidR="00D7078E" w:rsidRPr="00D7078E" w:rsidRDefault="00D7078E" w:rsidP="00D7078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Category </w:t>
      </w:r>
    </w:p>
    <w:p w14:paraId="6F9E62CA" w14:textId="77777777" w:rsidR="00D7078E" w:rsidRPr="00D7078E" w:rsidRDefault="00D7078E" w:rsidP="00D7078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Region </w:t>
      </w:r>
    </w:p>
    <w:p w14:paraId="2A40DF49" w14:textId="77777777" w:rsidR="00D7078E" w:rsidRPr="00D7078E" w:rsidRDefault="00D7078E" w:rsidP="00D7078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Sales </w:t>
      </w:r>
    </w:p>
    <w:p w14:paraId="15C2CFC2" w14:textId="77777777" w:rsidR="00D7078E" w:rsidRPr="00D7078E" w:rsidRDefault="00D7078E" w:rsidP="00D7078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Quantity </w:t>
      </w:r>
    </w:p>
    <w:p w14:paraId="6DA90FF4" w14:textId="77777777" w:rsidR="00D7078E" w:rsidRPr="00D7078E" w:rsidRDefault="00D7078E" w:rsidP="00D7078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Profit </w:t>
      </w:r>
    </w:p>
    <w:p w14:paraId="09D5F29D"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lastRenderedPageBreak/>
        <w:t>A separate customer-related dataset can also be used to demonstrate how information from two different sources can be combined.</w:t>
      </w:r>
    </w:p>
    <w:p w14:paraId="6FC924F5"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datasets allow us to study sales performance, regional differences, product behaviour and relationships between sales, quantity and profit.</w:t>
      </w:r>
    </w:p>
    <w:p w14:paraId="129BC67D"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061EC21F">
          <v:rect id="_x0000_i1030" style="width:0;height:1.5pt" o:hralign="center" o:hrstd="t" o:hr="t" fillcolor="#a0a0a0" stroked="f"/>
        </w:pict>
      </w:r>
    </w:p>
    <w:p w14:paraId="7D1A6A12"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7. Methodology</w:t>
      </w:r>
    </w:p>
    <w:p w14:paraId="79642B5F"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analysis is carried out through the following stages:</w:t>
      </w:r>
    </w:p>
    <w:p w14:paraId="12E0DF0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Dataset Collection</w:t>
      </w:r>
    </w:p>
    <w:p w14:paraId="57D8478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1F3D3D9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Data Import</w:t>
      </w:r>
    </w:p>
    <w:p w14:paraId="0B71B0F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239FA48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Data Exploration</w:t>
      </w:r>
    </w:p>
    <w:p w14:paraId="3E7818A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205776D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Data Cleaning</w:t>
      </w:r>
    </w:p>
    <w:p w14:paraId="5676253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0D7D868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Filtering and Sorting</w:t>
      </w:r>
    </w:p>
    <w:p w14:paraId="239F4FC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31C336A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Grouping and Aggregation</w:t>
      </w:r>
    </w:p>
    <w:p w14:paraId="29140CC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013A973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Joining Multiple Datasets</w:t>
      </w:r>
    </w:p>
    <w:p w14:paraId="3FC7F4E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750BB05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Statistical Analysis</w:t>
      </w:r>
    </w:p>
    <w:p w14:paraId="5C78DE2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23EF9BB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Correlation Analysis</w:t>
      </w:r>
    </w:p>
    <w:p w14:paraId="3A36A17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5CDE0D9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Outlier Detection</w:t>
      </w:r>
    </w:p>
    <w:p w14:paraId="4DBCBAF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5C5C7BE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Data Visualization</w:t>
      </w:r>
    </w:p>
    <w:p w14:paraId="630A2A4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1804CC1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Time-Series Analysis</w:t>
      </w:r>
    </w:p>
    <w:p w14:paraId="0B15A60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589046E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Evaluation of Visualizations</w:t>
      </w:r>
    </w:p>
    <w:p w14:paraId="31FD8B6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66DA973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Findings and Conclusion</w:t>
      </w:r>
    </w:p>
    <w:p w14:paraId="6AE7B873"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6509E22C">
          <v:rect id="_x0000_i1031" style="width:0;height:1.5pt" o:hralign="center" o:hrstd="t" o:hr="t" fillcolor="#a0a0a0" stroked="f"/>
        </w:pict>
      </w:r>
    </w:p>
    <w:p w14:paraId="569BF8B4"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8. Pseudo Code</w:t>
      </w:r>
    </w:p>
    <w:p w14:paraId="38A1050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START</w:t>
      </w:r>
    </w:p>
    <w:p w14:paraId="1449DB9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7B179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Import Pandas, NumPy and Matplotlib.</w:t>
      </w:r>
    </w:p>
    <w:p w14:paraId="3D44B18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5A7DC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Load the sales dataset.</w:t>
      </w:r>
    </w:p>
    <w:p w14:paraId="1D98F67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33262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Display the first and last few records.</w:t>
      </w:r>
    </w:p>
    <w:p w14:paraId="154B0BC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1046F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Check the number of rows and columns.</w:t>
      </w:r>
    </w:p>
    <w:p w14:paraId="3A7FFC0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F4614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Display column names and data types.</w:t>
      </w:r>
    </w:p>
    <w:p w14:paraId="6C4588C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9C66C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lastRenderedPageBreak/>
        <w:t>Generate basic statistical information.</w:t>
      </w:r>
    </w:p>
    <w:p w14:paraId="051E995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EE2E7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Check for missing values and duplicate records.</w:t>
      </w:r>
    </w:p>
    <w:p w14:paraId="2978A4F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5D00C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Select required columns and rows.</w:t>
      </w:r>
    </w:p>
    <w:p w14:paraId="4EF4B95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77755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Sort the data based on sales or profit.</w:t>
      </w:r>
    </w:p>
    <w:p w14:paraId="0ADDFEB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81D0C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Apply conditions to filter relevant records.</w:t>
      </w:r>
    </w:p>
    <w:p w14:paraId="6C34414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B8535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Group the data by product and region.</w:t>
      </w:r>
    </w:p>
    <w:p w14:paraId="59616E2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CB56D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Calculate total, average and other summary values.</w:t>
      </w:r>
    </w:p>
    <w:p w14:paraId="58D0127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60F8D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Load the second dataset.</w:t>
      </w:r>
    </w:p>
    <w:p w14:paraId="4037C80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0229B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Join the two datasets using a common field.</w:t>
      </w:r>
    </w:p>
    <w:p w14:paraId="6906EB2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79292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Calculate mean, median and standard deviation.</w:t>
      </w:r>
    </w:p>
    <w:p w14:paraId="482D07D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92F6A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Generate a correlation matrix.</w:t>
      </w:r>
    </w:p>
    <w:p w14:paraId="5B0C86C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9B900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Identify possible outliers using IQR.</w:t>
      </w:r>
    </w:p>
    <w:p w14:paraId="0CF0760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ED4B4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Create line, bar, histogram, scatter and box plots.</w:t>
      </w:r>
    </w:p>
    <w:p w14:paraId="4D6CCC7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EDA32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Generate scatter matrix, lag and autocorrelation plots.</w:t>
      </w:r>
    </w:p>
    <w:p w14:paraId="74994E3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5B34A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Perform bootstrap sampling for statistical analysis.</w:t>
      </w:r>
    </w:p>
    <w:p w14:paraId="1E00CBC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977A7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Study the generated visualizations.</w:t>
      </w:r>
    </w:p>
    <w:p w14:paraId="114154B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5C8AA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Identify trends, relationships, distributions and outliers.</w:t>
      </w:r>
    </w:p>
    <w:p w14:paraId="0340517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82BE9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Compare the visualization techniques.</w:t>
      </w:r>
    </w:p>
    <w:p w14:paraId="13D677B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BB24D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Select suitable charts for different analytical requirements.</w:t>
      </w:r>
    </w:p>
    <w:p w14:paraId="1781D80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4A332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Summarize the findings.</w:t>
      </w:r>
    </w:p>
    <w:p w14:paraId="189A37F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62BB7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END</w:t>
      </w:r>
    </w:p>
    <w:p w14:paraId="39BE231D"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473693B1">
          <v:rect id="_x0000_i1032" style="width:0;height:1.5pt" o:hralign="center" o:hrstd="t" o:hr="t" fillcolor="#a0a0a0" stroked="f"/>
        </w:pict>
      </w:r>
    </w:p>
    <w:p w14:paraId="4E55DE95"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9. Implementation</w:t>
      </w:r>
    </w:p>
    <w:p w14:paraId="4F48EC2B" w14:textId="77777777" w:rsidR="00D7078E" w:rsidRPr="00D7078E" w:rsidRDefault="00D7078E" w:rsidP="00D707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078E">
        <w:rPr>
          <w:rFonts w:ascii="Times New Roman" w:eastAsia="Times New Roman" w:hAnsi="Times New Roman" w:cs="Times New Roman"/>
          <w:b/>
          <w:bCs/>
          <w:kern w:val="0"/>
          <w:sz w:val="36"/>
          <w:szCs w:val="36"/>
          <w:lang w:eastAsia="en-IN"/>
          <w14:ligatures w14:val="none"/>
        </w:rPr>
        <w:t>9.1 Importing Libraries</w:t>
      </w:r>
    </w:p>
    <w:p w14:paraId="3B9918FE"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required Python libraries are imported at the beginning of the program.</w:t>
      </w:r>
    </w:p>
    <w:p w14:paraId="7B60AD4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import pandas as pd</w:t>
      </w:r>
    </w:p>
    <w:p w14:paraId="46E450F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import numpy as np</w:t>
      </w:r>
    </w:p>
    <w:p w14:paraId="4001E06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import matplotlib.pyplot as plt</w:t>
      </w:r>
    </w:p>
    <w:p w14:paraId="230B9C40"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Pandas is mainly used for handling the tabular data, NumPy supports numerical operations and Matplotlib is used to create visual representations.</w:t>
      </w:r>
    </w:p>
    <w:p w14:paraId="0F76173F"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lastRenderedPageBreak/>
        <w:pict w14:anchorId="13CCC1BF">
          <v:rect id="_x0000_i1033" style="width:0;height:1.5pt" o:hralign="center" o:hrstd="t" o:hr="t" fillcolor="#a0a0a0" stroked="f"/>
        </w:pict>
      </w:r>
    </w:p>
    <w:p w14:paraId="4066971D" w14:textId="77777777" w:rsidR="00D7078E" w:rsidRPr="00D7078E" w:rsidRDefault="00D7078E" w:rsidP="00D707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078E">
        <w:rPr>
          <w:rFonts w:ascii="Times New Roman" w:eastAsia="Times New Roman" w:hAnsi="Times New Roman" w:cs="Times New Roman"/>
          <w:b/>
          <w:bCs/>
          <w:kern w:val="0"/>
          <w:sz w:val="36"/>
          <w:szCs w:val="36"/>
          <w:lang w:eastAsia="en-IN"/>
          <w14:ligatures w14:val="none"/>
        </w:rPr>
        <w:t>9.2 Loading the Dataset</w:t>
      </w:r>
    </w:p>
    <w:p w14:paraId="3AC01B7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df = pd.read_csv("ecommerce_sales.csv")</w:t>
      </w:r>
    </w:p>
    <w:p w14:paraId="76EA553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print(df.head())</w:t>
      </w:r>
    </w:p>
    <w:p w14:paraId="16D4B0B2"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CSV file is loaded into a Pandas DataFrame. The </w:t>
      </w:r>
      <w:r w:rsidRPr="00D7078E">
        <w:rPr>
          <w:rFonts w:ascii="Courier New" w:eastAsia="Times New Roman" w:hAnsi="Courier New" w:cs="Courier New"/>
          <w:kern w:val="0"/>
          <w:sz w:val="20"/>
          <w:szCs w:val="20"/>
          <w:lang w:eastAsia="en-IN"/>
          <w14:ligatures w14:val="none"/>
        </w:rPr>
        <w:t>head()</w:t>
      </w:r>
      <w:r w:rsidRPr="00D7078E">
        <w:rPr>
          <w:rFonts w:ascii="Times New Roman" w:eastAsia="Times New Roman" w:hAnsi="Times New Roman" w:cs="Times New Roman"/>
          <w:kern w:val="0"/>
          <w:lang w:eastAsia="en-IN"/>
          <w14:ligatures w14:val="none"/>
        </w:rPr>
        <w:t xml:space="preserve"> function is used to verify that the data has been imported correctly.</w:t>
      </w:r>
    </w:p>
    <w:p w14:paraId="788B64A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31318B10">
          <v:rect id="_x0000_i1034" style="width:0;height:1.5pt" o:hralign="center" o:hrstd="t" o:hr="t" fillcolor="#a0a0a0" stroked="f"/>
        </w:pict>
      </w:r>
    </w:p>
    <w:p w14:paraId="16A1E351"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10. Data Exploration</w:t>
      </w:r>
    </w:p>
    <w:p w14:paraId="5B9A632E"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initial exploration helps us understand what is present in the dataset before performing detailed analysis.</w:t>
      </w:r>
    </w:p>
    <w:p w14:paraId="4CDBC3D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print(df.head())</w:t>
      </w:r>
    </w:p>
    <w:p w14:paraId="25F5BB3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print(df.tail())</w:t>
      </w:r>
    </w:p>
    <w:p w14:paraId="5F1B32B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print(df.shape)</w:t>
      </w:r>
    </w:p>
    <w:p w14:paraId="3174C61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print(df.columns)</w:t>
      </w:r>
    </w:p>
    <w:p w14:paraId="67DFF14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print(df.dtypes)</w:t>
      </w:r>
    </w:p>
    <w:p w14:paraId="15387FA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print(df.describe())</w:t>
      </w:r>
    </w:p>
    <w:p w14:paraId="3386B084"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Observations</w:t>
      </w:r>
    </w:p>
    <w:p w14:paraId="512E994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above operations provide information about:</w:t>
      </w:r>
    </w:p>
    <w:p w14:paraId="03BB5D7D" w14:textId="77777777" w:rsidR="00D7078E" w:rsidRPr="00D7078E" w:rsidRDefault="00D7078E" w:rsidP="00D7078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Number of records and attributes </w:t>
      </w:r>
    </w:p>
    <w:p w14:paraId="45FE4154" w14:textId="77777777" w:rsidR="00D7078E" w:rsidRPr="00D7078E" w:rsidRDefault="00D7078E" w:rsidP="00D7078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Names of available columns </w:t>
      </w:r>
    </w:p>
    <w:p w14:paraId="461D00D7" w14:textId="77777777" w:rsidR="00D7078E" w:rsidRPr="00D7078E" w:rsidRDefault="00D7078E" w:rsidP="00D7078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Data types </w:t>
      </w:r>
    </w:p>
    <w:p w14:paraId="61B62353" w14:textId="77777777" w:rsidR="00D7078E" w:rsidRPr="00D7078E" w:rsidRDefault="00D7078E" w:rsidP="00D7078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Numerical ranges </w:t>
      </w:r>
    </w:p>
    <w:p w14:paraId="23762496" w14:textId="77777777" w:rsidR="00D7078E" w:rsidRPr="00D7078E" w:rsidRDefault="00D7078E" w:rsidP="00D7078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Average values </w:t>
      </w:r>
    </w:p>
    <w:p w14:paraId="06664485" w14:textId="77777777" w:rsidR="00D7078E" w:rsidRPr="00D7078E" w:rsidRDefault="00D7078E" w:rsidP="00D7078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Minimum and maximum values </w:t>
      </w:r>
    </w:p>
    <w:p w14:paraId="1C5F545F"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This step is useful because it gives an overview of the dataset before further processing.</w:t>
      </w:r>
    </w:p>
    <w:p w14:paraId="103480E1"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54B0B403">
          <v:rect id="_x0000_i1035" style="width:0;height:1.5pt" o:hralign="center" o:hrstd="t" o:hr="t" fillcolor="#a0a0a0" stroked="f"/>
        </w:pict>
      </w:r>
    </w:p>
    <w:p w14:paraId="4940EC56"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11. Data Quality Checking</w:t>
      </w:r>
    </w:p>
    <w:p w14:paraId="5AB78CB6"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Missing and duplicate records are checked before analysis.</w:t>
      </w:r>
    </w:p>
    <w:p w14:paraId="4E9E0A6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print(df.isnull().sum())</w:t>
      </w:r>
    </w:p>
    <w:p w14:paraId="20027EB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print(df.duplicated().sum())</w:t>
      </w:r>
    </w:p>
    <w:p w14:paraId="1AC41623"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If missing values or duplicate records are present, they should be handled appropriately. Otherwise, they may affect the accuracy of the analysis.</w:t>
      </w:r>
    </w:p>
    <w:p w14:paraId="6F920684"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lastRenderedPageBreak/>
        <w:pict w14:anchorId="19F6B0B5">
          <v:rect id="_x0000_i1036" style="width:0;height:1.5pt" o:hralign="center" o:hrstd="t" o:hr="t" fillcolor="#a0a0a0" stroked="f"/>
        </w:pict>
      </w:r>
    </w:p>
    <w:p w14:paraId="5010F2EF"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12. Table Operations</w:t>
      </w:r>
    </w:p>
    <w:p w14:paraId="354493C4"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Pandas provides several functions for working with individual rows and columns.</w:t>
      </w:r>
    </w:p>
    <w:p w14:paraId="22E590FC"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Selecting columns</w:t>
      </w:r>
    </w:p>
    <w:p w14:paraId="5BF7D1A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print(df[["Product", "Sales", "Profit"]])</w:t>
      </w:r>
    </w:p>
    <w:p w14:paraId="4D33307D"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Sorting records</w:t>
      </w:r>
    </w:p>
    <w:p w14:paraId="3FD7FB0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print(df.sort_values("Sales", ascending=False))</w:t>
      </w:r>
    </w:p>
    <w:p w14:paraId="5BC74B82"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Finding unique products</w:t>
      </w:r>
    </w:p>
    <w:p w14:paraId="07A8AAF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print(df["Product"].unique())</w:t>
      </w:r>
    </w:p>
    <w:p w14:paraId="6CB4BA46"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Counting values</w:t>
      </w:r>
    </w:p>
    <w:p w14:paraId="6C5AEDC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print(df["Region"].value_counts())</w:t>
      </w:r>
    </w:p>
    <w:p w14:paraId="7760460D"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These operations make it easier to examine specific parts of the dataset.</w:t>
      </w:r>
    </w:p>
    <w:p w14:paraId="436C566F"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27E5CC86">
          <v:rect id="_x0000_i1037" style="width:0;height:1.5pt" o:hralign="center" o:hrstd="t" o:hr="t" fillcolor="#a0a0a0" stroked="f"/>
        </w:pict>
      </w:r>
    </w:p>
    <w:p w14:paraId="2E3CC7F4"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13. Filtering</w:t>
      </w:r>
    </w:p>
    <w:p w14:paraId="6CCF9722"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Filtering is used when we want to analyse only records that satisfy a particular condition.</w:t>
      </w:r>
    </w:p>
    <w:p w14:paraId="72E5D5BB"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For example:</w:t>
      </w:r>
    </w:p>
    <w:p w14:paraId="764553C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high_sales = df[df["Sales"] &gt; 40000]</w:t>
      </w:r>
    </w:p>
    <w:p w14:paraId="5CACDCD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print(high_sales)</w:t>
      </w:r>
    </w:p>
    <w:p w14:paraId="6EA08682"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above operation selects orders where sales are greater than ₹40,000.</w:t>
      </w:r>
    </w:p>
    <w:p w14:paraId="1F550CBC"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Multiple conditions can also be applied:</w:t>
      </w:r>
    </w:p>
    <w:p w14:paraId="1CD6442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result = df[</w:t>
      </w:r>
    </w:p>
    <w:p w14:paraId="6301DE1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(df["Region"] == "Chennai") &amp;</w:t>
      </w:r>
    </w:p>
    <w:p w14:paraId="59B2FD1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(df["Sales"] &gt; 40000)</w:t>
      </w:r>
    </w:p>
    <w:p w14:paraId="42A42D2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2F65FEA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E7F8D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print(result)</w:t>
      </w:r>
    </w:p>
    <w:p w14:paraId="3C41CFE2"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This allows the analyst to focus on a particular region and sales range.</w:t>
      </w:r>
    </w:p>
    <w:p w14:paraId="43D0D61C"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35E3F012">
          <v:rect id="_x0000_i1038" style="width:0;height:1.5pt" o:hralign="center" o:hrstd="t" o:hr="t" fillcolor="#a0a0a0" stroked="f"/>
        </w:pict>
      </w:r>
    </w:p>
    <w:p w14:paraId="3DB2D52D"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lastRenderedPageBreak/>
        <w:t>14. Grouping and Aggregation</w:t>
      </w:r>
    </w:p>
    <w:p w14:paraId="10A8F37F"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Grouping helps summarize information according to categories.</w:t>
      </w:r>
    </w:p>
    <w:p w14:paraId="3C9201F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region_sales = df.groupby("Region")["Sales"].sum()</w:t>
      </w:r>
    </w:p>
    <w:p w14:paraId="486133D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print(region_sales)</w:t>
      </w:r>
    </w:p>
    <w:p w14:paraId="540FCA20"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Similarly, product-wise profit can be calculated:</w:t>
      </w:r>
    </w:p>
    <w:p w14:paraId="7CCA1ED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product_profit = df.groupby("Product")["Profit"].sum()</w:t>
      </w:r>
    </w:p>
    <w:p w14:paraId="710E098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print(product_profit)</w:t>
      </w:r>
    </w:p>
    <w:p w14:paraId="42915258"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Multiple statistical measures can also be calculated:</w:t>
      </w:r>
    </w:p>
    <w:p w14:paraId="5C10D80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summary = df.groupby("Product").agg({</w:t>
      </w:r>
    </w:p>
    <w:p w14:paraId="0D3B76A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"Sales": ["sum", "mean", "max"],</w:t>
      </w:r>
    </w:p>
    <w:p w14:paraId="3D42D74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"Profit": ["sum", "mean"],</w:t>
      </w:r>
    </w:p>
    <w:p w14:paraId="4849A1F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"Quantity": "sum"</w:t>
      </w:r>
    </w:p>
    <w:p w14:paraId="4BD8A05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508CB26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A4F01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print(summary)</w:t>
      </w:r>
    </w:p>
    <w:p w14:paraId="129C4215"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This provides a compact summary of product performance.</w:t>
      </w:r>
    </w:p>
    <w:p w14:paraId="0F9FE64A"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047DAFA5">
          <v:rect id="_x0000_i1039" style="width:0;height:1.5pt" o:hralign="center" o:hrstd="t" o:hr="t" fillcolor="#a0a0a0" stroked="f"/>
        </w:pict>
      </w:r>
    </w:p>
    <w:p w14:paraId="04526361"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15. Joining Multiple Datasets</w:t>
      </w:r>
    </w:p>
    <w:p w14:paraId="67BB2015"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Real-world analysis often requires information from more than one source. Pandas allows datasets to be combined using the </w:t>
      </w:r>
      <w:r w:rsidRPr="00D7078E">
        <w:rPr>
          <w:rFonts w:ascii="Courier New" w:eastAsia="Times New Roman" w:hAnsi="Courier New" w:cs="Courier New"/>
          <w:kern w:val="0"/>
          <w:sz w:val="20"/>
          <w:szCs w:val="20"/>
          <w:lang w:eastAsia="en-IN"/>
          <w14:ligatures w14:val="none"/>
        </w:rPr>
        <w:t>merge()</w:t>
      </w:r>
      <w:r w:rsidRPr="00D7078E">
        <w:rPr>
          <w:rFonts w:ascii="Times New Roman" w:eastAsia="Times New Roman" w:hAnsi="Times New Roman" w:cs="Times New Roman"/>
          <w:kern w:val="0"/>
          <w:lang w:eastAsia="en-IN"/>
          <w14:ligatures w14:val="none"/>
        </w:rPr>
        <w:t xml:space="preserve"> function.</w:t>
      </w:r>
    </w:p>
    <w:p w14:paraId="10CAA70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merged_df = pd.merge(</w:t>
      </w:r>
    </w:p>
    <w:p w14:paraId="4976E33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df,</w:t>
      </w:r>
    </w:p>
    <w:p w14:paraId="70F7210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customers,</w:t>
      </w:r>
    </w:p>
    <w:p w14:paraId="53BBBD6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on="Region",</w:t>
      </w:r>
    </w:p>
    <w:p w14:paraId="645EC00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how="left"</w:t>
      </w:r>
    </w:p>
    <w:p w14:paraId="21F8FC8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67FC547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40D3A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print(merged_df)</w:t>
      </w:r>
    </w:p>
    <w:p w14:paraId="1005CFD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Joining the datasets provides additional information that can be used during analysis.</w:t>
      </w:r>
    </w:p>
    <w:p w14:paraId="4A036131"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64C7FCE5">
          <v:rect id="_x0000_i1040" style="width:0;height:1.5pt" o:hralign="center" o:hrstd="t" o:hr="t" fillcolor="#a0a0a0" stroked="f"/>
        </w:pict>
      </w:r>
    </w:p>
    <w:p w14:paraId="7EB478D4"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16. Statistical Analysis</w:t>
      </w:r>
    </w:p>
    <w:p w14:paraId="6C8C49A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Basic statistical measures are calculated to understand the numerical variables.</w:t>
      </w:r>
    </w:p>
    <w:p w14:paraId="5CF2C0E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print("Mean:", df["Sales"].mean())</w:t>
      </w:r>
    </w:p>
    <w:p w14:paraId="67DFE03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print("Median:", df["Sales"].median())</w:t>
      </w:r>
    </w:p>
    <w:p w14:paraId="12A8BC6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print("Standard Deviation:", df["Sales"].std())</w:t>
      </w:r>
    </w:p>
    <w:p w14:paraId="6E51686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lastRenderedPageBreak/>
        <w:t>print("Minimum:", df["Sales"].min())</w:t>
      </w:r>
    </w:p>
    <w:p w14:paraId="441F2A3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print("Maximum:", df["Sales"].max())</w:t>
      </w:r>
    </w:p>
    <w:p w14:paraId="7AA31794"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Interpretation</w:t>
      </w:r>
    </w:p>
    <w:p w14:paraId="5DCC9149" w14:textId="77777777" w:rsidR="00D7078E" w:rsidRPr="00D7078E" w:rsidRDefault="00D7078E" w:rsidP="00D7078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Mean</w:t>
      </w:r>
      <w:r w:rsidRPr="00D7078E">
        <w:rPr>
          <w:rFonts w:ascii="Times New Roman" w:eastAsia="Times New Roman" w:hAnsi="Times New Roman" w:cs="Times New Roman"/>
          <w:kern w:val="0"/>
          <w:lang w:eastAsia="en-IN"/>
          <w14:ligatures w14:val="none"/>
        </w:rPr>
        <w:t xml:space="preserve"> gives the average sales value. </w:t>
      </w:r>
    </w:p>
    <w:p w14:paraId="0BEE7590" w14:textId="77777777" w:rsidR="00D7078E" w:rsidRPr="00D7078E" w:rsidRDefault="00D7078E" w:rsidP="00D7078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Median</w:t>
      </w:r>
      <w:r w:rsidRPr="00D7078E">
        <w:rPr>
          <w:rFonts w:ascii="Times New Roman" w:eastAsia="Times New Roman" w:hAnsi="Times New Roman" w:cs="Times New Roman"/>
          <w:kern w:val="0"/>
          <w:lang w:eastAsia="en-IN"/>
          <w14:ligatures w14:val="none"/>
        </w:rPr>
        <w:t xml:space="preserve"> represents the middle value after sorting. </w:t>
      </w:r>
    </w:p>
    <w:p w14:paraId="5620D932" w14:textId="77777777" w:rsidR="00D7078E" w:rsidRPr="00D7078E" w:rsidRDefault="00D7078E" w:rsidP="00D7078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Standard deviation</w:t>
      </w:r>
      <w:r w:rsidRPr="00D7078E">
        <w:rPr>
          <w:rFonts w:ascii="Times New Roman" w:eastAsia="Times New Roman" w:hAnsi="Times New Roman" w:cs="Times New Roman"/>
          <w:kern w:val="0"/>
          <w:lang w:eastAsia="en-IN"/>
          <w14:ligatures w14:val="none"/>
        </w:rPr>
        <w:t xml:space="preserve"> indicates how much the values vary. </w:t>
      </w:r>
    </w:p>
    <w:p w14:paraId="453942BB" w14:textId="77777777" w:rsidR="00D7078E" w:rsidRPr="00D7078E" w:rsidRDefault="00D7078E" w:rsidP="00D7078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Minimum and maximum</w:t>
      </w:r>
      <w:r w:rsidRPr="00D7078E">
        <w:rPr>
          <w:rFonts w:ascii="Times New Roman" w:eastAsia="Times New Roman" w:hAnsi="Times New Roman" w:cs="Times New Roman"/>
          <w:kern w:val="0"/>
          <w:lang w:eastAsia="en-IN"/>
          <w14:ligatures w14:val="none"/>
        </w:rPr>
        <w:t xml:space="preserve"> show the range of the data. </w:t>
      </w:r>
    </w:p>
    <w:p w14:paraId="40C1EB88"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673DC09F">
          <v:rect id="_x0000_i1041" style="width:0;height:1.5pt" o:hralign="center" o:hrstd="t" o:hr="t" fillcolor="#a0a0a0" stroked="f"/>
        </w:pict>
      </w:r>
    </w:p>
    <w:p w14:paraId="6A7593F3"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17. Correlation Analysis</w:t>
      </w:r>
    </w:p>
    <w:p w14:paraId="3BB9BF6C"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Correlation is used to examine whether two numerical variables have a linear relationship.</w:t>
      </w:r>
    </w:p>
    <w:p w14:paraId="5FF16C8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correlation = df[</w:t>
      </w:r>
    </w:p>
    <w:p w14:paraId="4BDD25C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["Sales", "Quantity", "Profit"]</w:t>
      </w:r>
    </w:p>
    <w:p w14:paraId="7DFFEA2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].corr()</w:t>
      </w:r>
    </w:p>
    <w:p w14:paraId="5DC6113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8E3B9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print(correlation)</w:t>
      </w:r>
    </w:p>
    <w:p w14:paraId="759047C6"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A correlation value close to </w:t>
      </w:r>
      <w:r w:rsidRPr="00D7078E">
        <w:rPr>
          <w:rFonts w:ascii="Times New Roman" w:eastAsia="Times New Roman" w:hAnsi="Times New Roman" w:cs="Times New Roman"/>
          <w:b/>
          <w:bCs/>
          <w:kern w:val="0"/>
          <w:lang w:eastAsia="en-IN"/>
          <w14:ligatures w14:val="none"/>
        </w:rPr>
        <w:t>+1</w:t>
      </w:r>
      <w:r w:rsidRPr="00D7078E">
        <w:rPr>
          <w:rFonts w:ascii="Times New Roman" w:eastAsia="Times New Roman" w:hAnsi="Times New Roman" w:cs="Times New Roman"/>
          <w:kern w:val="0"/>
          <w:lang w:eastAsia="en-IN"/>
          <w14:ligatures w14:val="none"/>
        </w:rPr>
        <w:t xml:space="preserve"> indicates a strong positive relationship, while a value close to </w:t>
      </w:r>
      <w:r w:rsidRPr="00D7078E">
        <w:rPr>
          <w:rFonts w:ascii="Times New Roman" w:eastAsia="Times New Roman" w:hAnsi="Times New Roman" w:cs="Times New Roman"/>
          <w:b/>
          <w:bCs/>
          <w:kern w:val="0"/>
          <w:lang w:eastAsia="en-IN"/>
          <w14:ligatures w14:val="none"/>
        </w:rPr>
        <w:t>−1</w:t>
      </w:r>
      <w:r w:rsidRPr="00D7078E">
        <w:rPr>
          <w:rFonts w:ascii="Times New Roman" w:eastAsia="Times New Roman" w:hAnsi="Times New Roman" w:cs="Times New Roman"/>
          <w:kern w:val="0"/>
          <w:lang w:eastAsia="en-IN"/>
          <w14:ligatures w14:val="none"/>
        </w:rPr>
        <w:t xml:space="preserve"> indicates a strong negative relationship.</w:t>
      </w:r>
    </w:p>
    <w:p w14:paraId="3B1E5ACF"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A value near </w:t>
      </w:r>
      <w:r w:rsidRPr="00D7078E">
        <w:rPr>
          <w:rFonts w:ascii="Times New Roman" w:eastAsia="Times New Roman" w:hAnsi="Times New Roman" w:cs="Times New Roman"/>
          <w:b/>
          <w:bCs/>
          <w:kern w:val="0"/>
          <w:lang w:eastAsia="en-IN"/>
          <w14:ligatures w14:val="none"/>
        </w:rPr>
        <w:t>0</w:t>
      </w:r>
      <w:r w:rsidRPr="00D7078E">
        <w:rPr>
          <w:rFonts w:ascii="Times New Roman" w:eastAsia="Times New Roman" w:hAnsi="Times New Roman" w:cs="Times New Roman"/>
          <w:kern w:val="0"/>
          <w:lang w:eastAsia="en-IN"/>
          <w14:ligatures w14:val="none"/>
        </w:rPr>
        <w:t xml:space="preserve"> indicates that there is little or no linear relationship.</w:t>
      </w:r>
    </w:p>
    <w:p w14:paraId="168E95FD"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47136F06">
          <v:rect id="_x0000_i1042" style="width:0;height:1.5pt" o:hralign="center" o:hrstd="t" o:hr="t" fillcolor="#a0a0a0" stroked="f"/>
        </w:pict>
      </w:r>
    </w:p>
    <w:p w14:paraId="771CB5C4"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18. Data Visualization</w:t>
      </w:r>
    </w:p>
    <w:p w14:paraId="23761C83"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Visualization makes numerical results easier to understand. Different charts are used depending on the type of information being studied.</w:t>
      </w:r>
    </w:p>
    <w:p w14:paraId="05308E42"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4F971C29">
          <v:rect id="_x0000_i1043" style="width:0;height:1.5pt" o:hralign="center" o:hrstd="t" o:hr="t" fillcolor="#a0a0a0" stroked="f"/>
        </w:pict>
      </w:r>
    </w:p>
    <w:p w14:paraId="32CE2416" w14:textId="77777777" w:rsidR="00D7078E" w:rsidRPr="00D7078E" w:rsidRDefault="00D7078E" w:rsidP="00D707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078E">
        <w:rPr>
          <w:rFonts w:ascii="Times New Roman" w:eastAsia="Times New Roman" w:hAnsi="Times New Roman" w:cs="Times New Roman"/>
          <w:b/>
          <w:bCs/>
          <w:kern w:val="0"/>
          <w:sz w:val="36"/>
          <w:szCs w:val="36"/>
          <w:lang w:eastAsia="en-IN"/>
          <w14:ligatures w14:val="none"/>
        </w:rPr>
        <w:t>18.1 Line Chart</w:t>
      </w:r>
    </w:p>
    <w:p w14:paraId="294B3CFB"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 line chart is used to observe changes in sales over time.</w:t>
      </w:r>
    </w:p>
    <w:p w14:paraId="466F2C9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plt.plot(df["Date"], df["Sales"], marker="o")</w:t>
      </w:r>
    </w:p>
    <w:p w14:paraId="320F958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plt.title("Sales Trend Over Time")</w:t>
      </w:r>
    </w:p>
    <w:p w14:paraId="1AE7ED4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plt.xlabel("Date")</w:t>
      </w:r>
    </w:p>
    <w:p w14:paraId="4E868E1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plt.ylabel("Sales")</w:t>
      </w:r>
    </w:p>
    <w:p w14:paraId="1B05E54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plt.xticks(rotation=45)</w:t>
      </w:r>
    </w:p>
    <w:p w14:paraId="4C39448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plt.grid(True)</w:t>
      </w:r>
    </w:p>
    <w:p w14:paraId="4C0705A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44708EE4"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Result</w:t>
      </w:r>
    </w:p>
    <w:p w14:paraId="2D2695A6"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lastRenderedPageBreak/>
        <w:t>The line graph helps identify increases, decreases and fluctuations in sales.</w:t>
      </w:r>
    </w:p>
    <w:p w14:paraId="3C47CC75"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732028B5">
          <v:rect id="_x0000_i1044" style="width:0;height:1.5pt" o:hralign="center" o:hrstd="t" o:hr="t" fillcolor="#a0a0a0" stroked="f"/>
        </w:pict>
      </w:r>
    </w:p>
    <w:p w14:paraId="297B8576" w14:textId="77777777" w:rsidR="00D7078E" w:rsidRPr="00D7078E" w:rsidRDefault="00D7078E" w:rsidP="00D707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078E">
        <w:rPr>
          <w:rFonts w:ascii="Times New Roman" w:eastAsia="Times New Roman" w:hAnsi="Times New Roman" w:cs="Times New Roman"/>
          <w:b/>
          <w:bCs/>
          <w:kern w:val="0"/>
          <w:sz w:val="36"/>
          <w:szCs w:val="36"/>
          <w:lang w:eastAsia="en-IN"/>
          <w14:ligatures w14:val="none"/>
        </w:rPr>
        <w:t>18.2 Bar Chart</w:t>
      </w:r>
    </w:p>
    <w:p w14:paraId="02BBDB5C"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 bar chart is useful for comparing different categories.</w:t>
      </w:r>
    </w:p>
    <w:p w14:paraId="7BDB039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region_sales = df.groupby("Region")["Sales"].sum()</w:t>
      </w:r>
    </w:p>
    <w:p w14:paraId="1C25369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ABDF9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plt.bar(region_sales.index, region_sales.values)</w:t>
      </w:r>
    </w:p>
    <w:p w14:paraId="0EADD8E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plt.title("Sales by Region")</w:t>
      </w:r>
    </w:p>
    <w:p w14:paraId="3E6629F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plt.xlabel("Region")</w:t>
      </w:r>
    </w:p>
    <w:p w14:paraId="70640C9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plt.ylabel("Total Sales")</w:t>
      </w:r>
    </w:p>
    <w:p w14:paraId="494306D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2B6A632A"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Result</w:t>
      </w:r>
    </w:p>
    <w:p w14:paraId="2B6AFBCE"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chart makes it easy to compare the performance of different regions.</w:t>
      </w:r>
    </w:p>
    <w:p w14:paraId="424AD47E"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33C6A376">
          <v:rect id="_x0000_i1045" style="width:0;height:1.5pt" o:hralign="center" o:hrstd="t" o:hr="t" fillcolor="#a0a0a0" stroked="f"/>
        </w:pict>
      </w:r>
    </w:p>
    <w:p w14:paraId="4BC6CAA0" w14:textId="77777777" w:rsidR="00D7078E" w:rsidRPr="00D7078E" w:rsidRDefault="00D7078E" w:rsidP="00D707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078E">
        <w:rPr>
          <w:rFonts w:ascii="Times New Roman" w:eastAsia="Times New Roman" w:hAnsi="Times New Roman" w:cs="Times New Roman"/>
          <w:b/>
          <w:bCs/>
          <w:kern w:val="0"/>
          <w:sz w:val="36"/>
          <w:szCs w:val="36"/>
          <w:lang w:eastAsia="en-IN"/>
          <w14:ligatures w14:val="none"/>
        </w:rPr>
        <w:t>18.3 Histogram</w:t>
      </w:r>
    </w:p>
    <w:p w14:paraId="245848B3"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 histogram shows how numerical values are distributed.</w:t>
      </w:r>
    </w:p>
    <w:p w14:paraId="69E9B61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plt.hist(df["Sales"], bins=6, edgecolor="black")</w:t>
      </w:r>
    </w:p>
    <w:p w14:paraId="45FAAF7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plt.title("Sales Distribution")</w:t>
      </w:r>
    </w:p>
    <w:p w14:paraId="3D2A941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plt.xlabel("Sales")</w:t>
      </w:r>
    </w:p>
    <w:p w14:paraId="2581109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plt.ylabel("Frequency")</w:t>
      </w:r>
    </w:p>
    <w:p w14:paraId="6366A54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73DFA3FA"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Result</w:t>
      </w:r>
    </w:p>
    <w:p w14:paraId="65A2B271"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histogram shows the range in which most sales values are concentrated.</w:t>
      </w:r>
    </w:p>
    <w:p w14:paraId="2DA4865F"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6679BB82">
          <v:rect id="_x0000_i1046" style="width:0;height:1.5pt" o:hralign="center" o:hrstd="t" o:hr="t" fillcolor="#a0a0a0" stroked="f"/>
        </w:pict>
      </w:r>
    </w:p>
    <w:p w14:paraId="1BC3C4E1" w14:textId="77777777" w:rsidR="00D7078E" w:rsidRPr="00D7078E" w:rsidRDefault="00D7078E" w:rsidP="00D707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078E">
        <w:rPr>
          <w:rFonts w:ascii="Times New Roman" w:eastAsia="Times New Roman" w:hAnsi="Times New Roman" w:cs="Times New Roman"/>
          <w:b/>
          <w:bCs/>
          <w:kern w:val="0"/>
          <w:sz w:val="36"/>
          <w:szCs w:val="36"/>
          <w:lang w:eastAsia="en-IN"/>
          <w14:ligatures w14:val="none"/>
        </w:rPr>
        <w:t>18.4 Scatter Plot</w:t>
      </w:r>
    </w:p>
    <w:p w14:paraId="4064A176"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 scatter plot is used to study the relationship between two numerical variables.</w:t>
      </w:r>
    </w:p>
    <w:p w14:paraId="6F930EC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plt.scatter(df["Sales"], df["Profit"])</w:t>
      </w:r>
    </w:p>
    <w:p w14:paraId="77AA92C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plt.title("Sales and Profit Relationship")</w:t>
      </w:r>
    </w:p>
    <w:p w14:paraId="65CDB5D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plt.xlabel("Sales")</w:t>
      </w:r>
    </w:p>
    <w:p w14:paraId="1FC5889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plt.ylabel("Profit")</w:t>
      </w:r>
    </w:p>
    <w:p w14:paraId="7816DFE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plt.grid(True)</w:t>
      </w:r>
    </w:p>
    <w:p w14:paraId="2097835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6F96A141"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Result</w:t>
      </w:r>
    </w:p>
    <w:p w14:paraId="00B5361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lastRenderedPageBreak/>
        <w:t>The plot helps determine whether changes in sales are associated with changes in profit.</w:t>
      </w:r>
    </w:p>
    <w:p w14:paraId="42E91DBF"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671B5BAA">
          <v:rect id="_x0000_i1047" style="width:0;height:1.5pt" o:hralign="center" o:hrstd="t" o:hr="t" fillcolor="#a0a0a0" stroked="f"/>
        </w:pict>
      </w:r>
    </w:p>
    <w:p w14:paraId="0426F8DD" w14:textId="77777777" w:rsidR="00D7078E" w:rsidRPr="00D7078E" w:rsidRDefault="00D7078E" w:rsidP="00D707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078E">
        <w:rPr>
          <w:rFonts w:ascii="Times New Roman" w:eastAsia="Times New Roman" w:hAnsi="Times New Roman" w:cs="Times New Roman"/>
          <w:b/>
          <w:bCs/>
          <w:kern w:val="0"/>
          <w:sz w:val="36"/>
          <w:szCs w:val="36"/>
          <w:lang w:eastAsia="en-IN"/>
          <w14:ligatures w14:val="none"/>
        </w:rPr>
        <w:t>18.5 Box Plot</w:t>
      </w:r>
    </w:p>
    <w:p w14:paraId="6625F85F"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 box plot is particularly useful for finding unusual observations.</w:t>
      </w:r>
    </w:p>
    <w:p w14:paraId="59B6364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plt.boxplot(df["Sales"])</w:t>
      </w:r>
    </w:p>
    <w:p w14:paraId="3E4DB6A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plt.title("Sales Outlier Analysis")</w:t>
      </w:r>
    </w:p>
    <w:p w14:paraId="46653BF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plt.ylabel("Sales")</w:t>
      </w:r>
    </w:p>
    <w:p w14:paraId="34B9A8D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518F894A"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Result</w:t>
      </w:r>
    </w:p>
    <w:p w14:paraId="0A92AA6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box plot provides a quick view of the central distribution and possible outliers.</w:t>
      </w:r>
    </w:p>
    <w:p w14:paraId="37A03F68"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1F98891D">
          <v:rect id="_x0000_i1048" style="width:0;height:1.5pt" o:hralign="center" o:hrstd="t" o:hr="t" fillcolor="#a0a0a0" stroked="f"/>
        </w:pict>
      </w:r>
    </w:p>
    <w:p w14:paraId="19AD5AA4"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19. Outlier Detection Using IQR</w:t>
      </w:r>
    </w:p>
    <w:p w14:paraId="2A7B019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Interquartile Range method is used to identify values that are unusually far from the main group of observations.</w:t>
      </w:r>
    </w:p>
    <w:p w14:paraId="4BF9110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Q1 = df["Sales"].quantile(0.25)</w:t>
      </w:r>
    </w:p>
    <w:p w14:paraId="2D0E966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Q3 = df["Sales"].quantile(0.75)</w:t>
      </w:r>
    </w:p>
    <w:p w14:paraId="23ACBFF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4E2D3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IQR = Q3 - Q1</w:t>
      </w:r>
    </w:p>
    <w:p w14:paraId="13289A4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B44C3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lower = Q1 - 1.5 * IQR</w:t>
      </w:r>
    </w:p>
    <w:p w14:paraId="7ADCEEC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upper = Q3 + 1.5 * IQR</w:t>
      </w:r>
    </w:p>
    <w:p w14:paraId="08C18B2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054EC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outliers = df[</w:t>
      </w:r>
    </w:p>
    <w:p w14:paraId="5AAC3E2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(df["Sales"] &lt; lower) |</w:t>
      </w:r>
    </w:p>
    <w:p w14:paraId="1CD91C7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(df["Sales"] &gt; upper)</w:t>
      </w:r>
    </w:p>
    <w:p w14:paraId="5024A5FD"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2900C8A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1F990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print(outliers)</w:t>
      </w:r>
    </w:p>
    <w:p w14:paraId="3D3E3E8A"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Formula</w:t>
      </w:r>
    </w:p>
    <w:p w14:paraId="17F2194A"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IQR=Q3-Q1</m:t>
          </m:r>
          <m:r>
            <w:rPr>
              <w:rFonts w:ascii="Cambria Math" w:eastAsia="Times New Roman" w:hAnsi="Cambria Math" w:cs="Times New Roman"/>
              <w:i/>
              <w:kern w:val="0"/>
              <w:lang w:eastAsia="en-IN"/>
              <w14:ligatures w14:val="none"/>
            </w:rPr>
            <w:br/>
          </m:r>
        </m:oMath>
        <m:oMath>
          <m:r>
            <w:rPr>
              <w:rFonts w:ascii="Cambria Math" w:eastAsia="Times New Roman" w:hAnsi="Cambria Math" w:cs="Times New Roman"/>
              <w:kern w:val="0"/>
              <w:lang w:eastAsia="en-IN"/>
              <w14:ligatures w14:val="none"/>
            </w:rPr>
            <m:t>Lower</m:t>
          </m:r>
          <m:r>
            <m:rPr>
              <m:nor/>
            </m:rPr>
            <w:rPr>
              <w:rFonts w:ascii="Times New Roman" w:eastAsia="Times New Roman" w:hAnsi="Times New Roman" w:cs="Times New Roman"/>
              <w:kern w:val="0"/>
              <w:lang w:eastAsia="en-IN"/>
              <w14:ligatures w14:val="none"/>
            </w:rPr>
            <m:t> </m:t>
          </m:r>
          <m:r>
            <w:rPr>
              <w:rFonts w:ascii="Cambria Math" w:eastAsia="Times New Roman" w:hAnsi="Cambria Math" w:cs="Times New Roman"/>
              <w:kern w:val="0"/>
              <w:lang w:eastAsia="en-IN"/>
              <w14:ligatures w14:val="none"/>
            </w:rPr>
            <m:t>Bound=Q1-1.5</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IQR</m:t>
              </m:r>
            </m:e>
          </m:d>
          <m:r>
            <w:rPr>
              <w:rFonts w:ascii="Cambria Math" w:eastAsia="Times New Roman" w:hAnsi="Cambria Math" w:cs="Times New Roman"/>
              <w:kern w:val="0"/>
              <w:lang w:eastAsia="en-IN"/>
              <w14:ligatures w14:val="none"/>
            </w:rPr>
            <w:br/>
          </m:r>
        </m:oMath>
        <m:oMath>
          <m:r>
            <w:rPr>
              <w:rFonts w:ascii="Cambria Math" w:eastAsia="Times New Roman" w:hAnsi="Cambria Math" w:cs="Times New Roman"/>
              <w:kern w:val="0"/>
              <w:lang w:eastAsia="en-IN"/>
              <w14:ligatures w14:val="none"/>
            </w:rPr>
            <m:t>Upper</m:t>
          </m:r>
          <m:r>
            <m:rPr>
              <m:nor/>
            </m:rPr>
            <w:rPr>
              <w:rFonts w:ascii="Times New Roman" w:eastAsia="Times New Roman" w:hAnsi="Times New Roman" w:cs="Times New Roman"/>
              <w:kern w:val="0"/>
              <w:lang w:eastAsia="en-IN"/>
              <w14:ligatures w14:val="none"/>
            </w:rPr>
            <m:t> </m:t>
          </m:r>
          <m:r>
            <w:rPr>
              <w:rFonts w:ascii="Cambria Math" w:eastAsia="Times New Roman" w:hAnsi="Cambria Math" w:cs="Times New Roman"/>
              <w:kern w:val="0"/>
              <w:lang w:eastAsia="en-IN"/>
              <w14:ligatures w14:val="none"/>
            </w:rPr>
            <m:t>Bound=Q3+1.5</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IQR</m:t>
              </m:r>
            </m:e>
          </m:d>
        </m:oMath>
      </m:oMathPara>
    </w:p>
    <w:p w14:paraId="3DC0E79A"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39D0D6C8">
          <v:rect id="_x0000_i1049" style="width:0;height:1.5pt" o:hralign="center" o:hrstd="t" o:hr="t" fillcolor="#a0a0a0" stroked="f"/>
        </w:pict>
      </w:r>
    </w:p>
    <w:p w14:paraId="2C81CFDF"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20. Scatter Matrix</w:t>
      </w:r>
    </w:p>
    <w:p w14:paraId="0B105816"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 scatter matrix allows several numerical variables to be compared at the same time.</w:t>
      </w:r>
    </w:p>
    <w:p w14:paraId="0D0FEEB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lastRenderedPageBreak/>
        <w:t>pd.plotting.scatter_matrix(</w:t>
      </w:r>
    </w:p>
    <w:p w14:paraId="3745376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df[["Sales", "Quantity", "Profit"]],</w:t>
      </w:r>
    </w:p>
    <w:p w14:paraId="756B0CE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figsize=(10, 10),</w:t>
      </w:r>
    </w:p>
    <w:p w14:paraId="26DA293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diagonal="hist"</w:t>
      </w:r>
    </w:p>
    <w:p w14:paraId="1A6C319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43B67AE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964AC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02BFCA74"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This is useful when the analyst wants to examine several relationships without creating separate plots manually.</w:t>
      </w:r>
    </w:p>
    <w:p w14:paraId="12C677E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1BCC87CE">
          <v:rect id="_x0000_i1050" style="width:0;height:1.5pt" o:hralign="center" o:hrstd="t" o:hr="t" fillcolor="#a0a0a0" stroked="f"/>
        </w:pict>
      </w:r>
    </w:p>
    <w:p w14:paraId="62F3398E"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21. Lag Plot</w:t>
      </w:r>
    </w:p>
    <w:p w14:paraId="27F3DC7F"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 lag plot compares an observation with an earlier observation in the sequence.</w:t>
      </w:r>
    </w:p>
    <w:p w14:paraId="515EBAC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pd.plotting.lag_plot(df["Sales"])</w:t>
      </w:r>
    </w:p>
    <w:p w14:paraId="3A30E29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plt.title("Lag Plot of Sales")</w:t>
      </w:r>
    </w:p>
    <w:p w14:paraId="0071F42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2EB05D93"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This can help determine whether the current sales value is related to a previous sales value.</w:t>
      </w:r>
    </w:p>
    <w:p w14:paraId="3F02AF57"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1082B8D0">
          <v:rect id="_x0000_i1051" style="width:0;height:1.5pt" o:hralign="center" o:hrstd="t" o:hr="t" fillcolor="#a0a0a0" stroked="f"/>
        </w:pict>
      </w:r>
    </w:p>
    <w:p w14:paraId="650D60E7"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22. Autocorrelation Plot</w:t>
      </w:r>
    </w:p>
    <w:p w14:paraId="4D4B5A3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pd.plotting.autocorrelation_plot(df["Sales"])</w:t>
      </w:r>
    </w:p>
    <w:p w14:paraId="5ED15AE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plt.title("Sales Autocorrelation")</w:t>
      </w:r>
    </w:p>
    <w:p w14:paraId="2098549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0EF1D915"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Autocorrelation is useful for time-dependent data because it shows whether observations separated by different time intervals have a relationship.</w:t>
      </w:r>
    </w:p>
    <w:p w14:paraId="6F21C541"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01F8C847">
          <v:rect id="_x0000_i1052" style="width:0;height:1.5pt" o:hralign="center" o:hrstd="t" o:hr="t" fillcolor="#a0a0a0" stroked="f"/>
        </w:pict>
      </w:r>
    </w:p>
    <w:p w14:paraId="7D994B84"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23. Bootstrap Analysis</w:t>
      </w:r>
    </w:p>
    <w:p w14:paraId="7CF2FF5C"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Bootstrap sampling is used to study how much a statistical estimate may vary.</w:t>
      </w:r>
    </w:p>
    <w:p w14:paraId="113B68B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sample_means = []</w:t>
      </w:r>
    </w:p>
    <w:p w14:paraId="2F2D8E9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C4540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for i in range(1000):</w:t>
      </w:r>
    </w:p>
    <w:p w14:paraId="63D97A1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sample = df["Sales"].sample(</w:t>
      </w:r>
    </w:p>
    <w:p w14:paraId="292CEE5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n=len(df),</w:t>
      </w:r>
    </w:p>
    <w:p w14:paraId="3BC05C5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replace=True</w:t>
      </w:r>
    </w:p>
    <w:p w14:paraId="5DA4570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w:t>
      </w:r>
    </w:p>
    <w:p w14:paraId="04AC131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sample_means.append(sample.mean())</w:t>
      </w:r>
    </w:p>
    <w:p w14:paraId="586642B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1B022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plt.hist(sample_means, bins=30, edgecolor="black")</w:t>
      </w:r>
    </w:p>
    <w:p w14:paraId="352EACE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plt.title("Bootstrap Distribution of Mean Sales")</w:t>
      </w:r>
    </w:p>
    <w:p w14:paraId="5AABAA6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lastRenderedPageBreak/>
        <w:t>plt.xlabel("Mean Sales")</w:t>
      </w:r>
    </w:p>
    <w:p w14:paraId="06B509C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plt.ylabel("Frequency")</w:t>
      </w:r>
    </w:p>
    <w:p w14:paraId="6A44373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5607D7E1"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resulting distribution gives an idea of the variation in the estimated mean when different samples are repeatedly selected from the available data.</w:t>
      </w:r>
    </w:p>
    <w:p w14:paraId="05F1BFD6"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4027EE8F">
          <v:rect id="_x0000_i1053" style="width:0;height:1.5pt" o:hralign="center" o:hrstd="t" o:hr="t" fillcolor="#a0a0a0" stroked="f"/>
        </w:pict>
      </w:r>
    </w:p>
    <w:p w14:paraId="26593A34"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24. Time-Based Analysis</w:t>
      </w:r>
    </w:p>
    <w:p w14:paraId="481A9EFA"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date column is converted into a suitable date format before performing time-related analysis.</w:t>
      </w:r>
    </w:p>
    <w:p w14:paraId="4051BE9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df["Date"] = pd.to_datetime(df["Date"])</w:t>
      </w:r>
    </w:p>
    <w:p w14:paraId="1B09F55C"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df["Month"] = df["Date"].dt.month</w:t>
      </w:r>
    </w:p>
    <w:p w14:paraId="681694F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Sales can then be grouped according to month:</w:t>
      </w:r>
    </w:p>
    <w:p w14:paraId="455E0A6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monthly_sales = df.groupby("Month")["Sales"].sum()</w:t>
      </w:r>
    </w:p>
    <w:p w14:paraId="43C19AC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5BDF8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plt.plot(</w:t>
      </w:r>
    </w:p>
    <w:p w14:paraId="609BBF1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monthly_sales.index,</w:t>
      </w:r>
    </w:p>
    <w:p w14:paraId="51FFEA3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monthly_sales.values,</w:t>
      </w:r>
    </w:p>
    <w:p w14:paraId="61C84326"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marker="o"</w:t>
      </w:r>
    </w:p>
    <w:p w14:paraId="5AC4F17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5070CC0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4F37C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plt.title("Monthly Sales Trend")</w:t>
      </w:r>
    </w:p>
    <w:p w14:paraId="041B98F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plt.xlabel("Month")</w:t>
      </w:r>
    </w:p>
    <w:p w14:paraId="31C84D7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plt.ylabel("Sales")</w:t>
      </w:r>
    </w:p>
    <w:p w14:paraId="6C50B33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plt.grid(True)</w:t>
      </w:r>
    </w:p>
    <w:p w14:paraId="6EF8D8F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plt.show()</w:t>
      </w:r>
    </w:p>
    <w:p w14:paraId="5BA76ECA"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This provides a clearer view of how sales change over time.</w:t>
      </w:r>
    </w:p>
    <w:p w14:paraId="4152221C"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56F7C894">
          <v:rect id="_x0000_i1054" style="width:0;height:1.5pt" o:hralign="center" o:hrstd="t" o:hr="t" fillcolor="#a0a0a0" stroked="f"/>
        </w:pict>
      </w:r>
    </w:p>
    <w:p w14:paraId="06F36723"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25. Evaluation of Visualization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147"/>
        <w:gridCol w:w="1362"/>
      </w:tblGrid>
      <w:tr w:rsidR="00D7078E" w:rsidRPr="00D7078E" w14:paraId="28626AAF" w14:textId="77777777">
        <w:trPr>
          <w:tblHeader/>
          <w:tblCellSpacing w:w="15" w:type="dxa"/>
        </w:trPr>
        <w:tc>
          <w:tcPr>
            <w:tcW w:w="0" w:type="auto"/>
            <w:vAlign w:val="center"/>
            <w:hideMark/>
          </w:tcPr>
          <w:p w14:paraId="42C870D2" w14:textId="77777777" w:rsidR="00D7078E" w:rsidRPr="00D7078E" w:rsidRDefault="00D7078E" w:rsidP="00D7078E">
            <w:pPr>
              <w:spacing w:after="0" w:line="240" w:lineRule="auto"/>
              <w:jc w:val="center"/>
              <w:rPr>
                <w:rFonts w:ascii="Times New Roman" w:eastAsia="Times New Roman" w:hAnsi="Times New Roman" w:cs="Times New Roman"/>
                <w:b/>
                <w:bCs/>
                <w:kern w:val="0"/>
                <w:lang w:eastAsia="en-IN"/>
                <w14:ligatures w14:val="none"/>
              </w:rPr>
            </w:pPr>
            <w:r w:rsidRPr="00D7078E">
              <w:rPr>
                <w:rFonts w:ascii="Times New Roman" w:eastAsia="Times New Roman" w:hAnsi="Times New Roman" w:cs="Times New Roman"/>
                <w:b/>
                <w:bCs/>
                <w:kern w:val="0"/>
                <w:lang w:eastAsia="en-IN"/>
                <w14:ligatures w14:val="none"/>
              </w:rPr>
              <w:t>Technique</w:t>
            </w:r>
          </w:p>
        </w:tc>
        <w:tc>
          <w:tcPr>
            <w:tcW w:w="0" w:type="auto"/>
            <w:vAlign w:val="center"/>
            <w:hideMark/>
          </w:tcPr>
          <w:p w14:paraId="1E9D1097" w14:textId="77777777" w:rsidR="00D7078E" w:rsidRPr="00D7078E" w:rsidRDefault="00D7078E" w:rsidP="00D7078E">
            <w:pPr>
              <w:spacing w:after="0" w:line="240" w:lineRule="auto"/>
              <w:jc w:val="center"/>
              <w:rPr>
                <w:rFonts w:ascii="Times New Roman" w:eastAsia="Times New Roman" w:hAnsi="Times New Roman" w:cs="Times New Roman"/>
                <w:b/>
                <w:bCs/>
                <w:kern w:val="0"/>
                <w:lang w:eastAsia="en-IN"/>
                <w14:ligatures w14:val="none"/>
              </w:rPr>
            </w:pPr>
            <w:r w:rsidRPr="00D7078E">
              <w:rPr>
                <w:rFonts w:ascii="Times New Roman" w:eastAsia="Times New Roman" w:hAnsi="Times New Roman" w:cs="Times New Roman"/>
                <w:b/>
                <w:bCs/>
                <w:kern w:val="0"/>
                <w:lang w:eastAsia="en-IN"/>
                <w14:ligatures w14:val="none"/>
              </w:rPr>
              <w:t>Main Purpose</w:t>
            </w:r>
          </w:p>
        </w:tc>
        <w:tc>
          <w:tcPr>
            <w:tcW w:w="0" w:type="auto"/>
            <w:vAlign w:val="center"/>
            <w:hideMark/>
          </w:tcPr>
          <w:p w14:paraId="0A9244B4" w14:textId="77777777" w:rsidR="00D7078E" w:rsidRPr="00D7078E" w:rsidRDefault="00D7078E" w:rsidP="00D7078E">
            <w:pPr>
              <w:spacing w:after="0" w:line="240" w:lineRule="auto"/>
              <w:jc w:val="center"/>
              <w:rPr>
                <w:rFonts w:ascii="Times New Roman" w:eastAsia="Times New Roman" w:hAnsi="Times New Roman" w:cs="Times New Roman"/>
                <w:b/>
                <w:bCs/>
                <w:kern w:val="0"/>
                <w:lang w:eastAsia="en-IN"/>
                <w14:ligatures w14:val="none"/>
              </w:rPr>
            </w:pPr>
            <w:r w:rsidRPr="00D7078E">
              <w:rPr>
                <w:rFonts w:ascii="Times New Roman" w:eastAsia="Times New Roman" w:hAnsi="Times New Roman" w:cs="Times New Roman"/>
                <w:b/>
                <w:bCs/>
                <w:kern w:val="0"/>
                <w:lang w:eastAsia="en-IN"/>
                <w14:ligatures w14:val="none"/>
              </w:rPr>
              <w:t>Suitability</w:t>
            </w:r>
          </w:p>
        </w:tc>
      </w:tr>
      <w:tr w:rsidR="00D7078E" w:rsidRPr="00D7078E" w14:paraId="6CACEB47" w14:textId="77777777">
        <w:trPr>
          <w:tblCellSpacing w:w="15" w:type="dxa"/>
        </w:trPr>
        <w:tc>
          <w:tcPr>
            <w:tcW w:w="0" w:type="auto"/>
            <w:vAlign w:val="center"/>
            <w:hideMark/>
          </w:tcPr>
          <w:p w14:paraId="62A38560"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Line Chart</w:t>
            </w:r>
          </w:p>
        </w:tc>
        <w:tc>
          <w:tcPr>
            <w:tcW w:w="0" w:type="auto"/>
            <w:vAlign w:val="center"/>
            <w:hideMark/>
          </w:tcPr>
          <w:p w14:paraId="3640B0D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Time-based trends</w:t>
            </w:r>
          </w:p>
        </w:tc>
        <w:tc>
          <w:tcPr>
            <w:tcW w:w="0" w:type="auto"/>
            <w:vAlign w:val="center"/>
            <w:hideMark/>
          </w:tcPr>
          <w:p w14:paraId="6ACD9A7F"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Very suitable</w:t>
            </w:r>
          </w:p>
        </w:tc>
      </w:tr>
      <w:tr w:rsidR="00D7078E" w:rsidRPr="00D7078E" w14:paraId="513BA1DA" w14:textId="77777777">
        <w:trPr>
          <w:tblCellSpacing w:w="15" w:type="dxa"/>
        </w:trPr>
        <w:tc>
          <w:tcPr>
            <w:tcW w:w="0" w:type="auto"/>
            <w:vAlign w:val="center"/>
            <w:hideMark/>
          </w:tcPr>
          <w:p w14:paraId="40CAE76C"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Bar Chart</w:t>
            </w:r>
          </w:p>
        </w:tc>
        <w:tc>
          <w:tcPr>
            <w:tcW w:w="0" w:type="auto"/>
            <w:vAlign w:val="center"/>
            <w:hideMark/>
          </w:tcPr>
          <w:p w14:paraId="431CF1FA"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Category comparison</w:t>
            </w:r>
          </w:p>
        </w:tc>
        <w:tc>
          <w:tcPr>
            <w:tcW w:w="0" w:type="auto"/>
            <w:vAlign w:val="center"/>
            <w:hideMark/>
          </w:tcPr>
          <w:p w14:paraId="487BD232"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Very suitable</w:t>
            </w:r>
          </w:p>
        </w:tc>
      </w:tr>
      <w:tr w:rsidR="00D7078E" w:rsidRPr="00D7078E" w14:paraId="3B9329A6" w14:textId="77777777">
        <w:trPr>
          <w:tblCellSpacing w:w="15" w:type="dxa"/>
        </w:trPr>
        <w:tc>
          <w:tcPr>
            <w:tcW w:w="0" w:type="auto"/>
            <w:vAlign w:val="center"/>
            <w:hideMark/>
          </w:tcPr>
          <w:p w14:paraId="77BD124A"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Histogram</w:t>
            </w:r>
          </w:p>
        </w:tc>
        <w:tc>
          <w:tcPr>
            <w:tcW w:w="0" w:type="auto"/>
            <w:vAlign w:val="center"/>
            <w:hideMark/>
          </w:tcPr>
          <w:p w14:paraId="2B73A8E1"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Data distribution</w:t>
            </w:r>
          </w:p>
        </w:tc>
        <w:tc>
          <w:tcPr>
            <w:tcW w:w="0" w:type="auto"/>
            <w:vAlign w:val="center"/>
            <w:hideMark/>
          </w:tcPr>
          <w:p w14:paraId="0F228D4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Very suitable</w:t>
            </w:r>
          </w:p>
        </w:tc>
      </w:tr>
      <w:tr w:rsidR="00D7078E" w:rsidRPr="00D7078E" w14:paraId="5E41F65D" w14:textId="77777777">
        <w:trPr>
          <w:tblCellSpacing w:w="15" w:type="dxa"/>
        </w:trPr>
        <w:tc>
          <w:tcPr>
            <w:tcW w:w="0" w:type="auto"/>
            <w:vAlign w:val="center"/>
            <w:hideMark/>
          </w:tcPr>
          <w:p w14:paraId="17B19003"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Scatter Plot</w:t>
            </w:r>
          </w:p>
        </w:tc>
        <w:tc>
          <w:tcPr>
            <w:tcW w:w="0" w:type="auto"/>
            <w:vAlign w:val="center"/>
            <w:hideMark/>
          </w:tcPr>
          <w:p w14:paraId="11EE7A3D"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Relationship between variables</w:t>
            </w:r>
          </w:p>
        </w:tc>
        <w:tc>
          <w:tcPr>
            <w:tcW w:w="0" w:type="auto"/>
            <w:vAlign w:val="center"/>
            <w:hideMark/>
          </w:tcPr>
          <w:p w14:paraId="04D44404"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Very suitable</w:t>
            </w:r>
          </w:p>
        </w:tc>
      </w:tr>
      <w:tr w:rsidR="00D7078E" w:rsidRPr="00D7078E" w14:paraId="60C033F9" w14:textId="77777777">
        <w:trPr>
          <w:tblCellSpacing w:w="15" w:type="dxa"/>
        </w:trPr>
        <w:tc>
          <w:tcPr>
            <w:tcW w:w="0" w:type="auto"/>
            <w:vAlign w:val="center"/>
            <w:hideMark/>
          </w:tcPr>
          <w:p w14:paraId="23952E5F"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Box Plot</w:t>
            </w:r>
          </w:p>
        </w:tc>
        <w:tc>
          <w:tcPr>
            <w:tcW w:w="0" w:type="auto"/>
            <w:vAlign w:val="center"/>
            <w:hideMark/>
          </w:tcPr>
          <w:p w14:paraId="2D20AB29"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Outlier and distribution analysis</w:t>
            </w:r>
          </w:p>
        </w:tc>
        <w:tc>
          <w:tcPr>
            <w:tcW w:w="0" w:type="auto"/>
            <w:vAlign w:val="center"/>
            <w:hideMark/>
          </w:tcPr>
          <w:p w14:paraId="595303A8"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Very suitable</w:t>
            </w:r>
          </w:p>
        </w:tc>
      </w:tr>
      <w:tr w:rsidR="00D7078E" w:rsidRPr="00D7078E" w14:paraId="1FE9989D" w14:textId="77777777">
        <w:trPr>
          <w:tblCellSpacing w:w="15" w:type="dxa"/>
        </w:trPr>
        <w:tc>
          <w:tcPr>
            <w:tcW w:w="0" w:type="auto"/>
            <w:vAlign w:val="center"/>
            <w:hideMark/>
          </w:tcPr>
          <w:p w14:paraId="4896BF88"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Scatter Matrix</w:t>
            </w:r>
          </w:p>
        </w:tc>
        <w:tc>
          <w:tcPr>
            <w:tcW w:w="0" w:type="auto"/>
            <w:vAlign w:val="center"/>
            <w:hideMark/>
          </w:tcPr>
          <w:p w14:paraId="5A3EA9B5"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Multiple relationships</w:t>
            </w:r>
          </w:p>
        </w:tc>
        <w:tc>
          <w:tcPr>
            <w:tcW w:w="0" w:type="auto"/>
            <w:vAlign w:val="center"/>
            <w:hideMark/>
          </w:tcPr>
          <w:p w14:paraId="310174C6"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Suitable</w:t>
            </w:r>
          </w:p>
        </w:tc>
      </w:tr>
      <w:tr w:rsidR="00D7078E" w:rsidRPr="00D7078E" w14:paraId="56A58407" w14:textId="77777777">
        <w:trPr>
          <w:tblCellSpacing w:w="15" w:type="dxa"/>
        </w:trPr>
        <w:tc>
          <w:tcPr>
            <w:tcW w:w="0" w:type="auto"/>
            <w:vAlign w:val="center"/>
            <w:hideMark/>
          </w:tcPr>
          <w:p w14:paraId="5F9079DA"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Lag Plot</w:t>
            </w:r>
          </w:p>
        </w:tc>
        <w:tc>
          <w:tcPr>
            <w:tcW w:w="0" w:type="auto"/>
            <w:vAlign w:val="center"/>
            <w:hideMark/>
          </w:tcPr>
          <w:p w14:paraId="449F9096"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Sequential relationships</w:t>
            </w:r>
          </w:p>
        </w:tc>
        <w:tc>
          <w:tcPr>
            <w:tcW w:w="0" w:type="auto"/>
            <w:vAlign w:val="center"/>
            <w:hideMark/>
          </w:tcPr>
          <w:p w14:paraId="387AB604"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Suitable</w:t>
            </w:r>
          </w:p>
        </w:tc>
      </w:tr>
      <w:tr w:rsidR="00D7078E" w:rsidRPr="00D7078E" w14:paraId="3CA0319E" w14:textId="77777777">
        <w:trPr>
          <w:tblCellSpacing w:w="15" w:type="dxa"/>
        </w:trPr>
        <w:tc>
          <w:tcPr>
            <w:tcW w:w="0" w:type="auto"/>
            <w:vAlign w:val="center"/>
            <w:hideMark/>
          </w:tcPr>
          <w:p w14:paraId="26C6F2CF"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Autocorrelation Plot</w:t>
            </w:r>
          </w:p>
        </w:tc>
        <w:tc>
          <w:tcPr>
            <w:tcW w:w="0" w:type="auto"/>
            <w:vAlign w:val="center"/>
            <w:hideMark/>
          </w:tcPr>
          <w:p w14:paraId="395DC91D"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Time dependency</w:t>
            </w:r>
          </w:p>
        </w:tc>
        <w:tc>
          <w:tcPr>
            <w:tcW w:w="0" w:type="auto"/>
            <w:vAlign w:val="center"/>
            <w:hideMark/>
          </w:tcPr>
          <w:p w14:paraId="5DF9362C"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Suitable</w:t>
            </w:r>
          </w:p>
        </w:tc>
      </w:tr>
      <w:tr w:rsidR="00D7078E" w:rsidRPr="00D7078E" w14:paraId="5E9A8A60" w14:textId="77777777">
        <w:trPr>
          <w:tblCellSpacing w:w="15" w:type="dxa"/>
        </w:trPr>
        <w:tc>
          <w:tcPr>
            <w:tcW w:w="0" w:type="auto"/>
            <w:vAlign w:val="center"/>
            <w:hideMark/>
          </w:tcPr>
          <w:p w14:paraId="689C48FF"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Bootstrap Plot</w:t>
            </w:r>
          </w:p>
        </w:tc>
        <w:tc>
          <w:tcPr>
            <w:tcW w:w="0" w:type="auto"/>
            <w:vAlign w:val="center"/>
            <w:hideMark/>
          </w:tcPr>
          <w:p w14:paraId="4EA94D3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Statistical variation</w:t>
            </w:r>
          </w:p>
        </w:tc>
        <w:tc>
          <w:tcPr>
            <w:tcW w:w="0" w:type="auto"/>
            <w:vAlign w:val="center"/>
            <w:hideMark/>
          </w:tcPr>
          <w:p w14:paraId="5004AE2B"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Suitable</w:t>
            </w:r>
          </w:p>
        </w:tc>
      </w:tr>
    </w:tbl>
    <w:p w14:paraId="69BB6E26"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lastRenderedPageBreak/>
        <w:pict w14:anchorId="7AD6C46E">
          <v:rect id="_x0000_i1055" style="width:0;height:1.5pt" o:hralign="center" o:hrstd="t" o:hr="t" fillcolor="#a0a0a0" stroked="f"/>
        </w:pict>
      </w:r>
    </w:p>
    <w:p w14:paraId="567D8983"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26. Findings</w:t>
      </w:r>
    </w:p>
    <w:p w14:paraId="29113B0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Based on the analysis, the following observations can be made:</w:t>
      </w:r>
    </w:p>
    <w:p w14:paraId="151296F2"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Sales values differ across products and regions. </w:t>
      </w:r>
    </w:p>
    <w:p w14:paraId="0535911E"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Grouping operations make it easier to compare overall regional and product performance. </w:t>
      </w:r>
    </w:p>
    <w:p w14:paraId="730CDF26"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line chart provides a clear representation of changes in sales over time. </w:t>
      </w:r>
    </w:p>
    <w:p w14:paraId="4FD997EF"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bar chart is more appropriate when the objective is to compare categories. </w:t>
      </w:r>
    </w:p>
    <w:p w14:paraId="69A691A6"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histogram shows how sales values are distributed. </w:t>
      </w:r>
    </w:p>
    <w:p w14:paraId="362E87BD"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scatter plot helps examine the relationship between sales and profit. </w:t>
      </w:r>
    </w:p>
    <w:p w14:paraId="321A2FDC"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box plot is useful for spotting unusually high or low observations. </w:t>
      </w:r>
    </w:p>
    <w:p w14:paraId="31AAC85D"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Correlation analysis provides an indication of relationships among numerical variables. </w:t>
      </w:r>
    </w:p>
    <w:p w14:paraId="7FD56F86"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Lag and autocorrelation plots are useful for studying sequential data. </w:t>
      </w:r>
    </w:p>
    <w:p w14:paraId="3A245C6B" w14:textId="77777777" w:rsidR="00D7078E" w:rsidRPr="00D7078E" w:rsidRDefault="00D7078E" w:rsidP="00D7078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No single visualization is suitable for every analytical task; the chart should be selected according to the question being investigated. </w:t>
      </w:r>
    </w:p>
    <w:p w14:paraId="1FFA4EB6"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1C3ABB08">
          <v:rect id="_x0000_i1056" style="width:0;height:1.5pt" o:hralign="center" o:hrstd="t" o:hr="t" fillcolor="#a0a0a0" stroked="f"/>
        </w:pict>
      </w:r>
    </w:p>
    <w:p w14:paraId="60AA6DCA"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27. Comparison and Evaluation</w:t>
      </w:r>
    </w:p>
    <w:p w14:paraId="0542B7C7"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Different visualization techniques provide different types of information. A line chart is more effective for time-based changes, while a bar chart works better for comparing categories. Histograms are useful for understanding distributions, whereas scatter plots are more suitable for studying relationships between numerical variables.</w:t>
      </w:r>
    </w:p>
    <w:p w14:paraId="6B90F527"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For outlier analysis, a box plot provides a clearer representation than a normal bar or line chart. When several numerical variables need to be studied together, a scatter matrix is useful. For sequential or time-dependent observations, lag and autocorrelation plots provide additional information that ordinary charts may not show.</w:t>
      </w:r>
    </w:p>
    <w:p w14:paraId="3319CB4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Therefore, the effectiveness of a visualization depends mainly on the </w:t>
      </w:r>
      <w:r w:rsidRPr="00D7078E">
        <w:rPr>
          <w:rFonts w:ascii="Times New Roman" w:eastAsia="Times New Roman" w:hAnsi="Times New Roman" w:cs="Times New Roman"/>
          <w:b/>
          <w:bCs/>
          <w:kern w:val="0"/>
          <w:lang w:eastAsia="en-IN"/>
          <w14:ligatures w14:val="none"/>
        </w:rPr>
        <w:t>type of data and the question being analysed</w:t>
      </w:r>
      <w:r w:rsidRPr="00D7078E">
        <w:rPr>
          <w:rFonts w:ascii="Times New Roman" w:eastAsia="Times New Roman" w:hAnsi="Times New Roman" w:cs="Times New Roman"/>
          <w:kern w:val="0"/>
          <w:lang w:eastAsia="en-IN"/>
          <w14:ligatures w14:val="none"/>
        </w:rPr>
        <w:t>.</w:t>
      </w:r>
    </w:p>
    <w:p w14:paraId="7F987B91"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1425DA2E">
          <v:rect id="_x0000_i1057" style="width:0;height:1.5pt" o:hralign="center" o:hrstd="t" o:hr="t" fillcolor="#a0a0a0" stroked="f"/>
        </w:pict>
      </w:r>
    </w:p>
    <w:p w14:paraId="17C977E4"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28. Recommended Visualization</w:t>
      </w:r>
    </w:p>
    <w:p w14:paraId="27093661"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following combinations are recommended:</w:t>
      </w:r>
    </w:p>
    <w:p w14:paraId="2777E4D5" w14:textId="77777777" w:rsidR="00D7078E" w:rsidRPr="00D7078E" w:rsidRDefault="00D7078E" w:rsidP="00D707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Trend analysis → Line chart</w:t>
      </w:r>
      <w:r w:rsidRPr="00D7078E">
        <w:rPr>
          <w:rFonts w:ascii="Times New Roman" w:eastAsia="Times New Roman" w:hAnsi="Times New Roman" w:cs="Times New Roman"/>
          <w:kern w:val="0"/>
          <w:lang w:eastAsia="en-IN"/>
          <w14:ligatures w14:val="none"/>
        </w:rPr>
        <w:t xml:space="preserve"> </w:t>
      </w:r>
    </w:p>
    <w:p w14:paraId="3D927EB2" w14:textId="77777777" w:rsidR="00D7078E" w:rsidRPr="00D7078E" w:rsidRDefault="00D7078E" w:rsidP="00D707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Category comparison → Bar chart</w:t>
      </w:r>
      <w:r w:rsidRPr="00D7078E">
        <w:rPr>
          <w:rFonts w:ascii="Times New Roman" w:eastAsia="Times New Roman" w:hAnsi="Times New Roman" w:cs="Times New Roman"/>
          <w:kern w:val="0"/>
          <w:lang w:eastAsia="en-IN"/>
          <w14:ligatures w14:val="none"/>
        </w:rPr>
        <w:t xml:space="preserve"> </w:t>
      </w:r>
    </w:p>
    <w:p w14:paraId="381338CC" w14:textId="77777777" w:rsidR="00D7078E" w:rsidRPr="00D7078E" w:rsidRDefault="00D7078E" w:rsidP="00D707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Distribution analysis → Histogram</w:t>
      </w:r>
      <w:r w:rsidRPr="00D7078E">
        <w:rPr>
          <w:rFonts w:ascii="Times New Roman" w:eastAsia="Times New Roman" w:hAnsi="Times New Roman" w:cs="Times New Roman"/>
          <w:kern w:val="0"/>
          <w:lang w:eastAsia="en-IN"/>
          <w14:ligatures w14:val="none"/>
        </w:rPr>
        <w:t xml:space="preserve"> </w:t>
      </w:r>
    </w:p>
    <w:p w14:paraId="5476C48C" w14:textId="77777777" w:rsidR="00D7078E" w:rsidRPr="00D7078E" w:rsidRDefault="00D7078E" w:rsidP="00D707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Relationship analysis → Scatter plot</w:t>
      </w:r>
      <w:r w:rsidRPr="00D7078E">
        <w:rPr>
          <w:rFonts w:ascii="Times New Roman" w:eastAsia="Times New Roman" w:hAnsi="Times New Roman" w:cs="Times New Roman"/>
          <w:kern w:val="0"/>
          <w:lang w:eastAsia="en-IN"/>
          <w14:ligatures w14:val="none"/>
        </w:rPr>
        <w:t xml:space="preserve"> </w:t>
      </w:r>
    </w:p>
    <w:p w14:paraId="6B5F11EA" w14:textId="77777777" w:rsidR="00D7078E" w:rsidRPr="00D7078E" w:rsidRDefault="00D7078E" w:rsidP="00D707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lastRenderedPageBreak/>
        <w:t>Outlier identification → Box plot</w:t>
      </w:r>
      <w:r w:rsidRPr="00D7078E">
        <w:rPr>
          <w:rFonts w:ascii="Times New Roman" w:eastAsia="Times New Roman" w:hAnsi="Times New Roman" w:cs="Times New Roman"/>
          <w:kern w:val="0"/>
          <w:lang w:eastAsia="en-IN"/>
          <w14:ligatures w14:val="none"/>
        </w:rPr>
        <w:t xml:space="preserve"> </w:t>
      </w:r>
    </w:p>
    <w:p w14:paraId="393F1CCB" w14:textId="77777777" w:rsidR="00D7078E" w:rsidRPr="00D7078E" w:rsidRDefault="00D7078E" w:rsidP="00D707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Multiple-variable analysis → Scatter matrix</w:t>
      </w:r>
      <w:r w:rsidRPr="00D7078E">
        <w:rPr>
          <w:rFonts w:ascii="Times New Roman" w:eastAsia="Times New Roman" w:hAnsi="Times New Roman" w:cs="Times New Roman"/>
          <w:kern w:val="0"/>
          <w:lang w:eastAsia="en-IN"/>
          <w14:ligatures w14:val="none"/>
        </w:rPr>
        <w:t xml:space="preserve"> </w:t>
      </w:r>
    </w:p>
    <w:p w14:paraId="4540690B" w14:textId="77777777" w:rsidR="00D7078E" w:rsidRPr="00D7078E" w:rsidRDefault="00D7078E" w:rsidP="00D707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Sequential data → Lag plot</w:t>
      </w:r>
      <w:r w:rsidRPr="00D7078E">
        <w:rPr>
          <w:rFonts w:ascii="Times New Roman" w:eastAsia="Times New Roman" w:hAnsi="Times New Roman" w:cs="Times New Roman"/>
          <w:kern w:val="0"/>
          <w:lang w:eastAsia="en-IN"/>
          <w14:ligatures w14:val="none"/>
        </w:rPr>
        <w:t xml:space="preserve"> </w:t>
      </w:r>
    </w:p>
    <w:p w14:paraId="530AA7E8" w14:textId="77777777" w:rsidR="00D7078E" w:rsidRPr="00D7078E" w:rsidRDefault="00D7078E" w:rsidP="00D707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Time dependency → Autocorrelation plot</w:t>
      </w:r>
      <w:r w:rsidRPr="00D7078E">
        <w:rPr>
          <w:rFonts w:ascii="Times New Roman" w:eastAsia="Times New Roman" w:hAnsi="Times New Roman" w:cs="Times New Roman"/>
          <w:kern w:val="0"/>
          <w:lang w:eastAsia="en-IN"/>
          <w14:ligatures w14:val="none"/>
        </w:rPr>
        <w:t xml:space="preserve"> </w:t>
      </w:r>
    </w:p>
    <w:p w14:paraId="5AD8521C" w14:textId="77777777" w:rsidR="00D7078E" w:rsidRPr="00D7078E" w:rsidRDefault="00D7078E" w:rsidP="00D707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b/>
          <w:bCs/>
          <w:kern w:val="0"/>
          <w:lang w:eastAsia="en-IN"/>
          <w14:ligatures w14:val="none"/>
        </w:rPr>
        <w:t>Statistical uncertainty → Bootstrap plot</w:t>
      </w:r>
      <w:r w:rsidRPr="00D7078E">
        <w:rPr>
          <w:rFonts w:ascii="Times New Roman" w:eastAsia="Times New Roman" w:hAnsi="Times New Roman" w:cs="Times New Roman"/>
          <w:kern w:val="0"/>
          <w:lang w:eastAsia="en-IN"/>
          <w14:ligatures w14:val="none"/>
        </w:rPr>
        <w:t xml:space="preserve"> </w:t>
      </w:r>
    </w:p>
    <w:p w14:paraId="37D2EC6A"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Using the appropriate chart makes the final analysis easier for both technical and non-technical users to understand.</w:t>
      </w:r>
    </w:p>
    <w:p w14:paraId="31C47C18"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0B2FDA00">
          <v:rect id="_x0000_i1058" style="width:0;height:1.5pt" o:hralign="center" o:hrstd="t" o:hr="t" fillcolor="#a0a0a0" stroked="f"/>
        </w:pict>
      </w:r>
    </w:p>
    <w:p w14:paraId="59D97989"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29. Advantages</w:t>
      </w:r>
    </w:p>
    <w:p w14:paraId="07186E4A" w14:textId="77777777" w:rsidR="00D7078E" w:rsidRPr="00D7078E" w:rsidRDefault="00D7078E" w:rsidP="00D7078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Pandas makes tabular data processing simple and efficient. </w:t>
      </w:r>
    </w:p>
    <w:p w14:paraId="4F4BC77A" w14:textId="77777777" w:rsidR="00D7078E" w:rsidRPr="00D7078E" w:rsidRDefault="00D7078E" w:rsidP="00D7078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Matplotlib provides a wide range of visualization options. </w:t>
      </w:r>
    </w:p>
    <w:p w14:paraId="29306ECF" w14:textId="77777777" w:rsidR="00D7078E" w:rsidRPr="00D7078E" w:rsidRDefault="00D7078E" w:rsidP="00D7078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methods can be applied to different types of datasets. </w:t>
      </w:r>
    </w:p>
    <w:p w14:paraId="4217CCB9" w14:textId="77777777" w:rsidR="00D7078E" w:rsidRPr="00D7078E" w:rsidRDefault="00D7078E" w:rsidP="00D7078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Visualizations make complex numerical information easier to understand. </w:t>
      </w:r>
    </w:p>
    <w:p w14:paraId="2615A0A9" w14:textId="77777777" w:rsidR="00D7078E" w:rsidRPr="00D7078E" w:rsidRDefault="00D7078E" w:rsidP="00D7078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Statistical analysis helps support observations made from the graphs. </w:t>
      </w:r>
    </w:p>
    <w:p w14:paraId="26C149DD" w14:textId="77777777" w:rsidR="00D7078E" w:rsidRPr="00D7078E" w:rsidRDefault="00D7078E" w:rsidP="00D7078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approach can be extended to larger data analytics and machine-learning projects. </w:t>
      </w:r>
    </w:p>
    <w:p w14:paraId="603B6E49"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45CAE9D2">
          <v:rect id="_x0000_i1059" style="width:0;height:1.5pt" o:hralign="center" o:hrstd="t" o:hr="t" fillcolor="#a0a0a0" stroked="f"/>
        </w:pict>
      </w:r>
    </w:p>
    <w:p w14:paraId="6302DFE7"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30. Limitations</w:t>
      </w:r>
    </w:p>
    <w:p w14:paraId="005484A7" w14:textId="77777777" w:rsidR="00D7078E" w:rsidRPr="00D7078E" w:rsidRDefault="00D7078E" w:rsidP="00D7078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Static Matplotlib charts provide limited user interaction. </w:t>
      </w:r>
    </w:p>
    <w:p w14:paraId="4571A514" w14:textId="77777777" w:rsidR="00D7078E" w:rsidRPr="00D7078E" w:rsidRDefault="00D7078E" w:rsidP="00D7078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Very large datasets may require additional optimization. </w:t>
      </w:r>
    </w:p>
    <w:p w14:paraId="33D6C2C4" w14:textId="77777777" w:rsidR="00D7078E" w:rsidRPr="00D7078E" w:rsidRDefault="00D7078E" w:rsidP="00D7078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Incorrect or incomplete input data can affect the analysis. </w:t>
      </w:r>
    </w:p>
    <w:p w14:paraId="50FA9A8A" w14:textId="77777777" w:rsidR="00D7078E" w:rsidRPr="00D7078E" w:rsidRDefault="00D7078E" w:rsidP="00D7078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Correlation alone cannot prove a cause-and-effect relationship. </w:t>
      </w:r>
    </w:p>
    <w:p w14:paraId="390788F5" w14:textId="77777777" w:rsidR="00D7078E" w:rsidRPr="00D7078E" w:rsidRDefault="00D7078E" w:rsidP="00D7078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Advanced plots may require additional explanation for inexperienced users. </w:t>
      </w:r>
    </w:p>
    <w:p w14:paraId="711DFD43"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1479037F">
          <v:rect id="_x0000_i1060" style="width:0;height:1.5pt" o:hralign="center" o:hrstd="t" o:hr="t" fillcolor="#a0a0a0" stroked="f"/>
        </w:pict>
      </w:r>
    </w:p>
    <w:p w14:paraId="2689E083"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31. Deliverable 1 – Pseudo Code</w:t>
      </w:r>
    </w:p>
    <w:p w14:paraId="1276CE18"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complete pseudo code presented in </w:t>
      </w:r>
      <w:r w:rsidRPr="00D7078E">
        <w:rPr>
          <w:rFonts w:ascii="Times New Roman" w:eastAsia="Times New Roman" w:hAnsi="Times New Roman" w:cs="Times New Roman"/>
          <w:b/>
          <w:bCs/>
          <w:kern w:val="0"/>
          <w:lang w:eastAsia="en-IN"/>
          <w14:ligatures w14:val="none"/>
        </w:rPr>
        <w:t>Section 8</w:t>
      </w:r>
      <w:r w:rsidRPr="00D7078E">
        <w:rPr>
          <w:rFonts w:ascii="Times New Roman" w:eastAsia="Times New Roman" w:hAnsi="Times New Roman" w:cs="Times New Roman"/>
          <w:kern w:val="0"/>
          <w:lang w:eastAsia="en-IN"/>
          <w14:ligatures w14:val="none"/>
        </w:rPr>
        <w:t xml:space="preserve"> describes the flow of the proposed data analysis system, starting from dataset import and ending with evaluation and conclusions.</w:t>
      </w:r>
    </w:p>
    <w:p w14:paraId="72CD33A6"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0187C953">
          <v:rect id="_x0000_i1061" style="width:0;height:1.5pt" o:hralign="center" o:hrstd="t" o:hr="t" fillcolor="#a0a0a0" stroked="f"/>
        </w:pict>
      </w:r>
    </w:p>
    <w:p w14:paraId="45436BB4"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32. Deliverable 2 – Implementation &amp; Results</w:t>
      </w:r>
    </w:p>
    <w:p w14:paraId="4687B0BB"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The implementation was carried out using </w:t>
      </w:r>
      <w:r w:rsidRPr="00D7078E">
        <w:rPr>
          <w:rFonts w:ascii="Times New Roman" w:eastAsia="Times New Roman" w:hAnsi="Times New Roman" w:cs="Times New Roman"/>
          <w:b/>
          <w:bCs/>
          <w:kern w:val="0"/>
          <w:lang w:eastAsia="en-IN"/>
          <w14:ligatures w14:val="none"/>
        </w:rPr>
        <w:t>Python, Pandas, NumPy and Matplotlib</w:t>
      </w:r>
      <w:r w:rsidRPr="00D7078E">
        <w:rPr>
          <w:rFonts w:ascii="Times New Roman" w:eastAsia="Times New Roman" w:hAnsi="Times New Roman" w:cs="Times New Roman"/>
          <w:kern w:val="0"/>
          <w:lang w:eastAsia="en-IN"/>
          <w14:ligatures w14:val="none"/>
        </w:rPr>
        <w:t>.</w:t>
      </w:r>
    </w:p>
    <w:p w14:paraId="5E93D5B1"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project successfully demonstrates:</w:t>
      </w:r>
    </w:p>
    <w:p w14:paraId="6879C662"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lastRenderedPageBreak/>
        <w:t xml:space="preserve">Dataset importing </w:t>
      </w:r>
    </w:p>
    <w:p w14:paraId="22BC8AB3"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Data exploration </w:t>
      </w:r>
    </w:p>
    <w:p w14:paraId="3621BA7D"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Data-quality checking </w:t>
      </w:r>
    </w:p>
    <w:p w14:paraId="46FC0F7F"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Filtering </w:t>
      </w:r>
    </w:p>
    <w:p w14:paraId="4EEB5CEB"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Sorting </w:t>
      </w:r>
    </w:p>
    <w:p w14:paraId="36587EC9"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Grouping </w:t>
      </w:r>
    </w:p>
    <w:p w14:paraId="7C04AF92"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Aggregation </w:t>
      </w:r>
    </w:p>
    <w:p w14:paraId="5AD069FA"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Dataset joining </w:t>
      </w:r>
    </w:p>
    <w:p w14:paraId="087E7211"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Statistical analysis </w:t>
      </w:r>
    </w:p>
    <w:p w14:paraId="75EAAC45"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Correlation analysis </w:t>
      </w:r>
    </w:p>
    <w:p w14:paraId="46DFD8D0"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Outlier detection </w:t>
      </w:r>
    </w:p>
    <w:p w14:paraId="148D863F"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Time-series analysis </w:t>
      </w:r>
    </w:p>
    <w:p w14:paraId="1463DAD5"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Basic visualization </w:t>
      </w:r>
    </w:p>
    <w:p w14:paraId="55CEDCD8" w14:textId="77777777" w:rsidR="00D7078E" w:rsidRPr="00D7078E" w:rsidRDefault="00D7078E" w:rsidP="00D707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Advanced visualization </w:t>
      </w:r>
    </w:p>
    <w:p w14:paraId="7BFB1E89"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generated charts provide visual evidence for the patterns and relationships identified during the analysis.</w:t>
      </w:r>
    </w:p>
    <w:p w14:paraId="6BCF6654"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514332BE">
          <v:rect id="_x0000_i1062" style="width:0;height:1.5pt" o:hralign="center" o:hrstd="t" o:hr="t" fillcolor="#a0a0a0" stroked="f"/>
        </w:pict>
      </w:r>
    </w:p>
    <w:p w14:paraId="0E958866"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33. Deliverable 3 – GitHub Upload</w:t>
      </w:r>
    </w:p>
    <w:p w14:paraId="199E697A"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project can be organized in GitHub using the following structure:</w:t>
      </w:r>
    </w:p>
    <w:p w14:paraId="6D413E8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Comprehensive-Data-Exploration/</w:t>
      </w:r>
    </w:p>
    <w:p w14:paraId="7B09307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2A941FB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README.md</w:t>
      </w:r>
    </w:p>
    <w:p w14:paraId="0F91800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requirements.txt</w:t>
      </w:r>
    </w:p>
    <w:p w14:paraId="5BE9707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258D9DD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data/</w:t>
      </w:r>
    </w:p>
    <w:p w14:paraId="44EC210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 ecommerce_sales.csv</w:t>
      </w:r>
    </w:p>
    <w:p w14:paraId="31BD16E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 customers.csv</w:t>
      </w:r>
    </w:p>
    <w:p w14:paraId="3E23E58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0228FE1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code/</w:t>
      </w:r>
    </w:p>
    <w:p w14:paraId="79A8FCA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 data_analysis.py</w:t>
      </w:r>
    </w:p>
    <w:p w14:paraId="62F2021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79461DC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notebooks/</w:t>
      </w:r>
    </w:p>
    <w:p w14:paraId="11F0CF02"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 data_exploration.ipynb</w:t>
      </w:r>
    </w:p>
    <w:p w14:paraId="5E423B4B"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w:t>
      </w:r>
    </w:p>
    <w:p w14:paraId="2DE99599"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results/</w:t>
      </w:r>
    </w:p>
    <w:p w14:paraId="751CD0E4"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 line_chart.png</w:t>
      </w:r>
    </w:p>
    <w:p w14:paraId="6D86B18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 bar_chart.png</w:t>
      </w:r>
    </w:p>
    <w:p w14:paraId="6354E400"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 histogram.png</w:t>
      </w:r>
    </w:p>
    <w:p w14:paraId="4ABBC61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 scatter_plot.png</w:t>
      </w:r>
    </w:p>
    <w:p w14:paraId="20AC38E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 box_plot.png</w:t>
      </w:r>
    </w:p>
    <w:p w14:paraId="0A0ECA43"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 scatter_matrix.png</w:t>
      </w:r>
    </w:p>
    <w:p w14:paraId="74721A7E"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 lag_plot.png</w:t>
      </w:r>
    </w:p>
    <w:p w14:paraId="586F4FC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 autocorrelation.png</w:t>
      </w:r>
    </w:p>
    <w:p w14:paraId="415476C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 xml:space="preserve">    └── bootstrap_plot.png</w:t>
      </w:r>
    </w:p>
    <w:p w14:paraId="605EC428" w14:textId="77777777" w:rsidR="00D7078E" w:rsidRPr="00D7078E" w:rsidRDefault="00D7078E" w:rsidP="00D707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078E">
        <w:rPr>
          <w:rFonts w:ascii="Times New Roman" w:eastAsia="Times New Roman" w:hAnsi="Times New Roman" w:cs="Times New Roman"/>
          <w:b/>
          <w:bCs/>
          <w:kern w:val="0"/>
          <w:sz w:val="27"/>
          <w:szCs w:val="27"/>
          <w:lang w:eastAsia="en-IN"/>
          <w14:ligatures w14:val="none"/>
        </w:rPr>
        <w:t>GitHub Commands</w:t>
      </w:r>
    </w:p>
    <w:p w14:paraId="2E980E05"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git init</w:t>
      </w:r>
    </w:p>
    <w:p w14:paraId="1A5EA757"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git add .</w:t>
      </w:r>
    </w:p>
    <w:p w14:paraId="3C46800F"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lastRenderedPageBreak/>
        <w:t>git commit -m "Added data exploration and visualization project"</w:t>
      </w:r>
    </w:p>
    <w:p w14:paraId="77AB95EA"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git branch -M main</w:t>
      </w:r>
    </w:p>
    <w:p w14:paraId="0CA32361"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git remote add origin YOUR_REPOSITORY_URL</w:t>
      </w:r>
    </w:p>
    <w:p w14:paraId="6990ECF8" w14:textId="77777777" w:rsidR="00D7078E" w:rsidRPr="00D7078E" w:rsidRDefault="00D7078E" w:rsidP="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078E">
        <w:rPr>
          <w:rFonts w:ascii="Courier New" w:eastAsia="Times New Roman" w:hAnsi="Courier New" w:cs="Courier New"/>
          <w:kern w:val="0"/>
          <w:sz w:val="20"/>
          <w:szCs w:val="20"/>
          <w:lang w:eastAsia="en-IN"/>
          <w14:ligatures w14:val="none"/>
        </w:rPr>
        <w:t>git push -u origin main</w:t>
      </w:r>
    </w:p>
    <w:p w14:paraId="77DFD0CA" w14:textId="77777777" w:rsidR="00D7078E" w:rsidRPr="00D7078E" w:rsidRDefault="00D7078E" w:rsidP="00D7078E">
      <w:pPr>
        <w:spacing w:after="0"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pict w14:anchorId="19FE88B4">
          <v:rect id="_x0000_i1063" style="width:0;height:1.5pt" o:hralign="center" o:hrstd="t" o:hr="t" fillcolor="#a0a0a0" stroked="f"/>
        </w:pict>
      </w:r>
    </w:p>
    <w:p w14:paraId="6059C865" w14:textId="77777777" w:rsidR="00D7078E" w:rsidRPr="00D7078E" w:rsidRDefault="00D7078E" w:rsidP="00D7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078E">
        <w:rPr>
          <w:rFonts w:ascii="Times New Roman" w:eastAsia="Times New Roman" w:hAnsi="Times New Roman" w:cs="Times New Roman"/>
          <w:b/>
          <w:bCs/>
          <w:kern w:val="36"/>
          <w:sz w:val="48"/>
          <w:szCs w:val="48"/>
          <w:lang w:eastAsia="en-IN"/>
          <w14:ligatures w14:val="none"/>
        </w:rPr>
        <w:t>34. Conclusion</w:t>
      </w:r>
    </w:p>
    <w:p w14:paraId="6F69C3FF"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This project provided practical experience in analysing a dataset from its initial exploration to the final presentation of results. Pandas was used to organize the data and perform operations such as filtering, grouping, joining and statistical calculations. Matplotlib was then used to represent the results in different forms.</w:t>
      </w:r>
    </w:p>
    <w:p w14:paraId="479110C3"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The comparison of visualization methods showed that each chart has a specific purpose. Line charts are effective for trends, bar charts for comparisons, histograms for distributions, scatter plots for relationships and box plots for outlier detection. Advanced plots such as scatter matrices, lag plots and autocorrelation plots provide additional information when the dataset contains several variables or time-dependent observations.</w:t>
      </w:r>
    </w:p>
    <w:p w14:paraId="233CDDE3" w14:textId="77777777" w:rsidR="00D7078E" w:rsidRPr="00D7078E" w:rsidRDefault="00D7078E" w:rsidP="00D707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078E">
        <w:rPr>
          <w:rFonts w:ascii="Times New Roman" w:eastAsia="Times New Roman" w:hAnsi="Times New Roman" w:cs="Times New Roman"/>
          <w:kern w:val="0"/>
          <w:lang w:eastAsia="en-IN"/>
          <w14:ligatures w14:val="none"/>
        </w:rPr>
        <w:t xml:space="preserve">Overall, combining </w:t>
      </w:r>
      <w:r w:rsidRPr="00D7078E">
        <w:rPr>
          <w:rFonts w:ascii="Times New Roman" w:eastAsia="Times New Roman" w:hAnsi="Times New Roman" w:cs="Times New Roman"/>
          <w:b/>
          <w:bCs/>
          <w:kern w:val="0"/>
          <w:lang w:eastAsia="en-IN"/>
          <w14:ligatures w14:val="none"/>
        </w:rPr>
        <w:t>data manipulation, statistical analysis and visualization</w:t>
      </w:r>
      <w:r w:rsidRPr="00D7078E">
        <w:rPr>
          <w:rFonts w:ascii="Times New Roman" w:eastAsia="Times New Roman" w:hAnsi="Times New Roman" w:cs="Times New Roman"/>
          <w:kern w:val="0"/>
          <w:lang w:eastAsia="en-IN"/>
          <w14:ligatures w14:val="none"/>
        </w:rPr>
        <w:t xml:space="preserve"> provides a practical way to understand raw datasets and communicate analytical findings clearly.</w:t>
      </w:r>
    </w:p>
    <w:p w14:paraId="7C20B84B" w14:textId="77777777" w:rsidR="00D7078E" w:rsidRDefault="00D7078E"/>
    <w:sectPr w:rsidR="00D70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66CF"/>
    <w:multiLevelType w:val="multilevel"/>
    <w:tmpl w:val="A59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759C"/>
    <w:multiLevelType w:val="multilevel"/>
    <w:tmpl w:val="50D0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F74E9"/>
    <w:multiLevelType w:val="multilevel"/>
    <w:tmpl w:val="AFCE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D5BFB"/>
    <w:multiLevelType w:val="multilevel"/>
    <w:tmpl w:val="DB3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C0431"/>
    <w:multiLevelType w:val="multilevel"/>
    <w:tmpl w:val="041C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BF38DA"/>
    <w:multiLevelType w:val="multilevel"/>
    <w:tmpl w:val="5FC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B0F68"/>
    <w:multiLevelType w:val="multilevel"/>
    <w:tmpl w:val="BB06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10FCD"/>
    <w:multiLevelType w:val="multilevel"/>
    <w:tmpl w:val="BEB2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DD4B5A"/>
    <w:multiLevelType w:val="multilevel"/>
    <w:tmpl w:val="0C4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632309">
    <w:abstractNumId w:val="6"/>
  </w:num>
  <w:num w:numId="2" w16cid:durableId="1931959676">
    <w:abstractNumId w:val="3"/>
  </w:num>
  <w:num w:numId="3" w16cid:durableId="213080328">
    <w:abstractNumId w:val="2"/>
  </w:num>
  <w:num w:numId="4" w16cid:durableId="1712684025">
    <w:abstractNumId w:val="5"/>
  </w:num>
  <w:num w:numId="5" w16cid:durableId="934899015">
    <w:abstractNumId w:val="4"/>
  </w:num>
  <w:num w:numId="6" w16cid:durableId="2102480707">
    <w:abstractNumId w:val="0"/>
  </w:num>
  <w:num w:numId="7" w16cid:durableId="1932467541">
    <w:abstractNumId w:val="1"/>
  </w:num>
  <w:num w:numId="8" w16cid:durableId="975262014">
    <w:abstractNumId w:val="7"/>
  </w:num>
  <w:num w:numId="9" w16cid:durableId="21350544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8E"/>
    <w:rsid w:val="00D7078E"/>
    <w:rsid w:val="00F26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4B632"/>
  <w15:chartTrackingRefBased/>
  <w15:docId w15:val="{4ACBB44F-141F-462E-AA8D-D2F53E5B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0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0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0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0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78E"/>
    <w:rPr>
      <w:rFonts w:eastAsiaTheme="majorEastAsia" w:cstheme="majorBidi"/>
      <w:color w:val="272727" w:themeColor="text1" w:themeTint="D8"/>
    </w:rPr>
  </w:style>
  <w:style w:type="paragraph" w:styleId="Title">
    <w:name w:val="Title"/>
    <w:basedOn w:val="Normal"/>
    <w:next w:val="Normal"/>
    <w:link w:val="TitleChar"/>
    <w:uiPriority w:val="10"/>
    <w:qFormat/>
    <w:rsid w:val="00D7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78E"/>
    <w:pPr>
      <w:spacing w:before="160"/>
      <w:jc w:val="center"/>
    </w:pPr>
    <w:rPr>
      <w:i/>
      <w:iCs/>
      <w:color w:val="404040" w:themeColor="text1" w:themeTint="BF"/>
    </w:rPr>
  </w:style>
  <w:style w:type="character" w:customStyle="1" w:styleId="QuoteChar">
    <w:name w:val="Quote Char"/>
    <w:basedOn w:val="DefaultParagraphFont"/>
    <w:link w:val="Quote"/>
    <w:uiPriority w:val="29"/>
    <w:rsid w:val="00D7078E"/>
    <w:rPr>
      <w:i/>
      <w:iCs/>
      <w:color w:val="404040" w:themeColor="text1" w:themeTint="BF"/>
    </w:rPr>
  </w:style>
  <w:style w:type="paragraph" w:styleId="ListParagraph">
    <w:name w:val="List Paragraph"/>
    <w:basedOn w:val="Normal"/>
    <w:uiPriority w:val="34"/>
    <w:qFormat/>
    <w:rsid w:val="00D7078E"/>
    <w:pPr>
      <w:ind w:left="720"/>
      <w:contextualSpacing/>
    </w:pPr>
  </w:style>
  <w:style w:type="character" w:styleId="IntenseEmphasis">
    <w:name w:val="Intense Emphasis"/>
    <w:basedOn w:val="DefaultParagraphFont"/>
    <w:uiPriority w:val="21"/>
    <w:qFormat/>
    <w:rsid w:val="00D7078E"/>
    <w:rPr>
      <w:i/>
      <w:iCs/>
      <w:color w:val="2F5496" w:themeColor="accent1" w:themeShade="BF"/>
    </w:rPr>
  </w:style>
  <w:style w:type="paragraph" w:styleId="IntenseQuote">
    <w:name w:val="Intense Quote"/>
    <w:basedOn w:val="Normal"/>
    <w:next w:val="Normal"/>
    <w:link w:val="IntenseQuoteChar"/>
    <w:uiPriority w:val="30"/>
    <w:qFormat/>
    <w:rsid w:val="00D70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78E"/>
    <w:rPr>
      <w:i/>
      <w:iCs/>
      <w:color w:val="2F5496" w:themeColor="accent1" w:themeShade="BF"/>
    </w:rPr>
  </w:style>
  <w:style w:type="character" w:styleId="IntenseReference">
    <w:name w:val="Intense Reference"/>
    <w:basedOn w:val="DefaultParagraphFont"/>
    <w:uiPriority w:val="32"/>
    <w:qFormat/>
    <w:rsid w:val="00D7078E"/>
    <w:rPr>
      <w:b/>
      <w:bCs/>
      <w:smallCaps/>
      <w:color w:val="2F5496" w:themeColor="accent1" w:themeShade="BF"/>
      <w:spacing w:val="5"/>
    </w:rPr>
  </w:style>
  <w:style w:type="paragraph" w:customStyle="1" w:styleId="msonormal0">
    <w:name w:val="msonormal"/>
    <w:basedOn w:val="Normal"/>
    <w:rsid w:val="00D707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D7078E"/>
  </w:style>
  <w:style w:type="paragraph" w:styleId="NormalWeb">
    <w:name w:val="Normal (Web)"/>
    <w:basedOn w:val="Normal"/>
    <w:uiPriority w:val="99"/>
    <w:semiHidden/>
    <w:unhideWhenUsed/>
    <w:rsid w:val="00D707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7078E"/>
    <w:rPr>
      <w:b/>
      <w:bCs/>
    </w:rPr>
  </w:style>
  <w:style w:type="paragraph" w:styleId="HTMLPreformatted">
    <w:name w:val="HTML Preformatted"/>
    <w:basedOn w:val="Normal"/>
    <w:link w:val="HTMLPreformattedChar"/>
    <w:uiPriority w:val="99"/>
    <w:semiHidden/>
    <w:unhideWhenUsed/>
    <w:rsid w:val="00D7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7078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7078E"/>
    <w:rPr>
      <w:rFonts w:ascii="Courier New" w:eastAsia="Times New Roman" w:hAnsi="Courier New" w:cs="Courier New"/>
      <w:sz w:val="20"/>
      <w:szCs w:val="20"/>
    </w:rPr>
  </w:style>
  <w:style w:type="character" w:customStyle="1" w:styleId="v">
    <w:name w:val="ͼv"/>
    <w:basedOn w:val="DefaultParagraphFont"/>
    <w:rsid w:val="00D7078E"/>
  </w:style>
  <w:style w:type="character" w:customStyle="1" w:styleId="11">
    <w:name w:val="ͼ11"/>
    <w:basedOn w:val="DefaultParagraphFont"/>
    <w:rsid w:val="00D7078E"/>
  </w:style>
  <w:style w:type="character" w:customStyle="1" w:styleId="z">
    <w:name w:val="ͼz"/>
    <w:basedOn w:val="DefaultParagraphFont"/>
    <w:rsid w:val="00D7078E"/>
  </w:style>
  <w:style w:type="character" w:customStyle="1" w:styleId="y">
    <w:name w:val="ͼy"/>
    <w:basedOn w:val="DefaultParagraphFont"/>
    <w:rsid w:val="00D7078E"/>
  </w:style>
  <w:style w:type="character" w:customStyle="1" w:styleId="katex">
    <w:name w:val="katex"/>
    <w:basedOn w:val="DefaultParagraphFont"/>
    <w:rsid w:val="00D7078E"/>
  </w:style>
  <w:style w:type="character" w:customStyle="1" w:styleId="10">
    <w:name w:val="ͼ10"/>
    <w:basedOn w:val="DefaultParagraphFont"/>
    <w:rsid w:val="00D7078E"/>
  </w:style>
  <w:style w:type="character" w:customStyle="1" w:styleId="12">
    <w:name w:val="ͼ12"/>
    <w:basedOn w:val="DefaultParagraphFont"/>
    <w:rsid w:val="00D70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2883</Words>
  <Characters>16434</Characters>
  <Application>Microsoft Office Word</Application>
  <DocSecurity>0</DocSecurity>
  <Lines>136</Lines>
  <Paragraphs>38</Paragraphs>
  <ScaleCrop>false</ScaleCrop>
  <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 krishnan</dc:creator>
  <cp:keywords/>
  <dc:description/>
  <cp:lastModifiedBy>veda krishnan</cp:lastModifiedBy>
  <cp:revision>1</cp:revision>
  <dcterms:created xsi:type="dcterms:W3CDTF">2026-09-03T11:29:00Z</dcterms:created>
  <dcterms:modified xsi:type="dcterms:W3CDTF">2026-09-03T11:29:00Z</dcterms:modified>
</cp:coreProperties>
</file>