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273" w:rsidRPr="00C44273" w:rsidRDefault="00C44273" w:rsidP="00C442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b/>
          <w:bCs/>
          <w:sz w:val="24"/>
          <w:szCs w:val="24"/>
        </w:rPr>
        <w:t>Paper Title: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4273">
        <w:rPr>
          <w:rFonts w:ascii="Times New Roman" w:eastAsia="Times New Roman" w:hAnsi="Times New Roman" w:cs="Times New Roman"/>
          <w:i/>
          <w:iCs/>
          <w:sz w:val="24"/>
          <w:szCs w:val="24"/>
        </w:rPr>
        <w:t>Asses</w:t>
      </w:r>
      <w:bookmarkStart w:id="0" w:name="_GoBack"/>
      <w:bookmarkEnd w:id="0"/>
      <w:r w:rsidRPr="00C4427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sment of ROI Selection for Facial Video-Based </w:t>
      </w:r>
      <w:proofErr w:type="spellStart"/>
      <w:r w:rsidRPr="00C44273">
        <w:rPr>
          <w:rFonts w:ascii="Times New Roman" w:eastAsia="Times New Roman" w:hAnsi="Times New Roman" w:cs="Times New Roman"/>
          <w:i/>
          <w:iCs/>
          <w:sz w:val="24"/>
          <w:szCs w:val="24"/>
        </w:rPr>
        <w:t>rPPG</w:t>
      </w:r>
      <w:proofErr w:type="spellEnd"/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What I understood</w:t>
      </w:r>
    </w:p>
    <w:p w:rsidR="00C44273" w:rsidRPr="00C44273" w:rsidRDefault="00C44273" w:rsidP="00C442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>This pa</w:t>
      </w:r>
      <w:r>
        <w:rPr>
          <w:rFonts w:ascii="Times New Roman" w:eastAsia="Times New Roman" w:hAnsi="Times New Roman" w:cs="Times New Roman"/>
          <w:sz w:val="24"/>
          <w:szCs w:val="24"/>
        </w:rPr>
        <w:t>per is about measuring a person i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heart rate without touching the body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4273" w:rsidRPr="00C44273" w:rsidRDefault="00C44273" w:rsidP="00C442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It uses an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RGB camera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to detect small color changes on the face. </w:t>
      </w:r>
    </w:p>
    <w:p w:rsidR="00C44273" w:rsidRPr="00C44273" w:rsidRDefault="00C44273" w:rsidP="00C442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These color changes happen because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blood flows under the skin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4273" w:rsidRPr="00C44273" w:rsidRDefault="00C44273" w:rsidP="00C442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This technique is called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 xml:space="preserve">Remote </w:t>
      </w:r>
      <w:proofErr w:type="spellStart"/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Photoplethysmography</w:t>
      </w:r>
      <w:proofErr w:type="spellEnd"/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rPPG</w:t>
      </w:r>
      <w:proofErr w:type="spellEnd"/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Main Idea</w:t>
      </w:r>
    </w:p>
    <w:p w:rsidR="00C44273" w:rsidRPr="00C44273" w:rsidRDefault="00C44273" w:rsidP="00C442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 paper studies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which part of the face gives the best heart rate signal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4273" w:rsidRPr="00C44273" w:rsidRDefault="00C44273" w:rsidP="00C442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Instead of using the whole face, the authors tested many facial regions. </w:t>
      </w:r>
    </w:p>
    <w:p w:rsidR="00C44273" w:rsidRPr="00C44273" w:rsidRDefault="00C44273" w:rsidP="00C442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They found that some facial areas provide a stronger and cleaner signal than others.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What is ROI?</w:t>
      </w:r>
    </w:p>
    <w:p w:rsidR="00C44273" w:rsidRPr="00C44273" w:rsidRDefault="00C44273" w:rsidP="00C4427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ROI means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Region of Interest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4273" w:rsidRPr="00C44273" w:rsidRDefault="00C44273" w:rsidP="00C4427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ROI is the facial area selected to extract the heart rate signal. </w:t>
      </w:r>
    </w:p>
    <w:p w:rsidR="00C44273" w:rsidRPr="00C44273" w:rsidRDefault="00C44273" w:rsidP="00C4427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Examples are: </w:t>
      </w:r>
    </w:p>
    <w:p w:rsidR="00C44273" w:rsidRPr="00C44273" w:rsidRDefault="00C44273" w:rsidP="00C4427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Forehead </w:t>
      </w:r>
    </w:p>
    <w:p w:rsidR="00C44273" w:rsidRPr="00C44273" w:rsidRDefault="00C44273" w:rsidP="00C4427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Malar (cheek) </w:t>
      </w:r>
    </w:p>
    <w:p w:rsidR="00C44273" w:rsidRPr="00C44273" w:rsidRDefault="00C44273" w:rsidP="00C4427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Chin </w:t>
      </w:r>
    </w:p>
    <w:p w:rsidR="00C44273" w:rsidRPr="00C44273" w:rsidRDefault="00C44273" w:rsidP="00C44273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Nose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What algorithms are used?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 paper compares several </w:t>
      </w:r>
      <w:proofErr w:type="spellStart"/>
      <w:r w:rsidRPr="00C44273">
        <w:rPr>
          <w:rFonts w:ascii="Times New Roman" w:eastAsia="Times New Roman" w:hAnsi="Times New Roman" w:cs="Times New Roman"/>
          <w:sz w:val="24"/>
          <w:szCs w:val="24"/>
        </w:rPr>
        <w:t>rPPG</w:t>
      </w:r>
      <w:proofErr w:type="spellEnd"/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algorithms: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CHROM 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ICA 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PBV 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SSR </w:t>
      </w:r>
    </w:p>
    <w:p w:rsidR="00C44273" w:rsidRPr="00C44273" w:rsidRDefault="00C44273" w:rsidP="00C442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LGI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What did the authors do?</w:t>
      </w:r>
    </w:p>
    <w:p w:rsidR="00C44273" w:rsidRPr="00C44273" w:rsidRDefault="00C44273" w:rsidP="00C442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They divided the face into </w:t>
      </w:r>
      <w:r w:rsidRPr="00C44273">
        <w:rPr>
          <w:rFonts w:ascii="Times New Roman" w:eastAsia="Times New Roman" w:hAnsi="Times New Roman" w:cs="Times New Roman"/>
          <w:bCs/>
          <w:sz w:val="24"/>
          <w:szCs w:val="24"/>
        </w:rPr>
        <w:t>31 different regions</w:t>
      </w: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4273" w:rsidRPr="00C44273" w:rsidRDefault="00C44273" w:rsidP="00C442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They tested every region using different </w:t>
      </w:r>
      <w:proofErr w:type="spellStart"/>
      <w:r w:rsidRPr="00C44273">
        <w:rPr>
          <w:rFonts w:ascii="Times New Roman" w:eastAsia="Times New Roman" w:hAnsi="Times New Roman" w:cs="Times New Roman"/>
          <w:sz w:val="24"/>
          <w:szCs w:val="24"/>
        </w:rPr>
        <w:t>rPPG</w:t>
      </w:r>
      <w:proofErr w:type="spellEnd"/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algorithms. </w:t>
      </w:r>
    </w:p>
    <w:p w:rsidR="00C44273" w:rsidRPr="00C44273" w:rsidRDefault="00C44273" w:rsidP="00C442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They compared which region gives the most accurate heart rate.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What did they find?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>The best facial regions are:</w:t>
      </w:r>
    </w:p>
    <w:p w:rsidR="00C44273" w:rsidRPr="00C44273" w:rsidRDefault="00C44273" w:rsidP="00C442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Upper forehead </w:t>
      </w:r>
    </w:p>
    <w:p w:rsidR="00C44273" w:rsidRPr="00C44273" w:rsidRDefault="00C44273" w:rsidP="00C442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Glabella (between the eyebrows) </w:t>
      </w:r>
    </w:p>
    <w:p w:rsidR="00C44273" w:rsidRPr="00C44273" w:rsidRDefault="00C44273" w:rsidP="00C442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Malar (upper cheek)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These regions produced the best heart rate signal because they have better skin characteristics for </w:t>
      </w:r>
      <w:proofErr w:type="spellStart"/>
      <w:r w:rsidRPr="00C44273">
        <w:rPr>
          <w:rFonts w:ascii="Times New Roman" w:eastAsia="Times New Roman" w:hAnsi="Times New Roman" w:cs="Times New Roman"/>
          <w:sz w:val="24"/>
          <w:szCs w:val="24"/>
        </w:rPr>
        <w:t>rPPG</w:t>
      </w:r>
      <w:proofErr w:type="spellEnd"/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Why is this useful?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>This research helps build:</w:t>
      </w:r>
    </w:p>
    <w:p w:rsidR="00C44273" w:rsidRPr="00C44273" w:rsidRDefault="00C44273" w:rsidP="00C442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Contactless heart rate monitoring </w:t>
      </w:r>
    </w:p>
    <w:p w:rsidR="00C44273" w:rsidRPr="00C44273" w:rsidRDefault="00C44273" w:rsidP="00C442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Health monitoring systems </w:t>
      </w:r>
    </w:p>
    <w:p w:rsidR="00C44273" w:rsidRPr="00C44273" w:rsidRDefault="00C44273" w:rsidP="00C442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Smart healthcare applications </w:t>
      </w:r>
    </w:p>
    <w:p w:rsidR="00C44273" w:rsidRPr="00C44273" w:rsidRDefault="00C44273" w:rsidP="00C442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AI-based face monitoring systems </w:t>
      </w:r>
    </w:p>
    <w:p w:rsidR="00C44273" w:rsidRPr="00C44273" w:rsidRDefault="00C44273" w:rsidP="00C4427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C44273">
        <w:rPr>
          <w:rFonts w:ascii="Times New Roman" w:eastAsia="Times New Roman" w:hAnsi="Times New Roman" w:cs="Times New Roman"/>
          <w:bCs/>
          <w:sz w:val="27"/>
          <w:szCs w:val="27"/>
        </w:rPr>
        <w:t>My conclusion</w:t>
      </w:r>
    </w:p>
    <w:p w:rsidR="00C44273" w:rsidRPr="00C44273" w:rsidRDefault="00C44273" w:rsidP="00C44273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I understood that selecting the correct facial ROI is very important for accurate heart rate measurement. The forehead and malar regions give better </w:t>
      </w:r>
      <w:proofErr w:type="spellStart"/>
      <w:r w:rsidRPr="00C44273">
        <w:rPr>
          <w:rFonts w:ascii="Times New Roman" w:eastAsia="Times New Roman" w:hAnsi="Times New Roman" w:cs="Times New Roman"/>
          <w:sz w:val="24"/>
          <w:szCs w:val="24"/>
        </w:rPr>
        <w:t>rPPG</w:t>
      </w:r>
      <w:proofErr w:type="spellEnd"/>
      <w:r w:rsidRPr="00C44273">
        <w:rPr>
          <w:rFonts w:ascii="Times New Roman" w:eastAsia="Times New Roman" w:hAnsi="Times New Roman" w:cs="Times New Roman"/>
          <w:sz w:val="24"/>
          <w:szCs w:val="24"/>
        </w:rPr>
        <w:t xml:space="preserve"> signals than many other facial regions. This paper helped me understand why ROI selection is important when developing a contactless heart rate monitoring system using face videos. </w:t>
      </w:r>
    </w:p>
    <w:p w:rsidR="00EA2395" w:rsidRPr="00C44273" w:rsidRDefault="00EA2395" w:rsidP="00C44273">
      <w:pPr>
        <w:jc w:val="both"/>
      </w:pPr>
    </w:p>
    <w:sectPr w:rsidR="00EA2395" w:rsidRPr="00C44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A313E"/>
    <w:multiLevelType w:val="multilevel"/>
    <w:tmpl w:val="854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84673"/>
    <w:multiLevelType w:val="multilevel"/>
    <w:tmpl w:val="E6E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D2EC8"/>
    <w:multiLevelType w:val="multilevel"/>
    <w:tmpl w:val="E83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92D2A"/>
    <w:multiLevelType w:val="multilevel"/>
    <w:tmpl w:val="AD3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63578"/>
    <w:multiLevelType w:val="multilevel"/>
    <w:tmpl w:val="F58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C3563"/>
    <w:multiLevelType w:val="multilevel"/>
    <w:tmpl w:val="B60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05632"/>
    <w:multiLevelType w:val="multilevel"/>
    <w:tmpl w:val="E6C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273"/>
    <w:rsid w:val="00B8422E"/>
    <w:rsid w:val="00C44273"/>
    <w:rsid w:val="00EA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60385-F78B-4A66-AAB6-6DA8A20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42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427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C44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4273"/>
    <w:rPr>
      <w:b/>
      <w:bCs/>
    </w:rPr>
  </w:style>
  <w:style w:type="character" w:styleId="Emphasis">
    <w:name w:val="Emphasis"/>
    <w:basedOn w:val="DefaultParagraphFont"/>
    <w:uiPriority w:val="20"/>
    <w:qFormat/>
    <w:rsid w:val="00C4427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44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2026-08-07T11:34:00Z</dcterms:created>
  <dcterms:modified xsi:type="dcterms:W3CDTF">2026-08-07T11:50:00Z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af2db8ec-fffa-4c61-a8d6-d2fdc3089771</vt:lpwstr>
  </property>
</Properties>
</file>