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References: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Topis : Reinforcement Learning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Links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https://medium.com/@SmartLabAI/reinforcement-learning-algorithms-an-intuitive-overview-904e2dff5bbc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https://openai.com/blog/openai-five/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https://spinningup.openai.com/en/latest/index.html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Accessing the world through raspberry pi and opencv2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https://www.pyimagesearch.com/2015/03/30/accessing-the-raspberry-pi-camera-with-opencv-and-python/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References: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World Model and Car racing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https://github.com/hardmaru/WorldModelsExperiments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https://arxiv.org/pdf/1803.10122.pdf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imagesearch.com/2015/03/30/accessing-the-raspberry-pi-camera-with-opencv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