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E2AFC" w14:textId="77777777" w:rsidR="00446F43" w:rsidRDefault="00C215FB">
      <w:pPr>
        <w:spacing w:after="0"/>
        <w:jc w:val="center"/>
        <w:rPr>
          <w:rFonts w:ascii="Arial" w:eastAsia="Arial" w:hAnsi="Arial" w:cs="Arial"/>
          <w:b/>
          <w:sz w:val="24"/>
          <w:szCs w:val="24"/>
        </w:rPr>
      </w:pPr>
      <w:r>
        <w:rPr>
          <w:rFonts w:ascii="Arial" w:eastAsia="Arial" w:hAnsi="Arial" w:cs="Arial"/>
          <w:b/>
          <w:sz w:val="24"/>
          <w:szCs w:val="24"/>
        </w:rPr>
        <w:t>Project Design Phase-II</w:t>
      </w:r>
    </w:p>
    <w:p w14:paraId="5B03E215" w14:textId="77777777" w:rsidR="00446F43" w:rsidRDefault="00C215F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F0525FB" w14:textId="77777777" w:rsidR="00446F43" w:rsidRDefault="00446F43">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46F43" w14:paraId="51DCCCCE" w14:textId="77777777">
        <w:trPr>
          <w:jc w:val="center"/>
        </w:trPr>
        <w:tc>
          <w:tcPr>
            <w:tcW w:w="4508" w:type="dxa"/>
          </w:tcPr>
          <w:p w14:paraId="438EECAB" w14:textId="77777777" w:rsidR="00446F43" w:rsidRDefault="00C215FB">
            <w:pPr>
              <w:rPr>
                <w:rFonts w:ascii="Arial" w:eastAsia="Arial" w:hAnsi="Arial" w:cs="Arial"/>
              </w:rPr>
            </w:pPr>
            <w:r>
              <w:rPr>
                <w:rFonts w:ascii="Arial" w:eastAsia="Arial" w:hAnsi="Arial" w:cs="Arial"/>
              </w:rPr>
              <w:t>Date</w:t>
            </w:r>
          </w:p>
        </w:tc>
        <w:tc>
          <w:tcPr>
            <w:tcW w:w="4843" w:type="dxa"/>
          </w:tcPr>
          <w:p w14:paraId="5D1A37D5" w14:textId="12CD6610" w:rsidR="00446F43" w:rsidRDefault="00C36F81">
            <w:pPr>
              <w:rPr>
                <w:rFonts w:ascii="Arial" w:eastAsia="Arial" w:hAnsi="Arial" w:cs="Arial"/>
              </w:rPr>
            </w:pPr>
            <w:r>
              <w:rPr>
                <w:rFonts w:ascii="Arial" w:eastAsia="Arial" w:hAnsi="Arial" w:cs="Arial"/>
              </w:rPr>
              <w:t xml:space="preserve">27 </w:t>
            </w:r>
            <w:r w:rsidR="00C215FB">
              <w:rPr>
                <w:rFonts w:ascii="Arial" w:eastAsia="Arial" w:hAnsi="Arial" w:cs="Arial"/>
              </w:rPr>
              <w:t>J</w:t>
            </w:r>
            <w:r>
              <w:rPr>
                <w:rFonts w:ascii="Arial" w:eastAsia="Arial" w:hAnsi="Arial" w:cs="Arial"/>
              </w:rPr>
              <w:t>une</w:t>
            </w:r>
            <w:r w:rsidR="00C215FB">
              <w:rPr>
                <w:rFonts w:ascii="Arial" w:eastAsia="Arial" w:hAnsi="Arial" w:cs="Arial"/>
              </w:rPr>
              <w:t xml:space="preserve"> 2025</w:t>
            </w:r>
          </w:p>
        </w:tc>
      </w:tr>
      <w:tr w:rsidR="00446F43" w14:paraId="1DE55EC3" w14:textId="77777777">
        <w:trPr>
          <w:jc w:val="center"/>
        </w:trPr>
        <w:tc>
          <w:tcPr>
            <w:tcW w:w="4508" w:type="dxa"/>
          </w:tcPr>
          <w:p w14:paraId="1EA9E04B" w14:textId="77777777" w:rsidR="00446F43" w:rsidRDefault="00C215FB">
            <w:pPr>
              <w:rPr>
                <w:rFonts w:ascii="Arial" w:eastAsia="Arial" w:hAnsi="Arial" w:cs="Arial"/>
              </w:rPr>
            </w:pPr>
            <w:r>
              <w:rPr>
                <w:rFonts w:ascii="Arial" w:eastAsia="Arial" w:hAnsi="Arial" w:cs="Arial"/>
              </w:rPr>
              <w:t>Team ID</w:t>
            </w:r>
          </w:p>
        </w:tc>
        <w:tc>
          <w:tcPr>
            <w:tcW w:w="4843" w:type="dxa"/>
          </w:tcPr>
          <w:p w14:paraId="760E4E79" w14:textId="01886B04" w:rsidR="00446F43" w:rsidRDefault="00C36F81">
            <w:pPr>
              <w:rPr>
                <w:rFonts w:ascii="Arial" w:eastAsia="Arial" w:hAnsi="Arial" w:cs="Arial"/>
              </w:rPr>
            </w:pPr>
            <w:r w:rsidRPr="00C36F81">
              <w:rPr>
                <w:rFonts w:ascii="Arial" w:eastAsia="Arial" w:hAnsi="Arial" w:cs="Arial"/>
              </w:rPr>
              <w:t>LTVIP2025TMID36584</w:t>
            </w:r>
          </w:p>
        </w:tc>
      </w:tr>
      <w:tr w:rsidR="00446F43" w14:paraId="494567AA" w14:textId="77777777">
        <w:trPr>
          <w:jc w:val="center"/>
        </w:trPr>
        <w:tc>
          <w:tcPr>
            <w:tcW w:w="4508" w:type="dxa"/>
          </w:tcPr>
          <w:p w14:paraId="03711A69" w14:textId="77777777" w:rsidR="00446F43" w:rsidRDefault="00C215FB">
            <w:pPr>
              <w:rPr>
                <w:rFonts w:ascii="Arial" w:eastAsia="Arial" w:hAnsi="Arial" w:cs="Arial"/>
              </w:rPr>
            </w:pPr>
            <w:r>
              <w:rPr>
                <w:rFonts w:ascii="Arial" w:eastAsia="Arial" w:hAnsi="Arial" w:cs="Arial"/>
              </w:rPr>
              <w:t>Project Name</w:t>
            </w:r>
          </w:p>
        </w:tc>
        <w:tc>
          <w:tcPr>
            <w:tcW w:w="4843" w:type="dxa"/>
          </w:tcPr>
          <w:p w14:paraId="250EF122" w14:textId="02151887" w:rsidR="00446F43" w:rsidRDefault="00C36F81">
            <w:pPr>
              <w:rPr>
                <w:rFonts w:ascii="Arial" w:eastAsia="Arial" w:hAnsi="Arial" w:cs="Arial"/>
              </w:rPr>
            </w:pPr>
            <w:r w:rsidRPr="00C36F81">
              <w:rPr>
                <w:rFonts w:ascii="Arial" w:eastAsia="Arial" w:hAnsi="Arial" w:cs="Arial"/>
              </w:rPr>
              <w:t>cleantech: transforming waste management with transfer learning</w:t>
            </w:r>
          </w:p>
        </w:tc>
      </w:tr>
      <w:tr w:rsidR="00446F43" w14:paraId="25AF9FE4" w14:textId="77777777">
        <w:trPr>
          <w:jc w:val="center"/>
        </w:trPr>
        <w:tc>
          <w:tcPr>
            <w:tcW w:w="4508" w:type="dxa"/>
          </w:tcPr>
          <w:p w14:paraId="06A6B516" w14:textId="77777777" w:rsidR="00446F43" w:rsidRDefault="00C215FB">
            <w:pPr>
              <w:rPr>
                <w:rFonts w:ascii="Arial" w:eastAsia="Arial" w:hAnsi="Arial" w:cs="Arial"/>
              </w:rPr>
            </w:pPr>
            <w:r>
              <w:rPr>
                <w:rFonts w:ascii="Arial" w:eastAsia="Arial" w:hAnsi="Arial" w:cs="Arial"/>
              </w:rPr>
              <w:t>Maximum Marks</w:t>
            </w:r>
          </w:p>
        </w:tc>
        <w:tc>
          <w:tcPr>
            <w:tcW w:w="4843" w:type="dxa"/>
          </w:tcPr>
          <w:p w14:paraId="447DB5AE" w14:textId="77777777" w:rsidR="00446F43" w:rsidRDefault="00C215FB">
            <w:pPr>
              <w:rPr>
                <w:rFonts w:ascii="Arial" w:eastAsia="Arial" w:hAnsi="Arial" w:cs="Arial"/>
              </w:rPr>
            </w:pPr>
            <w:r>
              <w:rPr>
                <w:rFonts w:ascii="Arial" w:eastAsia="Arial" w:hAnsi="Arial" w:cs="Arial"/>
              </w:rPr>
              <w:t>4 Marks</w:t>
            </w:r>
          </w:p>
        </w:tc>
      </w:tr>
    </w:tbl>
    <w:p w14:paraId="5D95B2D6" w14:textId="77777777" w:rsidR="00446F43" w:rsidRDefault="00446F43">
      <w:pPr>
        <w:rPr>
          <w:rFonts w:ascii="Arial" w:eastAsia="Arial" w:hAnsi="Arial" w:cs="Arial"/>
          <w:b/>
        </w:rPr>
      </w:pPr>
    </w:p>
    <w:p w14:paraId="52FAA0BF" w14:textId="77777777" w:rsidR="00446F43" w:rsidRDefault="00C215FB">
      <w:pPr>
        <w:rPr>
          <w:rFonts w:ascii="Arial" w:eastAsia="Arial" w:hAnsi="Arial" w:cs="Arial"/>
          <w:b/>
        </w:rPr>
      </w:pPr>
      <w:r>
        <w:rPr>
          <w:rFonts w:ascii="Arial" w:eastAsia="Arial" w:hAnsi="Arial" w:cs="Arial"/>
          <w:b/>
        </w:rPr>
        <w:t>Data Flow Diagrams:</w:t>
      </w:r>
    </w:p>
    <w:p w14:paraId="73F59387" w14:textId="19AE3342" w:rsidR="00446F43" w:rsidRDefault="00C215F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F412448" w14:textId="5FD9B38B" w:rsidR="00C215FB" w:rsidRPr="00C215FB" w:rsidRDefault="00C215FB">
      <w:pPr>
        <w:rPr>
          <w:rFonts w:ascii="Arial" w:eastAsia="Arial" w:hAnsi="Arial" w:cs="Arial"/>
          <w:b/>
          <w:bCs/>
          <w:sz w:val="24"/>
          <w:szCs w:val="24"/>
        </w:rPr>
      </w:pPr>
      <w:r w:rsidRPr="00C215FB">
        <w:rPr>
          <w:rFonts w:ascii="Arial" w:eastAsia="Arial" w:hAnsi="Arial" w:cs="Arial"/>
          <w:b/>
          <w:bCs/>
          <w:sz w:val="24"/>
          <w:szCs w:val="24"/>
        </w:rPr>
        <w:t>Flow:</w:t>
      </w:r>
    </w:p>
    <w:p w14:paraId="3B1A0D6B" w14:textId="6A2F035C" w:rsidR="00C215FB" w:rsidRPr="00C215FB" w:rsidRDefault="00C215FB" w:rsidP="00C215FB">
      <w:pPr>
        <w:pStyle w:val="ListParagraph"/>
        <w:numPr>
          <w:ilvl w:val="0"/>
          <w:numId w:val="1"/>
        </w:numPr>
        <w:spacing w:line="276" w:lineRule="auto"/>
        <w:rPr>
          <w:rFonts w:ascii="Arial" w:eastAsia="Arial" w:hAnsi="Arial" w:cs="Arial"/>
        </w:rPr>
      </w:pPr>
      <w:r w:rsidRPr="00C215FB">
        <w:rPr>
          <w:rFonts w:ascii="Arial" w:eastAsia="Arial" w:hAnsi="Arial" w:cs="Arial"/>
        </w:rPr>
        <w:t>A user uploads an image of waste via the web application.</w:t>
      </w:r>
    </w:p>
    <w:p w14:paraId="71819F14" w14:textId="587119EE" w:rsidR="00C215FB" w:rsidRPr="00C215FB" w:rsidRDefault="00C215FB" w:rsidP="00C215FB">
      <w:pPr>
        <w:pStyle w:val="ListParagraph"/>
        <w:numPr>
          <w:ilvl w:val="0"/>
          <w:numId w:val="1"/>
        </w:numPr>
        <w:spacing w:line="276" w:lineRule="auto"/>
        <w:rPr>
          <w:rFonts w:ascii="Arial" w:eastAsia="Arial" w:hAnsi="Arial" w:cs="Arial"/>
        </w:rPr>
      </w:pPr>
      <w:r w:rsidRPr="00C215FB">
        <w:rPr>
          <w:rFonts w:ascii="Arial" w:eastAsia="Arial" w:hAnsi="Arial" w:cs="Arial"/>
        </w:rPr>
        <w:t>The Flask backend receives and preprocesses the uploaded image.</w:t>
      </w:r>
    </w:p>
    <w:p w14:paraId="14C0C0F9" w14:textId="7DCE78B4" w:rsidR="00C215FB" w:rsidRPr="00C215FB" w:rsidRDefault="00C215FB" w:rsidP="00C215FB">
      <w:pPr>
        <w:pStyle w:val="ListParagraph"/>
        <w:numPr>
          <w:ilvl w:val="0"/>
          <w:numId w:val="1"/>
        </w:numPr>
        <w:spacing w:line="276" w:lineRule="auto"/>
        <w:rPr>
          <w:rFonts w:ascii="Arial" w:eastAsia="Arial" w:hAnsi="Arial" w:cs="Arial"/>
        </w:rPr>
      </w:pPr>
      <w:r w:rsidRPr="00C215FB">
        <w:rPr>
          <w:rFonts w:ascii="Arial" w:eastAsia="Arial" w:hAnsi="Arial" w:cs="Arial"/>
        </w:rPr>
        <w:t xml:space="preserve">The </w:t>
      </w:r>
      <w:proofErr w:type="spellStart"/>
      <w:r w:rsidRPr="00C215FB">
        <w:rPr>
          <w:rFonts w:ascii="Arial" w:eastAsia="Arial" w:hAnsi="Arial" w:cs="Arial"/>
        </w:rPr>
        <w:t>preprocessed</w:t>
      </w:r>
      <w:proofErr w:type="spellEnd"/>
      <w:r w:rsidRPr="00C215FB">
        <w:rPr>
          <w:rFonts w:ascii="Arial" w:eastAsia="Arial" w:hAnsi="Arial" w:cs="Arial"/>
        </w:rPr>
        <w:t xml:space="preserve"> image is then sent to the AI model for classification.</w:t>
      </w:r>
    </w:p>
    <w:p w14:paraId="41B7C9ED" w14:textId="77C426F0" w:rsidR="00C215FB" w:rsidRPr="00C215FB" w:rsidRDefault="00C215FB" w:rsidP="00C215FB">
      <w:pPr>
        <w:pStyle w:val="ListParagraph"/>
        <w:numPr>
          <w:ilvl w:val="0"/>
          <w:numId w:val="1"/>
        </w:numPr>
        <w:spacing w:line="276" w:lineRule="auto"/>
        <w:rPr>
          <w:rFonts w:ascii="Arial" w:eastAsia="Arial" w:hAnsi="Arial" w:cs="Arial"/>
        </w:rPr>
      </w:pPr>
      <w:r w:rsidRPr="00C215FB">
        <w:rPr>
          <w:rFonts w:ascii="Arial" w:eastAsia="Arial" w:hAnsi="Arial" w:cs="Arial"/>
        </w:rPr>
        <w:t>The AI model, which is a trained Convolutional Neural Network (CNN) based on MobileNetV2, predicts the waste category (Biodegradable, Recyclable, or Trash).</w:t>
      </w:r>
    </w:p>
    <w:p w14:paraId="42CA6F26" w14:textId="1C363AD2" w:rsidR="00C215FB" w:rsidRPr="00C215FB" w:rsidRDefault="00C215FB" w:rsidP="00C215FB">
      <w:pPr>
        <w:pStyle w:val="ListParagraph"/>
        <w:numPr>
          <w:ilvl w:val="0"/>
          <w:numId w:val="1"/>
        </w:numPr>
        <w:spacing w:line="276" w:lineRule="auto"/>
        <w:rPr>
          <w:rFonts w:ascii="Arial" w:eastAsia="Arial" w:hAnsi="Arial" w:cs="Arial"/>
        </w:rPr>
      </w:pPr>
      <w:r w:rsidRPr="00C215FB">
        <w:rPr>
          <w:rFonts w:ascii="Arial" w:eastAsia="Arial" w:hAnsi="Arial" w:cs="Arial"/>
        </w:rPr>
        <w:t>The classification result is returned to the frontend and displayed to the user along with the uploaded image.</w:t>
      </w:r>
    </w:p>
    <w:p w14:paraId="6B16EDC7" w14:textId="78D9D74E" w:rsidR="00C215FB" w:rsidRDefault="00C215FB" w:rsidP="00C215FB">
      <w:pPr>
        <w:pStyle w:val="ListParagraph"/>
        <w:numPr>
          <w:ilvl w:val="0"/>
          <w:numId w:val="1"/>
        </w:numPr>
        <w:spacing w:line="276" w:lineRule="auto"/>
        <w:rPr>
          <w:rFonts w:ascii="Arial" w:eastAsia="Arial" w:hAnsi="Arial" w:cs="Arial"/>
        </w:rPr>
      </w:pPr>
      <w:r w:rsidRPr="00C215FB">
        <w:rPr>
          <w:rFonts w:ascii="Arial" w:eastAsia="Arial" w:hAnsi="Arial" w:cs="Arial"/>
        </w:rPr>
        <w:t>Prediction results are also recorded in terminal logs.</w:t>
      </w:r>
    </w:p>
    <w:p w14:paraId="0ED96B9F" w14:textId="77777777" w:rsidR="00443018" w:rsidRDefault="00C36F81" w:rsidP="00C36F81">
      <w:pPr>
        <w:spacing w:line="276" w:lineRule="auto"/>
        <w:rPr>
          <w:rFonts w:ascii="Arial" w:eastAsia="Arial" w:hAnsi="Arial" w:cs="Arial"/>
          <w:b/>
          <w:bCs/>
        </w:rPr>
      </w:pPr>
      <w:r w:rsidRPr="00C36F81">
        <w:rPr>
          <w:rFonts w:ascii="Arial" w:eastAsia="Arial" w:hAnsi="Arial" w:cs="Arial"/>
          <w:b/>
          <w:bCs/>
        </w:rPr>
        <w:t>Data diagram:</w:t>
      </w:r>
    </w:p>
    <w:p w14:paraId="4DC76FC7" w14:textId="29647B42" w:rsidR="00C36F81" w:rsidRPr="00C36F81" w:rsidRDefault="00443018" w:rsidP="00C36F81">
      <w:pPr>
        <w:spacing w:line="276" w:lineRule="auto"/>
        <w:rPr>
          <w:rFonts w:ascii="Arial" w:eastAsia="Arial" w:hAnsi="Arial" w:cs="Arial"/>
          <w:b/>
          <w:bCs/>
        </w:rPr>
      </w:pPr>
      <w:r>
        <w:rPr>
          <w:rFonts w:ascii="Arial" w:eastAsia="Arial" w:hAnsi="Arial" w:cs="Arial"/>
          <w:b/>
          <w:bCs/>
          <w:noProof/>
        </w:rPr>
        <w:drawing>
          <wp:inline distT="0" distB="0" distL="0" distR="0" wp14:anchorId="5B880587" wp14:editId="30FC1293">
            <wp:extent cx="2628900" cy="1244600"/>
            <wp:effectExtent l="0" t="0" r="0" b="0"/>
            <wp:docPr id="1534383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83427" name="Picture 15343834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8900" cy="1244600"/>
                    </a:xfrm>
                    <a:prstGeom prst="rect">
                      <a:avLst/>
                    </a:prstGeom>
                  </pic:spPr>
                </pic:pic>
              </a:graphicData>
            </a:graphic>
          </wp:inline>
        </w:drawing>
      </w:r>
    </w:p>
    <w:p w14:paraId="0FDEF55A" w14:textId="77777777" w:rsidR="00C215FB" w:rsidRDefault="00C215FB">
      <w:pPr>
        <w:rPr>
          <w:rFonts w:ascii="Arial" w:eastAsia="Arial" w:hAnsi="Arial" w:cs="Arial"/>
          <w:b/>
        </w:rPr>
      </w:pPr>
    </w:p>
    <w:p w14:paraId="3E15ACB2" w14:textId="519ED809" w:rsidR="00446F43" w:rsidRDefault="00C215FB">
      <w:pPr>
        <w:rPr>
          <w:rFonts w:ascii="Arial" w:eastAsia="Arial" w:hAnsi="Arial" w:cs="Arial"/>
        </w:rPr>
      </w:pPr>
      <w:r>
        <w:rPr>
          <w:rFonts w:ascii="Arial" w:eastAsia="Arial" w:hAnsi="Arial" w:cs="Arial"/>
          <w:b/>
        </w:rPr>
        <w:t>User Stories:</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446F43" w14:paraId="7C6E2B91" w14:textId="77777777">
        <w:trPr>
          <w:trHeight w:val="275"/>
          <w:tblHeader/>
        </w:trPr>
        <w:tc>
          <w:tcPr>
            <w:tcW w:w="1667" w:type="dxa"/>
          </w:tcPr>
          <w:p w14:paraId="608EED86" w14:textId="77777777" w:rsidR="00446F43" w:rsidRDefault="00C215FB">
            <w:pPr>
              <w:rPr>
                <w:rFonts w:ascii="Arial" w:eastAsia="Arial" w:hAnsi="Arial" w:cs="Arial"/>
                <w:b/>
                <w:sz w:val="20"/>
                <w:szCs w:val="20"/>
              </w:rPr>
            </w:pPr>
            <w:r>
              <w:rPr>
                <w:rFonts w:ascii="Arial" w:eastAsia="Arial" w:hAnsi="Arial" w:cs="Arial"/>
                <w:b/>
                <w:sz w:val="20"/>
                <w:szCs w:val="20"/>
              </w:rPr>
              <w:t>User Type</w:t>
            </w:r>
          </w:p>
        </w:tc>
        <w:tc>
          <w:tcPr>
            <w:tcW w:w="1850" w:type="dxa"/>
          </w:tcPr>
          <w:p w14:paraId="663B04BF" w14:textId="77777777" w:rsidR="00446F43" w:rsidRDefault="00C215FB">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131EFC7" w14:textId="77777777" w:rsidR="00446F43" w:rsidRDefault="00C215FB">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3C85758" w14:textId="77777777" w:rsidR="00446F43" w:rsidRDefault="00C215FB">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7CBB1B2" w14:textId="77777777" w:rsidR="00446F43" w:rsidRDefault="00C215FB">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C6CE03F" w14:textId="77777777" w:rsidR="00446F43" w:rsidRDefault="00C215FB">
            <w:pPr>
              <w:rPr>
                <w:rFonts w:ascii="Arial" w:eastAsia="Arial" w:hAnsi="Arial" w:cs="Arial"/>
                <w:b/>
                <w:sz w:val="20"/>
                <w:szCs w:val="20"/>
              </w:rPr>
            </w:pPr>
            <w:r>
              <w:rPr>
                <w:rFonts w:ascii="Arial" w:eastAsia="Arial" w:hAnsi="Arial" w:cs="Arial"/>
                <w:b/>
                <w:sz w:val="20"/>
                <w:szCs w:val="20"/>
              </w:rPr>
              <w:t>Priority</w:t>
            </w:r>
          </w:p>
        </w:tc>
        <w:tc>
          <w:tcPr>
            <w:tcW w:w="1374" w:type="dxa"/>
          </w:tcPr>
          <w:p w14:paraId="47E3778D" w14:textId="77777777" w:rsidR="00446F43" w:rsidRDefault="00C215FB">
            <w:pPr>
              <w:rPr>
                <w:rFonts w:ascii="Arial" w:eastAsia="Arial" w:hAnsi="Arial" w:cs="Arial"/>
                <w:b/>
                <w:sz w:val="20"/>
                <w:szCs w:val="20"/>
              </w:rPr>
            </w:pPr>
            <w:r>
              <w:rPr>
                <w:rFonts w:ascii="Arial" w:eastAsia="Arial" w:hAnsi="Arial" w:cs="Arial"/>
                <w:b/>
                <w:sz w:val="20"/>
                <w:szCs w:val="20"/>
              </w:rPr>
              <w:t>Release</w:t>
            </w:r>
          </w:p>
        </w:tc>
      </w:tr>
      <w:tr w:rsidR="00446F43" w14:paraId="0BE41941" w14:textId="77777777">
        <w:trPr>
          <w:trHeight w:val="404"/>
        </w:trPr>
        <w:tc>
          <w:tcPr>
            <w:tcW w:w="1667" w:type="dxa"/>
          </w:tcPr>
          <w:p w14:paraId="298A6797" w14:textId="6CDA0E50" w:rsidR="00446F43" w:rsidRDefault="00C215FB">
            <w:pPr>
              <w:rPr>
                <w:rFonts w:ascii="Arial" w:eastAsia="Arial" w:hAnsi="Arial" w:cs="Arial"/>
                <w:sz w:val="20"/>
                <w:szCs w:val="20"/>
              </w:rPr>
            </w:pPr>
            <w:r>
              <w:rPr>
                <w:rFonts w:ascii="Arial" w:eastAsia="Arial" w:hAnsi="Arial" w:cs="Arial"/>
                <w:sz w:val="20"/>
                <w:szCs w:val="20"/>
              </w:rPr>
              <w:t>Customer (Web user)</w:t>
            </w:r>
          </w:p>
        </w:tc>
        <w:tc>
          <w:tcPr>
            <w:tcW w:w="1850" w:type="dxa"/>
          </w:tcPr>
          <w:p w14:paraId="3DB4E6E5" w14:textId="1F5E76FF" w:rsidR="00446F43" w:rsidRDefault="00C215FB">
            <w:pPr>
              <w:rPr>
                <w:rFonts w:ascii="Arial" w:eastAsia="Arial" w:hAnsi="Arial" w:cs="Arial"/>
                <w:sz w:val="20"/>
                <w:szCs w:val="20"/>
              </w:rPr>
            </w:pPr>
            <w:r w:rsidRPr="00C215FB">
              <w:rPr>
                <w:rFonts w:ascii="Arial" w:eastAsia="Arial" w:hAnsi="Arial" w:cs="Arial"/>
                <w:sz w:val="20"/>
                <w:szCs w:val="20"/>
              </w:rPr>
              <w:t>Waste Classification</w:t>
            </w:r>
          </w:p>
        </w:tc>
        <w:tc>
          <w:tcPr>
            <w:tcW w:w="1309" w:type="dxa"/>
          </w:tcPr>
          <w:p w14:paraId="600AAD44" w14:textId="77777777" w:rsidR="00446F43" w:rsidRDefault="00C215FB">
            <w:pPr>
              <w:rPr>
                <w:rFonts w:ascii="Arial" w:eastAsia="Arial" w:hAnsi="Arial" w:cs="Arial"/>
                <w:sz w:val="20"/>
                <w:szCs w:val="20"/>
              </w:rPr>
            </w:pPr>
            <w:r>
              <w:rPr>
                <w:rFonts w:ascii="Arial" w:eastAsia="Arial" w:hAnsi="Arial" w:cs="Arial"/>
                <w:sz w:val="20"/>
                <w:szCs w:val="20"/>
              </w:rPr>
              <w:t>USN-1</w:t>
            </w:r>
          </w:p>
        </w:tc>
        <w:tc>
          <w:tcPr>
            <w:tcW w:w="4328" w:type="dxa"/>
          </w:tcPr>
          <w:p w14:paraId="14A5EDE3" w14:textId="0D8D0A07" w:rsidR="00446F43" w:rsidRDefault="00C215FB">
            <w:pPr>
              <w:rPr>
                <w:rFonts w:ascii="Arial" w:eastAsia="Arial" w:hAnsi="Arial" w:cs="Arial"/>
                <w:sz w:val="20"/>
                <w:szCs w:val="20"/>
              </w:rPr>
            </w:pPr>
            <w:r w:rsidRPr="00C215FB">
              <w:rPr>
                <w:rFonts w:ascii="Arial" w:eastAsia="Arial" w:hAnsi="Arial" w:cs="Arial"/>
                <w:sz w:val="20"/>
                <w:szCs w:val="20"/>
              </w:rPr>
              <w:t>As a user, I can upload an image of waste.</w:t>
            </w:r>
          </w:p>
        </w:tc>
        <w:tc>
          <w:tcPr>
            <w:tcW w:w="2596" w:type="dxa"/>
          </w:tcPr>
          <w:p w14:paraId="3CA3CB52" w14:textId="54F1F737" w:rsidR="00446F43" w:rsidRDefault="00C215FB">
            <w:pPr>
              <w:rPr>
                <w:rFonts w:ascii="Arial" w:eastAsia="Arial" w:hAnsi="Arial" w:cs="Arial"/>
                <w:sz w:val="20"/>
                <w:szCs w:val="20"/>
              </w:rPr>
            </w:pPr>
            <w:r w:rsidRPr="00C215FB">
              <w:rPr>
                <w:rFonts w:ascii="Arial" w:eastAsia="Arial" w:hAnsi="Arial" w:cs="Arial"/>
                <w:sz w:val="20"/>
                <w:szCs w:val="20"/>
              </w:rPr>
              <w:t>The image is successfully uploaded to the system.</w:t>
            </w:r>
          </w:p>
        </w:tc>
        <w:tc>
          <w:tcPr>
            <w:tcW w:w="1374" w:type="dxa"/>
          </w:tcPr>
          <w:p w14:paraId="72BBE8EB" w14:textId="77777777" w:rsidR="00446F43" w:rsidRDefault="00C215FB">
            <w:pPr>
              <w:rPr>
                <w:rFonts w:ascii="Arial" w:eastAsia="Arial" w:hAnsi="Arial" w:cs="Arial"/>
                <w:sz w:val="20"/>
                <w:szCs w:val="20"/>
              </w:rPr>
            </w:pPr>
            <w:r>
              <w:rPr>
                <w:rFonts w:ascii="Arial" w:eastAsia="Arial" w:hAnsi="Arial" w:cs="Arial"/>
                <w:sz w:val="20"/>
                <w:szCs w:val="20"/>
              </w:rPr>
              <w:t>High</w:t>
            </w:r>
          </w:p>
        </w:tc>
        <w:tc>
          <w:tcPr>
            <w:tcW w:w="1374" w:type="dxa"/>
          </w:tcPr>
          <w:p w14:paraId="2DE3814C" w14:textId="77777777" w:rsidR="00446F43" w:rsidRDefault="00C215FB">
            <w:pPr>
              <w:rPr>
                <w:rFonts w:ascii="Arial" w:eastAsia="Arial" w:hAnsi="Arial" w:cs="Arial"/>
                <w:sz w:val="20"/>
                <w:szCs w:val="20"/>
              </w:rPr>
            </w:pPr>
            <w:r>
              <w:rPr>
                <w:rFonts w:ascii="Arial" w:eastAsia="Arial" w:hAnsi="Arial" w:cs="Arial"/>
                <w:sz w:val="20"/>
                <w:szCs w:val="20"/>
              </w:rPr>
              <w:t>Sprint-1</w:t>
            </w:r>
          </w:p>
        </w:tc>
      </w:tr>
      <w:tr w:rsidR="00446F43" w14:paraId="7B6F2E44" w14:textId="77777777">
        <w:trPr>
          <w:trHeight w:val="404"/>
        </w:trPr>
        <w:tc>
          <w:tcPr>
            <w:tcW w:w="1667" w:type="dxa"/>
          </w:tcPr>
          <w:p w14:paraId="48A98185" w14:textId="0206082D" w:rsidR="00446F43" w:rsidRDefault="00C215FB">
            <w:pPr>
              <w:rPr>
                <w:rFonts w:ascii="Arial" w:eastAsia="Arial" w:hAnsi="Arial" w:cs="Arial"/>
                <w:sz w:val="20"/>
                <w:szCs w:val="20"/>
              </w:rPr>
            </w:pPr>
            <w:r>
              <w:rPr>
                <w:rFonts w:ascii="Arial" w:eastAsia="Arial" w:hAnsi="Arial" w:cs="Arial"/>
                <w:sz w:val="20"/>
                <w:szCs w:val="20"/>
              </w:rPr>
              <w:t>Customer (Web user)</w:t>
            </w:r>
          </w:p>
        </w:tc>
        <w:tc>
          <w:tcPr>
            <w:tcW w:w="1850" w:type="dxa"/>
          </w:tcPr>
          <w:p w14:paraId="29DA99EB" w14:textId="5E8C4C2C" w:rsidR="00446F43" w:rsidRDefault="00C215FB">
            <w:pPr>
              <w:rPr>
                <w:rFonts w:ascii="Arial" w:eastAsia="Arial" w:hAnsi="Arial" w:cs="Arial"/>
                <w:sz w:val="20"/>
                <w:szCs w:val="20"/>
              </w:rPr>
            </w:pPr>
            <w:r w:rsidRPr="00C215FB">
              <w:rPr>
                <w:rFonts w:ascii="Arial" w:eastAsia="Arial" w:hAnsi="Arial" w:cs="Arial"/>
                <w:sz w:val="20"/>
                <w:szCs w:val="20"/>
              </w:rPr>
              <w:t>Waste Classification</w:t>
            </w:r>
          </w:p>
        </w:tc>
        <w:tc>
          <w:tcPr>
            <w:tcW w:w="1309" w:type="dxa"/>
          </w:tcPr>
          <w:p w14:paraId="424F949A" w14:textId="77777777" w:rsidR="00446F43" w:rsidRDefault="00C215FB">
            <w:pPr>
              <w:rPr>
                <w:rFonts w:ascii="Arial" w:eastAsia="Arial" w:hAnsi="Arial" w:cs="Arial"/>
                <w:sz w:val="20"/>
                <w:szCs w:val="20"/>
              </w:rPr>
            </w:pPr>
            <w:r>
              <w:rPr>
                <w:rFonts w:ascii="Arial" w:eastAsia="Arial" w:hAnsi="Arial" w:cs="Arial"/>
                <w:sz w:val="20"/>
                <w:szCs w:val="20"/>
              </w:rPr>
              <w:t>USN-2</w:t>
            </w:r>
          </w:p>
        </w:tc>
        <w:tc>
          <w:tcPr>
            <w:tcW w:w="4328" w:type="dxa"/>
          </w:tcPr>
          <w:p w14:paraId="0204B5AF" w14:textId="415FCE19" w:rsidR="00446F43" w:rsidRDefault="00C215FB">
            <w:pPr>
              <w:rPr>
                <w:rFonts w:ascii="Arial" w:eastAsia="Arial" w:hAnsi="Arial" w:cs="Arial"/>
                <w:sz w:val="20"/>
                <w:szCs w:val="20"/>
              </w:rPr>
            </w:pPr>
            <w:r w:rsidRPr="00C215FB">
              <w:rPr>
                <w:rFonts w:ascii="Arial" w:eastAsia="Arial" w:hAnsi="Arial" w:cs="Arial"/>
                <w:sz w:val="20"/>
                <w:szCs w:val="20"/>
              </w:rPr>
              <w:t>As a user, I can receive an accurate classification of the waste image (Biodegradable, Recyclable, or Trash).</w:t>
            </w:r>
          </w:p>
        </w:tc>
        <w:tc>
          <w:tcPr>
            <w:tcW w:w="2596" w:type="dxa"/>
          </w:tcPr>
          <w:p w14:paraId="09BAB6F8" w14:textId="59F9DBED" w:rsidR="00446F43" w:rsidRDefault="00C215FB">
            <w:pPr>
              <w:rPr>
                <w:rFonts w:ascii="Arial" w:eastAsia="Arial" w:hAnsi="Arial" w:cs="Arial"/>
                <w:sz w:val="20"/>
                <w:szCs w:val="20"/>
              </w:rPr>
            </w:pPr>
            <w:r w:rsidRPr="00C215FB">
              <w:rPr>
                <w:rFonts w:ascii="Arial" w:eastAsia="Arial" w:hAnsi="Arial" w:cs="Arial"/>
                <w:sz w:val="20"/>
                <w:szCs w:val="20"/>
              </w:rPr>
              <w:t>The system displays the correct classification label.</w:t>
            </w:r>
          </w:p>
        </w:tc>
        <w:tc>
          <w:tcPr>
            <w:tcW w:w="1374" w:type="dxa"/>
          </w:tcPr>
          <w:p w14:paraId="5B0A0B01" w14:textId="77777777" w:rsidR="00446F43" w:rsidRDefault="00C215FB">
            <w:pPr>
              <w:rPr>
                <w:rFonts w:ascii="Arial" w:eastAsia="Arial" w:hAnsi="Arial" w:cs="Arial"/>
                <w:sz w:val="20"/>
                <w:szCs w:val="20"/>
              </w:rPr>
            </w:pPr>
            <w:r>
              <w:rPr>
                <w:rFonts w:ascii="Arial" w:eastAsia="Arial" w:hAnsi="Arial" w:cs="Arial"/>
                <w:sz w:val="20"/>
                <w:szCs w:val="20"/>
              </w:rPr>
              <w:t>High</w:t>
            </w:r>
          </w:p>
        </w:tc>
        <w:tc>
          <w:tcPr>
            <w:tcW w:w="1374" w:type="dxa"/>
          </w:tcPr>
          <w:p w14:paraId="2B551E11" w14:textId="77777777" w:rsidR="00446F43" w:rsidRDefault="00C215FB">
            <w:pPr>
              <w:rPr>
                <w:rFonts w:ascii="Arial" w:eastAsia="Arial" w:hAnsi="Arial" w:cs="Arial"/>
                <w:sz w:val="20"/>
                <w:szCs w:val="20"/>
              </w:rPr>
            </w:pPr>
            <w:r>
              <w:rPr>
                <w:rFonts w:ascii="Arial" w:eastAsia="Arial" w:hAnsi="Arial" w:cs="Arial"/>
                <w:sz w:val="20"/>
                <w:szCs w:val="20"/>
              </w:rPr>
              <w:t>Sprint-1</w:t>
            </w:r>
          </w:p>
        </w:tc>
      </w:tr>
      <w:tr w:rsidR="00446F43" w14:paraId="5BFB9843" w14:textId="77777777">
        <w:trPr>
          <w:trHeight w:val="404"/>
        </w:trPr>
        <w:tc>
          <w:tcPr>
            <w:tcW w:w="1667" w:type="dxa"/>
          </w:tcPr>
          <w:p w14:paraId="734EDA77" w14:textId="7440D9C3" w:rsidR="00446F43" w:rsidRDefault="00C215FB">
            <w:pPr>
              <w:rPr>
                <w:rFonts w:ascii="Arial" w:eastAsia="Arial" w:hAnsi="Arial" w:cs="Arial"/>
                <w:sz w:val="20"/>
                <w:szCs w:val="20"/>
              </w:rPr>
            </w:pPr>
            <w:r>
              <w:rPr>
                <w:rFonts w:ascii="Arial" w:eastAsia="Arial" w:hAnsi="Arial" w:cs="Arial"/>
                <w:sz w:val="20"/>
                <w:szCs w:val="20"/>
              </w:rPr>
              <w:t>Customer (Web user)</w:t>
            </w:r>
          </w:p>
        </w:tc>
        <w:tc>
          <w:tcPr>
            <w:tcW w:w="1850" w:type="dxa"/>
          </w:tcPr>
          <w:p w14:paraId="331FF97F" w14:textId="1457ACB5" w:rsidR="00446F43" w:rsidRDefault="00C215FB">
            <w:pPr>
              <w:rPr>
                <w:rFonts w:ascii="Arial" w:eastAsia="Arial" w:hAnsi="Arial" w:cs="Arial"/>
                <w:sz w:val="20"/>
                <w:szCs w:val="20"/>
              </w:rPr>
            </w:pPr>
            <w:r w:rsidRPr="00C215FB">
              <w:rPr>
                <w:rFonts w:ascii="Arial" w:eastAsia="Arial" w:hAnsi="Arial" w:cs="Arial"/>
                <w:sz w:val="20"/>
                <w:szCs w:val="20"/>
              </w:rPr>
              <w:t>Waste Classification</w:t>
            </w:r>
          </w:p>
        </w:tc>
        <w:tc>
          <w:tcPr>
            <w:tcW w:w="1309" w:type="dxa"/>
          </w:tcPr>
          <w:p w14:paraId="6CB35720" w14:textId="77777777" w:rsidR="00446F43" w:rsidRDefault="00C215FB">
            <w:pPr>
              <w:rPr>
                <w:rFonts w:ascii="Arial" w:eastAsia="Arial" w:hAnsi="Arial" w:cs="Arial"/>
                <w:sz w:val="20"/>
                <w:szCs w:val="20"/>
              </w:rPr>
            </w:pPr>
            <w:r>
              <w:rPr>
                <w:rFonts w:ascii="Arial" w:eastAsia="Arial" w:hAnsi="Arial" w:cs="Arial"/>
                <w:sz w:val="20"/>
                <w:szCs w:val="20"/>
              </w:rPr>
              <w:t>USN-3</w:t>
            </w:r>
          </w:p>
        </w:tc>
        <w:tc>
          <w:tcPr>
            <w:tcW w:w="4328" w:type="dxa"/>
          </w:tcPr>
          <w:p w14:paraId="3722463C" w14:textId="30AAC0DC" w:rsidR="00446F43" w:rsidRDefault="00C215FB">
            <w:pPr>
              <w:rPr>
                <w:rFonts w:ascii="Arial" w:eastAsia="Arial" w:hAnsi="Arial" w:cs="Arial"/>
                <w:sz w:val="20"/>
                <w:szCs w:val="20"/>
              </w:rPr>
            </w:pPr>
            <w:r w:rsidRPr="00C215FB">
              <w:rPr>
                <w:rFonts w:ascii="Arial" w:eastAsia="Arial" w:hAnsi="Arial" w:cs="Arial"/>
                <w:sz w:val="20"/>
                <w:szCs w:val="20"/>
              </w:rPr>
              <w:t>As a user, I can see the uploaded image along with its classification.</w:t>
            </w:r>
          </w:p>
        </w:tc>
        <w:tc>
          <w:tcPr>
            <w:tcW w:w="2596" w:type="dxa"/>
          </w:tcPr>
          <w:p w14:paraId="38ED3CF2" w14:textId="568AE437" w:rsidR="00446F43" w:rsidRDefault="00C215FB">
            <w:pPr>
              <w:rPr>
                <w:rFonts w:ascii="Arial" w:eastAsia="Arial" w:hAnsi="Arial" w:cs="Arial"/>
                <w:sz w:val="20"/>
                <w:szCs w:val="20"/>
              </w:rPr>
            </w:pPr>
            <w:r w:rsidRPr="00C215FB">
              <w:rPr>
                <w:rFonts w:ascii="Arial" w:eastAsia="Arial" w:hAnsi="Arial" w:cs="Arial"/>
                <w:sz w:val="20"/>
                <w:szCs w:val="20"/>
              </w:rPr>
              <w:t>The uploaded image is visible with the classification result.</w:t>
            </w:r>
          </w:p>
        </w:tc>
        <w:tc>
          <w:tcPr>
            <w:tcW w:w="1374" w:type="dxa"/>
          </w:tcPr>
          <w:p w14:paraId="0047DEE5" w14:textId="77777777" w:rsidR="00446F43" w:rsidRDefault="00C215FB">
            <w:pPr>
              <w:rPr>
                <w:rFonts w:ascii="Arial" w:eastAsia="Arial" w:hAnsi="Arial" w:cs="Arial"/>
                <w:sz w:val="20"/>
                <w:szCs w:val="20"/>
              </w:rPr>
            </w:pPr>
            <w:r>
              <w:rPr>
                <w:rFonts w:ascii="Arial" w:eastAsia="Arial" w:hAnsi="Arial" w:cs="Arial"/>
                <w:sz w:val="20"/>
                <w:szCs w:val="20"/>
              </w:rPr>
              <w:t>Low</w:t>
            </w:r>
          </w:p>
        </w:tc>
        <w:tc>
          <w:tcPr>
            <w:tcW w:w="1374" w:type="dxa"/>
          </w:tcPr>
          <w:p w14:paraId="603E9589" w14:textId="62676819" w:rsidR="00446F43" w:rsidRDefault="00C215FB">
            <w:pPr>
              <w:rPr>
                <w:rFonts w:ascii="Arial" w:eastAsia="Arial" w:hAnsi="Arial" w:cs="Arial"/>
                <w:sz w:val="20"/>
                <w:szCs w:val="20"/>
              </w:rPr>
            </w:pPr>
            <w:r>
              <w:rPr>
                <w:rFonts w:ascii="Arial" w:eastAsia="Arial" w:hAnsi="Arial" w:cs="Arial"/>
                <w:sz w:val="20"/>
                <w:szCs w:val="20"/>
              </w:rPr>
              <w:t>Sprint-1</w:t>
            </w:r>
          </w:p>
        </w:tc>
      </w:tr>
      <w:tr w:rsidR="00446F43" w14:paraId="5796A66E" w14:textId="77777777">
        <w:trPr>
          <w:trHeight w:val="388"/>
        </w:trPr>
        <w:tc>
          <w:tcPr>
            <w:tcW w:w="1667" w:type="dxa"/>
          </w:tcPr>
          <w:p w14:paraId="06E456DD" w14:textId="77777777" w:rsidR="00446F43" w:rsidRDefault="00C215FB">
            <w:pPr>
              <w:rPr>
                <w:rFonts w:ascii="Arial" w:eastAsia="Arial" w:hAnsi="Arial" w:cs="Arial"/>
                <w:sz w:val="20"/>
                <w:szCs w:val="20"/>
              </w:rPr>
            </w:pPr>
            <w:r>
              <w:rPr>
                <w:rFonts w:ascii="Arial" w:eastAsia="Arial" w:hAnsi="Arial" w:cs="Arial"/>
                <w:sz w:val="20"/>
                <w:szCs w:val="20"/>
              </w:rPr>
              <w:t>Administrator</w:t>
            </w:r>
          </w:p>
        </w:tc>
        <w:tc>
          <w:tcPr>
            <w:tcW w:w="1850" w:type="dxa"/>
          </w:tcPr>
          <w:p w14:paraId="00E521AC" w14:textId="07174DAB" w:rsidR="00446F43" w:rsidRDefault="00C215FB">
            <w:pPr>
              <w:rPr>
                <w:rFonts w:ascii="Arial" w:eastAsia="Arial" w:hAnsi="Arial" w:cs="Arial"/>
                <w:sz w:val="20"/>
                <w:szCs w:val="20"/>
              </w:rPr>
            </w:pPr>
            <w:r w:rsidRPr="00C215FB">
              <w:rPr>
                <w:rFonts w:ascii="Arial" w:eastAsia="Arial" w:hAnsi="Arial" w:cs="Arial"/>
                <w:sz w:val="20"/>
                <w:szCs w:val="20"/>
              </w:rPr>
              <w:t>System Monitoring</w:t>
            </w:r>
          </w:p>
        </w:tc>
        <w:tc>
          <w:tcPr>
            <w:tcW w:w="1309" w:type="dxa"/>
          </w:tcPr>
          <w:p w14:paraId="71497E9A" w14:textId="7D647764" w:rsidR="00446F43" w:rsidRDefault="00C215FB">
            <w:pPr>
              <w:rPr>
                <w:rFonts w:ascii="Arial" w:eastAsia="Arial" w:hAnsi="Arial" w:cs="Arial"/>
                <w:sz w:val="20"/>
                <w:szCs w:val="20"/>
              </w:rPr>
            </w:pPr>
            <w:r>
              <w:rPr>
                <w:rFonts w:ascii="Arial" w:eastAsia="Arial" w:hAnsi="Arial" w:cs="Arial"/>
                <w:sz w:val="20"/>
                <w:szCs w:val="20"/>
              </w:rPr>
              <w:t>USN-4</w:t>
            </w:r>
          </w:p>
        </w:tc>
        <w:tc>
          <w:tcPr>
            <w:tcW w:w="4328" w:type="dxa"/>
          </w:tcPr>
          <w:p w14:paraId="2B8ABFDA" w14:textId="19D4EAEA" w:rsidR="00446F43" w:rsidRDefault="00C215FB">
            <w:pPr>
              <w:rPr>
                <w:rFonts w:ascii="Arial" w:eastAsia="Arial" w:hAnsi="Arial" w:cs="Arial"/>
                <w:sz w:val="20"/>
                <w:szCs w:val="20"/>
              </w:rPr>
            </w:pPr>
            <w:r w:rsidRPr="00C215FB">
              <w:rPr>
                <w:rFonts w:ascii="Arial" w:eastAsia="Arial" w:hAnsi="Arial" w:cs="Arial"/>
                <w:sz w:val="20"/>
                <w:szCs w:val="20"/>
              </w:rPr>
              <w:t>As an administrator, I can view terminal logs showing classification predictions.</w:t>
            </w:r>
          </w:p>
        </w:tc>
        <w:tc>
          <w:tcPr>
            <w:tcW w:w="2596" w:type="dxa"/>
          </w:tcPr>
          <w:p w14:paraId="04EECE6A" w14:textId="0FB82058" w:rsidR="00446F43" w:rsidRDefault="00C215FB">
            <w:pPr>
              <w:rPr>
                <w:rFonts w:ascii="Arial" w:eastAsia="Arial" w:hAnsi="Arial" w:cs="Arial"/>
                <w:sz w:val="20"/>
                <w:szCs w:val="20"/>
              </w:rPr>
            </w:pPr>
            <w:r w:rsidRPr="00C215FB">
              <w:rPr>
                <w:rFonts w:ascii="Arial" w:eastAsia="Arial" w:hAnsi="Arial" w:cs="Arial"/>
                <w:sz w:val="20"/>
                <w:szCs w:val="20"/>
              </w:rPr>
              <w:t>Terminal logs display accurate prediction details.</w:t>
            </w:r>
          </w:p>
        </w:tc>
        <w:tc>
          <w:tcPr>
            <w:tcW w:w="1374" w:type="dxa"/>
          </w:tcPr>
          <w:p w14:paraId="58715F2B" w14:textId="3D3BCF81" w:rsidR="00446F43" w:rsidRDefault="00C215FB">
            <w:pPr>
              <w:rPr>
                <w:rFonts w:ascii="Arial" w:eastAsia="Arial" w:hAnsi="Arial" w:cs="Arial"/>
                <w:sz w:val="20"/>
                <w:szCs w:val="20"/>
              </w:rPr>
            </w:pPr>
            <w:r w:rsidRPr="00C215FB">
              <w:rPr>
                <w:rFonts w:ascii="Arial" w:eastAsia="Arial" w:hAnsi="Arial" w:cs="Arial"/>
                <w:sz w:val="20"/>
                <w:szCs w:val="20"/>
              </w:rPr>
              <w:t>Medium</w:t>
            </w:r>
          </w:p>
        </w:tc>
        <w:tc>
          <w:tcPr>
            <w:tcW w:w="1374" w:type="dxa"/>
          </w:tcPr>
          <w:p w14:paraId="105CEA56" w14:textId="34116D49" w:rsidR="00446F43" w:rsidRDefault="00C215FB">
            <w:pPr>
              <w:rPr>
                <w:rFonts w:ascii="Arial" w:eastAsia="Arial" w:hAnsi="Arial" w:cs="Arial"/>
                <w:sz w:val="20"/>
                <w:szCs w:val="20"/>
              </w:rPr>
            </w:pPr>
            <w:r>
              <w:rPr>
                <w:rFonts w:ascii="Arial" w:eastAsia="Arial" w:hAnsi="Arial" w:cs="Arial"/>
                <w:sz w:val="20"/>
                <w:szCs w:val="20"/>
              </w:rPr>
              <w:t>Sprint-1</w:t>
            </w:r>
          </w:p>
        </w:tc>
      </w:tr>
      <w:tr w:rsidR="00446F43" w14:paraId="5EFC5525" w14:textId="77777777">
        <w:trPr>
          <w:trHeight w:val="404"/>
        </w:trPr>
        <w:tc>
          <w:tcPr>
            <w:tcW w:w="1667" w:type="dxa"/>
          </w:tcPr>
          <w:p w14:paraId="497BA4D9" w14:textId="77777777" w:rsidR="00446F43" w:rsidRDefault="00446F43">
            <w:pPr>
              <w:rPr>
                <w:rFonts w:ascii="Arial" w:eastAsia="Arial" w:hAnsi="Arial" w:cs="Arial"/>
                <w:sz w:val="20"/>
                <w:szCs w:val="20"/>
              </w:rPr>
            </w:pPr>
          </w:p>
        </w:tc>
        <w:tc>
          <w:tcPr>
            <w:tcW w:w="1850" w:type="dxa"/>
          </w:tcPr>
          <w:p w14:paraId="276FFF56" w14:textId="77777777" w:rsidR="00446F43" w:rsidRDefault="00446F43">
            <w:pPr>
              <w:rPr>
                <w:rFonts w:ascii="Arial" w:eastAsia="Arial" w:hAnsi="Arial" w:cs="Arial"/>
                <w:sz w:val="20"/>
                <w:szCs w:val="20"/>
              </w:rPr>
            </w:pPr>
          </w:p>
        </w:tc>
        <w:tc>
          <w:tcPr>
            <w:tcW w:w="1309" w:type="dxa"/>
          </w:tcPr>
          <w:p w14:paraId="0EA34C4E" w14:textId="77777777" w:rsidR="00446F43" w:rsidRDefault="00446F43">
            <w:pPr>
              <w:rPr>
                <w:rFonts w:ascii="Arial" w:eastAsia="Arial" w:hAnsi="Arial" w:cs="Arial"/>
                <w:sz w:val="20"/>
                <w:szCs w:val="20"/>
              </w:rPr>
            </w:pPr>
          </w:p>
        </w:tc>
        <w:tc>
          <w:tcPr>
            <w:tcW w:w="4328" w:type="dxa"/>
          </w:tcPr>
          <w:p w14:paraId="29B2F972" w14:textId="77777777" w:rsidR="00446F43" w:rsidRDefault="00446F43">
            <w:pPr>
              <w:rPr>
                <w:rFonts w:ascii="Arial" w:eastAsia="Arial" w:hAnsi="Arial" w:cs="Arial"/>
                <w:sz w:val="20"/>
                <w:szCs w:val="20"/>
              </w:rPr>
            </w:pPr>
          </w:p>
        </w:tc>
        <w:tc>
          <w:tcPr>
            <w:tcW w:w="2596" w:type="dxa"/>
          </w:tcPr>
          <w:p w14:paraId="52184B3A" w14:textId="77777777" w:rsidR="00446F43" w:rsidRDefault="00446F43">
            <w:pPr>
              <w:rPr>
                <w:rFonts w:ascii="Arial" w:eastAsia="Arial" w:hAnsi="Arial" w:cs="Arial"/>
                <w:sz w:val="20"/>
                <w:szCs w:val="20"/>
              </w:rPr>
            </w:pPr>
          </w:p>
        </w:tc>
        <w:tc>
          <w:tcPr>
            <w:tcW w:w="1374" w:type="dxa"/>
          </w:tcPr>
          <w:p w14:paraId="090ACE7C" w14:textId="77777777" w:rsidR="00446F43" w:rsidRDefault="00446F43">
            <w:pPr>
              <w:rPr>
                <w:rFonts w:ascii="Arial" w:eastAsia="Arial" w:hAnsi="Arial" w:cs="Arial"/>
                <w:sz w:val="20"/>
                <w:szCs w:val="20"/>
              </w:rPr>
            </w:pPr>
          </w:p>
        </w:tc>
        <w:tc>
          <w:tcPr>
            <w:tcW w:w="1374" w:type="dxa"/>
          </w:tcPr>
          <w:p w14:paraId="7EA0196D" w14:textId="77777777" w:rsidR="00446F43" w:rsidRDefault="00446F43">
            <w:pPr>
              <w:rPr>
                <w:rFonts w:ascii="Arial" w:eastAsia="Arial" w:hAnsi="Arial" w:cs="Arial"/>
                <w:sz w:val="20"/>
                <w:szCs w:val="20"/>
              </w:rPr>
            </w:pPr>
          </w:p>
        </w:tc>
      </w:tr>
      <w:tr w:rsidR="00446F43" w14:paraId="350CAD25" w14:textId="77777777">
        <w:trPr>
          <w:trHeight w:val="404"/>
        </w:trPr>
        <w:tc>
          <w:tcPr>
            <w:tcW w:w="1667" w:type="dxa"/>
          </w:tcPr>
          <w:p w14:paraId="115B51AC" w14:textId="77777777" w:rsidR="00446F43" w:rsidRDefault="00446F43">
            <w:pPr>
              <w:rPr>
                <w:rFonts w:ascii="Arial" w:eastAsia="Arial" w:hAnsi="Arial" w:cs="Arial"/>
                <w:sz w:val="20"/>
                <w:szCs w:val="20"/>
              </w:rPr>
            </w:pPr>
          </w:p>
        </w:tc>
        <w:tc>
          <w:tcPr>
            <w:tcW w:w="1850" w:type="dxa"/>
          </w:tcPr>
          <w:p w14:paraId="7758F62B" w14:textId="77777777" w:rsidR="00446F43" w:rsidRDefault="00446F43">
            <w:pPr>
              <w:rPr>
                <w:rFonts w:ascii="Arial" w:eastAsia="Arial" w:hAnsi="Arial" w:cs="Arial"/>
                <w:sz w:val="20"/>
                <w:szCs w:val="20"/>
              </w:rPr>
            </w:pPr>
          </w:p>
        </w:tc>
        <w:tc>
          <w:tcPr>
            <w:tcW w:w="1309" w:type="dxa"/>
          </w:tcPr>
          <w:p w14:paraId="2AE8C2CA" w14:textId="77777777" w:rsidR="00446F43" w:rsidRDefault="00446F43">
            <w:pPr>
              <w:rPr>
                <w:rFonts w:ascii="Arial" w:eastAsia="Arial" w:hAnsi="Arial" w:cs="Arial"/>
                <w:sz w:val="20"/>
                <w:szCs w:val="20"/>
              </w:rPr>
            </w:pPr>
          </w:p>
        </w:tc>
        <w:tc>
          <w:tcPr>
            <w:tcW w:w="4328" w:type="dxa"/>
          </w:tcPr>
          <w:p w14:paraId="3E8579E7" w14:textId="77777777" w:rsidR="00446F43" w:rsidRDefault="00446F43">
            <w:pPr>
              <w:rPr>
                <w:rFonts w:ascii="Arial" w:eastAsia="Arial" w:hAnsi="Arial" w:cs="Arial"/>
                <w:sz w:val="20"/>
                <w:szCs w:val="20"/>
              </w:rPr>
            </w:pPr>
          </w:p>
        </w:tc>
        <w:tc>
          <w:tcPr>
            <w:tcW w:w="2596" w:type="dxa"/>
          </w:tcPr>
          <w:p w14:paraId="21A26770" w14:textId="77777777" w:rsidR="00446F43" w:rsidRDefault="00446F43">
            <w:pPr>
              <w:rPr>
                <w:rFonts w:ascii="Arial" w:eastAsia="Arial" w:hAnsi="Arial" w:cs="Arial"/>
                <w:sz w:val="20"/>
                <w:szCs w:val="20"/>
              </w:rPr>
            </w:pPr>
          </w:p>
        </w:tc>
        <w:tc>
          <w:tcPr>
            <w:tcW w:w="1374" w:type="dxa"/>
          </w:tcPr>
          <w:p w14:paraId="6E670954" w14:textId="77777777" w:rsidR="00446F43" w:rsidRDefault="00446F43">
            <w:pPr>
              <w:rPr>
                <w:rFonts w:ascii="Arial" w:eastAsia="Arial" w:hAnsi="Arial" w:cs="Arial"/>
                <w:sz w:val="20"/>
                <w:szCs w:val="20"/>
              </w:rPr>
            </w:pPr>
          </w:p>
        </w:tc>
        <w:tc>
          <w:tcPr>
            <w:tcW w:w="1374" w:type="dxa"/>
          </w:tcPr>
          <w:p w14:paraId="01DDCCF6" w14:textId="77777777" w:rsidR="00446F43" w:rsidRDefault="00446F43">
            <w:pPr>
              <w:rPr>
                <w:rFonts w:ascii="Arial" w:eastAsia="Arial" w:hAnsi="Arial" w:cs="Arial"/>
                <w:sz w:val="20"/>
                <w:szCs w:val="20"/>
              </w:rPr>
            </w:pPr>
          </w:p>
        </w:tc>
      </w:tr>
      <w:tr w:rsidR="00446F43" w14:paraId="3DE05F5C" w14:textId="77777777">
        <w:trPr>
          <w:trHeight w:val="404"/>
        </w:trPr>
        <w:tc>
          <w:tcPr>
            <w:tcW w:w="1667" w:type="dxa"/>
          </w:tcPr>
          <w:p w14:paraId="425B2BA0" w14:textId="77777777" w:rsidR="00446F43" w:rsidRDefault="00446F43">
            <w:pPr>
              <w:rPr>
                <w:rFonts w:ascii="Arial" w:eastAsia="Arial" w:hAnsi="Arial" w:cs="Arial"/>
                <w:sz w:val="20"/>
                <w:szCs w:val="20"/>
              </w:rPr>
            </w:pPr>
          </w:p>
        </w:tc>
        <w:tc>
          <w:tcPr>
            <w:tcW w:w="1850" w:type="dxa"/>
          </w:tcPr>
          <w:p w14:paraId="3EA57909" w14:textId="77777777" w:rsidR="00446F43" w:rsidRDefault="00446F43">
            <w:pPr>
              <w:rPr>
                <w:rFonts w:ascii="Arial" w:eastAsia="Arial" w:hAnsi="Arial" w:cs="Arial"/>
                <w:color w:val="222222"/>
                <w:sz w:val="20"/>
                <w:szCs w:val="20"/>
              </w:rPr>
            </w:pPr>
          </w:p>
        </w:tc>
        <w:tc>
          <w:tcPr>
            <w:tcW w:w="1309" w:type="dxa"/>
          </w:tcPr>
          <w:p w14:paraId="6D2114ED" w14:textId="77777777" w:rsidR="00446F43" w:rsidRDefault="00446F43">
            <w:pPr>
              <w:rPr>
                <w:rFonts w:ascii="Arial" w:eastAsia="Arial" w:hAnsi="Arial" w:cs="Arial"/>
                <w:sz w:val="20"/>
                <w:szCs w:val="20"/>
              </w:rPr>
            </w:pPr>
          </w:p>
        </w:tc>
        <w:tc>
          <w:tcPr>
            <w:tcW w:w="4328" w:type="dxa"/>
          </w:tcPr>
          <w:p w14:paraId="292CACF4" w14:textId="77777777" w:rsidR="00446F43" w:rsidRDefault="00446F43">
            <w:pPr>
              <w:rPr>
                <w:rFonts w:ascii="Arial" w:eastAsia="Arial" w:hAnsi="Arial" w:cs="Arial"/>
                <w:sz w:val="20"/>
                <w:szCs w:val="20"/>
              </w:rPr>
            </w:pPr>
          </w:p>
        </w:tc>
        <w:tc>
          <w:tcPr>
            <w:tcW w:w="2596" w:type="dxa"/>
          </w:tcPr>
          <w:p w14:paraId="31F3D300" w14:textId="77777777" w:rsidR="00446F43" w:rsidRDefault="00446F43">
            <w:pPr>
              <w:rPr>
                <w:rFonts w:ascii="Arial" w:eastAsia="Arial" w:hAnsi="Arial" w:cs="Arial"/>
                <w:sz w:val="20"/>
                <w:szCs w:val="20"/>
              </w:rPr>
            </w:pPr>
          </w:p>
        </w:tc>
        <w:tc>
          <w:tcPr>
            <w:tcW w:w="1374" w:type="dxa"/>
          </w:tcPr>
          <w:p w14:paraId="71F26FFA" w14:textId="77777777" w:rsidR="00446F43" w:rsidRDefault="00446F43">
            <w:pPr>
              <w:rPr>
                <w:rFonts w:ascii="Arial" w:eastAsia="Arial" w:hAnsi="Arial" w:cs="Arial"/>
                <w:sz w:val="20"/>
                <w:szCs w:val="20"/>
              </w:rPr>
            </w:pPr>
          </w:p>
        </w:tc>
        <w:tc>
          <w:tcPr>
            <w:tcW w:w="1374" w:type="dxa"/>
          </w:tcPr>
          <w:p w14:paraId="7CBEC6DF" w14:textId="77777777" w:rsidR="00446F43" w:rsidRDefault="00446F43">
            <w:pPr>
              <w:rPr>
                <w:rFonts w:ascii="Arial" w:eastAsia="Arial" w:hAnsi="Arial" w:cs="Arial"/>
                <w:sz w:val="20"/>
                <w:szCs w:val="20"/>
              </w:rPr>
            </w:pPr>
          </w:p>
        </w:tc>
      </w:tr>
    </w:tbl>
    <w:p w14:paraId="63B71A1F" w14:textId="77777777" w:rsidR="00446F43" w:rsidRDefault="00446F43">
      <w:pPr>
        <w:rPr>
          <w:rFonts w:ascii="Arial" w:eastAsia="Arial" w:hAnsi="Arial" w:cs="Arial"/>
        </w:rPr>
      </w:pPr>
    </w:p>
    <w:sectPr w:rsidR="00446F4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C6015B"/>
    <w:multiLevelType w:val="hybridMultilevel"/>
    <w:tmpl w:val="1D767E1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68659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F43"/>
    <w:rsid w:val="00340627"/>
    <w:rsid w:val="00443018"/>
    <w:rsid w:val="00446F43"/>
    <w:rsid w:val="009758F3"/>
    <w:rsid w:val="00C215FB"/>
    <w:rsid w:val="00C36F81"/>
    <w:rsid w:val="00E15498"/>
    <w:rsid w:val="00EB7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466C"/>
  <w15:docId w15:val="{6513AC3A-E907-441F-8635-0D017D5B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17343">
      <w:bodyDiv w:val="1"/>
      <w:marLeft w:val="0"/>
      <w:marRight w:val="0"/>
      <w:marTop w:val="0"/>
      <w:marBottom w:val="0"/>
      <w:divBdr>
        <w:top w:val="none" w:sz="0" w:space="0" w:color="auto"/>
        <w:left w:val="none" w:sz="0" w:space="0" w:color="auto"/>
        <w:bottom w:val="none" w:sz="0" w:space="0" w:color="auto"/>
        <w:right w:val="none" w:sz="0" w:space="0" w:color="auto"/>
      </w:divBdr>
    </w:div>
    <w:div w:id="139033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Veda Bhavishya Gudivaka</cp:lastModifiedBy>
  <cp:revision>6</cp:revision>
  <dcterms:created xsi:type="dcterms:W3CDTF">2025-06-27T18:18:00Z</dcterms:created>
  <dcterms:modified xsi:type="dcterms:W3CDTF">2025-06-28T10:28:00Z</dcterms:modified>
</cp:coreProperties>
</file>