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3409" w14:textId="77777777" w:rsidR="0084292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68382EEF" w14:textId="77777777" w:rsidR="00842929" w:rsidRDefault="00842929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42929" w14:paraId="26332FA1" w14:textId="77777777">
        <w:trPr>
          <w:jc w:val="center"/>
        </w:trPr>
        <w:tc>
          <w:tcPr>
            <w:tcW w:w="4508" w:type="dxa"/>
          </w:tcPr>
          <w:p w14:paraId="4E6D75B8" w14:textId="77777777" w:rsidR="0084292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849E717" w14:textId="15641018" w:rsidR="00842929" w:rsidRDefault="003536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 July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842929" w14:paraId="2166BB19" w14:textId="77777777">
        <w:trPr>
          <w:jc w:val="center"/>
        </w:trPr>
        <w:tc>
          <w:tcPr>
            <w:tcW w:w="4508" w:type="dxa"/>
          </w:tcPr>
          <w:p w14:paraId="14B6F7E7" w14:textId="77777777" w:rsidR="0084292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A51062D" w14:textId="30C0B1DF" w:rsidR="00842929" w:rsidRDefault="003536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xxxxxxxxx</w:t>
            </w:r>
          </w:p>
        </w:tc>
      </w:tr>
      <w:tr w:rsidR="00842929" w14:paraId="79763C9A" w14:textId="77777777">
        <w:trPr>
          <w:jc w:val="center"/>
        </w:trPr>
        <w:tc>
          <w:tcPr>
            <w:tcW w:w="4508" w:type="dxa"/>
          </w:tcPr>
          <w:p w14:paraId="7D24843F" w14:textId="77777777" w:rsidR="0084292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CF260BD" w14:textId="4372CF5E" w:rsidR="00842929" w:rsidRPr="00F7297B" w:rsidRDefault="00F7297B" w:rsidP="00F7297B">
            <w:pPr>
              <w:spacing w:after="100" w:afterAutospacing="1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Global Malnutrition Trends Analysis</w:t>
            </w:r>
          </w:p>
        </w:tc>
      </w:tr>
      <w:tr w:rsidR="00842929" w14:paraId="7069E609" w14:textId="77777777">
        <w:trPr>
          <w:jc w:val="center"/>
        </w:trPr>
        <w:tc>
          <w:tcPr>
            <w:tcW w:w="4508" w:type="dxa"/>
          </w:tcPr>
          <w:p w14:paraId="47FFC938" w14:textId="77777777" w:rsidR="0084292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AD74B20" w14:textId="77777777" w:rsidR="0084292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9AAD830" w14:textId="77777777" w:rsidR="00842929" w:rsidRDefault="008429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347917" w14:textId="77777777" w:rsidR="00842929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6A161E0D" w14:textId="77777777" w:rsidR="0084292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842929" w14:paraId="28E55CEA" w14:textId="77777777">
        <w:trPr>
          <w:trHeight w:val="266"/>
          <w:tblHeader/>
        </w:trPr>
        <w:tc>
          <w:tcPr>
            <w:tcW w:w="1095" w:type="dxa"/>
          </w:tcPr>
          <w:p w14:paraId="6D8BC97D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26BDA86A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54F2A27A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7B501675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A7A752C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56EDFDC3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032D0772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71835F93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57F68F54" w14:textId="77777777" w:rsidR="0084292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6474A9" w14:paraId="1826D15C" w14:textId="77777777" w:rsidTr="00CD6950">
        <w:trPr>
          <w:trHeight w:val="392"/>
        </w:trPr>
        <w:tc>
          <w:tcPr>
            <w:tcW w:w="1095" w:type="dxa"/>
          </w:tcPr>
          <w:p w14:paraId="022A36DB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  <w:vAlign w:val="center"/>
          </w:tcPr>
          <w:p w14:paraId="28872BBA" w14:textId="1CDAC109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1"/>
                <w:szCs w:val="21"/>
                <w:bdr w:val="none" w:sz="0" w:space="0" w:color="auto" w:frame="1"/>
                <w:lang w:val="en-US"/>
              </w:rPr>
              <w:t>Data Foundation &amp; Core Metrics</w:t>
            </w:r>
          </w:p>
        </w:tc>
        <w:tc>
          <w:tcPr>
            <w:tcW w:w="1380" w:type="dxa"/>
          </w:tcPr>
          <w:p w14:paraId="64A552F1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356BC643" w14:textId="2550A490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As a Data Analyst, I can connect to the malnutrition dataset, clean the data, and handle missing values to ensure data quality.</w:t>
            </w:r>
          </w:p>
        </w:tc>
        <w:tc>
          <w:tcPr>
            <w:tcW w:w="1200" w:type="dxa"/>
          </w:tcPr>
          <w:p w14:paraId="02A1C299" w14:textId="73574C6E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2B31B49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C2A7FBB" w14:textId="700A86C0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Analyst</w:t>
            </w:r>
          </w:p>
        </w:tc>
        <w:tc>
          <w:tcPr>
            <w:tcW w:w="1380" w:type="dxa"/>
          </w:tcPr>
          <w:p w14:paraId="05733354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2F84E3E0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4A9" w14:paraId="55EBCE2B" w14:textId="77777777">
        <w:trPr>
          <w:trHeight w:val="392"/>
        </w:trPr>
        <w:tc>
          <w:tcPr>
            <w:tcW w:w="1095" w:type="dxa"/>
          </w:tcPr>
          <w:p w14:paraId="243A66C1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6F84B3A8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0ED210D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419D4A7" w14:textId="5E0BC9BE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As a Data Analyst, I can create a data model in Power BI, establishing relationships between tables for accurate filtering.</w:t>
            </w:r>
          </w:p>
        </w:tc>
        <w:tc>
          <w:tcPr>
            <w:tcW w:w="1200" w:type="dxa"/>
          </w:tcPr>
          <w:p w14:paraId="5DFFD7D8" w14:textId="3A93A553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B0856C1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9F5096C" w14:textId="3E3C28AF" w:rsidR="006474A9" w:rsidRDefault="00F7297B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Analyst</w:t>
            </w:r>
          </w:p>
        </w:tc>
        <w:tc>
          <w:tcPr>
            <w:tcW w:w="1380" w:type="dxa"/>
          </w:tcPr>
          <w:p w14:paraId="58774FDF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743FFD78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4A9" w14:paraId="0549976D" w14:textId="77777777" w:rsidTr="00D7433C">
        <w:trPr>
          <w:trHeight w:val="392"/>
        </w:trPr>
        <w:tc>
          <w:tcPr>
            <w:tcW w:w="1095" w:type="dxa"/>
          </w:tcPr>
          <w:p w14:paraId="52511EE9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0D1BC1F1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7CEBE03C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  <w:vAlign w:val="center"/>
          </w:tcPr>
          <w:p w14:paraId="00066C04" w14:textId="22604001" w:rsidR="006474A9" w:rsidRP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As a Policy Maker, I can view key metrics (Total U5 Population, Survey Sample, Underweight cases) on KPI cards for a quick overview.</w:t>
            </w:r>
          </w:p>
        </w:tc>
        <w:tc>
          <w:tcPr>
            <w:tcW w:w="1200" w:type="dxa"/>
          </w:tcPr>
          <w:p w14:paraId="116A7FA4" w14:textId="4EB3AB69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DAF742C" w14:textId="4FC0B53E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DA1E58E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0888F5" w14:textId="36F040E5" w:rsidR="00F7297B" w:rsidRPr="00F7297B" w:rsidRDefault="00F7297B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1"/>
                <w:szCs w:val="21"/>
                <w:lang w:val="en-US"/>
              </w:rPr>
              <w:t>Developer</w:t>
            </w:r>
          </w:p>
        </w:tc>
        <w:tc>
          <w:tcPr>
            <w:tcW w:w="1380" w:type="dxa"/>
          </w:tcPr>
          <w:p w14:paraId="557ADF84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65DDB3DA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4A9" w14:paraId="6BE53546" w14:textId="77777777">
        <w:trPr>
          <w:trHeight w:val="392"/>
        </w:trPr>
        <w:tc>
          <w:tcPr>
            <w:tcW w:w="1095" w:type="dxa"/>
          </w:tcPr>
          <w:p w14:paraId="7342F348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6A7C0452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2BE9EAC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55DA0101" w14:textId="7334AFD9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/>
              </w:rPr>
              <w:t>As a Researcher, I can see a bar chart showing the sum of overweight cases by country to identify the most affected nations.</w:t>
            </w:r>
          </w:p>
        </w:tc>
        <w:tc>
          <w:tcPr>
            <w:tcW w:w="1200" w:type="dxa"/>
          </w:tcPr>
          <w:p w14:paraId="27655902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6146CCD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9ED00BE" w14:textId="77777777" w:rsidR="006474A9" w:rsidRDefault="006474A9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9EF4D4" w14:textId="14428358" w:rsidR="00F7297B" w:rsidRPr="00F7297B" w:rsidRDefault="00F7297B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A9">
              <w:rPr>
                <w:rFonts w:ascii="Times New Roman" w:eastAsia="Times New Roman" w:hAnsi="Times New Roman" w:cs="Times New Roman"/>
                <w:color w:val="1B1C1D"/>
                <w:sz w:val="21"/>
                <w:szCs w:val="21"/>
                <w:lang w:val="en-US"/>
              </w:rPr>
              <w:t>Developer</w:t>
            </w:r>
          </w:p>
        </w:tc>
        <w:tc>
          <w:tcPr>
            <w:tcW w:w="1380" w:type="dxa"/>
          </w:tcPr>
          <w:p w14:paraId="55232256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3FE9155C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4A9" w14:paraId="3E2875E4" w14:textId="77777777">
        <w:trPr>
          <w:trHeight w:val="392"/>
        </w:trPr>
        <w:tc>
          <w:tcPr>
            <w:tcW w:w="1095" w:type="dxa"/>
          </w:tcPr>
          <w:p w14:paraId="5339A9E0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6636E27F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629C0018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15BC9062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by entering email &amp; password</w:t>
            </w:r>
          </w:p>
        </w:tc>
        <w:tc>
          <w:tcPr>
            <w:tcW w:w="1200" w:type="dxa"/>
          </w:tcPr>
          <w:p w14:paraId="7DFBB625" w14:textId="77777777" w:rsidR="006474A9" w:rsidRDefault="006474A9" w:rsidP="006474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C87B2A3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CDCE12B" w14:textId="43837A9E" w:rsidR="006474A9" w:rsidRDefault="00F7297B" w:rsidP="00F72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1380" w:type="dxa"/>
          </w:tcPr>
          <w:p w14:paraId="00B7132E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0A67760D" w14:textId="77777777" w:rsidR="006474A9" w:rsidRDefault="006474A9" w:rsidP="006474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7B3AFC" w14:textId="77777777" w:rsidR="00842929" w:rsidRPr="006474A9" w:rsidRDefault="008429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42929" w:rsidRPr="006474A9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2B03" w14:textId="77777777" w:rsidR="007F081E" w:rsidRDefault="007F081E">
      <w:pPr>
        <w:spacing w:after="0" w:line="240" w:lineRule="auto"/>
      </w:pPr>
      <w:r>
        <w:separator/>
      </w:r>
    </w:p>
  </w:endnote>
  <w:endnote w:type="continuationSeparator" w:id="0">
    <w:p w14:paraId="5ABBC339" w14:textId="77777777" w:rsidR="007F081E" w:rsidRDefault="007F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AA56" w14:textId="77777777" w:rsidR="007F081E" w:rsidRDefault="007F081E">
      <w:pPr>
        <w:spacing w:after="0" w:line="240" w:lineRule="auto"/>
      </w:pPr>
      <w:r>
        <w:separator/>
      </w:r>
    </w:p>
  </w:footnote>
  <w:footnote w:type="continuationSeparator" w:id="0">
    <w:p w14:paraId="5802CE7E" w14:textId="77777777" w:rsidR="007F081E" w:rsidRDefault="007F0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118F" w14:textId="77777777" w:rsidR="00842929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0C4B277" wp14:editId="44FF6AE7">
          <wp:simplePos x="0" y="0"/>
          <wp:positionH relativeFrom="column">
            <wp:posOffset>8477250</wp:posOffset>
          </wp:positionH>
          <wp:positionV relativeFrom="paragraph">
            <wp:posOffset>-109536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A9762CE" w14:textId="77777777" w:rsidR="00842929" w:rsidRDefault="00842929">
    <w:pPr>
      <w:widowControl w:val="0"/>
      <w:spacing w:after="0" w:line="240" w:lineRule="auto"/>
    </w:pPr>
  </w:p>
  <w:p w14:paraId="2CB65A18" w14:textId="77777777" w:rsidR="00842929" w:rsidRDefault="00842929">
    <w:pPr>
      <w:widowControl w:val="0"/>
      <w:spacing w:after="0" w:line="240" w:lineRule="auto"/>
    </w:pPr>
  </w:p>
  <w:p w14:paraId="6AAB1BB7" w14:textId="77777777" w:rsidR="00842929" w:rsidRDefault="0084292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929"/>
    <w:rsid w:val="003536B4"/>
    <w:rsid w:val="006474A9"/>
    <w:rsid w:val="007F081E"/>
    <w:rsid w:val="00842929"/>
    <w:rsid w:val="00AE1158"/>
    <w:rsid w:val="00F7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17DB"/>
  <w15:docId w15:val="{3BE99817-77C6-49B2-9557-96ADE065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97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Singh</cp:lastModifiedBy>
  <cp:revision>3</cp:revision>
  <dcterms:created xsi:type="dcterms:W3CDTF">2025-08-06T04:26:00Z</dcterms:created>
  <dcterms:modified xsi:type="dcterms:W3CDTF">2025-08-06T04:49:00Z</dcterms:modified>
</cp:coreProperties>
</file>