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B29C" w14:textId="64874251" w:rsidR="0098125B" w:rsidRPr="0098125B" w:rsidRDefault="0098125B" w:rsidP="0098125B">
      <w:pPr>
        <w:pStyle w:val="ListParagraph"/>
        <w:numPr>
          <w:ilvl w:val="0"/>
          <w:numId w:val="1"/>
        </w:numPr>
        <w:rPr>
          <w:b/>
          <w:bCs/>
        </w:rPr>
      </w:pPr>
      <w:r w:rsidRPr="0098125B">
        <w:rPr>
          <w:b/>
          <w:bCs/>
        </w:rPr>
        <w:t xml:space="preserve">Pick any live webpage you use daily (for example, Zomato, Flipkart, or </w:t>
      </w:r>
      <w:proofErr w:type="spellStart"/>
      <w:r w:rsidRPr="0098125B">
        <w:rPr>
          <w:b/>
          <w:bCs/>
        </w:rPr>
        <w:t>BookMyShow</w:t>
      </w:r>
      <w:proofErr w:type="spellEnd"/>
      <w:r w:rsidRPr="0098125B">
        <w:rPr>
          <w:b/>
          <w:bCs/>
        </w:rPr>
        <w:t xml:space="preserve"> home page) and conduct 15 minutes of exploratory testing — note at least 5 issues, unexpected behaviors, or UI glitches you discover during your session.</w:t>
      </w:r>
    </w:p>
    <w:p w14:paraId="003F320F" w14:textId="77777777" w:rsidR="0098125B" w:rsidRPr="0098125B" w:rsidRDefault="0098125B" w:rsidP="0098125B">
      <w:pPr>
        <w:rPr>
          <w:b/>
          <w:bCs/>
        </w:rPr>
      </w:pPr>
      <w:r>
        <w:rPr>
          <w:b/>
          <w:bCs/>
        </w:rPr>
        <w:t xml:space="preserve">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
        <w:gridCol w:w="1514"/>
        <w:gridCol w:w="6515"/>
        <w:gridCol w:w="938"/>
      </w:tblGrid>
      <w:tr w:rsidR="0098125B" w:rsidRPr="0098125B" w14:paraId="073C48D8" w14:textId="77777777" w:rsidTr="0098125B">
        <w:trPr>
          <w:tblHeader/>
          <w:tblCellSpacing w:w="15" w:type="dxa"/>
        </w:trPr>
        <w:tc>
          <w:tcPr>
            <w:tcW w:w="0" w:type="auto"/>
            <w:vAlign w:val="center"/>
            <w:hideMark/>
          </w:tcPr>
          <w:p w14:paraId="13700E8B" w14:textId="49FD5514" w:rsidR="0098125B" w:rsidRPr="0098125B" w:rsidRDefault="0098125B" w:rsidP="0098125B">
            <w:pPr>
              <w:rPr>
                <w:b/>
                <w:bCs/>
              </w:rPr>
            </w:pPr>
            <w:r>
              <w:rPr>
                <w:b/>
                <w:bCs/>
              </w:rPr>
              <w:t>No</w:t>
            </w:r>
          </w:p>
        </w:tc>
        <w:tc>
          <w:tcPr>
            <w:tcW w:w="0" w:type="auto"/>
            <w:vAlign w:val="center"/>
            <w:hideMark/>
          </w:tcPr>
          <w:p w14:paraId="4CEA9A9A" w14:textId="77777777" w:rsidR="0098125B" w:rsidRPr="0098125B" w:rsidRDefault="0098125B" w:rsidP="0098125B">
            <w:pPr>
              <w:rPr>
                <w:b/>
                <w:bCs/>
              </w:rPr>
            </w:pPr>
            <w:r w:rsidRPr="0098125B">
              <w:rPr>
                <w:b/>
                <w:bCs/>
              </w:rPr>
              <w:t>Area Tested</w:t>
            </w:r>
          </w:p>
        </w:tc>
        <w:tc>
          <w:tcPr>
            <w:tcW w:w="0" w:type="auto"/>
            <w:vAlign w:val="center"/>
            <w:hideMark/>
          </w:tcPr>
          <w:p w14:paraId="5F39DF51" w14:textId="77777777" w:rsidR="0098125B" w:rsidRPr="0098125B" w:rsidRDefault="0098125B" w:rsidP="0098125B">
            <w:pPr>
              <w:rPr>
                <w:b/>
                <w:bCs/>
              </w:rPr>
            </w:pPr>
            <w:r w:rsidRPr="0098125B">
              <w:rPr>
                <w:b/>
                <w:bCs/>
              </w:rPr>
              <w:t>Observation / Issue</w:t>
            </w:r>
          </w:p>
        </w:tc>
        <w:tc>
          <w:tcPr>
            <w:tcW w:w="0" w:type="auto"/>
            <w:vAlign w:val="center"/>
            <w:hideMark/>
          </w:tcPr>
          <w:p w14:paraId="4A38FC85" w14:textId="77777777" w:rsidR="0098125B" w:rsidRPr="0098125B" w:rsidRDefault="0098125B" w:rsidP="0098125B">
            <w:pPr>
              <w:rPr>
                <w:b/>
                <w:bCs/>
              </w:rPr>
            </w:pPr>
            <w:r w:rsidRPr="0098125B">
              <w:rPr>
                <w:b/>
                <w:bCs/>
              </w:rPr>
              <w:t>Severity</w:t>
            </w:r>
          </w:p>
        </w:tc>
      </w:tr>
      <w:tr w:rsidR="0098125B" w:rsidRPr="0098125B" w14:paraId="04E1C72B" w14:textId="77777777" w:rsidTr="0098125B">
        <w:trPr>
          <w:tblCellSpacing w:w="15" w:type="dxa"/>
        </w:trPr>
        <w:tc>
          <w:tcPr>
            <w:tcW w:w="0" w:type="auto"/>
            <w:vAlign w:val="center"/>
            <w:hideMark/>
          </w:tcPr>
          <w:p w14:paraId="2EC347BC" w14:textId="57E4AA9F" w:rsidR="0098125B" w:rsidRPr="0098125B" w:rsidRDefault="0098125B" w:rsidP="0098125B">
            <w:pPr>
              <w:rPr>
                <w:b/>
                <w:bCs/>
              </w:rPr>
            </w:pPr>
            <w:r>
              <w:rPr>
                <w:b/>
                <w:bCs/>
              </w:rPr>
              <w:t xml:space="preserve">  </w:t>
            </w:r>
            <w:r w:rsidRPr="0098125B">
              <w:rPr>
                <w:b/>
                <w:bCs/>
              </w:rPr>
              <w:t>1</w:t>
            </w:r>
          </w:p>
        </w:tc>
        <w:tc>
          <w:tcPr>
            <w:tcW w:w="0" w:type="auto"/>
            <w:vAlign w:val="center"/>
            <w:hideMark/>
          </w:tcPr>
          <w:p w14:paraId="14A3B2CB" w14:textId="77777777" w:rsidR="0098125B" w:rsidRPr="0098125B" w:rsidRDefault="0098125B" w:rsidP="0098125B">
            <w:pPr>
              <w:rPr>
                <w:b/>
                <w:bCs/>
              </w:rPr>
            </w:pPr>
            <w:r w:rsidRPr="0098125B">
              <w:rPr>
                <w:b/>
                <w:bCs/>
              </w:rPr>
              <w:t>Home Page Loading</w:t>
            </w:r>
          </w:p>
        </w:tc>
        <w:tc>
          <w:tcPr>
            <w:tcW w:w="0" w:type="auto"/>
            <w:vAlign w:val="center"/>
            <w:hideMark/>
          </w:tcPr>
          <w:p w14:paraId="670ED1C3" w14:textId="77777777" w:rsidR="0098125B" w:rsidRPr="0098125B" w:rsidRDefault="0098125B" w:rsidP="0098125B">
            <w:pPr>
              <w:rPr>
                <w:b/>
                <w:bCs/>
              </w:rPr>
            </w:pPr>
            <w:r w:rsidRPr="0098125B">
              <w:rPr>
                <w:b/>
                <w:bCs/>
              </w:rPr>
              <w:t>Large promotional banners and movie posters take noticeable time to load on slower connections, causing layout shifts before the page stabilizes. This creates a poor first impression. (</w:t>
            </w:r>
            <w:proofErr w:type="spellStart"/>
            <w:r w:rsidRPr="0098125B">
              <w:rPr>
                <w:b/>
                <w:bCs/>
              </w:rPr>
              <w:fldChar w:fldCharType="begin"/>
            </w:r>
            <w:r w:rsidRPr="0098125B">
              <w:rPr>
                <w:b/>
                <w:bCs/>
              </w:rPr>
              <w:instrText>HYPERLINK "https://in.bookmyshow.com/?utm_source=chatgpt.com" \o "Movie Tickets, Plays, Sports, Events &amp; Cinemas nearby - BookMyShow"</w:instrText>
            </w:r>
            <w:r w:rsidRPr="0098125B">
              <w:rPr>
                <w:b/>
                <w:bCs/>
              </w:rPr>
            </w:r>
            <w:r w:rsidRPr="0098125B">
              <w:rPr>
                <w:b/>
                <w:bCs/>
              </w:rPr>
              <w:fldChar w:fldCharType="separate"/>
            </w:r>
            <w:r w:rsidRPr="0098125B">
              <w:rPr>
                <w:rStyle w:val="Hyperlink"/>
                <w:b/>
                <w:bCs/>
              </w:rPr>
              <w:t>BookMyShow</w:t>
            </w:r>
            <w:proofErr w:type="spellEnd"/>
            <w:r w:rsidRPr="0098125B">
              <w:rPr>
                <w:b/>
                <w:bCs/>
              </w:rPr>
              <w:fldChar w:fldCharType="end"/>
            </w:r>
            <w:r w:rsidRPr="0098125B">
              <w:rPr>
                <w:b/>
                <w:bCs/>
              </w:rPr>
              <w:t>)</w:t>
            </w:r>
          </w:p>
        </w:tc>
        <w:tc>
          <w:tcPr>
            <w:tcW w:w="0" w:type="auto"/>
            <w:vAlign w:val="center"/>
            <w:hideMark/>
          </w:tcPr>
          <w:p w14:paraId="3E9212A3" w14:textId="77777777" w:rsidR="0098125B" w:rsidRPr="0098125B" w:rsidRDefault="0098125B" w:rsidP="0098125B">
            <w:pPr>
              <w:rPr>
                <w:b/>
                <w:bCs/>
              </w:rPr>
            </w:pPr>
            <w:r w:rsidRPr="0098125B">
              <w:rPr>
                <w:b/>
                <w:bCs/>
              </w:rPr>
              <w:t>Medium</w:t>
            </w:r>
          </w:p>
        </w:tc>
      </w:tr>
      <w:tr w:rsidR="0098125B" w:rsidRPr="0098125B" w14:paraId="08BA4752" w14:textId="77777777" w:rsidTr="0098125B">
        <w:trPr>
          <w:tblCellSpacing w:w="15" w:type="dxa"/>
        </w:trPr>
        <w:tc>
          <w:tcPr>
            <w:tcW w:w="0" w:type="auto"/>
            <w:vAlign w:val="center"/>
            <w:hideMark/>
          </w:tcPr>
          <w:p w14:paraId="64A268D4" w14:textId="7A727DE9" w:rsidR="0098125B" w:rsidRPr="0098125B" w:rsidRDefault="0098125B" w:rsidP="0098125B">
            <w:pPr>
              <w:rPr>
                <w:b/>
                <w:bCs/>
              </w:rPr>
            </w:pPr>
            <w:r>
              <w:rPr>
                <w:b/>
                <w:bCs/>
              </w:rPr>
              <w:t xml:space="preserve"> </w:t>
            </w:r>
            <w:r w:rsidRPr="0098125B">
              <w:rPr>
                <w:b/>
                <w:bCs/>
              </w:rPr>
              <w:t>2</w:t>
            </w:r>
          </w:p>
        </w:tc>
        <w:tc>
          <w:tcPr>
            <w:tcW w:w="0" w:type="auto"/>
            <w:vAlign w:val="center"/>
            <w:hideMark/>
          </w:tcPr>
          <w:p w14:paraId="459C6D4C" w14:textId="77777777" w:rsidR="0098125B" w:rsidRPr="0098125B" w:rsidRDefault="0098125B" w:rsidP="0098125B">
            <w:pPr>
              <w:rPr>
                <w:b/>
                <w:bCs/>
              </w:rPr>
            </w:pPr>
            <w:r w:rsidRPr="0098125B">
              <w:rPr>
                <w:b/>
                <w:bCs/>
              </w:rPr>
              <w:t>City Selection</w:t>
            </w:r>
          </w:p>
        </w:tc>
        <w:tc>
          <w:tcPr>
            <w:tcW w:w="0" w:type="auto"/>
            <w:vAlign w:val="center"/>
            <w:hideMark/>
          </w:tcPr>
          <w:p w14:paraId="1D19E61C" w14:textId="77777777" w:rsidR="0098125B" w:rsidRPr="0098125B" w:rsidRDefault="0098125B" w:rsidP="0098125B">
            <w:pPr>
              <w:rPr>
                <w:b/>
                <w:bCs/>
              </w:rPr>
            </w:pPr>
            <w:r w:rsidRPr="0098125B">
              <w:rPr>
                <w:b/>
                <w:bCs/>
              </w:rPr>
              <w:t>Refreshing the page occasionally resets the selected city or automatically changes it based on detected location, which can confuse users looking for another city's listings. (</w:t>
            </w:r>
            <w:proofErr w:type="spellStart"/>
            <w:r w:rsidRPr="0098125B">
              <w:rPr>
                <w:b/>
                <w:bCs/>
              </w:rPr>
              <w:fldChar w:fldCharType="begin"/>
            </w:r>
            <w:r w:rsidRPr="0098125B">
              <w:rPr>
                <w:b/>
                <w:bCs/>
              </w:rPr>
              <w:instrText>HYPERLINK "https://in.bookmyshow.com/explore/home/?utm_source=chatgpt.com" \o "Movie Tickets, Plays, Sports, Events &amp; Cinemas nearby - BookMyShow"</w:instrText>
            </w:r>
            <w:r w:rsidRPr="0098125B">
              <w:rPr>
                <w:b/>
                <w:bCs/>
              </w:rPr>
            </w:r>
            <w:r w:rsidRPr="0098125B">
              <w:rPr>
                <w:b/>
                <w:bCs/>
              </w:rPr>
              <w:fldChar w:fldCharType="separate"/>
            </w:r>
            <w:r w:rsidRPr="0098125B">
              <w:rPr>
                <w:rStyle w:val="Hyperlink"/>
                <w:b/>
                <w:bCs/>
              </w:rPr>
              <w:t>BookMyShow</w:t>
            </w:r>
            <w:proofErr w:type="spellEnd"/>
            <w:r w:rsidRPr="0098125B">
              <w:rPr>
                <w:b/>
                <w:bCs/>
              </w:rPr>
              <w:fldChar w:fldCharType="end"/>
            </w:r>
            <w:r w:rsidRPr="0098125B">
              <w:rPr>
                <w:b/>
                <w:bCs/>
              </w:rPr>
              <w:t>)</w:t>
            </w:r>
          </w:p>
        </w:tc>
        <w:tc>
          <w:tcPr>
            <w:tcW w:w="0" w:type="auto"/>
            <w:vAlign w:val="center"/>
            <w:hideMark/>
          </w:tcPr>
          <w:p w14:paraId="059D906D" w14:textId="77777777" w:rsidR="0098125B" w:rsidRPr="0098125B" w:rsidRDefault="0098125B" w:rsidP="0098125B">
            <w:pPr>
              <w:rPr>
                <w:b/>
                <w:bCs/>
              </w:rPr>
            </w:pPr>
            <w:r w:rsidRPr="0098125B">
              <w:rPr>
                <w:b/>
                <w:bCs/>
              </w:rPr>
              <w:t>Medium</w:t>
            </w:r>
          </w:p>
        </w:tc>
      </w:tr>
      <w:tr w:rsidR="0098125B" w:rsidRPr="0098125B" w14:paraId="22887A3C" w14:textId="77777777" w:rsidTr="0098125B">
        <w:trPr>
          <w:tblCellSpacing w:w="15" w:type="dxa"/>
        </w:trPr>
        <w:tc>
          <w:tcPr>
            <w:tcW w:w="0" w:type="auto"/>
            <w:vAlign w:val="center"/>
            <w:hideMark/>
          </w:tcPr>
          <w:p w14:paraId="6D4EBE39" w14:textId="15553FEB" w:rsidR="0098125B" w:rsidRPr="0098125B" w:rsidRDefault="0098125B" w:rsidP="0098125B">
            <w:pPr>
              <w:rPr>
                <w:b/>
                <w:bCs/>
              </w:rPr>
            </w:pPr>
            <w:r>
              <w:rPr>
                <w:b/>
                <w:bCs/>
              </w:rPr>
              <w:t xml:space="preserve"> </w:t>
            </w:r>
            <w:r w:rsidRPr="0098125B">
              <w:rPr>
                <w:b/>
                <w:bCs/>
              </w:rPr>
              <w:t>3</w:t>
            </w:r>
          </w:p>
        </w:tc>
        <w:tc>
          <w:tcPr>
            <w:tcW w:w="0" w:type="auto"/>
            <w:vAlign w:val="center"/>
            <w:hideMark/>
          </w:tcPr>
          <w:p w14:paraId="00E47BB5" w14:textId="77777777" w:rsidR="0098125B" w:rsidRPr="0098125B" w:rsidRDefault="0098125B" w:rsidP="0098125B">
            <w:pPr>
              <w:rPr>
                <w:b/>
                <w:bCs/>
              </w:rPr>
            </w:pPr>
            <w:r w:rsidRPr="0098125B">
              <w:rPr>
                <w:b/>
                <w:bCs/>
              </w:rPr>
              <w:t>Search Box</w:t>
            </w:r>
          </w:p>
        </w:tc>
        <w:tc>
          <w:tcPr>
            <w:tcW w:w="0" w:type="auto"/>
            <w:vAlign w:val="center"/>
            <w:hideMark/>
          </w:tcPr>
          <w:p w14:paraId="586A90EA" w14:textId="77777777" w:rsidR="0098125B" w:rsidRPr="0098125B" w:rsidRDefault="0098125B" w:rsidP="0098125B">
            <w:pPr>
              <w:rPr>
                <w:b/>
                <w:bCs/>
              </w:rPr>
            </w:pPr>
            <w:r w:rsidRPr="0098125B">
              <w:rPr>
                <w:b/>
                <w:bCs/>
              </w:rPr>
              <w:t>Searching with leading/trailing spaces (e.g., " Avengers ") can produce inconsistent suggestions compared with the trimmed query. Expected behavior would ignore extra whitespace.</w:t>
            </w:r>
          </w:p>
        </w:tc>
        <w:tc>
          <w:tcPr>
            <w:tcW w:w="0" w:type="auto"/>
            <w:vAlign w:val="center"/>
            <w:hideMark/>
          </w:tcPr>
          <w:p w14:paraId="0B4649C3" w14:textId="77777777" w:rsidR="0098125B" w:rsidRPr="0098125B" w:rsidRDefault="0098125B" w:rsidP="0098125B">
            <w:pPr>
              <w:rPr>
                <w:b/>
                <w:bCs/>
              </w:rPr>
            </w:pPr>
            <w:r w:rsidRPr="0098125B">
              <w:rPr>
                <w:b/>
                <w:bCs/>
              </w:rPr>
              <w:t>Low</w:t>
            </w:r>
          </w:p>
        </w:tc>
      </w:tr>
      <w:tr w:rsidR="0098125B" w:rsidRPr="0098125B" w14:paraId="467B72DC" w14:textId="77777777" w:rsidTr="0098125B">
        <w:trPr>
          <w:tblCellSpacing w:w="15" w:type="dxa"/>
        </w:trPr>
        <w:tc>
          <w:tcPr>
            <w:tcW w:w="0" w:type="auto"/>
            <w:vAlign w:val="center"/>
            <w:hideMark/>
          </w:tcPr>
          <w:p w14:paraId="68C612B5" w14:textId="0281DFFC" w:rsidR="0098125B" w:rsidRPr="0098125B" w:rsidRDefault="0098125B" w:rsidP="0098125B">
            <w:pPr>
              <w:rPr>
                <w:b/>
                <w:bCs/>
              </w:rPr>
            </w:pPr>
            <w:r>
              <w:rPr>
                <w:b/>
                <w:bCs/>
              </w:rPr>
              <w:t xml:space="preserve"> </w:t>
            </w:r>
            <w:r w:rsidRPr="0098125B">
              <w:rPr>
                <w:b/>
                <w:bCs/>
              </w:rPr>
              <w:t>4</w:t>
            </w:r>
          </w:p>
        </w:tc>
        <w:tc>
          <w:tcPr>
            <w:tcW w:w="0" w:type="auto"/>
            <w:vAlign w:val="center"/>
            <w:hideMark/>
          </w:tcPr>
          <w:p w14:paraId="11C88B77" w14:textId="77777777" w:rsidR="0098125B" w:rsidRPr="0098125B" w:rsidRDefault="0098125B" w:rsidP="0098125B">
            <w:pPr>
              <w:rPr>
                <w:b/>
                <w:bCs/>
              </w:rPr>
            </w:pPr>
            <w:r w:rsidRPr="0098125B">
              <w:rPr>
                <w:b/>
                <w:bCs/>
              </w:rPr>
              <w:t>Responsive UI</w:t>
            </w:r>
          </w:p>
        </w:tc>
        <w:tc>
          <w:tcPr>
            <w:tcW w:w="0" w:type="auto"/>
            <w:vAlign w:val="center"/>
            <w:hideMark/>
          </w:tcPr>
          <w:p w14:paraId="559B024F" w14:textId="77777777" w:rsidR="0098125B" w:rsidRPr="0098125B" w:rsidRDefault="0098125B" w:rsidP="0098125B">
            <w:pPr>
              <w:rPr>
                <w:b/>
                <w:bCs/>
              </w:rPr>
            </w:pPr>
            <w:r w:rsidRPr="0098125B">
              <w:rPr>
                <w:b/>
                <w:bCs/>
              </w:rPr>
              <w:t>On smaller browser widths, some movie cards and promotional banners appear slightly misaligned, requiring extra scrolling to view complete content.</w:t>
            </w:r>
          </w:p>
        </w:tc>
        <w:tc>
          <w:tcPr>
            <w:tcW w:w="0" w:type="auto"/>
            <w:vAlign w:val="center"/>
            <w:hideMark/>
          </w:tcPr>
          <w:p w14:paraId="36B485BD" w14:textId="77777777" w:rsidR="0098125B" w:rsidRPr="0098125B" w:rsidRDefault="0098125B" w:rsidP="0098125B">
            <w:pPr>
              <w:rPr>
                <w:b/>
                <w:bCs/>
              </w:rPr>
            </w:pPr>
            <w:r w:rsidRPr="0098125B">
              <w:rPr>
                <w:b/>
                <w:bCs/>
              </w:rPr>
              <w:t>Low</w:t>
            </w:r>
          </w:p>
        </w:tc>
      </w:tr>
      <w:tr w:rsidR="0098125B" w:rsidRPr="0098125B" w14:paraId="722007CA" w14:textId="77777777" w:rsidTr="0098125B">
        <w:trPr>
          <w:tblCellSpacing w:w="15" w:type="dxa"/>
        </w:trPr>
        <w:tc>
          <w:tcPr>
            <w:tcW w:w="0" w:type="auto"/>
            <w:vAlign w:val="center"/>
            <w:hideMark/>
          </w:tcPr>
          <w:p w14:paraId="08F23B8A" w14:textId="4B7A7035" w:rsidR="0098125B" w:rsidRPr="0098125B" w:rsidRDefault="0098125B" w:rsidP="0098125B">
            <w:pPr>
              <w:rPr>
                <w:b/>
                <w:bCs/>
              </w:rPr>
            </w:pPr>
            <w:r>
              <w:rPr>
                <w:b/>
                <w:bCs/>
              </w:rPr>
              <w:t xml:space="preserve"> </w:t>
            </w:r>
            <w:r w:rsidRPr="0098125B">
              <w:rPr>
                <w:b/>
                <w:bCs/>
              </w:rPr>
              <w:t>5</w:t>
            </w:r>
          </w:p>
        </w:tc>
        <w:tc>
          <w:tcPr>
            <w:tcW w:w="0" w:type="auto"/>
            <w:vAlign w:val="center"/>
            <w:hideMark/>
          </w:tcPr>
          <w:p w14:paraId="4FE2D9E6" w14:textId="77777777" w:rsidR="0098125B" w:rsidRPr="0098125B" w:rsidRDefault="0098125B" w:rsidP="0098125B">
            <w:pPr>
              <w:rPr>
                <w:b/>
                <w:bCs/>
              </w:rPr>
            </w:pPr>
            <w:r w:rsidRPr="0098125B">
              <w:rPr>
                <w:b/>
                <w:bCs/>
              </w:rPr>
              <w:t>Accessibility</w:t>
            </w:r>
          </w:p>
        </w:tc>
        <w:tc>
          <w:tcPr>
            <w:tcW w:w="0" w:type="auto"/>
            <w:vAlign w:val="center"/>
            <w:hideMark/>
          </w:tcPr>
          <w:p w14:paraId="4CCE324F" w14:textId="77777777" w:rsidR="0098125B" w:rsidRPr="0098125B" w:rsidRDefault="0098125B" w:rsidP="0098125B">
            <w:pPr>
              <w:rPr>
                <w:b/>
                <w:bCs/>
              </w:rPr>
            </w:pPr>
            <w:r w:rsidRPr="0098125B">
              <w:rPr>
                <w:b/>
                <w:bCs/>
              </w:rPr>
              <w:t>Several clickable poster images rely heavily on visuals without sufficiently descriptive text labels, making keyboard or screen-reader navigation less intuitive.</w:t>
            </w:r>
          </w:p>
        </w:tc>
        <w:tc>
          <w:tcPr>
            <w:tcW w:w="0" w:type="auto"/>
            <w:vAlign w:val="center"/>
            <w:hideMark/>
          </w:tcPr>
          <w:p w14:paraId="1D6CCDCE" w14:textId="77777777" w:rsidR="0098125B" w:rsidRPr="0098125B" w:rsidRDefault="0098125B" w:rsidP="0098125B">
            <w:pPr>
              <w:rPr>
                <w:b/>
                <w:bCs/>
              </w:rPr>
            </w:pPr>
            <w:r w:rsidRPr="0098125B">
              <w:rPr>
                <w:b/>
                <w:bCs/>
              </w:rPr>
              <w:t>Medium</w:t>
            </w:r>
          </w:p>
        </w:tc>
      </w:tr>
      <w:tr w:rsidR="0098125B" w:rsidRPr="0098125B" w14:paraId="463B35AB" w14:textId="77777777" w:rsidTr="0098125B">
        <w:trPr>
          <w:tblCellSpacing w:w="15" w:type="dxa"/>
        </w:trPr>
        <w:tc>
          <w:tcPr>
            <w:tcW w:w="0" w:type="auto"/>
            <w:vAlign w:val="center"/>
            <w:hideMark/>
          </w:tcPr>
          <w:p w14:paraId="51D7B3D0" w14:textId="21AB0F66" w:rsidR="0098125B" w:rsidRPr="0098125B" w:rsidRDefault="0098125B" w:rsidP="0098125B">
            <w:pPr>
              <w:rPr>
                <w:b/>
                <w:bCs/>
              </w:rPr>
            </w:pPr>
            <w:r>
              <w:rPr>
                <w:b/>
                <w:bCs/>
              </w:rPr>
              <w:t xml:space="preserve"> </w:t>
            </w:r>
            <w:r w:rsidRPr="0098125B">
              <w:rPr>
                <w:b/>
                <w:bCs/>
              </w:rPr>
              <w:t>6</w:t>
            </w:r>
          </w:p>
        </w:tc>
        <w:tc>
          <w:tcPr>
            <w:tcW w:w="0" w:type="auto"/>
            <w:vAlign w:val="center"/>
            <w:hideMark/>
          </w:tcPr>
          <w:p w14:paraId="5B1A0DE6" w14:textId="77777777" w:rsidR="0098125B" w:rsidRPr="0098125B" w:rsidRDefault="0098125B" w:rsidP="0098125B">
            <w:pPr>
              <w:rPr>
                <w:b/>
                <w:bCs/>
              </w:rPr>
            </w:pPr>
            <w:r w:rsidRPr="0098125B">
              <w:rPr>
                <w:b/>
                <w:bCs/>
              </w:rPr>
              <w:t>Navigation</w:t>
            </w:r>
          </w:p>
        </w:tc>
        <w:tc>
          <w:tcPr>
            <w:tcW w:w="0" w:type="auto"/>
            <w:vAlign w:val="center"/>
            <w:hideMark/>
          </w:tcPr>
          <w:p w14:paraId="11941A82" w14:textId="77777777" w:rsidR="0098125B" w:rsidRPr="0098125B" w:rsidRDefault="0098125B" w:rsidP="0098125B">
            <w:pPr>
              <w:rPr>
                <w:b/>
                <w:bCs/>
              </w:rPr>
            </w:pPr>
            <w:r w:rsidRPr="0098125B">
              <w:rPr>
                <w:b/>
                <w:bCs/>
              </w:rPr>
              <w:t>After browsing multiple categories (Movies → Events → Sports → Home), returning to the homepage does not always preserve the previous scroll position, forcing users to scroll again.</w:t>
            </w:r>
          </w:p>
        </w:tc>
        <w:tc>
          <w:tcPr>
            <w:tcW w:w="0" w:type="auto"/>
            <w:vAlign w:val="center"/>
            <w:hideMark/>
          </w:tcPr>
          <w:p w14:paraId="79C99A8E" w14:textId="77777777" w:rsidR="0098125B" w:rsidRPr="0098125B" w:rsidRDefault="0098125B" w:rsidP="0098125B">
            <w:pPr>
              <w:rPr>
                <w:b/>
                <w:bCs/>
              </w:rPr>
            </w:pPr>
            <w:r w:rsidRPr="0098125B">
              <w:rPr>
                <w:b/>
                <w:bCs/>
              </w:rPr>
              <w:t>Low</w:t>
            </w:r>
          </w:p>
        </w:tc>
      </w:tr>
      <w:tr w:rsidR="0098125B" w:rsidRPr="0098125B" w14:paraId="63F46D28" w14:textId="77777777" w:rsidTr="0098125B">
        <w:trPr>
          <w:tblCellSpacing w:w="15" w:type="dxa"/>
        </w:trPr>
        <w:tc>
          <w:tcPr>
            <w:tcW w:w="0" w:type="auto"/>
            <w:vAlign w:val="center"/>
            <w:hideMark/>
          </w:tcPr>
          <w:p w14:paraId="6886B32A" w14:textId="3F86B0E9" w:rsidR="0098125B" w:rsidRPr="0098125B" w:rsidRDefault="0098125B" w:rsidP="0098125B">
            <w:pPr>
              <w:rPr>
                <w:b/>
                <w:bCs/>
              </w:rPr>
            </w:pPr>
            <w:r>
              <w:rPr>
                <w:b/>
                <w:bCs/>
              </w:rPr>
              <w:t xml:space="preserve"> </w:t>
            </w:r>
            <w:r w:rsidRPr="0098125B">
              <w:rPr>
                <w:b/>
                <w:bCs/>
              </w:rPr>
              <w:t>7</w:t>
            </w:r>
          </w:p>
        </w:tc>
        <w:tc>
          <w:tcPr>
            <w:tcW w:w="0" w:type="auto"/>
            <w:vAlign w:val="center"/>
            <w:hideMark/>
          </w:tcPr>
          <w:p w14:paraId="12944E7E" w14:textId="77777777" w:rsidR="0098125B" w:rsidRPr="0098125B" w:rsidRDefault="0098125B" w:rsidP="0098125B">
            <w:pPr>
              <w:rPr>
                <w:b/>
                <w:bCs/>
              </w:rPr>
            </w:pPr>
            <w:r w:rsidRPr="0098125B">
              <w:rPr>
                <w:b/>
                <w:bCs/>
              </w:rPr>
              <w:t>Empty/Error State</w:t>
            </w:r>
          </w:p>
        </w:tc>
        <w:tc>
          <w:tcPr>
            <w:tcW w:w="0" w:type="auto"/>
            <w:vAlign w:val="center"/>
            <w:hideMark/>
          </w:tcPr>
          <w:p w14:paraId="5E93F164" w14:textId="77777777" w:rsidR="0098125B" w:rsidRPr="0098125B" w:rsidRDefault="0098125B" w:rsidP="0098125B">
            <w:pPr>
              <w:rPr>
                <w:b/>
                <w:bCs/>
              </w:rPr>
            </w:pPr>
            <w:r w:rsidRPr="0098125B">
              <w:rPr>
                <w:b/>
                <w:bCs/>
              </w:rPr>
              <w:t>Some static pages (for example, certain utility pages) display a generic "Sorry for bug-</w:t>
            </w:r>
            <w:proofErr w:type="spellStart"/>
            <w:r w:rsidRPr="0098125B">
              <w:rPr>
                <w:b/>
                <w:bCs/>
              </w:rPr>
              <w:t>ging</w:t>
            </w:r>
            <w:proofErr w:type="spellEnd"/>
            <w:r w:rsidRPr="0098125B">
              <w:rPr>
                <w:b/>
                <w:bCs/>
              </w:rPr>
              <w:t>" error page instead of a more informative message or recovery guidance. (</w:t>
            </w:r>
            <w:proofErr w:type="spellStart"/>
            <w:r w:rsidRPr="0098125B">
              <w:rPr>
                <w:b/>
                <w:bCs/>
              </w:rPr>
              <w:fldChar w:fldCharType="begin"/>
            </w:r>
            <w:r w:rsidRPr="0098125B">
              <w:rPr>
                <w:b/>
                <w:bCs/>
              </w:rPr>
              <w:instrText>HYPERLINK "https://in.bookmyshow.com/static/simpl-faq?utm_source=chatgpt.com" \o "Movie Tickets, Plays, Sports, Music Concerts, Theater &amp; Reviews BookMyShow"</w:instrText>
            </w:r>
            <w:r w:rsidRPr="0098125B">
              <w:rPr>
                <w:b/>
                <w:bCs/>
              </w:rPr>
            </w:r>
            <w:r w:rsidRPr="0098125B">
              <w:rPr>
                <w:b/>
                <w:bCs/>
              </w:rPr>
              <w:fldChar w:fldCharType="separate"/>
            </w:r>
            <w:r w:rsidRPr="0098125B">
              <w:rPr>
                <w:rStyle w:val="Hyperlink"/>
                <w:b/>
                <w:bCs/>
              </w:rPr>
              <w:t>BookMyShow</w:t>
            </w:r>
            <w:proofErr w:type="spellEnd"/>
            <w:r w:rsidRPr="0098125B">
              <w:rPr>
                <w:b/>
                <w:bCs/>
              </w:rPr>
              <w:fldChar w:fldCharType="end"/>
            </w:r>
            <w:r w:rsidRPr="0098125B">
              <w:rPr>
                <w:b/>
                <w:bCs/>
              </w:rPr>
              <w:t>)</w:t>
            </w:r>
          </w:p>
        </w:tc>
        <w:tc>
          <w:tcPr>
            <w:tcW w:w="0" w:type="auto"/>
            <w:vAlign w:val="center"/>
            <w:hideMark/>
          </w:tcPr>
          <w:p w14:paraId="6CA07D51" w14:textId="77777777" w:rsidR="0098125B" w:rsidRPr="0098125B" w:rsidRDefault="0098125B" w:rsidP="0098125B">
            <w:pPr>
              <w:rPr>
                <w:b/>
                <w:bCs/>
              </w:rPr>
            </w:pPr>
            <w:r w:rsidRPr="0098125B">
              <w:rPr>
                <w:b/>
                <w:bCs/>
              </w:rPr>
              <w:t>Medium</w:t>
            </w:r>
          </w:p>
        </w:tc>
      </w:tr>
    </w:tbl>
    <w:p w14:paraId="7FA7D444" w14:textId="4613CA28" w:rsidR="0098125B" w:rsidRDefault="0098125B" w:rsidP="0098125B">
      <w:pPr>
        <w:rPr>
          <w:b/>
          <w:bCs/>
        </w:rPr>
      </w:pPr>
    </w:p>
    <w:p w14:paraId="0B202C04" w14:textId="77777777" w:rsidR="0098125B" w:rsidRDefault="0098125B" w:rsidP="0098125B">
      <w:pPr>
        <w:rPr>
          <w:b/>
          <w:bCs/>
        </w:rPr>
      </w:pPr>
    </w:p>
    <w:p w14:paraId="37A4544D" w14:textId="77777777" w:rsidR="0098125B" w:rsidRDefault="0098125B" w:rsidP="0098125B">
      <w:pPr>
        <w:rPr>
          <w:b/>
          <w:bCs/>
        </w:rPr>
      </w:pPr>
    </w:p>
    <w:p w14:paraId="624A1CAF" w14:textId="4E962C13" w:rsidR="0098125B" w:rsidRDefault="0098125B" w:rsidP="0098125B">
      <w:pPr>
        <w:pStyle w:val="ListParagraph"/>
        <w:numPr>
          <w:ilvl w:val="0"/>
          <w:numId w:val="1"/>
        </w:numPr>
        <w:rPr>
          <w:b/>
          <w:bCs/>
        </w:rPr>
      </w:pPr>
      <w:r w:rsidRPr="0098125B">
        <w:rPr>
          <w:b/>
          <w:bCs/>
        </w:rPr>
        <w:lastRenderedPageBreak/>
        <w:t xml:space="preserve">Use error guessing on the Flipkart login page — try at least 3 unusual input combinations (such as a very long email, special characters in the password, or blank fields) and record what happens in each </w:t>
      </w:r>
      <w:proofErr w:type="spellStart"/>
      <w:proofErr w:type="gramStart"/>
      <w:r w:rsidRPr="0098125B">
        <w:rPr>
          <w:b/>
          <w:bCs/>
        </w:rPr>
        <w:t>case.Think</w:t>
      </w:r>
      <w:proofErr w:type="spellEnd"/>
      <w:proofErr w:type="gramEnd"/>
      <w:r w:rsidRPr="0098125B">
        <w:rPr>
          <w:b/>
          <w:bCs/>
        </w:rPr>
        <w:t xml:space="preserve"> about what kinds of mistakes real users might make and how the app should respond.</w:t>
      </w:r>
    </w:p>
    <w:p w14:paraId="2CDB279C" w14:textId="0A15EA46" w:rsidR="0098125B" w:rsidRDefault="0098125B" w:rsidP="0098125B">
      <w:pPr>
        <w:rPr>
          <w:b/>
          <w:bCs/>
        </w:rPr>
      </w:pPr>
      <w:r>
        <w:rPr>
          <w:b/>
          <w:bCs/>
        </w:rPr>
        <w:t>Ans:</w:t>
      </w:r>
    </w:p>
    <w:tbl>
      <w:tblPr>
        <w:tblStyle w:val="TableGrid"/>
        <w:tblW w:w="9550" w:type="dxa"/>
        <w:tblLook w:val="04A0" w:firstRow="1" w:lastRow="0" w:firstColumn="1" w:lastColumn="0" w:noHBand="0" w:noVBand="1"/>
      </w:tblPr>
      <w:tblGrid>
        <w:gridCol w:w="863"/>
        <w:gridCol w:w="3381"/>
        <w:gridCol w:w="2229"/>
        <w:gridCol w:w="2242"/>
        <w:gridCol w:w="835"/>
      </w:tblGrid>
      <w:tr w:rsidR="0098125B" w14:paraId="60B62FEA" w14:textId="77777777" w:rsidTr="0098125B">
        <w:trPr>
          <w:trHeight w:val="674"/>
        </w:trPr>
        <w:tc>
          <w:tcPr>
            <w:tcW w:w="937" w:type="dxa"/>
          </w:tcPr>
          <w:p w14:paraId="644084F4" w14:textId="402B45DB" w:rsidR="0098125B" w:rsidRDefault="0098125B" w:rsidP="0098125B">
            <w:pPr>
              <w:rPr>
                <w:b/>
                <w:bCs/>
              </w:rPr>
            </w:pPr>
            <w:r>
              <w:rPr>
                <w:b/>
                <w:bCs/>
              </w:rPr>
              <w:t>TEST CASE</w:t>
            </w:r>
          </w:p>
        </w:tc>
        <w:tc>
          <w:tcPr>
            <w:tcW w:w="2631" w:type="dxa"/>
          </w:tcPr>
          <w:p w14:paraId="1A396D78" w14:textId="45B23ECD" w:rsidR="0098125B" w:rsidRDefault="0098125B" w:rsidP="0098125B">
            <w:pPr>
              <w:rPr>
                <w:b/>
                <w:bCs/>
              </w:rPr>
            </w:pPr>
            <w:r w:rsidRPr="0098125B">
              <w:rPr>
                <w:b/>
                <w:bCs/>
              </w:rPr>
              <w:t>Input Used</w:t>
            </w:r>
          </w:p>
        </w:tc>
        <w:tc>
          <w:tcPr>
            <w:tcW w:w="2613" w:type="dxa"/>
          </w:tcPr>
          <w:p w14:paraId="28294C7E" w14:textId="673336A6" w:rsidR="0098125B" w:rsidRDefault="0098125B" w:rsidP="0098125B">
            <w:pPr>
              <w:rPr>
                <w:b/>
                <w:bCs/>
              </w:rPr>
            </w:pPr>
            <w:r w:rsidRPr="0098125B">
              <w:rPr>
                <w:b/>
                <w:bCs/>
              </w:rPr>
              <w:t>Expected Result</w:t>
            </w:r>
          </w:p>
        </w:tc>
        <w:tc>
          <w:tcPr>
            <w:tcW w:w="2544" w:type="dxa"/>
          </w:tcPr>
          <w:p w14:paraId="53684494" w14:textId="1FE922D9" w:rsidR="0098125B" w:rsidRDefault="0098125B" w:rsidP="0098125B">
            <w:pPr>
              <w:rPr>
                <w:b/>
                <w:bCs/>
              </w:rPr>
            </w:pPr>
            <w:r w:rsidRPr="0098125B">
              <w:rPr>
                <w:b/>
                <w:bCs/>
              </w:rPr>
              <w:t>Actual Result</w:t>
            </w:r>
          </w:p>
        </w:tc>
        <w:tc>
          <w:tcPr>
            <w:tcW w:w="825" w:type="dxa"/>
          </w:tcPr>
          <w:p w14:paraId="621BD48E" w14:textId="2482F402" w:rsidR="0098125B" w:rsidRDefault="0098125B" w:rsidP="0098125B">
            <w:pPr>
              <w:rPr>
                <w:b/>
                <w:bCs/>
              </w:rPr>
            </w:pPr>
            <w:r w:rsidRPr="0098125B">
              <w:rPr>
                <w:b/>
                <w:bCs/>
              </w:rPr>
              <w:t>Status</w:t>
            </w:r>
          </w:p>
        </w:tc>
      </w:tr>
      <w:tr w:rsidR="0098125B" w14:paraId="38FF5584" w14:textId="77777777" w:rsidTr="0098125B">
        <w:trPr>
          <w:trHeight w:val="1416"/>
        </w:trPr>
        <w:tc>
          <w:tcPr>
            <w:tcW w:w="937" w:type="dxa"/>
          </w:tcPr>
          <w:p w14:paraId="4859062A" w14:textId="5723B85A" w:rsidR="0098125B" w:rsidRDefault="0098125B" w:rsidP="0098125B">
            <w:pPr>
              <w:rPr>
                <w:b/>
                <w:bCs/>
              </w:rPr>
            </w:pPr>
            <w:r>
              <w:rPr>
                <w:b/>
                <w:bCs/>
              </w:rPr>
              <w:t>1</w:t>
            </w:r>
          </w:p>
        </w:tc>
        <w:tc>
          <w:tcPr>
            <w:tcW w:w="2631" w:type="dxa"/>
          </w:tcPr>
          <w:p w14:paraId="1A4E5127" w14:textId="3C5E133A" w:rsidR="0098125B" w:rsidRDefault="0098125B" w:rsidP="0098125B">
            <w:pPr>
              <w:rPr>
                <w:b/>
                <w:bCs/>
              </w:rPr>
            </w:pPr>
            <w:r w:rsidRPr="0098125B">
              <w:rPr>
                <w:b/>
                <w:bCs/>
              </w:rPr>
              <w:t>Blank Mobile Number/Email and Blank Password/OTP, then clicked Continue</w:t>
            </w:r>
          </w:p>
        </w:tc>
        <w:tc>
          <w:tcPr>
            <w:tcW w:w="2613" w:type="dxa"/>
          </w:tcPr>
          <w:p w14:paraId="498BFB1E" w14:textId="51C01FAF" w:rsidR="0098125B" w:rsidRDefault="0098125B" w:rsidP="0098125B">
            <w:pPr>
              <w:rPr>
                <w:b/>
                <w:bCs/>
              </w:rPr>
            </w:pPr>
            <w:r w:rsidRPr="0098125B">
              <w:rPr>
                <w:b/>
                <w:bCs/>
              </w:rPr>
              <w:t>The system should prevent login and display a validation message asking the user to enter the required fields</w:t>
            </w:r>
          </w:p>
        </w:tc>
        <w:tc>
          <w:tcPr>
            <w:tcW w:w="2544" w:type="dxa"/>
          </w:tcPr>
          <w:p w14:paraId="1A2D7F59" w14:textId="028D9058" w:rsidR="0098125B" w:rsidRDefault="0098125B" w:rsidP="0098125B">
            <w:pPr>
              <w:rPr>
                <w:b/>
                <w:bCs/>
              </w:rPr>
            </w:pPr>
            <w:r w:rsidRPr="0098125B">
              <w:rPr>
                <w:b/>
                <w:bCs/>
              </w:rPr>
              <w:t>The page displayed a validation message indicating that the mobile number/email field is required, and login did not proceed.</w:t>
            </w:r>
          </w:p>
        </w:tc>
        <w:tc>
          <w:tcPr>
            <w:tcW w:w="825" w:type="dxa"/>
          </w:tcPr>
          <w:p w14:paraId="5E7B3DD1" w14:textId="5D4A8A11" w:rsidR="0098125B" w:rsidRDefault="0098125B" w:rsidP="0098125B">
            <w:pPr>
              <w:rPr>
                <w:b/>
                <w:bCs/>
              </w:rPr>
            </w:pPr>
            <w:r>
              <w:rPr>
                <w:b/>
                <w:bCs/>
              </w:rPr>
              <w:t>PASS</w:t>
            </w:r>
          </w:p>
        </w:tc>
      </w:tr>
      <w:tr w:rsidR="0098125B" w14:paraId="16D1E4B7" w14:textId="77777777" w:rsidTr="0098125B">
        <w:trPr>
          <w:trHeight w:val="1475"/>
        </w:trPr>
        <w:tc>
          <w:tcPr>
            <w:tcW w:w="937" w:type="dxa"/>
          </w:tcPr>
          <w:p w14:paraId="36807395" w14:textId="10642DB7" w:rsidR="0098125B" w:rsidRDefault="0098125B" w:rsidP="0098125B">
            <w:pPr>
              <w:rPr>
                <w:b/>
                <w:bCs/>
              </w:rPr>
            </w:pPr>
            <w:r>
              <w:rPr>
                <w:b/>
                <w:bCs/>
              </w:rPr>
              <w:t>2</w:t>
            </w:r>
          </w:p>
        </w:tc>
        <w:tc>
          <w:tcPr>
            <w:tcW w:w="2631" w:type="dxa"/>
          </w:tcPr>
          <w:p w14:paraId="6E276311" w14:textId="77777777" w:rsidR="006B6AF8" w:rsidRPr="0098125B" w:rsidRDefault="006B6AF8" w:rsidP="006B6AF8">
            <w:pPr>
              <w:rPr>
                <w:b/>
                <w:bCs/>
              </w:rPr>
            </w:pPr>
          </w:p>
          <w:p w14:paraId="0B64CE0A" w14:textId="77777777" w:rsidR="006B6AF8" w:rsidRDefault="006B6AF8" w:rsidP="006B6AF8">
            <w:pPr>
              <w:rPr>
                <w:b/>
                <w:bCs/>
              </w:rPr>
            </w:pPr>
            <w:r w:rsidRPr="006B6AF8">
              <w:rPr>
                <w:b/>
                <w:bCs/>
              </w:rPr>
              <w:t xml:space="preserve">Very Long Email Address (e.g., </w:t>
            </w:r>
            <w:proofErr w:type="spellStart"/>
            <w:r w:rsidRPr="006B6AF8">
              <w:rPr>
                <w:b/>
                <w:bCs/>
              </w:rPr>
              <w:t>aaaaaaaaaa</w:t>
            </w:r>
            <w:proofErr w:type="spellEnd"/>
          </w:p>
          <w:p w14:paraId="65BC57BA" w14:textId="661ECC24" w:rsidR="006B6AF8" w:rsidRPr="0098125B" w:rsidRDefault="006B6AF8" w:rsidP="006B6AF8">
            <w:pPr>
              <w:rPr>
                <w:b/>
                <w:bCs/>
              </w:rPr>
            </w:pPr>
            <w:r w:rsidRPr="006B6AF8">
              <w:rPr>
                <w:b/>
                <w:bCs/>
              </w:rPr>
              <w:t>aaaaaaaaaaaaa@example.com)</w:t>
            </w:r>
          </w:p>
          <w:p w14:paraId="78DEF1AB" w14:textId="77777777" w:rsidR="0098125B" w:rsidRDefault="0098125B" w:rsidP="0098125B">
            <w:pPr>
              <w:rPr>
                <w:b/>
                <w:bCs/>
              </w:rPr>
            </w:pPr>
          </w:p>
        </w:tc>
        <w:tc>
          <w:tcPr>
            <w:tcW w:w="2613" w:type="dxa"/>
          </w:tcPr>
          <w:p w14:paraId="1BEA2575" w14:textId="58FC46BD" w:rsidR="0098125B" w:rsidRDefault="006B6AF8" w:rsidP="0098125B">
            <w:pPr>
              <w:rPr>
                <w:b/>
                <w:bCs/>
              </w:rPr>
            </w:pPr>
            <w:r w:rsidRPr="006B6AF8">
              <w:rPr>
                <w:b/>
                <w:bCs/>
              </w:rPr>
              <w:t>The system should reject the invalid or excessively long email with an appropriate error message.</w:t>
            </w:r>
          </w:p>
        </w:tc>
        <w:tc>
          <w:tcPr>
            <w:tcW w:w="2544" w:type="dxa"/>
          </w:tcPr>
          <w:p w14:paraId="00ABC88F" w14:textId="046AF970" w:rsidR="0098125B" w:rsidRDefault="006B6AF8" w:rsidP="0098125B">
            <w:pPr>
              <w:rPr>
                <w:b/>
                <w:bCs/>
              </w:rPr>
            </w:pPr>
            <w:r w:rsidRPr="006B6AF8">
              <w:rPr>
                <w:b/>
                <w:bCs/>
              </w:rPr>
              <w:t>The page displayed an "Enter a valid email/mobile number" message and did not allow login.</w:t>
            </w:r>
          </w:p>
        </w:tc>
        <w:tc>
          <w:tcPr>
            <w:tcW w:w="825" w:type="dxa"/>
          </w:tcPr>
          <w:p w14:paraId="5939BB43" w14:textId="0515D3DB" w:rsidR="0098125B" w:rsidRDefault="006B6AF8" w:rsidP="0098125B">
            <w:pPr>
              <w:rPr>
                <w:b/>
                <w:bCs/>
              </w:rPr>
            </w:pPr>
            <w:r>
              <w:rPr>
                <w:b/>
                <w:bCs/>
              </w:rPr>
              <w:t>PASS</w:t>
            </w:r>
          </w:p>
        </w:tc>
      </w:tr>
      <w:tr w:rsidR="0098125B" w14:paraId="75281275" w14:textId="77777777" w:rsidTr="0098125B">
        <w:trPr>
          <w:trHeight w:val="1416"/>
        </w:trPr>
        <w:tc>
          <w:tcPr>
            <w:tcW w:w="937" w:type="dxa"/>
          </w:tcPr>
          <w:p w14:paraId="0D400A97" w14:textId="0F20BA33" w:rsidR="0098125B" w:rsidRDefault="0098125B" w:rsidP="0098125B">
            <w:pPr>
              <w:rPr>
                <w:b/>
                <w:bCs/>
              </w:rPr>
            </w:pPr>
            <w:r>
              <w:rPr>
                <w:b/>
                <w:bCs/>
              </w:rPr>
              <w:t>3</w:t>
            </w:r>
          </w:p>
        </w:tc>
        <w:tc>
          <w:tcPr>
            <w:tcW w:w="2631" w:type="dxa"/>
          </w:tcPr>
          <w:p w14:paraId="6CE2E89E" w14:textId="6C445FA5" w:rsidR="0098125B" w:rsidRDefault="006B6AF8" w:rsidP="0098125B">
            <w:pPr>
              <w:rPr>
                <w:b/>
                <w:bCs/>
              </w:rPr>
            </w:pPr>
            <w:r w:rsidRPr="006B6AF8">
              <w:rPr>
                <w:b/>
                <w:bCs/>
              </w:rPr>
              <w:t>Valid Mobile Number Format with a Password Containing Special Characters (e.g., @#$%^&amp;*</w:t>
            </w:r>
            <w:proofErr w:type="gramStart"/>
            <w:r w:rsidRPr="006B6AF8">
              <w:rPr>
                <w:b/>
                <w:bCs/>
              </w:rPr>
              <w:t>()_</w:t>
            </w:r>
            <w:proofErr w:type="gramEnd"/>
            <w:r w:rsidRPr="006B6AF8">
              <w:rPr>
                <w:b/>
                <w:bCs/>
              </w:rPr>
              <w:t>+!)</w:t>
            </w:r>
          </w:p>
        </w:tc>
        <w:tc>
          <w:tcPr>
            <w:tcW w:w="2613" w:type="dxa"/>
          </w:tcPr>
          <w:p w14:paraId="5802E437" w14:textId="13C530C3" w:rsidR="0098125B" w:rsidRDefault="006B6AF8" w:rsidP="0098125B">
            <w:pPr>
              <w:rPr>
                <w:b/>
                <w:bCs/>
              </w:rPr>
            </w:pPr>
            <w:r w:rsidRPr="006B6AF8">
              <w:rPr>
                <w:b/>
                <w:bCs/>
              </w:rPr>
              <w:t>The system should safely process the input and either authenticate or return an "Invalid credentials" message without crashing.</w:t>
            </w:r>
          </w:p>
        </w:tc>
        <w:tc>
          <w:tcPr>
            <w:tcW w:w="2544" w:type="dxa"/>
          </w:tcPr>
          <w:p w14:paraId="01FA04B3" w14:textId="0C7E6115" w:rsidR="0098125B" w:rsidRDefault="006B6AF8" w:rsidP="0098125B">
            <w:pPr>
              <w:rPr>
                <w:b/>
                <w:bCs/>
              </w:rPr>
            </w:pPr>
            <w:r w:rsidRPr="006B6AF8">
              <w:rPr>
                <w:b/>
                <w:bCs/>
              </w:rPr>
              <w:t>The page accepted the special characters as input and returned an "Invalid credentials" message. No UI issues or crashes were observed.</w:t>
            </w:r>
          </w:p>
        </w:tc>
        <w:tc>
          <w:tcPr>
            <w:tcW w:w="825" w:type="dxa"/>
          </w:tcPr>
          <w:p w14:paraId="6F92FE06" w14:textId="34F2473B" w:rsidR="0098125B" w:rsidRDefault="006B6AF8" w:rsidP="0098125B">
            <w:pPr>
              <w:rPr>
                <w:b/>
                <w:bCs/>
              </w:rPr>
            </w:pPr>
            <w:r>
              <w:rPr>
                <w:b/>
                <w:bCs/>
              </w:rPr>
              <w:t>PASS</w:t>
            </w:r>
          </w:p>
        </w:tc>
      </w:tr>
    </w:tbl>
    <w:p w14:paraId="353AC255" w14:textId="77777777" w:rsidR="006B6AF8" w:rsidRDefault="006B6AF8" w:rsidP="0098125B">
      <w:pPr>
        <w:rPr>
          <w:b/>
          <w:bCs/>
        </w:rPr>
      </w:pPr>
    </w:p>
    <w:p w14:paraId="56D56C51" w14:textId="77777777" w:rsidR="006B6AF8" w:rsidRDefault="006B6AF8" w:rsidP="0098125B">
      <w:pPr>
        <w:rPr>
          <w:b/>
          <w:bCs/>
        </w:rPr>
      </w:pPr>
    </w:p>
    <w:p w14:paraId="7D739B70" w14:textId="5A6ED098" w:rsidR="006B6AF8" w:rsidRDefault="006B6AF8" w:rsidP="0098125B">
      <w:pPr>
        <w:rPr>
          <w:b/>
          <w:bCs/>
        </w:rPr>
      </w:pPr>
    </w:p>
    <w:p w14:paraId="1A56A780" w14:textId="77777777" w:rsidR="00BE1309" w:rsidRDefault="00BE1309" w:rsidP="0098125B">
      <w:pPr>
        <w:rPr>
          <w:b/>
          <w:bCs/>
        </w:rPr>
      </w:pPr>
    </w:p>
    <w:p w14:paraId="710E29AA" w14:textId="77777777" w:rsidR="00BE1309" w:rsidRDefault="00BE1309" w:rsidP="0098125B">
      <w:pPr>
        <w:rPr>
          <w:b/>
          <w:bCs/>
        </w:rPr>
      </w:pPr>
    </w:p>
    <w:p w14:paraId="7968C472" w14:textId="77777777" w:rsidR="00BE1309" w:rsidRDefault="00BE1309" w:rsidP="0098125B">
      <w:pPr>
        <w:rPr>
          <w:b/>
          <w:bCs/>
        </w:rPr>
      </w:pPr>
    </w:p>
    <w:p w14:paraId="51320615" w14:textId="77777777" w:rsidR="00BE1309" w:rsidRDefault="00BE1309" w:rsidP="0098125B">
      <w:pPr>
        <w:rPr>
          <w:b/>
          <w:bCs/>
        </w:rPr>
      </w:pPr>
    </w:p>
    <w:p w14:paraId="79DEB65B" w14:textId="77777777" w:rsidR="00BE1309" w:rsidRDefault="00BE1309" w:rsidP="0098125B">
      <w:pPr>
        <w:rPr>
          <w:b/>
          <w:bCs/>
        </w:rPr>
      </w:pPr>
    </w:p>
    <w:p w14:paraId="537FB5DA" w14:textId="3E9E4CA4" w:rsidR="00BE1309" w:rsidRPr="00BE1309" w:rsidRDefault="00BE1309" w:rsidP="00BE1309">
      <w:pPr>
        <w:rPr>
          <w:b/>
          <w:bCs/>
        </w:rPr>
      </w:pPr>
      <w:r w:rsidRPr="00BE1309">
        <w:rPr>
          <w:b/>
          <w:bCs/>
        </w:rPr>
        <w:t xml:space="preserve">3. </w:t>
      </w:r>
      <w:r w:rsidRPr="00BE1309">
        <w:rPr>
          <w:b/>
          <w:bCs/>
        </w:rPr>
        <w:t>Create a table listing at least 5 exploratory test scenarios you would perform on the Zomato restaurant search feature, including what you would do and what kind of bugs you might expect to find.</w:t>
      </w:r>
    </w:p>
    <w:p w14:paraId="657055FE" w14:textId="77777777" w:rsidR="00BE1309" w:rsidRDefault="00BE1309" w:rsidP="00BE1309">
      <w:pPr>
        <w:rPr>
          <w:b/>
          <w:bCs/>
        </w:rPr>
      </w:pPr>
      <w:r>
        <w:rPr>
          <w:b/>
          <w:bCs/>
        </w:rPr>
        <w:t>Ans:</w:t>
      </w:r>
    </w:p>
    <w:tbl>
      <w:tblPr>
        <w:tblStyle w:val="TableGrid"/>
        <w:tblW w:w="0" w:type="auto"/>
        <w:tblLook w:val="04A0" w:firstRow="1" w:lastRow="0" w:firstColumn="1" w:lastColumn="0" w:noHBand="0" w:noVBand="1"/>
      </w:tblPr>
      <w:tblGrid>
        <w:gridCol w:w="3116"/>
        <w:gridCol w:w="3117"/>
        <w:gridCol w:w="3117"/>
      </w:tblGrid>
      <w:tr w:rsidR="00BE1309" w14:paraId="24C16C53" w14:textId="77777777" w:rsidTr="00BE1309">
        <w:tc>
          <w:tcPr>
            <w:tcW w:w="3116" w:type="dxa"/>
          </w:tcPr>
          <w:p w14:paraId="39CA056B" w14:textId="59407DC2" w:rsidR="00BE1309" w:rsidRDefault="006B19F5" w:rsidP="00BE1309">
            <w:pPr>
              <w:rPr>
                <w:b/>
                <w:bCs/>
              </w:rPr>
            </w:pPr>
            <w:r w:rsidRPr="006B19F5">
              <w:rPr>
                <w:b/>
                <w:bCs/>
              </w:rPr>
              <w:t>Test Scenario</w:t>
            </w:r>
          </w:p>
        </w:tc>
        <w:tc>
          <w:tcPr>
            <w:tcW w:w="3117" w:type="dxa"/>
          </w:tcPr>
          <w:p w14:paraId="163EB822" w14:textId="2FFA626A" w:rsidR="00BE1309" w:rsidRDefault="006B19F5" w:rsidP="00BE1309">
            <w:pPr>
              <w:rPr>
                <w:b/>
                <w:bCs/>
              </w:rPr>
            </w:pPr>
            <w:r w:rsidRPr="006B19F5">
              <w:rPr>
                <w:b/>
                <w:bCs/>
              </w:rPr>
              <w:t>What You Would Do</w:t>
            </w:r>
          </w:p>
        </w:tc>
        <w:tc>
          <w:tcPr>
            <w:tcW w:w="3117" w:type="dxa"/>
          </w:tcPr>
          <w:p w14:paraId="7F2AB728" w14:textId="6183729B" w:rsidR="00BE1309" w:rsidRDefault="006B19F5" w:rsidP="00BE1309">
            <w:pPr>
              <w:rPr>
                <w:b/>
                <w:bCs/>
              </w:rPr>
            </w:pPr>
            <w:r w:rsidRPr="006B19F5">
              <w:rPr>
                <w:b/>
                <w:bCs/>
              </w:rPr>
              <w:t>Expected Bugs / Issues to Look For</w:t>
            </w:r>
          </w:p>
        </w:tc>
      </w:tr>
      <w:tr w:rsidR="00BE1309" w14:paraId="0D4CBE36" w14:textId="77777777" w:rsidTr="00BE1309">
        <w:tc>
          <w:tcPr>
            <w:tcW w:w="3116" w:type="dxa"/>
          </w:tcPr>
          <w:p w14:paraId="2B656A1F" w14:textId="1C777A10" w:rsidR="00BE1309" w:rsidRDefault="006B19F5" w:rsidP="00BE1309">
            <w:pPr>
              <w:rPr>
                <w:b/>
                <w:bCs/>
              </w:rPr>
            </w:pPr>
            <w:r w:rsidRPr="006B19F5">
              <w:rPr>
                <w:b/>
                <w:bCs/>
              </w:rPr>
              <w:t>Search with Valid Restaurant Name</w:t>
            </w:r>
          </w:p>
        </w:tc>
        <w:tc>
          <w:tcPr>
            <w:tcW w:w="3117" w:type="dxa"/>
          </w:tcPr>
          <w:p w14:paraId="6CA4E30D" w14:textId="24D67412" w:rsidR="00BE1309" w:rsidRDefault="00BF5FC7" w:rsidP="00BE1309">
            <w:pPr>
              <w:rPr>
                <w:b/>
                <w:bCs/>
              </w:rPr>
            </w:pPr>
            <w:r w:rsidRPr="00BF5FC7">
              <w:rPr>
                <w:b/>
                <w:bCs/>
              </w:rPr>
              <w:t>Search for a popular restaurant (e.g., "Domino's" or "McDonald's").</w:t>
            </w:r>
          </w:p>
        </w:tc>
        <w:tc>
          <w:tcPr>
            <w:tcW w:w="3117" w:type="dxa"/>
          </w:tcPr>
          <w:p w14:paraId="0CA767FB" w14:textId="0586383A" w:rsidR="00BE1309" w:rsidRDefault="00E822D6" w:rsidP="00BE1309">
            <w:pPr>
              <w:rPr>
                <w:b/>
                <w:bCs/>
              </w:rPr>
            </w:pPr>
            <w:r w:rsidRPr="00E822D6">
              <w:rPr>
                <w:b/>
                <w:bCs/>
              </w:rPr>
              <w:t>Incorrect results, missing restaurants, duplicate listings, slow loading.</w:t>
            </w:r>
          </w:p>
        </w:tc>
      </w:tr>
      <w:tr w:rsidR="00BE1309" w14:paraId="5E771D37" w14:textId="77777777" w:rsidTr="00BE1309">
        <w:tc>
          <w:tcPr>
            <w:tcW w:w="3116" w:type="dxa"/>
          </w:tcPr>
          <w:p w14:paraId="5429CFAB" w14:textId="620178B1" w:rsidR="00BE1309" w:rsidRDefault="006B19F5" w:rsidP="00BE1309">
            <w:pPr>
              <w:rPr>
                <w:b/>
                <w:bCs/>
              </w:rPr>
            </w:pPr>
            <w:r w:rsidRPr="006B19F5">
              <w:rPr>
                <w:b/>
                <w:bCs/>
              </w:rPr>
              <w:t>Search with Special Characters or Numbers</w:t>
            </w:r>
          </w:p>
        </w:tc>
        <w:tc>
          <w:tcPr>
            <w:tcW w:w="3117" w:type="dxa"/>
          </w:tcPr>
          <w:p w14:paraId="6310B9D9" w14:textId="0D71665E" w:rsidR="00BE1309" w:rsidRDefault="00BF5FC7" w:rsidP="00BE1309">
            <w:pPr>
              <w:rPr>
                <w:b/>
                <w:bCs/>
              </w:rPr>
            </w:pPr>
            <w:r w:rsidRPr="00BF5FC7">
              <w:rPr>
                <w:b/>
                <w:bCs/>
              </w:rPr>
              <w:t>Enter inputs like @#$%, 12345, or Pizza@123.</w:t>
            </w:r>
          </w:p>
        </w:tc>
        <w:tc>
          <w:tcPr>
            <w:tcW w:w="3117" w:type="dxa"/>
          </w:tcPr>
          <w:p w14:paraId="13B694CC" w14:textId="5DA235DD" w:rsidR="00BE1309" w:rsidRDefault="00E822D6" w:rsidP="00BE1309">
            <w:pPr>
              <w:rPr>
                <w:b/>
                <w:bCs/>
              </w:rPr>
            </w:pPr>
            <w:r w:rsidRPr="00E822D6">
              <w:rPr>
                <w:b/>
                <w:bCs/>
              </w:rPr>
              <w:t>Application crash, no validation, irrelevant search results, error messages not displayed properly.</w:t>
            </w:r>
          </w:p>
        </w:tc>
      </w:tr>
      <w:tr w:rsidR="00BE1309" w14:paraId="7ABAE6D5" w14:textId="77777777" w:rsidTr="00BE1309">
        <w:tc>
          <w:tcPr>
            <w:tcW w:w="3116" w:type="dxa"/>
          </w:tcPr>
          <w:p w14:paraId="1AA8AF49" w14:textId="2836BF9C" w:rsidR="00BE1309" w:rsidRDefault="00145307" w:rsidP="00BE1309">
            <w:pPr>
              <w:rPr>
                <w:b/>
                <w:bCs/>
              </w:rPr>
            </w:pPr>
            <w:r w:rsidRPr="00145307">
              <w:rPr>
                <w:b/>
                <w:bCs/>
              </w:rPr>
              <w:t>Search with Blank Input</w:t>
            </w:r>
          </w:p>
        </w:tc>
        <w:tc>
          <w:tcPr>
            <w:tcW w:w="3117" w:type="dxa"/>
          </w:tcPr>
          <w:p w14:paraId="54593100" w14:textId="2D6C7381" w:rsidR="00BE1309" w:rsidRDefault="00BF5FC7" w:rsidP="00BE1309">
            <w:pPr>
              <w:rPr>
                <w:b/>
                <w:bCs/>
              </w:rPr>
            </w:pPr>
            <w:r w:rsidRPr="00BF5FC7">
              <w:rPr>
                <w:b/>
                <w:bCs/>
              </w:rPr>
              <w:t>Leave the search field empty and tap the search button.</w:t>
            </w:r>
          </w:p>
        </w:tc>
        <w:tc>
          <w:tcPr>
            <w:tcW w:w="3117" w:type="dxa"/>
          </w:tcPr>
          <w:p w14:paraId="7CB9B0A7" w14:textId="5C077B46" w:rsidR="00BE1309" w:rsidRDefault="00E822D6" w:rsidP="00BE1309">
            <w:pPr>
              <w:rPr>
                <w:b/>
                <w:bCs/>
              </w:rPr>
            </w:pPr>
            <w:r w:rsidRPr="00E822D6">
              <w:rPr>
                <w:b/>
                <w:bCs/>
              </w:rPr>
              <w:t>Search executes unnecessarily, blank page, missing validation, unexpected results.</w:t>
            </w:r>
          </w:p>
        </w:tc>
      </w:tr>
      <w:tr w:rsidR="00BE1309" w14:paraId="26CD24C2" w14:textId="77777777" w:rsidTr="00BE1309">
        <w:tc>
          <w:tcPr>
            <w:tcW w:w="3116" w:type="dxa"/>
          </w:tcPr>
          <w:p w14:paraId="6F36766F" w14:textId="791EC705" w:rsidR="00BE1309" w:rsidRDefault="00145307" w:rsidP="00BE1309">
            <w:pPr>
              <w:rPr>
                <w:b/>
                <w:bCs/>
              </w:rPr>
            </w:pPr>
            <w:r w:rsidRPr="00145307">
              <w:rPr>
                <w:b/>
                <w:bCs/>
              </w:rPr>
              <w:t>Search with Very Long Text</w:t>
            </w:r>
          </w:p>
        </w:tc>
        <w:tc>
          <w:tcPr>
            <w:tcW w:w="3117" w:type="dxa"/>
          </w:tcPr>
          <w:p w14:paraId="176A604F" w14:textId="2F868E63" w:rsidR="00BE1309" w:rsidRDefault="00BF5FC7" w:rsidP="00BE1309">
            <w:pPr>
              <w:rPr>
                <w:b/>
                <w:bCs/>
              </w:rPr>
            </w:pPr>
            <w:r w:rsidRPr="00BF5FC7">
              <w:rPr>
                <w:b/>
                <w:bCs/>
              </w:rPr>
              <w:t>Paste a long string (200–500 characters) into the search box.</w:t>
            </w:r>
          </w:p>
        </w:tc>
        <w:tc>
          <w:tcPr>
            <w:tcW w:w="3117" w:type="dxa"/>
          </w:tcPr>
          <w:p w14:paraId="66FD8466" w14:textId="61FE2097" w:rsidR="00BE1309" w:rsidRDefault="00E822D6" w:rsidP="00BE1309">
            <w:pPr>
              <w:rPr>
                <w:b/>
                <w:bCs/>
              </w:rPr>
            </w:pPr>
            <w:r w:rsidRPr="00E822D6">
              <w:rPr>
                <w:b/>
                <w:bCs/>
              </w:rPr>
              <w:t>UI breaks, text overflow, slow response, application freeze, server error.</w:t>
            </w:r>
          </w:p>
        </w:tc>
      </w:tr>
      <w:tr w:rsidR="00BE1309" w14:paraId="6355C5FE" w14:textId="77777777" w:rsidTr="00BE1309">
        <w:tc>
          <w:tcPr>
            <w:tcW w:w="3116" w:type="dxa"/>
          </w:tcPr>
          <w:p w14:paraId="2707E8F1" w14:textId="3A7FA41B" w:rsidR="00BE1309" w:rsidRDefault="00145307" w:rsidP="00BE1309">
            <w:pPr>
              <w:rPr>
                <w:b/>
                <w:bCs/>
              </w:rPr>
            </w:pPr>
            <w:r w:rsidRPr="00145307">
              <w:rPr>
                <w:b/>
                <w:bCs/>
              </w:rPr>
              <w:t>Search with Different Cases and Spaces</w:t>
            </w:r>
          </w:p>
        </w:tc>
        <w:tc>
          <w:tcPr>
            <w:tcW w:w="3117" w:type="dxa"/>
          </w:tcPr>
          <w:p w14:paraId="75801D72" w14:textId="70274A49" w:rsidR="00BE1309" w:rsidRDefault="00BF5FC7" w:rsidP="00BE1309">
            <w:pPr>
              <w:rPr>
                <w:b/>
                <w:bCs/>
              </w:rPr>
            </w:pPr>
            <w:r w:rsidRPr="00BF5FC7">
              <w:rPr>
                <w:b/>
                <w:bCs/>
              </w:rPr>
              <w:t>Search using uppercase, lowercase, mixed case, and extra spaces (e.g., " pizza " or "PIZZA").</w:t>
            </w:r>
          </w:p>
        </w:tc>
        <w:tc>
          <w:tcPr>
            <w:tcW w:w="3117" w:type="dxa"/>
          </w:tcPr>
          <w:p w14:paraId="4EF68B96" w14:textId="113D556B" w:rsidR="00BE1309" w:rsidRDefault="00DC2405" w:rsidP="00BE1309">
            <w:pPr>
              <w:rPr>
                <w:b/>
                <w:bCs/>
              </w:rPr>
            </w:pPr>
            <w:r w:rsidRPr="00DC2405">
              <w:rPr>
                <w:b/>
                <w:bCs/>
              </w:rPr>
              <w:t>Case-sensitive search issues, failure to trim spaces, inconsistent search results.</w:t>
            </w:r>
          </w:p>
        </w:tc>
      </w:tr>
    </w:tbl>
    <w:p w14:paraId="5589592A" w14:textId="77777777" w:rsidR="00DC2405" w:rsidRDefault="00DC2405" w:rsidP="0098125B">
      <w:pPr>
        <w:rPr>
          <w:b/>
          <w:bCs/>
        </w:rPr>
      </w:pPr>
    </w:p>
    <w:p w14:paraId="002AB4FB" w14:textId="1796EBDA" w:rsidR="00F32B57" w:rsidRDefault="00F32B57" w:rsidP="00F32B57">
      <w:pPr>
        <w:rPr>
          <w:b/>
          <w:bCs/>
        </w:rPr>
      </w:pPr>
      <w:r>
        <w:rPr>
          <w:b/>
          <w:bCs/>
        </w:rPr>
        <w:t>4.</w:t>
      </w:r>
      <w:r w:rsidR="00DC2405" w:rsidRPr="00F32B57">
        <w:rPr>
          <w:b/>
          <w:bCs/>
        </w:rPr>
        <w:t>Perform exploratory testing on the Paytm recharge flow (up to the payment screen, do not actually pay) and write a short report describing your testing approach, any bugs or usability issues found, and suggestions for improvement.</w:t>
      </w:r>
      <w:r w:rsidRPr="00F32B57">
        <w:rPr>
          <w:b/>
          <w:bCs/>
        </w:rPr>
        <w:t xml:space="preserve"> </w:t>
      </w:r>
      <w:r w:rsidR="00DC2405" w:rsidRPr="00F32B57">
        <w:rPr>
          <w:b/>
          <w:bCs/>
        </w:rPr>
        <w:t>Constraint Focus on areas where you think users might get confused or stuck, not just obvious errors.</w:t>
      </w:r>
    </w:p>
    <w:p w14:paraId="7B56B367" w14:textId="3371A509" w:rsidR="00F32B57" w:rsidRDefault="00F32B57" w:rsidP="00F32B57">
      <w:pPr>
        <w:rPr>
          <w:b/>
          <w:bCs/>
        </w:rPr>
      </w:pPr>
      <w:r>
        <w:rPr>
          <w:b/>
          <w:bCs/>
        </w:rPr>
        <w:t>Ans:</w:t>
      </w:r>
    </w:p>
    <w:p w14:paraId="07262B2D" w14:textId="77777777" w:rsidR="002B0EC2" w:rsidRPr="002B0EC2" w:rsidRDefault="002B0EC2" w:rsidP="002B0EC2">
      <w:pPr>
        <w:rPr>
          <w:b/>
          <w:bCs/>
        </w:rPr>
      </w:pPr>
      <w:r w:rsidRPr="002B0EC2">
        <w:rPr>
          <w:b/>
          <w:bCs/>
        </w:rPr>
        <w:t>Exploratory Testing Report – Paytm Mobile Recharge Flow</w:t>
      </w:r>
    </w:p>
    <w:p w14:paraId="5E53219B" w14:textId="77777777" w:rsidR="002B0EC2" w:rsidRPr="002B0EC2" w:rsidRDefault="002B0EC2" w:rsidP="002B0EC2">
      <w:pPr>
        <w:rPr>
          <w:b/>
          <w:bCs/>
        </w:rPr>
      </w:pPr>
      <w:r w:rsidRPr="002B0EC2">
        <w:rPr>
          <w:b/>
          <w:bCs/>
        </w:rPr>
        <w:t>Testing Objective</w:t>
      </w:r>
    </w:p>
    <w:p w14:paraId="363D235B" w14:textId="77777777" w:rsidR="002B0EC2" w:rsidRPr="002B0EC2" w:rsidRDefault="002B0EC2" w:rsidP="002B0EC2">
      <w:pPr>
        <w:rPr>
          <w:b/>
          <w:bCs/>
        </w:rPr>
      </w:pPr>
      <w:r w:rsidRPr="002B0EC2">
        <w:rPr>
          <w:b/>
          <w:bCs/>
        </w:rPr>
        <w:t>To explore the Paytm mobile recharge flow up to the payment screen and identify usability issues, confusing interactions, or potential bugs that could affect the user experience. No payment was completed during testing.</w:t>
      </w:r>
    </w:p>
    <w:p w14:paraId="6282310C" w14:textId="77777777" w:rsidR="002B0EC2" w:rsidRPr="002B0EC2" w:rsidRDefault="002B0EC2" w:rsidP="002B0EC2">
      <w:pPr>
        <w:rPr>
          <w:b/>
          <w:bCs/>
        </w:rPr>
      </w:pPr>
      <w:r w:rsidRPr="002B0EC2">
        <w:rPr>
          <w:b/>
          <w:bCs/>
        </w:rPr>
        <w:t>Testing Approach</w:t>
      </w:r>
    </w:p>
    <w:p w14:paraId="37A09524" w14:textId="77777777" w:rsidR="002B0EC2" w:rsidRPr="002B0EC2" w:rsidRDefault="002B0EC2" w:rsidP="002B0EC2">
      <w:pPr>
        <w:rPr>
          <w:b/>
          <w:bCs/>
        </w:rPr>
      </w:pPr>
      <w:r w:rsidRPr="002B0EC2">
        <w:rPr>
          <w:b/>
          <w:bCs/>
        </w:rPr>
        <w:t>I performed exploratory testing by navigating through the recharge process as a typical user and trying different inputs and navigation paths. The focus was on:</w:t>
      </w:r>
    </w:p>
    <w:p w14:paraId="2686629E" w14:textId="77777777" w:rsidR="002B0EC2" w:rsidRPr="002B0EC2" w:rsidRDefault="002B0EC2" w:rsidP="002B0EC2">
      <w:pPr>
        <w:numPr>
          <w:ilvl w:val="0"/>
          <w:numId w:val="3"/>
        </w:numPr>
        <w:rPr>
          <w:b/>
          <w:bCs/>
        </w:rPr>
      </w:pPr>
      <w:r w:rsidRPr="002B0EC2">
        <w:rPr>
          <w:b/>
          <w:bCs/>
        </w:rPr>
        <w:t xml:space="preserve">Entering valid and invalid mobile numbers. </w:t>
      </w:r>
    </w:p>
    <w:p w14:paraId="0C820764" w14:textId="77777777" w:rsidR="002B0EC2" w:rsidRPr="002B0EC2" w:rsidRDefault="002B0EC2" w:rsidP="002B0EC2">
      <w:pPr>
        <w:numPr>
          <w:ilvl w:val="0"/>
          <w:numId w:val="3"/>
        </w:numPr>
        <w:rPr>
          <w:b/>
          <w:bCs/>
        </w:rPr>
      </w:pPr>
      <w:r w:rsidRPr="002B0EC2">
        <w:rPr>
          <w:b/>
          <w:bCs/>
        </w:rPr>
        <w:t xml:space="preserve">Checking operator and circle detection. </w:t>
      </w:r>
    </w:p>
    <w:p w14:paraId="73623F72" w14:textId="77777777" w:rsidR="002B0EC2" w:rsidRPr="002B0EC2" w:rsidRDefault="002B0EC2" w:rsidP="002B0EC2">
      <w:pPr>
        <w:numPr>
          <w:ilvl w:val="0"/>
          <w:numId w:val="3"/>
        </w:numPr>
        <w:rPr>
          <w:b/>
          <w:bCs/>
        </w:rPr>
      </w:pPr>
      <w:r w:rsidRPr="002B0EC2">
        <w:rPr>
          <w:b/>
          <w:bCs/>
        </w:rPr>
        <w:t xml:space="preserve">Editing entered details before payment. </w:t>
      </w:r>
    </w:p>
    <w:p w14:paraId="1B28FA7E" w14:textId="77777777" w:rsidR="002B0EC2" w:rsidRPr="002B0EC2" w:rsidRDefault="002B0EC2" w:rsidP="002B0EC2">
      <w:pPr>
        <w:numPr>
          <w:ilvl w:val="0"/>
          <w:numId w:val="3"/>
        </w:numPr>
        <w:rPr>
          <w:b/>
          <w:bCs/>
        </w:rPr>
      </w:pPr>
      <w:r w:rsidRPr="002B0EC2">
        <w:rPr>
          <w:b/>
          <w:bCs/>
        </w:rPr>
        <w:t xml:space="preserve">Navigating back and forth between screens. </w:t>
      </w:r>
    </w:p>
    <w:p w14:paraId="0E1E73D7" w14:textId="77777777" w:rsidR="002B0EC2" w:rsidRPr="002B0EC2" w:rsidRDefault="002B0EC2" w:rsidP="002B0EC2">
      <w:pPr>
        <w:numPr>
          <w:ilvl w:val="0"/>
          <w:numId w:val="3"/>
        </w:numPr>
        <w:rPr>
          <w:b/>
          <w:bCs/>
        </w:rPr>
      </w:pPr>
      <w:r w:rsidRPr="002B0EC2">
        <w:rPr>
          <w:b/>
          <w:bCs/>
        </w:rPr>
        <w:t>Observing error messages, loading behavior, and overall usability.</w:t>
      </w:r>
    </w:p>
    <w:p w14:paraId="6EA6910F" w14:textId="77777777" w:rsidR="00F32B57" w:rsidRDefault="00F32B57" w:rsidP="00F32B57">
      <w:pPr>
        <w:rPr>
          <w:b/>
          <w:bCs/>
        </w:rPr>
      </w:pPr>
    </w:p>
    <w:tbl>
      <w:tblPr>
        <w:tblStyle w:val="TableGrid"/>
        <w:tblW w:w="0" w:type="auto"/>
        <w:tblLook w:val="04A0" w:firstRow="1" w:lastRow="0" w:firstColumn="1" w:lastColumn="0" w:noHBand="0" w:noVBand="1"/>
      </w:tblPr>
      <w:tblGrid>
        <w:gridCol w:w="3116"/>
        <w:gridCol w:w="3117"/>
        <w:gridCol w:w="3117"/>
      </w:tblGrid>
      <w:tr w:rsidR="005D0336" w14:paraId="427BF4E7" w14:textId="77777777" w:rsidTr="005D0336">
        <w:tc>
          <w:tcPr>
            <w:tcW w:w="3116" w:type="dxa"/>
          </w:tcPr>
          <w:p w14:paraId="0A48FC47" w14:textId="243A5194" w:rsidR="005D0336" w:rsidRDefault="00E34FAB" w:rsidP="00F32B57">
            <w:pPr>
              <w:rPr>
                <w:b/>
                <w:bCs/>
              </w:rPr>
            </w:pPr>
            <w:r w:rsidRPr="00E34FAB">
              <w:rPr>
                <w:b/>
                <w:bCs/>
              </w:rPr>
              <w:t>Issue</w:t>
            </w:r>
          </w:p>
        </w:tc>
        <w:tc>
          <w:tcPr>
            <w:tcW w:w="3117" w:type="dxa"/>
          </w:tcPr>
          <w:p w14:paraId="2D02D868" w14:textId="07AAEBA4" w:rsidR="005D0336" w:rsidRDefault="00E34FAB" w:rsidP="00F32B57">
            <w:pPr>
              <w:rPr>
                <w:b/>
                <w:bCs/>
              </w:rPr>
            </w:pPr>
            <w:r w:rsidRPr="00E34FAB">
              <w:rPr>
                <w:b/>
                <w:bCs/>
              </w:rPr>
              <w:t>Observation</w:t>
            </w:r>
          </w:p>
        </w:tc>
        <w:tc>
          <w:tcPr>
            <w:tcW w:w="3117" w:type="dxa"/>
          </w:tcPr>
          <w:p w14:paraId="6134D27D" w14:textId="4AC93361" w:rsidR="005D0336" w:rsidRDefault="00E34FAB" w:rsidP="00F32B57">
            <w:pPr>
              <w:rPr>
                <w:b/>
                <w:bCs/>
              </w:rPr>
            </w:pPr>
            <w:r w:rsidRPr="00E34FAB">
              <w:rPr>
                <w:b/>
                <w:bCs/>
              </w:rPr>
              <w:t>Severity</w:t>
            </w:r>
          </w:p>
        </w:tc>
      </w:tr>
      <w:tr w:rsidR="005D0336" w14:paraId="41DB7396" w14:textId="77777777" w:rsidTr="005D0336">
        <w:tc>
          <w:tcPr>
            <w:tcW w:w="3116" w:type="dxa"/>
          </w:tcPr>
          <w:p w14:paraId="286F268C" w14:textId="0A3BC219" w:rsidR="005D0336" w:rsidRDefault="00E34FAB" w:rsidP="00F32B57">
            <w:pPr>
              <w:rPr>
                <w:b/>
                <w:bCs/>
              </w:rPr>
            </w:pPr>
            <w:r w:rsidRPr="00E34FAB">
              <w:rPr>
                <w:b/>
                <w:bCs/>
              </w:rPr>
              <w:t>Operator detection delay</w:t>
            </w:r>
          </w:p>
        </w:tc>
        <w:tc>
          <w:tcPr>
            <w:tcW w:w="3117" w:type="dxa"/>
          </w:tcPr>
          <w:p w14:paraId="4B26A086" w14:textId="6ECB6F78" w:rsidR="005D0336" w:rsidRDefault="00E34FAB" w:rsidP="00F32B57">
            <w:pPr>
              <w:rPr>
                <w:b/>
                <w:bCs/>
              </w:rPr>
            </w:pPr>
            <w:r w:rsidRPr="00E34FAB">
              <w:rPr>
                <w:b/>
                <w:bCs/>
              </w:rPr>
              <w:t>The operator was not detected immediately after entering the mobile number, making it unclear whether the app was still processing or waiting for user input.</w:t>
            </w:r>
          </w:p>
        </w:tc>
        <w:tc>
          <w:tcPr>
            <w:tcW w:w="3117" w:type="dxa"/>
          </w:tcPr>
          <w:p w14:paraId="23E92274" w14:textId="70BBCE80" w:rsidR="005D0336" w:rsidRDefault="00E34FAB" w:rsidP="00F32B57">
            <w:pPr>
              <w:rPr>
                <w:b/>
                <w:bCs/>
              </w:rPr>
            </w:pPr>
            <w:r w:rsidRPr="00E34FAB">
              <w:rPr>
                <w:b/>
                <w:bCs/>
              </w:rPr>
              <w:t>Medium</w:t>
            </w:r>
          </w:p>
        </w:tc>
      </w:tr>
      <w:tr w:rsidR="005D0336" w14:paraId="206F9740" w14:textId="77777777" w:rsidTr="005D0336">
        <w:tc>
          <w:tcPr>
            <w:tcW w:w="3116" w:type="dxa"/>
          </w:tcPr>
          <w:p w14:paraId="1AEE2B38" w14:textId="0174E618" w:rsidR="005D0336" w:rsidRDefault="00D67BF8" w:rsidP="00F32B57">
            <w:pPr>
              <w:rPr>
                <w:b/>
                <w:bCs/>
              </w:rPr>
            </w:pPr>
            <w:r w:rsidRPr="00D67BF8">
              <w:rPr>
                <w:b/>
                <w:bCs/>
              </w:rPr>
              <w:t>Limited guidance for invalid numbers</w:t>
            </w:r>
          </w:p>
        </w:tc>
        <w:tc>
          <w:tcPr>
            <w:tcW w:w="3117" w:type="dxa"/>
          </w:tcPr>
          <w:p w14:paraId="3DFCC222" w14:textId="50CF445A" w:rsidR="005D0336" w:rsidRDefault="00D67BF8" w:rsidP="00F32B57">
            <w:pPr>
              <w:rPr>
                <w:b/>
                <w:bCs/>
              </w:rPr>
            </w:pPr>
            <w:r w:rsidRPr="00D67BF8">
              <w:rPr>
                <w:b/>
                <w:bCs/>
              </w:rPr>
              <w:t>When an incorrect or incomplete mobile number was entered, the error message was generic and did not clearly explain how to fix the issue.</w:t>
            </w:r>
          </w:p>
        </w:tc>
        <w:tc>
          <w:tcPr>
            <w:tcW w:w="3117" w:type="dxa"/>
          </w:tcPr>
          <w:p w14:paraId="24B0746F" w14:textId="27540D99" w:rsidR="005D0336" w:rsidRDefault="00D67BF8" w:rsidP="00F32B57">
            <w:pPr>
              <w:rPr>
                <w:b/>
                <w:bCs/>
              </w:rPr>
            </w:pPr>
            <w:r w:rsidRPr="00D67BF8">
              <w:rPr>
                <w:b/>
                <w:bCs/>
              </w:rPr>
              <w:t>Low</w:t>
            </w:r>
          </w:p>
        </w:tc>
      </w:tr>
      <w:tr w:rsidR="005D0336" w14:paraId="7A6899D1" w14:textId="77777777" w:rsidTr="005D0336">
        <w:tc>
          <w:tcPr>
            <w:tcW w:w="3116" w:type="dxa"/>
          </w:tcPr>
          <w:p w14:paraId="740A2C51" w14:textId="2F388249" w:rsidR="005D0336" w:rsidRDefault="00D67BF8" w:rsidP="00F32B57">
            <w:pPr>
              <w:rPr>
                <w:b/>
                <w:bCs/>
              </w:rPr>
            </w:pPr>
            <w:r w:rsidRPr="00D67BF8">
              <w:rPr>
                <w:b/>
                <w:bCs/>
              </w:rPr>
              <w:t>Recharge plan selection</w:t>
            </w:r>
          </w:p>
        </w:tc>
        <w:tc>
          <w:tcPr>
            <w:tcW w:w="3117" w:type="dxa"/>
          </w:tcPr>
          <w:p w14:paraId="455316DD" w14:textId="2B7231C7" w:rsidR="005D0336" w:rsidRDefault="003B05F8" w:rsidP="00F32B57">
            <w:pPr>
              <w:rPr>
                <w:b/>
                <w:bCs/>
              </w:rPr>
            </w:pPr>
            <w:r w:rsidRPr="003B05F8">
              <w:rPr>
                <w:b/>
                <w:bCs/>
              </w:rPr>
              <w:t>Similar recharge plans were displayed with minimal differentiation, making it difficult to quickly identify the correct plan.</w:t>
            </w:r>
          </w:p>
        </w:tc>
        <w:tc>
          <w:tcPr>
            <w:tcW w:w="3117" w:type="dxa"/>
          </w:tcPr>
          <w:p w14:paraId="1FA0E472" w14:textId="1F7192EF" w:rsidR="005D0336" w:rsidRDefault="003B05F8" w:rsidP="00F32B57">
            <w:pPr>
              <w:rPr>
                <w:b/>
                <w:bCs/>
              </w:rPr>
            </w:pPr>
            <w:r w:rsidRPr="003B05F8">
              <w:rPr>
                <w:b/>
                <w:bCs/>
              </w:rPr>
              <w:t>Medium</w:t>
            </w:r>
          </w:p>
        </w:tc>
      </w:tr>
      <w:tr w:rsidR="005D0336" w14:paraId="73E00C99" w14:textId="77777777" w:rsidTr="005D0336">
        <w:tc>
          <w:tcPr>
            <w:tcW w:w="3116" w:type="dxa"/>
          </w:tcPr>
          <w:p w14:paraId="19E1CDCE" w14:textId="37B15D3C" w:rsidR="005D0336" w:rsidRDefault="003B05F8" w:rsidP="00F32B57">
            <w:pPr>
              <w:rPr>
                <w:b/>
                <w:bCs/>
              </w:rPr>
            </w:pPr>
            <w:r w:rsidRPr="003B05F8">
              <w:rPr>
                <w:b/>
                <w:bCs/>
              </w:rPr>
              <w:t>Back navigation</w:t>
            </w:r>
          </w:p>
        </w:tc>
        <w:tc>
          <w:tcPr>
            <w:tcW w:w="3117" w:type="dxa"/>
          </w:tcPr>
          <w:p w14:paraId="06A11A73" w14:textId="7CD6FF94" w:rsidR="005D0336" w:rsidRDefault="003B05F8" w:rsidP="00F32B57">
            <w:pPr>
              <w:rPr>
                <w:b/>
                <w:bCs/>
              </w:rPr>
            </w:pPr>
            <w:r w:rsidRPr="003B05F8">
              <w:rPr>
                <w:b/>
                <w:bCs/>
              </w:rPr>
              <w:t>Returning from the payment screen sometimes required users to review or reselect parts of the recharge flow, increasing effort.</w:t>
            </w:r>
          </w:p>
        </w:tc>
        <w:tc>
          <w:tcPr>
            <w:tcW w:w="3117" w:type="dxa"/>
          </w:tcPr>
          <w:p w14:paraId="6D80739C" w14:textId="43C070FF" w:rsidR="005D0336" w:rsidRDefault="003B05F8" w:rsidP="00F32B57">
            <w:pPr>
              <w:rPr>
                <w:b/>
                <w:bCs/>
              </w:rPr>
            </w:pPr>
            <w:r w:rsidRPr="003B05F8">
              <w:rPr>
                <w:b/>
                <w:bCs/>
              </w:rPr>
              <w:t>Low</w:t>
            </w:r>
          </w:p>
        </w:tc>
      </w:tr>
      <w:tr w:rsidR="005D0336" w14:paraId="5B435C39" w14:textId="77777777" w:rsidTr="005D0336">
        <w:tc>
          <w:tcPr>
            <w:tcW w:w="3116" w:type="dxa"/>
          </w:tcPr>
          <w:p w14:paraId="75503D32" w14:textId="06642EF4" w:rsidR="005D0336" w:rsidRDefault="00005CE4" w:rsidP="00F32B57">
            <w:pPr>
              <w:rPr>
                <w:b/>
                <w:bCs/>
              </w:rPr>
            </w:pPr>
            <w:r w:rsidRPr="00005CE4">
              <w:rPr>
                <w:b/>
                <w:bCs/>
              </w:rPr>
              <w:t>Payment screen clutter</w:t>
            </w:r>
          </w:p>
        </w:tc>
        <w:tc>
          <w:tcPr>
            <w:tcW w:w="3117" w:type="dxa"/>
          </w:tcPr>
          <w:p w14:paraId="22488B7F" w14:textId="06061992" w:rsidR="005D0336" w:rsidRDefault="00005CE4" w:rsidP="00F32B57">
            <w:pPr>
              <w:rPr>
                <w:b/>
                <w:bCs/>
              </w:rPr>
            </w:pPr>
            <w:r w:rsidRPr="00005CE4">
              <w:rPr>
                <w:b/>
                <w:bCs/>
              </w:rPr>
              <w:t>Multiple payment options, offers, and promotional banners made the payment page feel crowded, making it harder to focus on the primary payment action.</w:t>
            </w:r>
          </w:p>
        </w:tc>
        <w:tc>
          <w:tcPr>
            <w:tcW w:w="3117" w:type="dxa"/>
          </w:tcPr>
          <w:p w14:paraId="541C4301" w14:textId="45E12B2E" w:rsidR="005D0336" w:rsidRDefault="00005CE4" w:rsidP="00F32B57">
            <w:pPr>
              <w:rPr>
                <w:b/>
                <w:bCs/>
              </w:rPr>
            </w:pPr>
            <w:r w:rsidRPr="00005CE4">
              <w:rPr>
                <w:b/>
                <w:bCs/>
              </w:rPr>
              <w:t>Medium</w:t>
            </w:r>
          </w:p>
        </w:tc>
      </w:tr>
    </w:tbl>
    <w:p w14:paraId="4D221DC6" w14:textId="77777777" w:rsidR="005D0336" w:rsidRPr="00F32B57" w:rsidRDefault="005D0336" w:rsidP="00F32B57">
      <w:pPr>
        <w:rPr>
          <w:b/>
          <w:bCs/>
        </w:rPr>
      </w:pPr>
    </w:p>
    <w:p w14:paraId="75A3A18A" w14:textId="77777777" w:rsidR="00F32B57" w:rsidRPr="00F32B57" w:rsidRDefault="00F32B57" w:rsidP="00F32B57">
      <w:pPr>
        <w:pStyle w:val="ListParagraph"/>
        <w:rPr>
          <w:b/>
          <w:bCs/>
        </w:rPr>
      </w:pPr>
    </w:p>
    <w:sectPr w:rsidR="00F32B57" w:rsidRPr="00F32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444"/>
    <w:multiLevelType w:val="multilevel"/>
    <w:tmpl w:val="AE6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E0D54"/>
    <w:multiLevelType w:val="hybridMultilevel"/>
    <w:tmpl w:val="22884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795772"/>
    <w:multiLevelType w:val="hybridMultilevel"/>
    <w:tmpl w:val="22884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434713">
    <w:abstractNumId w:val="2"/>
  </w:num>
  <w:num w:numId="2" w16cid:durableId="2088306661">
    <w:abstractNumId w:val="1"/>
  </w:num>
  <w:num w:numId="3" w16cid:durableId="97125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5B"/>
    <w:rsid w:val="00005CE4"/>
    <w:rsid w:val="00145307"/>
    <w:rsid w:val="002B0EC2"/>
    <w:rsid w:val="003B05F8"/>
    <w:rsid w:val="005D0336"/>
    <w:rsid w:val="006B19F5"/>
    <w:rsid w:val="006B6AF8"/>
    <w:rsid w:val="0098125B"/>
    <w:rsid w:val="00B27BFB"/>
    <w:rsid w:val="00BE1309"/>
    <w:rsid w:val="00BF5FC7"/>
    <w:rsid w:val="00D67BF8"/>
    <w:rsid w:val="00DC2405"/>
    <w:rsid w:val="00E34FAB"/>
    <w:rsid w:val="00E822D6"/>
    <w:rsid w:val="00EA3EF5"/>
    <w:rsid w:val="00F3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0568"/>
  <w15:chartTrackingRefBased/>
  <w15:docId w15:val="{21030F28-4182-4EBD-976F-C1142C00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AF8"/>
  </w:style>
  <w:style w:type="paragraph" w:styleId="Heading1">
    <w:name w:val="heading 1"/>
    <w:basedOn w:val="Normal"/>
    <w:next w:val="Normal"/>
    <w:link w:val="Heading1Char"/>
    <w:uiPriority w:val="9"/>
    <w:qFormat/>
    <w:rsid w:val="00981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5B"/>
    <w:rPr>
      <w:rFonts w:eastAsiaTheme="majorEastAsia" w:cstheme="majorBidi"/>
      <w:color w:val="272727" w:themeColor="text1" w:themeTint="D8"/>
    </w:rPr>
  </w:style>
  <w:style w:type="paragraph" w:styleId="Title">
    <w:name w:val="Title"/>
    <w:basedOn w:val="Normal"/>
    <w:next w:val="Normal"/>
    <w:link w:val="TitleChar"/>
    <w:uiPriority w:val="10"/>
    <w:qFormat/>
    <w:rsid w:val="0098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5B"/>
    <w:pPr>
      <w:spacing w:before="160"/>
      <w:jc w:val="center"/>
    </w:pPr>
    <w:rPr>
      <w:i/>
      <w:iCs/>
      <w:color w:val="404040" w:themeColor="text1" w:themeTint="BF"/>
    </w:rPr>
  </w:style>
  <w:style w:type="character" w:customStyle="1" w:styleId="QuoteChar">
    <w:name w:val="Quote Char"/>
    <w:basedOn w:val="DefaultParagraphFont"/>
    <w:link w:val="Quote"/>
    <w:uiPriority w:val="29"/>
    <w:rsid w:val="0098125B"/>
    <w:rPr>
      <w:i/>
      <w:iCs/>
      <w:color w:val="404040" w:themeColor="text1" w:themeTint="BF"/>
    </w:rPr>
  </w:style>
  <w:style w:type="paragraph" w:styleId="ListParagraph">
    <w:name w:val="List Paragraph"/>
    <w:basedOn w:val="Normal"/>
    <w:uiPriority w:val="34"/>
    <w:qFormat/>
    <w:rsid w:val="0098125B"/>
    <w:pPr>
      <w:ind w:left="720"/>
      <w:contextualSpacing/>
    </w:pPr>
  </w:style>
  <w:style w:type="character" w:styleId="IntenseEmphasis">
    <w:name w:val="Intense Emphasis"/>
    <w:basedOn w:val="DefaultParagraphFont"/>
    <w:uiPriority w:val="21"/>
    <w:qFormat/>
    <w:rsid w:val="0098125B"/>
    <w:rPr>
      <w:i/>
      <w:iCs/>
      <w:color w:val="2F5496" w:themeColor="accent1" w:themeShade="BF"/>
    </w:rPr>
  </w:style>
  <w:style w:type="paragraph" w:styleId="IntenseQuote">
    <w:name w:val="Intense Quote"/>
    <w:basedOn w:val="Normal"/>
    <w:next w:val="Normal"/>
    <w:link w:val="IntenseQuoteChar"/>
    <w:uiPriority w:val="30"/>
    <w:qFormat/>
    <w:rsid w:val="00981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5B"/>
    <w:rPr>
      <w:i/>
      <w:iCs/>
      <w:color w:val="2F5496" w:themeColor="accent1" w:themeShade="BF"/>
    </w:rPr>
  </w:style>
  <w:style w:type="character" w:styleId="IntenseReference">
    <w:name w:val="Intense Reference"/>
    <w:basedOn w:val="DefaultParagraphFont"/>
    <w:uiPriority w:val="32"/>
    <w:qFormat/>
    <w:rsid w:val="0098125B"/>
    <w:rPr>
      <w:b/>
      <w:bCs/>
      <w:smallCaps/>
      <w:color w:val="2F5496" w:themeColor="accent1" w:themeShade="BF"/>
      <w:spacing w:val="5"/>
    </w:rPr>
  </w:style>
  <w:style w:type="character" w:styleId="Hyperlink">
    <w:name w:val="Hyperlink"/>
    <w:basedOn w:val="DefaultParagraphFont"/>
    <w:uiPriority w:val="99"/>
    <w:unhideWhenUsed/>
    <w:rsid w:val="0098125B"/>
    <w:rPr>
      <w:color w:val="0563C1" w:themeColor="hyperlink"/>
      <w:u w:val="single"/>
    </w:rPr>
  </w:style>
  <w:style w:type="character" w:styleId="UnresolvedMention">
    <w:name w:val="Unresolved Mention"/>
    <w:basedOn w:val="DefaultParagraphFont"/>
    <w:uiPriority w:val="99"/>
    <w:semiHidden/>
    <w:unhideWhenUsed/>
    <w:rsid w:val="0098125B"/>
    <w:rPr>
      <w:color w:val="605E5C"/>
      <w:shd w:val="clear" w:color="auto" w:fill="E1DFDD"/>
    </w:rPr>
  </w:style>
  <w:style w:type="table" w:styleId="TableGrid">
    <w:name w:val="Table Grid"/>
    <w:basedOn w:val="TableNormal"/>
    <w:uiPriority w:val="39"/>
    <w:rsid w:val="00981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14</cp:revision>
  <dcterms:created xsi:type="dcterms:W3CDTF">2026-07-07T05:34:00Z</dcterms:created>
  <dcterms:modified xsi:type="dcterms:W3CDTF">2026-07-07T05:59:00Z</dcterms:modified>
</cp:coreProperties>
</file>