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Animated Portfolio Website Specification</w:t>
      </w:r>
    </w:p>
    <w:p>
      <w:r>
        <w:t>**Project Owner**: Vedansh Tembhre</w:t>
      </w:r>
    </w:p>
    <w:p>
      <w:r>
        <w:t>**Project Type**: Single-Page Animated Portfolio Website</w:t>
      </w:r>
    </w:p>
    <w:p>
      <w:r>
        <w:t>**Hosting Platform**: Hostinger</w:t>
      </w:r>
    </w:p>
    <w:p>
      <w:r>
        <w:t>**Character Prop**: 'Vedansh as Human' – a personalized avatar that guides users through the website</w:t>
      </w:r>
    </w:p>
    <w:p>
      <w:r>
        <w:t>**Visual Theme**: AI aesthetic with animated interactions and futuristic UI elements</w:t>
      </w:r>
    </w:p>
    <w:p>
      <w:pPr>
        <w:pStyle w:val="Heading2"/>
      </w:pPr>
      <w:r>
        <w:t>1. Overview</w:t>
      </w:r>
    </w:p>
    <w:p>
      <w:r>
        <w:t>This portfolio website will feature a single page layout designed to introduce Vedansh Tembhre's skills, projects, and professional background. The unique feature is a character avatar — "Vedansh as human" — that animates across the site, serving as a virtual guide for recruiters and visitors.</w:t>
      </w:r>
    </w:p>
    <w:p>
      <w:pPr>
        <w:pStyle w:val="Heading2"/>
      </w:pPr>
      <w:r>
        <w:t>2. Technical Stack</w:t>
      </w:r>
    </w:p>
    <w:p>
      <w:r>
        <w:br/>
        <w:t>- HTML, Tailwind CSS – for layout and styling</w:t>
        <w:br/>
        <w:t>- JavaScript – for interactivity and animation logic</w:t>
        <w:br/>
        <w:t>- GSAP + ScrollTrigger – for scroll-based animations and syncing the avatar with user actions</w:t>
        <w:br/>
        <w:t>- Lottie – for embedding the animated Vedansh character using JSON animation files</w:t>
        <w:br/>
        <w:t>- Optional: Three.js – for 3D avatar experiences</w:t>
        <w:br/>
      </w:r>
    </w:p>
    <w:p>
      <w:pPr>
        <w:pStyle w:val="Heading2"/>
      </w:pPr>
      <w:r>
        <w:t>3. Website Structure</w:t>
      </w:r>
    </w:p>
    <w:p>
      <w:r>
        <w:br/>
        <w:t>The webpage will include the following sections:</w:t>
        <w:br/>
        <w:t>- Hero Section (with waving avatar and greeting)</w:t>
        <w:br/>
        <w:t>- About Me</w:t>
        <w:br/>
        <w:t>- Skills &amp; Technologies</w:t>
        <w:br/>
        <w:t>- Projects Showcase (with interactive thumbnails or demos)</w:t>
        <w:br/>
        <w:t>- AI/ML Demos and Research</w:t>
        <w:br/>
        <w:t>- Resume Download + Contact Form</w:t>
        <w:br/>
      </w:r>
    </w:p>
    <w:p>
      <w:pPr>
        <w:pStyle w:val="Heading2"/>
      </w:pPr>
      <w:r>
        <w:t>4. Animation Details</w:t>
      </w:r>
    </w:p>
    <w:p>
      <w:r>
        <w:br/>
        <w:t>The avatar will walk across the screen and stop at each section with a speech bubble containing short messages such as:</w:t>
        <w:br/>
        <w:t>- “Here’s what I’ve built...”</w:t>
        <w:br/>
        <w:t>- “Let me walk you through my AI research.”</w:t>
        <w:br/>
        <w:t>- “Ready to connect? Let’s go.”</w:t>
        <w:br/>
      </w:r>
    </w:p>
    <w:p>
      <w:pPr>
        <w:pStyle w:val="Heading2"/>
      </w:pPr>
      <w:r>
        <w:t>5. Design Guidelines</w:t>
      </w:r>
    </w:p>
    <w:p>
      <w:r>
        <w:br/>
        <w:t>- Dark mode preferred with neon, circuit-inspired visuals</w:t>
        <w:br/>
        <w:t>- Use of animated elements, transitions, and hover effects</w:t>
        <w:br/>
        <w:t>- Fonts: Futuristic styles like Orbitron or Exo</w:t>
        <w:br/>
        <w:t>- AI-inspired color scheme: Neon blue, pink, and black</w:t>
        <w:br/>
      </w:r>
    </w:p>
    <w:p>
      <w:pPr>
        <w:pStyle w:val="Heading2"/>
      </w:pPr>
      <w:r>
        <w:t>6. Hosting</w:t>
      </w:r>
    </w:p>
    <w:p>
      <w:r>
        <w:br/>
        <w:t>The site will be hosted on Hostinger, with optional integration for CI/CD using GitHub Actions for automated updates and deployments.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