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http://127.0.0.1:5000/trigger/f6745236-bff3-42c8-8dcc-67004ceba4bb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