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http://localhost:5000/trigger/ffd6d70e-2fa6-4007-be5d-57614f87c5fa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