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6B6F6" w14:textId="3E0765C2" w:rsidR="009D3184" w:rsidRPr="009D3184" w:rsidRDefault="009D3184" w:rsidP="009D3184">
      <w:pPr>
        <w:jc w:val="center"/>
        <w:rPr>
          <w:b/>
          <w:bCs/>
          <w:sz w:val="28"/>
          <w:szCs w:val="28"/>
          <w:u w:val="single"/>
        </w:rPr>
      </w:pPr>
      <w:r w:rsidRPr="009D3184">
        <w:rPr>
          <w:b/>
          <w:bCs/>
          <w:sz w:val="28"/>
          <w:szCs w:val="28"/>
          <w:u w:val="single"/>
        </w:rPr>
        <w:t>QUESTION:</w:t>
      </w:r>
    </w:p>
    <w:p w14:paraId="362864B2" w14:textId="30069D44" w:rsidR="009D3184" w:rsidRDefault="009D3184">
      <w:r>
        <w:t>Does it make a difference if I declare a variable as float rather than double?</w:t>
      </w:r>
    </w:p>
    <w:p w14:paraId="1564AC36" w14:textId="64BD0892" w:rsidR="009D3184" w:rsidRDefault="009D3184">
      <w:r>
        <w:t>Please tell us about cast to float point.</w:t>
      </w:r>
    </w:p>
    <w:sectPr w:rsidR="009D31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84"/>
    <w:rsid w:val="009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EAD0"/>
  <w15:chartTrackingRefBased/>
  <w15:docId w15:val="{0A1D9A0F-B828-4D0A-A637-ADB7F568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Bharate, Vedant (bharatva)</dc:creator>
  <cp:keywords/>
  <dc:description/>
  <cp:lastModifiedBy>Bharate, Vedant (bharatva)</cp:lastModifiedBy>
  <cp:revision>1</cp:revision>
  <dcterms:created xsi:type="dcterms:W3CDTF">2024-01-24T18:26:00Z</dcterms:created>
  <dcterms:modified xsi:type="dcterms:W3CDTF">2024-01-24T18:29:00Z</dcterms:modified>
</cp:coreProperties>
</file>