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A72F0" w14:textId="77777777" w:rsidR="0004159F" w:rsidRDefault="0004159F" w:rsidP="0004159F">
      <w:pPr>
        <w:jc w:val="center"/>
        <w:rPr>
          <w:rFonts w:asciiTheme="minorHAnsi" w:hAnsiTheme="minorHAnsi" w:cstheme="minorHAnsi"/>
          <w:bCs/>
          <w:sz w:val="48"/>
          <w:szCs w:val="48"/>
        </w:rPr>
      </w:pPr>
      <w:r w:rsidRPr="0004159F">
        <w:rPr>
          <w:rFonts w:asciiTheme="minorHAnsi" w:hAnsiTheme="minorHAnsi" w:cstheme="minorHAnsi"/>
          <w:bCs/>
          <w:sz w:val="48"/>
          <w:szCs w:val="48"/>
        </w:rPr>
        <w:t>Assignment 2</w:t>
      </w:r>
    </w:p>
    <w:p w14:paraId="70EEFC71" w14:textId="77777777" w:rsidR="0004159F" w:rsidRDefault="0004159F" w:rsidP="0004159F">
      <w:pPr>
        <w:rPr>
          <w:rFonts w:asciiTheme="minorHAnsi" w:hAnsiTheme="minorHAnsi" w:cstheme="minorHAnsi"/>
          <w:bCs/>
          <w:sz w:val="28"/>
          <w:szCs w:val="28"/>
        </w:rPr>
      </w:pPr>
      <w:r>
        <w:rPr>
          <w:rFonts w:asciiTheme="minorHAnsi" w:hAnsiTheme="minorHAnsi" w:cstheme="minorHAnsi"/>
          <w:bCs/>
          <w:sz w:val="28"/>
          <w:szCs w:val="28"/>
        </w:rPr>
        <w:t xml:space="preserve">Aim:- </w:t>
      </w:r>
      <w:r w:rsidRPr="0004159F">
        <w:rPr>
          <w:rFonts w:asciiTheme="minorHAnsi" w:hAnsiTheme="minorHAnsi" w:cstheme="minorHAnsi"/>
          <w:bCs/>
          <w:sz w:val="28"/>
          <w:szCs w:val="28"/>
        </w:rPr>
        <w:t>The aim of this assignment is to explore linear regression and its application in predicting numerical outcomes.</w:t>
      </w:r>
    </w:p>
    <w:p w14:paraId="04F26C05" w14:textId="77777777" w:rsidR="0004159F" w:rsidRDefault="0004159F" w:rsidP="0004159F">
      <w:pPr>
        <w:rPr>
          <w:rFonts w:asciiTheme="minorHAnsi" w:hAnsiTheme="minorHAnsi" w:cstheme="minorHAnsi"/>
          <w:bCs/>
          <w:sz w:val="28"/>
          <w:szCs w:val="28"/>
        </w:rPr>
      </w:pPr>
    </w:p>
    <w:p w14:paraId="78BDB436" w14:textId="77777777" w:rsidR="0004159F" w:rsidRPr="0004159F" w:rsidRDefault="0004159F" w:rsidP="0004159F">
      <w:pPr>
        <w:rPr>
          <w:rFonts w:asciiTheme="minorHAnsi" w:hAnsiTheme="minorHAnsi" w:cstheme="minorHAnsi"/>
          <w:bCs/>
          <w:sz w:val="28"/>
          <w:szCs w:val="28"/>
          <w:lang w:val="en-IN"/>
        </w:rPr>
      </w:pPr>
      <w:r>
        <w:rPr>
          <w:rFonts w:asciiTheme="minorHAnsi" w:hAnsiTheme="minorHAnsi" w:cstheme="minorHAnsi"/>
          <w:bCs/>
          <w:sz w:val="28"/>
          <w:szCs w:val="28"/>
        </w:rPr>
        <w:t xml:space="preserve">Theory:- </w:t>
      </w:r>
      <w:r w:rsidRPr="0004159F">
        <w:rPr>
          <w:rFonts w:asciiTheme="minorHAnsi" w:hAnsiTheme="minorHAnsi" w:cstheme="minorHAnsi"/>
          <w:bCs/>
          <w:sz w:val="28"/>
          <w:szCs w:val="28"/>
          <w:lang w:val="en-IN"/>
        </w:rPr>
        <w:t>Linear regression is a supervised learning algorithm used to predict numerical outcomes based on a set of input features. It works by fitting a line to the data that minimizes the sum of the squared errors between the predicted and actual values. The slope and intercept of the line represent the coefficients of the linear regression model.</w:t>
      </w:r>
    </w:p>
    <w:p w14:paraId="20B7633F" w14:textId="77777777" w:rsidR="0004159F" w:rsidRPr="0004159F" w:rsidRDefault="0004159F" w:rsidP="0004159F">
      <w:pPr>
        <w:rPr>
          <w:rFonts w:asciiTheme="minorHAnsi" w:hAnsiTheme="minorHAnsi" w:cstheme="minorHAnsi"/>
          <w:bCs/>
          <w:sz w:val="28"/>
          <w:szCs w:val="28"/>
          <w:lang w:val="en-IN"/>
        </w:rPr>
      </w:pPr>
      <w:r w:rsidRPr="0004159F">
        <w:rPr>
          <w:rFonts w:asciiTheme="minorHAnsi" w:hAnsiTheme="minorHAnsi" w:cstheme="minorHAnsi"/>
          <w:bCs/>
          <w:sz w:val="28"/>
          <w:szCs w:val="28"/>
          <w:lang w:val="en-IN"/>
        </w:rPr>
        <w:t>The key concepts covered in this assignment would include:</w:t>
      </w:r>
    </w:p>
    <w:p w14:paraId="36672375" w14:textId="77777777" w:rsidR="0004159F" w:rsidRPr="0004159F" w:rsidRDefault="0004159F" w:rsidP="0004159F">
      <w:pPr>
        <w:numPr>
          <w:ilvl w:val="0"/>
          <w:numId w:val="1"/>
        </w:numPr>
        <w:rPr>
          <w:rFonts w:asciiTheme="minorHAnsi" w:hAnsiTheme="minorHAnsi" w:cstheme="minorHAnsi"/>
          <w:bCs/>
          <w:sz w:val="28"/>
          <w:szCs w:val="28"/>
          <w:lang w:val="en-IN"/>
        </w:rPr>
      </w:pPr>
      <w:r w:rsidRPr="0004159F">
        <w:rPr>
          <w:rFonts w:asciiTheme="minorHAnsi" w:hAnsiTheme="minorHAnsi" w:cstheme="minorHAnsi"/>
          <w:bCs/>
          <w:sz w:val="28"/>
          <w:szCs w:val="28"/>
          <w:lang w:val="en-IN"/>
        </w:rPr>
        <w:t>Understanding the difference between simple linear regression and multiple linear regression.</w:t>
      </w:r>
    </w:p>
    <w:p w14:paraId="2DC8027E" w14:textId="77777777" w:rsidR="0004159F" w:rsidRPr="0004159F" w:rsidRDefault="0004159F" w:rsidP="0004159F">
      <w:pPr>
        <w:numPr>
          <w:ilvl w:val="0"/>
          <w:numId w:val="1"/>
        </w:numPr>
        <w:rPr>
          <w:rFonts w:asciiTheme="minorHAnsi" w:hAnsiTheme="minorHAnsi" w:cstheme="minorHAnsi"/>
          <w:bCs/>
          <w:sz w:val="28"/>
          <w:szCs w:val="28"/>
          <w:lang w:val="en-IN"/>
        </w:rPr>
      </w:pPr>
      <w:r w:rsidRPr="0004159F">
        <w:rPr>
          <w:rFonts w:asciiTheme="minorHAnsi" w:hAnsiTheme="minorHAnsi" w:cstheme="minorHAnsi"/>
          <w:bCs/>
          <w:sz w:val="28"/>
          <w:szCs w:val="28"/>
          <w:lang w:val="en-IN"/>
        </w:rPr>
        <w:t>Learning how to measure the performance of a linear regression model using metrics like R-squared and Mean Squared Error.</w:t>
      </w:r>
    </w:p>
    <w:p w14:paraId="335158D5" w14:textId="77777777" w:rsidR="0004159F" w:rsidRDefault="0004159F" w:rsidP="0004159F">
      <w:pPr>
        <w:numPr>
          <w:ilvl w:val="0"/>
          <w:numId w:val="1"/>
        </w:numPr>
        <w:rPr>
          <w:rFonts w:asciiTheme="minorHAnsi" w:hAnsiTheme="minorHAnsi" w:cstheme="minorHAnsi"/>
          <w:bCs/>
          <w:sz w:val="28"/>
          <w:szCs w:val="28"/>
          <w:lang w:val="en-IN"/>
        </w:rPr>
      </w:pPr>
      <w:r w:rsidRPr="0004159F">
        <w:rPr>
          <w:rFonts w:asciiTheme="minorHAnsi" w:hAnsiTheme="minorHAnsi" w:cstheme="minorHAnsi"/>
          <w:bCs/>
          <w:sz w:val="28"/>
          <w:szCs w:val="28"/>
          <w:lang w:val="en-IN"/>
        </w:rPr>
        <w:t>Understanding the concept of regularization and how it can be used to prevent overfitting.</w:t>
      </w:r>
    </w:p>
    <w:p w14:paraId="0FA15B15" w14:textId="77777777" w:rsidR="0004159F" w:rsidRDefault="0004159F" w:rsidP="0004159F">
      <w:pPr>
        <w:rPr>
          <w:rFonts w:asciiTheme="minorHAnsi" w:hAnsiTheme="minorHAnsi" w:cstheme="minorHAnsi"/>
          <w:bCs/>
          <w:sz w:val="28"/>
          <w:szCs w:val="28"/>
          <w:lang w:val="en-IN"/>
        </w:rPr>
      </w:pPr>
    </w:p>
    <w:p w14:paraId="4C28E4F6" w14:textId="67CAFC52" w:rsidR="0004159F" w:rsidRPr="0004159F" w:rsidRDefault="0004159F" w:rsidP="0004159F">
      <w:pPr>
        <w:rPr>
          <w:rFonts w:asciiTheme="minorHAnsi" w:hAnsiTheme="minorHAnsi" w:cstheme="minorHAnsi"/>
          <w:bCs/>
          <w:sz w:val="28"/>
          <w:szCs w:val="28"/>
          <w:lang w:val="en-IN"/>
        </w:rPr>
      </w:pPr>
      <w:r>
        <w:rPr>
          <w:rFonts w:asciiTheme="minorHAnsi" w:hAnsiTheme="minorHAnsi" w:cstheme="minorHAnsi"/>
          <w:bCs/>
          <w:sz w:val="28"/>
          <w:szCs w:val="28"/>
          <w:lang w:val="en-IN"/>
        </w:rPr>
        <w:t xml:space="preserve">Case study:- The dataset considered for the study is named ‘gld_price_data’. </w:t>
      </w:r>
      <w:r w:rsidR="00AA5CD2">
        <w:rPr>
          <w:rFonts w:asciiTheme="minorHAnsi" w:hAnsiTheme="minorHAnsi" w:cstheme="minorHAnsi"/>
          <w:bCs/>
          <w:sz w:val="28"/>
          <w:szCs w:val="28"/>
          <w:lang w:val="en-IN"/>
        </w:rPr>
        <w:t xml:space="preserve">It has 2,290 rows and 6 columns. </w:t>
      </w:r>
      <w:r>
        <w:rPr>
          <w:rFonts w:asciiTheme="minorHAnsi" w:hAnsiTheme="minorHAnsi" w:cstheme="minorHAnsi"/>
          <w:bCs/>
          <w:sz w:val="28"/>
          <w:szCs w:val="28"/>
          <w:lang w:val="en-IN"/>
        </w:rPr>
        <w:t xml:space="preserve">It contains data regarding prices of Gold, Silver, Euro and USD. The aim is to predict the price of Gold given the prices of Silver, Euro, U.S $. </w:t>
      </w:r>
      <w:r w:rsidRPr="0004159F">
        <w:rPr>
          <w:bCs/>
          <w:color w:val="007F00"/>
        </w:rPr>
        <w:br w:type="page"/>
      </w:r>
    </w:p>
    <w:p w14:paraId="04408EDA" w14:textId="39AD65D8" w:rsidR="00633F6D" w:rsidRDefault="00000000">
      <w:pPr>
        <w:spacing w:before="101"/>
        <w:ind w:left="161"/>
      </w:pPr>
      <w:r>
        <w:rPr>
          <w:b/>
          <w:color w:val="007F00"/>
        </w:rPr>
        <w:lastRenderedPageBreak/>
        <w:t>import</w:t>
      </w:r>
      <w:r>
        <w:rPr>
          <w:b/>
          <w:color w:val="007F00"/>
          <w:spacing w:val="1"/>
        </w:rPr>
        <w:t xml:space="preserve"> </w:t>
      </w:r>
      <w:r>
        <w:t>pandas</w:t>
      </w:r>
      <w:r>
        <w:rPr>
          <w:spacing w:val="2"/>
        </w:rPr>
        <w:t xml:space="preserve"> </w:t>
      </w:r>
      <w:r>
        <w:rPr>
          <w:b/>
          <w:color w:val="007F00"/>
        </w:rPr>
        <w:t>as</w:t>
      </w:r>
      <w:r>
        <w:rPr>
          <w:b/>
          <w:color w:val="007F00"/>
          <w:spacing w:val="-3"/>
        </w:rPr>
        <w:t xml:space="preserve"> </w:t>
      </w:r>
      <w:r>
        <w:t>pd</w:t>
      </w:r>
    </w:p>
    <w:p w14:paraId="3BB4E310" w14:textId="77777777" w:rsidR="00633F6D" w:rsidRDefault="00000000">
      <w:pPr>
        <w:pStyle w:val="BodyText"/>
        <w:spacing w:before="6" w:line="247" w:lineRule="auto"/>
      </w:pPr>
      <w:r>
        <w:t xml:space="preserve">data </w:t>
      </w:r>
      <w:r>
        <w:rPr>
          <w:color w:val="666666"/>
        </w:rPr>
        <w:t xml:space="preserve">= </w:t>
      </w:r>
      <w:r>
        <w:t>pd.read_csv(</w:t>
      </w:r>
      <w:r>
        <w:rPr>
          <w:color w:val="3F6F9F"/>
        </w:rPr>
        <w:t>"C:/Users/Lenovo/Desktop/College/Sem 6/ML</w:t>
      </w:r>
      <w:r>
        <w:rPr>
          <w:color w:val="3F6F9F"/>
          <w:spacing w:val="-130"/>
        </w:rPr>
        <w:t xml:space="preserve"> </w:t>
      </w:r>
      <w:r>
        <w:rPr>
          <w:color w:val="3F6F9F"/>
        </w:rPr>
        <w:t>Ass/gld_price_data.csv"</w:t>
      </w:r>
      <w:r>
        <w:t>)</w:t>
      </w:r>
    </w:p>
    <w:p w14:paraId="2577BA8D" w14:textId="77777777" w:rsidR="00633F6D" w:rsidRDefault="00000000">
      <w:pPr>
        <w:pStyle w:val="BodyText"/>
        <w:spacing w:before="199" w:line="439" w:lineRule="auto"/>
        <w:ind w:right="8098"/>
      </w:pPr>
      <w:r>
        <w:t>data.shape</w:t>
      </w:r>
      <w:r>
        <w:rPr>
          <w:spacing w:val="-130"/>
        </w:rPr>
        <w:t xml:space="preserve"> </w:t>
      </w:r>
      <w:r>
        <w:t>(2290,</w:t>
      </w:r>
      <w:r>
        <w:rPr>
          <w:spacing w:val="1"/>
        </w:rPr>
        <w:t xml:space="preserve"> </w:t>
      </w:r>
      <w:r>
        <w:t>6)</w:t>
      </w:r>
    </w:p>
    <w:p w14:paraId="7D3C6F9D" w14:textId="77777777" w:rsidR="00633F6D" w:rsidRDefault="00000000">
      <w:pPr>
        <w:pStyle w:val="BodyText"/>
        <w:spacing w:line="247" w:lineRule="auto"/>
        <w:ind w:right="7042"/>
      </w:pPr>
      <w:r>
        <w:rPr>
          <w:color w:val="007F00"/>
        </w:rPr>
        <w:t>print</w:t>
      </w:r>
      <w:r>
        <w:t>(data.head)</w:t>
      </w:r>
      <w:r>
        <w:rPr>
          <w:spacing w:val="1"/>
        </w:rPr>
        <w:t xml:space="preserve"> </w:t>
      </w:r>
      <w:r>
        <w:rPr>
          <w:color w:val="007F00"/>
        </w:rPr>
        <w:t>print</w:t>
      </w:r>
      <w:r>
        <w:t>(data.dtypes)</w:t>
      </w:r>
    </w:p>
    <w:p w14:paraId="1292C350" w14:textId="77777777" w:rsidR="00633F6D" w:rsidRDefault="00633F6D">
      <w:pPr>
        <w:pStyle w:val="BodyText"/>
        <w:spacing w:before="7"/>
        <w:ind w:left="0"/>
        <w:rPr>
          <w:sz w:val="15"/>
        </w:rPr>
      </w:pPr>
    </w:p>
    <w:tbl>
      <w:tblPr>
        <w:tblW w:w="0" w:type="auto"/>
        <w:tblInd w:w="119" w:type="dxa"/>
        <w:tblLayout w:type="fixed"/>
        <w:tblCellMar>
          <w:left w:w="0" w:type="dxa"/>
          <w:right w:w="0" w:type="dxa"/>
        </w:tblCellMar>
        <w:tblLook w:val="01E0" w:firstRow="1" w:lastRow="1" w:firstColumn="1" w:lastColumn="1" w:noHBand="0" w:noVBand="0"/>
      </w:tblPr>
      <w:tblGrid>
        <w:gridCol w:w="843"/>
        <w:gridCol w:w="1325"/>
        <w:gridCol w:w="1788"/>
        <w:gridCol w:w="1456"/>
        <w:gridCol w:w="1524"/>
        <w:gridCol w:w="1192"/>
        <w:gridCol w:w="1242"/>
      </w:tblGrid>
      <w:tr w:rsidR="00633F6D" w14:paraId="74C57BD8" w14:textId="77777777">
        <w:trPr>
          <w:trHeight w:val="512"/>
        </w:trPr>
        <w:tc>
          <w:tcPr>
            <w:tcW w:w="843" w:type="dxa"/>
          </w:tcPr>
          <w:p w14:paraId="235B8F7C" w14:textId="77777777" w:rsidR="00633F6D" w:rsidRDefault="00000000">
            <w:pPr>
              <w:pStyle w:val="TableParagraph"/>
              <w:spacing w:before="0" w:line="250" w:lineRule="atLeast"/>
              <w:ind w:left="50" w:right="-14"/>
              <w:jc w:val="left"/>
            </w:pPr>
            <w:r>
              <w:rPr>
                <w:spacing w:val="-1"/>
              </w:rPr>
              <w:t>&lt;bound</w:t>
            </w:r>
            <w:r>
              <w:rPr>
                <w:spacing w:val="-130"/>
              </w:rPr>
              <w:t xml:space="preserve"> </w:t>
            </w:r>
            <w:r>
              <w:t>USO</w:t>
            </w:r>
          </w:p>
        </w:tc>
        <w:tc>
          <w:tcPr>
            <w:tcW w:w="3113" w:type="dxa"/>
            <w:gridSpan w:val="2"/>
          </w:tcPr>
          <w:p w14:paraId="0A9C3D1A" w14:textId="77777777" w:rsidR="00633F6D" w:rsidRDefault="00000000">
            <w:pPr>
              <w:pStyle w:val="TableParagraph"/>
              <w:tabs>
                <w:tab w:val="left" w:pos="1193"/>
              </w:tabs>
              <w:spacing w:before="0" w:line="250" w:lineRule="atLeast"/>
              <w:ind w:left="398" w:right="63" w:hanging="264"/>
              <w:jc w:val="left"/>
            </w:pPr>
            <w:r>
              <w:t>method NDFrame.head of</w:t>
            </w:r>
            <w:r>
              <w:rPr>
                <w:spacing w:val="-130"/>
              </w:rPr>
              <w:t xml:space="preserve"> </w:t>
            </w:r>
            <w:r>
              <w:t>SLV</w:t>
            </w:r>
            <w:r>
              <w:tab/>
              <w:t>EUR/USD</w:t>
            </w:r>
          </w:p>
        </w:tc>
        <w:tc>
          <w:tcPr>
            <w:tcW w:w="2980" w:type="dxa"/>
            <w:gridSpan w:val="2"/>
          </w:tcPr>
          <w:p w14:paraId="26E0B2A3" w14:textId="77777777" w:rsidR="00633F6D" w:rsidRDefault="00000000">
            <w:pPr>
              <w:pStyle w:val="TableParagraph"/>
              <w:spacing w:line="240" w:lineRule="auto"/>
              <w:ind w:left="1523"/>
              <w:jc w:val="left"/>
            </w:pPr>
            <w:r>
              <w:t>Date</w:t>
            </w:r>
          </w:p>
        </w:tc>
        <w:tc>
          <w:tcPr>
            <w:tcW w:w="1192" w:type="dxa"/>
          </w:tcPr>
          <w:p w14:paraId="1531E6CB" w14:textId="77777777" w:rsidR="00633F6D" w:rsidRDefault="00000000">
            <w:pPr>
              <w:pStyle w:val="TableParagraph"/>
              <w:spacing w:line="240" w:lineRule="auto"/>
              <w:ind w:left="398"/>
              <w:jc w:val="left"/>
            </w:pPr>
            <w:r>
              <w:t>SPX</w:t>
            </w:r>
          </w:p>
        </w:tc>
        <w:tc>
          <w:tcPr>
            <w:tcW w:w="1242" w:type="dxa"/>
          </w:tcPr>
          <w:p w14:paraId="366FA97A" w14:textId="77777777" w:rsidR="00633F6D" w:rsidRDefault="00000000">
            <w:pPr>
              <w:pStyle w:val="TableParagraph"/>
              <w:spacing w:line="240" w:lineRule="auto"/>
              <w:ind w:right="47"/>
            </w:pPr>
            <w:r>
              <w:t>GLD</w:t>
            </w:r>
          </w:p>
        </w:tc>
      </w:tr>
      <w:tr w:rsidR="00633F6D" w14:paraId="261B40A2" w14:textId="77777777">
        <w:trPr>
          <w:trHeight w:val="256"/>
        </w:trPr>
        <w:tc>
          <w:tcPr>
            <w:tcW w:w="843" w:type="dxa"/>
          </w:tcPr>
          <w:p w14:paraId="572CF518" w14:textId="77777777" w:rsidR="00633F6D" w:rsidRDefault="00000000">
            <w:pPr>
              <w:pStyle w:val="TableParagraph"/>
              <w:ind w:left="50"/>
              <w:jc w:val="left"/>
            </w:pPr>
            <w:r>
              <w:t>0</w:t>
            </w:r>
          </w:p>
        </w:tc>
        <w:tc>
          <w:tcPr>
            <w:tcW w:w="1325" w:type="dxa"/>
          </w:tcPr>
          <w:p w14:paraId="72C37BA6" w14:textId="77777777" w:rsidR="00633F6D" w:rsidRDefault="00000000">
            <w:pPr>
              <w:pStyle w:val="TableParagraph"/>
              <w:ind w:right="132"/>
            </w:pPr>
            <w:r>
              <w:t>1/2/2008</w:t>
            </w:r>
          </w:p>
        </w:tc>
        <w:tc>
          <w:tcPr>
            <w:tcW w:w="1788" w:type="dxa"/>
          </w:tcPr>
          <w:p w14:paraId="506B78A7" w14:textId="77777777" w:rsidR="00633F6D" w:rsidRDefault="00000000">
            <w:pPr>
              <w:pStyle w:val="TableParagraph"/>
              <w:ind w:right="198"/>
            </w:pPr>
            <w:r>
              <w:t>1447.160034</w:t>
            </w:r>
          </w:p>
        </w:tc>
        <w:tc>
          <w:tcPr>
            <w:tcW w:w="1456" w:type="dxa"/>
          </w:tcPr>
          <w:p w14:paraId="4600877E" w14:textId="77777777" w:rsidR="00633F6D" w:rsidRDefault="00000000">
            <w:pPr>
              <w:pStyle w:val="TableParagraph"/>
              <w:ind w:right="65"/>
            </w:pPr>
            <w:r>
              <w:t>84.860001</w:t>
            </w:r>
          </w:p>
        </w:tc>
        <w:tc>
          <w:tcPr>
            <w:tcW w:w="1524" w:type="dxa"/>
          </w:tcPr>
          <w:p w14:paraId="1D5ACB09" w14:textId="77777777" w:rsidR="00633F6D" w:rsidRDefault="00000000">
            <w:pPr>
              <w:pStyle w:val="TableParagraph"/>
              <w:ind w:right="131"/>
            </w:pPr>
            <w:r>
              <w:t>78.470001</w:t>
            </w:r>
          </w:p>
        </w:tc>
        <w:tc>
          <w:tcPr>
            <w:tcW w:w="1192" w:type="dxa"/>
          </w:tcPr>
          <w:p w14:paraId="3F2BDF14" w14:textId="77777777" w:rsidR="00633F6D" w:rsidRDefault="00000000">
            <w:pPr>
              <w:pStyle w:val="TableParagraph"/>
              <w:ind w:right="131"/>
            </w:pPr>
            <w:r>
              <w:t>15.1800</w:t>
            </w:r>
          </w:p>
        </w:tc>
        <w:tc>
          <w:tcPr>
            <w:tcW w:w="1242" w:type="dxa"/>
          </w:tcPr>
          <w:p w14:paraId="1119CEB2" w14:textId="77777777" w:rsidR="00633F6D" w:rsidRDefault="00000000">
            <w:pPr>
              <w:pStyle w:val="TableParagraph"/>
              <w:ind w:right="48"/>
            </w:pPr>
            <w:r>
              <w:t>1.471692</w:t>
            </w:r>
          </w:p>
        </w:tc>
      </w:tr>
      <w:tr w:rsidR="00633F6D" w14:paraId="248E1FAB" w14:textId="77777777">
        <w:trPr>
          <w:trHeight w:val="256"/>
        </w:trPr>
        <w:tc>
          <w:tcPr>
            <w:tcW w:w="843" w:type="dxa"/>
          </w:tcPr>
          <w:p w14:paraId="7E8B42A4" w14:textId="77777777" w:rsidR="00633F6D" w:rsidRDefault="00000000">
            <w:pPr>
              <w:pStyle w:val="TableParagraph"/>
              <w:ind w:left="50"/>
              <w:jc w:val="left"/>
            </w:pPr>
            <w:r>
              <w:t>1</w:t>
            </w:r>
          </w:p>
        </w:tc>
        <w:tc>
          <w:tcPr>
            <w:tcW w:w="1325" w:type="dxa"/>
          </w:tcPr>
          <w:p w14:paraId="3F888BD5" w14:textId="77777777" w:rsidR="00633F6D" w:rsidRDefault="00000000">
            <w:pPr>
              <w:pStyle w:val="TableParagraph"/>
              <w:ind w:right="132"/>
            </w:pPr>
            <w:r>
              <w:t>1/3/2008</w:t>
            </w:r>
          </w:p>
        </w:tc>
        <w:tc>
          <w:tcPr>
            <w:tcW w:w="1788" w:type="dxa"/>
          </w:tcPr>
          <w:p w14:paraId="746946C3" w14:textId="77777777" w:rsidR="00633F6D" w:rsidRDefault="00000000">
            <w:pPr>
              <w:pStyle w:val="TableParagraph"/>
              <w:ind w:right="198"/>
            </w:pPr>
            <w:r>
              <w:t>1447.160034</w:t>
            </w:r>
          </w:p>
        </w:tc>
        <w:tc>
          <w:tcPr>
            <w:tcW w:w="1456" w:type="dxa"/>
          </w:tcPr>
          <w:p w14:paraId="05CCA59F" w14:textId="77777777" w:rsidR="00633F6D" w:rsidRDefault="00000000">
            <w:pPr>
              <w:pStyle w:val="TableParagraph"/>
              <w:ind w:right="65"/>
            </w:pPr>
            <w:r>
              <w:t>85.570000</w:t>
            </w:r>
          </w:p>
        </w:tc>
        <w:tc>
          <w:tcPr>
            <w:tcW w:w="1524" w:type="dxa"/>
          </w:tcPr>
          <w:p w14:paraId="16FA8521" w14:textId="77777777" w:rsidR="00633F6D" w:rsidRDefault="00000000">
            <w:pPr>
              <w:pStyle w:val="TableParagraph"/>
              <w:ind w:right="131"/>
            </w:pPr>
            <w:r>
              <w:t>78.370003</w:t>
            </w:r>
          </w:p>
        </w:tc>
        <w:tc>
          <w:tcPr>
            <w:tcW w:w="1192" w:type="dxa"/>
          </w:tcPr>
          <w:p w14:paraId="23D1F797" w14:textId="77777777" w:rsidR="00633F6D" w:rsidRDefault="00000000">
            <w:pPr>
              <w:pStyle w:val="TableParagraph"/>
              <w:ind w:right="131"/>
            </w:pPr>
            <w:r>
              <w:t>15.2850</w:t>
            </w:r>
          </w:p>
        </w:tc>
        <w:tc>
          <w:tcPr>
            <w:tcW w:w="1242" w:type="dxa"/>
          </w:tcPr>
          <w:p w14:paraId="491422F6" w14:textId="77777777" w:rsidR="00633F6D" w:rsidRDefault="00000000">
            <w:pPr>
              <w:pStyle w:val="TableParagraph"/>
              <w:ind w:right="48"/>
            </w:pPr>
            <w:r>
              <w:t>1.474491</w:t>
            </w:r>
          </w:p>
        </w:tc>
      </w:tr>
      <w:tr w:rsidR="00633F6D" w14:paraId="25CBEAEC" w14:textId="77777777">
        <w:trPr>
          <w:trHeight w:val="255"/>
        </w:trPr>
        <w:tc>
          <w:tcPr>
            <w:tcW w:w="843" w:type="dxa"/>
          </w:tcPr>
          <w:p w14:paraId="7B61B6F6" w14:textId="77777777" w:rsidR="00633F6D" w:rsidRDefault="00000000">
            <w:pPr>
              <w:pStyle w:val="TableParagraph"/>
              <w:ind w:left="50"/>
              <w:jc w:val="left"/>
            </w:pPr>
            <w:r>
              <w:t>2</w:t>
            </w:r>
          </w:p>
        </w:tc>
        <w:tc>
          <w:tcPr>
            <w:tcW w:w="1325" w:type="dxa"/>
          </w:tcPr>
          <w:p w14:paraId="6EB50562" w14:textId="77777777" w:rsidR="00633F6D" w:rsidRDefault="00000000">
            <w:pPr>
              <w:pStyle w:val="TableParagraph"/>
              <w:ind w:right="132"/>
            </w:pPr>
            <w:r>
              <w:t>1/4/2008</w:t>
            </w:r>
          </w:p>
        </w:tc>
        <w:tc>
          <w:tcPr>
            <w:tcW w:w="1788" w:type="dxa"/>
          </w:tcPr>
          <w:p w14:paraId="319C70EC" w14:textId="77777777" w:rsidR="00633F6D" w:rsidRDefault="00000000">
            <w:pPr>
              <w:pStyle w:val="TableParagraph"/>
              <w:ind w:right="198"/>
            </w:pPr>
            <w:r>
              <w:t>1411.630005</w:t>
            </w:r>
          </w:p>
        </w:tc>
        <w:tc>
          <w:tcPr>
            <w:tcW w:w="1456" w:type="dxa"/>
          </w:tcPr>
          <w:p w14:paraId="59A4CC00" w14:textId="77777777" w:rsidR="00633F6D" w:rsidRDefault="00000000">
            <w:pPr>
              <w:pStyle w:val="TableParagraph"/>
              <w:ind w:right="65"/>
            </w:pPr>
            <w:r>
              <w:t>85.129997</w:t>
            </w:r>
          </w:p>
        </w:tc>
        <w:tc>
          <w:tcPr>
            <w:tcW w:w="1524" w:type="dxa"/>
          </w:tcPr>
          <w:p w14:paraId="2232F3AB" w14:textId="77777777" w:rsidR="00633F6D" w:rsidRDefault="00000000">
            <w:pPr>
              <w:pStyle w:val="TableParagraph"/>
              <w:ind w:right="131"/>
            </w:pPr>
            <w:r>
              <w:t>77.309998</w:t>
            </w:r>
          </w:p>
        </w:tc>
        <w:tc>
          <w:tcPr>
            <w:tcW w:w="1192" w:type="dxa"/>
          </w:tcPr>
          <w:p w14:paraId="17BAAE88" w14:textId="77777777" w:rsidR="00633F6D" w:rsidRDefault="00000000">
            <w:pPr>
              <w:pStyle w:val="TableParagraph"/>
              <w:ind w:right="131"/>
            </w:pPr>
            <w:r>
              <w:t>15.1670</w:t>
            </w:r>
          </w:p>
        </w:tc>
        <w:tc>
          <w:tcPr>
            <w:tcW w:w="1242" w:type="dxa"/>
          </w:tcPr>
          <w:p w14:paraId="6FC64EDA" w14:textId="77777777" w:rsidR="00633F6D" w:rsidRDefault="00000000">
            <w:pPr>
              <w:pStyle w:val="TableParagraph"/>
              <w:ind w:right="48"/>
            </w:pPr>
            <w:r>
              <w:t>1.475492</w:t>
            </w:r>
          </w:p>
        </w:tc>
      </w:tr>
      <w:tr w:rsidR="00633F6D" w14:paraId="731B3EB7" w14:textId="77777777">
        <w:trPr>
          <w:trHeight w:val="256"/>
        </w:trPr>
        <w:tc>
          <w:tcPr>
            <w:tcW w:w="843" w:type="dxa"/>
          </w:tcPr>
          <w:p w14:paraId="1B001E9A" w14:textId="77777777" w:rsidR="00633F6D" w:rsidRDefault="00000000">
            <w:pPr>
              <w:pStyle w:val="TableParagraph"/>
              <w:ind w:left="50"/>
              <w:jc w:val="left"/>
            </w:pPr>
            <w:r>
              <w:t>3</w:t>
            </w:r>
          </w:p>
        </w:tc>
        <w:tc>
          <w:tcPr>
            <w:tcW w:w="1325" w:type="dxa"/>
          </w:tcPr>
          <w:p w14:paraId="6EA2BCA1" w14:textId="77777777" w:rsidR="00633F6D" w:rsidRDefault="00000000">
            <w:pPr>
              <w:pStyle w:val="TableParagraph"/>
              <w:ind w:right="132"/>
            </w:pPr>
            <w:r>
              <w:t>1/7/2008</w:t>
            </w:r>
          </w:p>
        </w:tc>
        <w:tc>
          <w:tcPr>
            <w:tcW w:w="1788" w:type="dxa"/>
          </w:tcPr>
          <w:p w14:paraId="742B5FA6" w14:textId="77777777" w:rsidR="00633F6D" w:rsidRDefault="00000000">
            <w:pPr>
              <w:pStyle w:val="TableParagraph"/>
              <w:ind w:right="198"/>
            </w:pPr>
            <w:r>
              <w:t>1416.180054</w:t>
            </w:r>
          </w:p>
        </w:tc>
        <w:tc>
          <w:tcPr>
            <w:tcW w:w="1456" w:type="dxa"/>
          </w:tcPr>
          <w:p w14:paraId="3F016A8D" w14:textId="77777777" w:rsidR="00633F6D" w:rsidRDefault="00000000">
            <w:pPr>
              <w:pStyle w:val="TableParagraph"/>
              <w:ind w:right="65"/>
            </w:pPr>
            <w:r>
              <w:t>84.769997</w:t>
            </w:r>
          </w:p>
        </w:tc>
        <w:tc>
          <w:tcPr>
            <w:tcW w:w="1524" w:type="dxa"/>
          </w:tcPr>
          <w:p w14:paraId="346177D1" w14:textId="77777777" w:rsidR="00633F6D" w:rsidRDefault="00000000">
            <w:pPr>
              <w:pStyle w:val="TableParagraph"/>
              <w:ind w:right="131"/>
            </w:pPr>
            <w:r>
              <w:t>75.500000</w:t>
            </w:r>
          </w:p>
        </w:tc>
        <w:tc>
          <w:tcPr>
            <w:tcW w:w="1192" w:type="dxa"/>
          </w:tcPr>
          <w:p w14:paraId="1A3E698A" w14:textId="77777777" w:rsidR="00633F6D" w:rsidRDefault="00000000">
            <w:pPr>
              <w:pStyle w:val="TableParagraph"/>
              <w:ind w:right="131"/>
            </w:pPr>
            <w:r>
              <w:t>15.0530</w:t>
            </w:r>
          </w:p>
        </w:tc>
        <w:tc>
          <w:tcPr>
            <w:tcW w:w="1242" w:type="dxa"/>
          </w:tcPr>
          <w:p w14:paraId="67639A16" w14:textId="77777777" w:rsidR="00633F6D" w:rsidRDefault="00000000">
            <w:pPr>
              <w:pStyle w:val="TableParagraph"/>
              <w:ind w:right="48"/>
            </w:pPr>
            <w:r>
              <w:t>1.468299</w:t>
            </w:r>
          </w:p>
        </w:tc>
      </w:tr>
      <w:tr w:rsidR="00633F6D" w14:paraId="6A0E5D83" w14:textId="77777777">
        <w:trPr>
          <w:trHeight w:val="255"/>
        </w:trPr>
        <w:tc>
          <w:tcPr>
            <w:tcW w:w="843" w:type="dxa"/>
          </w:tcPr>
          <w:p w14:paraId="7741F4ED" w14:textId="77777777" w:rsidR="00633F6D" w:rsidRDefault="00000000">
            <w:pPr>
              <w:pStyle w:val="TableParagraph"/>
              <w:ind w:left="50"/>
              <w:jc w:val="left"/>
            </w:pPr>
            <w:r>
              <w:t>4</w:t>
            </w:r>
          </w:p>
        </w:tc>
        <w:tc>
          <w:tcPr>
            <w:tcW w:w="1325" w:type="dxa"/>
          </w:tcPr>
          <w:p w14:paraId="385E3171" w14:textId="77777777" w:rsidR="00633F6D" w:rsidRDefault="00000000">
            <w:pPr>
              <w:pStyle w:val="TableParagraph"/>
              <w:ind w:right="132"/>
            </w:pPr>
            <w:r>
              <w:t>1/8/2008</w:t>
            </w:r>
          </w:p>
        </w:tc>
        <w:tc>
          <w:tcPr>
            <w:tcW w:w="1788" w:type="dxa"/>
          </w:tcPr>
          <w:p w14:paraId="109B93F2" w14:textId="77777777" w:rsidR="00633F6D" w:rsidRDefault="00000000">
            <w:pPr>
              <w:pStyle w:val="TableParagraph"/>
              <w:ind w:right="198"/>
            </w:pPr>
            <w:r>
              <w:t>1390.189941</w:t>
            </w:r>
          </w:p>
        </w:tc>
        <w:tc>
          <w:tcPr>
            <w:tcW w:w="1456" w:type="dxa"/>
          </w:tcPr>
          <w:p w14:paraId="3B8760DD" w14:textId="77777777" w:rsidR="00633F6D" w:rsidRDefault="00000000">
            <w:pPr>
              <w:pStyle w:val="TableParagraph"/>
              <w:ind w:right="65"/>
            </w:pPr>
            <w:r>
              <w:t>86.779999</w:t>
            </w:r>
          </w:p>
        </w:tc>
        <w:tc>
          <w:tcPr>
            <w:tcW w:w="1524" w:type="dxa"/>
          </w:tcPr>
          <w:p w14:paraId="539BCFBB" w14:textId="77777777" w:rsidR="00633F6D" w:rsidRDefault="00000000">
            <w:pPr>
              <w:pStyle w:val="TableParagraph"/>
              <w:ind w:right="131"/>
            </w:pPr>
            <w:r>
              <w:t>76.059998</w:t>
            </w:r>
          </w:p>
        </w:tc>
        <w:tc>
          <w:tcPr>
            <w:tcW w:w="1192" w:type="dxa"/>
          </w:tcPr>
          <w:p w14:paraId="1B7D23C9" w14:textId="77777777" w:rsidR="00633F6D" w:rsidRDefault="00000000">
            <w:pPr>
              <w:pStyle w:val="TableParagraph"/>
              <w:ind w:right="131"/>
            </w:pPr>
            <w:r>
              <w:t>15.5900</w:t>
            </w:r>
          </w:p>
        </w:tc>
        <w:tc>
          <w:tcPr>
            <w:tcW w:w="1242" w:type="dxa"/>
          </w:tcPr>
          <w:p w14:paraId="2AD28A3F" w14:textId="77777777" w:rsidR="00633F6D" w:rsidRDefault="00000000">
            <w:pPr>
              <w:pStyle w:val="TableParagraph"/>
              <w:ind w:right="48"/>
            </w:pPr>
            <w:r>
              <w:t>1.557099</w:t>
            </w:r>
          </w:p>
        </w:tc>
      </w:tr>
      <w:tr w:rsidR="00633F6D" w14:paraId="4DD9DC71" w14:textId="77777777">
        <w:trPr>
          <w:trHeight w:val="255"/>
        </w:trPr>
        <w:tc>
          <w:tcPr>
            <w:tcW w:w="843" w:type="dxa"/>
          </w:tcPr>
          <w:p w14:paraId="4426677F" w14:textId="77777777" w:rsidR="00633F6D" w:rsidRDefault="00000000">
            <w:pPr>
              <w:pStyle w:val="TableParagraph"/>
              <w:ind w:left="50"/>
              <w:jc w:val="left"/>
            </w:pPr>
            <w:r>
              <w:t>...</w:t>
            </w:r>
          </w:p>
        </w:tc>
        <w:tc>
          <w:tcPr>
            <w:tcW w:w="1325" w:type="dxa"/>
          </w:tcPr>
          <w:p w14:paraId="105D451D" w14:textId="77777777" w:rsidR="00633F6D" w:rsidRDefault="00000000">
            <w:pPr>
              <w:pStyle w:val="TableParagraph"/>
              <w:ind w:right="130"/>
            </w:pPr>
            <w:r>
              <w:t>...</w:t>
            </w:r>
          </w:p>
        </w:tc>
        <w:tc>
          <w:tcPr>
            <w:tcW w:w="1788" w:type="dxa"/>
          </w:tcPr>
          <w:p w14:paraId="65311212" w14:textId="77777777" w:rsidR="00633F6D" w:rsidRDefault="00000000">
            <w:pPr>
              <w:pStyle w:val="TableParagraph"/>
              <w:ind w:right="196"/>
            </w:pPr>
            <w:r>
              <w:t>...</w:t>
            </w:r>
          </w:p>
        </w:tc>
        <w:tc>
          <w:tcPr>
            <w:tcW w:w="1456" w:type="dxa"/>
          </w:tcPr>
          <w:p w14:paraId="268F20A5" w14:textId="77777777" w:rsidR="00633F6D" w:rsidRDefault="00000000">
            <w:pPr>
              <w:pStyle w:val="TableParagraph"/>
              <w:ind w:right="63"/>
            </w:pPr>
            <w:r>
              <w:t>...</w:t>
            </w:r>
          </w:p>
        </w:tc>
        <w:tc>
          <w:tcPr>
            <w:tcW w:w="1524" w:type="dxa"/>
          </w:tcPr>
          <w:p w14:paraId="5BE42731" w14:textId="77777777" w:rsidR="00633F6D" w:rsidRDefault="00000000">
            <w:pPr>
              <w:pStyle w:val="TableParagraph"/>
              <w:ind w:right="130"/>
            </w:pPr>
            <w:r>
              <w:t>...</w:t>
            </w:r>
          </w:p>
        </w:tc>
        <w:tc>
          <w:tcPr>
            <w:tcW w:w="1192" w:type="dxa"/>
          </w:tcPr>
          <w:p w14:paraId="5AC0670E" w14:textId="77777777" w:rsidR="00633F6D" w:rsidRDefault="00000000">
            <w:pPr>
              <w:pStyle w:val="TableParagraph"/>
              <w:ind w:right="130"/>
            </w:pPr>
            <w:r>
              <w:t>...</w:t>
            </w:r>
          </w:p>
        </w:tc>
        <w:tc>
          <w:tcPr>
            <w:tcW w:w="1242" w:type="dxa"/>
          </w:tcPr>
          <w:p w14:paraId="223E5F47" w14:textId="77777777" w:rsidR="00633F6D" w:rsidRDefault="00000000">
            <w:pPr>
              <w:pStyle w:val="TableParagraph"/>
              <w:ind w:right="47"/>
            </w:pPr>
            <w:r>
              <w:t>...</w:t>
            </w:r>
          </w:p>
        </w:tc>
      </w:tr>
      <w:tr w:rsidR="00633F6D" w14:paraId="3A5E0132" w14:textId="77777777">
        <w:trPr>
          <w:trHeight w:val="256"/>
        </w:trPr>
        <w:tc>
          <w:tcPr>
            <w:tcW w:w="843" w:type="dxa"/>
          </w:tcPr>
          <w:p w14:paraId="39EAB6FD" w14:textId="77777777" w:rsidR="00633F6D" w:rsidRDefault="00000000">
            <w:pPr>
              <w:pStyle w:val="TableParagraph"/>
              <w:ind w:left="50"/>
              <w:jc w:val="left"/>
            </w:pPr>
            <w:r>
              <w:t>2285</w:t>
            </w:r>
          </w:p>
        </w:tc>
        <w:tc>
          <w:tcPr>
            <w:tcW w:w="1325" w:type="dxa"/>
          </w:tcPr>
          <w:p w14:paraId="7C7ADCE0" w14:textId="77777777" w:rsidR="00633F6D" w:rsidRDefault="00000000">
            <w:pPr>
              <w:pStyle w:val="TableParagraph"/>
              <w:ind w:right="132"/>
            </w:pPr>
            <w:r>
              <w:t>5/8/2018</w:t>
            </w:r>
          </w:p>
        </w:tc>
        <w:tc>
          <w:tcPr>
            <w:tcW w:w="1788" w:type="dxa"/>
          </w:tcPr>
          <w:p w14:paraId="10787CD5" w14:textId="77777777" w:rsidR="00633F6D" w:rsidRDefault="00000000">
            <w:pPr>
              <w:pStyle w:val="TableParagraph"/>
              <w:ind w:right="198"/>
            </w:pPr>
            <w:r>
              <w:t>2671.919922</w:t>
            </w:r>
          </w:p>
        </w:tc>
        <w:tc>
          <w:tcPr>
            <w:tcW w:w="1456" w:type="dxa"/>
          </w:tcPr>
          <w:p w14:paraId="7959A9CD" w14:textId="77777777" w:rsidR="00633F6D" w:rsidRDefault="00000000">
            <w:pPr>
              <w:pStyle w:val="TableParagraph"/>
              <w:ind w:right="65"/>
            </w:pPr>
            <w:r>
              <w:t>124.589996</w:t>
            </w:r>
          </w:p>
        </w:tc>
        <w:tc>
          <w:tcPr>
            <w:tcW w:w="1524" w:type="dxa"/>
          </w:tcPr>
          <w:p w14:paraId="7FD4270A" w14:textId="77777777" w:rsidR="00633F6D" w:rsidRDefault="00000000">
            <w:pPr>
              <w:pStyle w:val="TableParagraph"/>
              <w:ind w:right="131"/>
            </w:pPr>
            <w:r>
              <w:t>14.060000</w:t>
            </w:r>
          </w:p>
        </w:tc>
        <w:tc>
          <w:tcPr>
            <w:tcW w:w="1192" w:type="dxa"/>
          </w:tcPr>
          <w:p w14:paraId="08EA975C" w14:textId="77777777" w:rsidR="00633F6D" w:rsidRDefault="00000000">
            <w:pPr>
              <w:pStyle w:val="TableParagraph"/>
              <w:ind w:right="131"/>
            </w:pPr>
            <w:r>
              <w:t>15.5100</w:t>
            </w:r>
          </w:p>
        </w:tc>
        <w:tc>
          <w:tcPr>
            <w:tcW w:w="1242" w:type="dxa"/>
          </w:tcPr>
          <w:p w14:paraId="2ABD471E" w14:textId="77777777" w:rsidR="00633F6D" w:rsidRDefault="00000000">
            <w:pPr>
              <w:pStyle w:val="TableParagraph"/>
              <w:ind w:right="48"/>
            </w:pPr>
            <w:r>
              <w:t>1.186789</w:t>
            </w:r>
          </w:p>
        </w:tc>
      </w:tr>
      <w:tr w:rsidR="00633F6D" w14:paraId="08759CBB" w14:textId="77777777">
        <w:trPr>
          <w:trHeight w:val="255"/>
        </w:trPr>
        <w:tc>
          <w:tcPr>
            <w:tcW w:w="843" w:type="dxa"/>
          </w:tcPr>
          <w:p w14:paraId="4360B6F4" w14:textId="77777777" w:rsidR="00633F6D" w:rsidRDefault="00000000">
            <w:pPr>
              <w:pStyle w:val="TableParagraph"/>
              <w:ind w:left="50"/>
              <w:jc w:val="left"/>
            </w:pPr>
            <w:r>
              <w:t>2286</w:t>
            </w:r>
          </w:p>
        </w:tc>
        <w:tc>
          <w:tcPr>
            <w:tcW w:w="1325" w:type="dxa"/>
          </w:tcPr>
          <w:p w14:paraId="705775AC" w14:textId="77777777" w:rsidR="00633F6D" w:rsidRDefault="00000000">
            <w:pPr>
              <w:pStyle w:val="TableParagraph"/>
              <w:ind w:right="132"/>
            </w:pPr>
            <w:r>
              <w:t>5/9/2018</w:t>
            </w:r>
          </w:p>
        </w:tc>
        <w:tc>
          <w:tcPr>
            <w:tcW w:w="1788" w:type="dxa"/>
          </w:tcPr>
          <w:p w14:paraId="664A28D0" w14:textId="77777777" w:rsidR="00633F6D" w:rsidRDefault="00000000">
            <w:pPr>
              <w:pStyle w:val="TableParagraph"/>
              <w:ind w:right="198"/>
            </w:pPr>
            <w:r>
              <w:t>2697.790039</w:t>
            </w:r>
          </w:p>
        </w:tc>
        <w:tc>
          <w:tcPr>
            <w:tcW w:w="1456" w:type="dxa"/>
          </w:tcPr>
          <w:p w14:paraId="460CB1F7" w14:textId="77777777" w:rsidR="00633F6D" w:rsidRDefault="00000000">
            <w:pPr>
              <w:pStyle w:val="TableParagraph"/>
              <w:ind w:right="65"/>
            </w:pPr>
            <w:r>
              <w:t>124.330002</w:t>
            </w:r>
          </w:p>
        </w:tc>
        <w:tc>
          <w:tcPr>
            <w:tcW w:w="1524" w:type="dxa"/>
          </w:tcPr>
          <w:p w14:paraId="70143AFA" w14:textId="77777777" w:rsidR="00633F6D" w:rsidRDefault="00000000">
            <w:pPr>
              <w:pStyle w:val="TableParagraph"/>
              <w:ind w:right="131"/>
            </w:pPr>
            <w:r>
              <w:t>14.370000</w:t>
            </w:r>
          </w:p>
        </w:tc>
        <w:tc>
          <w:tcPr>
            <w:tcW w:w="1192" w:type="dxa"/>
          </w:tcPr>
          <w:p w14:paraId="53277863" w14:textId="77777777" w:rsidR="00633F6D" w:rsidRDefault="00000000">
            <w:pPr>
              <w:pStyle w:val="TableParagraph"/>
              <w:ind w:right="131"/>
            </w:pPr>
            <w:r>
              <w:t>15.5300</w:t>
            </w:r>
          </w:p>
        </w:tc>
        <w:tc>
          <w:tcPr>
            <w:tcW w:w="1242" w:type="dxa"/>
          </w:tcPr>
          <w:p w14:paraId="2C4259A3" w14:textId="77777777" w:rsidR="00633F6D" w:rsidRDefault="00000000">
            <w:pPr>
              <w:pStyle w:val="TableParagraph"/>
              <w:ind w:right="48"/>
            </w:pPr>
            <w:r>
              <w:t>1.184722</w:t>
            </w:r>
          </w:p>
        </w:tc>
      </w:tr>
      <w:tr w:rsidR="00633F6D" w14:paraId="3816374D" w14:textId="77777777">
        <w:trPr>
          <w:trHeight w:val="256"/>
        </w:trPr>
        <w:tc>
          <w:tcPr>
            <w:tcW w:w="843" w:type="dxa"/>
          </w:tcPr>
          <w:p w14:paraId="230A7599" w14:textId="77777777" w:rsidR="00633F6D" w:rsidRDefault="00000000">
            <w:pPr>
              <w:pStyle w:val="TableParagraph"/>
              <w:ind w:left="50"/>
              <w:jc w:val="left"/>
            </w:pPr>
            <w:r>
              <w:t>2287</w:t>
            </w:r>
          </w:p>
        </w:tc>
        <w:tc>
          <w:tcPr>
            <w:tcW w:w="1325" w:type="dxa"/>
          </w:tcPr>
          <w:p w14:paraId="634E22E1" w14:textId="77777777" w:rsidR="00633F6D" w:rsidRDefault="00000000">
            <w:pPr>
              <w:pStyle w:val="TableParagraph"/>
              <w:ind w:right="132"/>
            </w:pPr>
            <w:r>
              <w:t>5/10/2018</w:t>
            </w:r>
          </w:p>
        </w:tc>
        <w:tc>
          <w:tcPr>
            <w:tcW w:w="1788" w:type="dxa"/>
          </w:tcPr>
          <w:p w14:paraId="479D09B3" w14:textId="77777777" w:rsidR="00633F6D" w:rsidRDefault="00000000">
            <w:pPr>
              <w:pStyle w:val="TableParagraph"/>
              <w:ind w:right="198"/>
            </w:pPr>
            <w:r>
              <w:t>2723.070068</w:t>
            </w:r>
          </w:p>
        </w:tc>
        <w:tc>
          <w:tcPr>
            <w:tcW w:w="1456" w:type="dxa"/>
          </w:tcPr>
          <w:p w14:paraId="6E89EA72" w14:textId="77777777" w:rsidR="00633F6D" w:rsidRDefault="00000000">
            <w:pPr>
              <w:pStyle w:val="TableParagraph"/>
              <w:ind w:right="65"/>
            </w:pPr>
            <w:r>
              <w:t>125.180000</w:t>
            </w:r>
          </w:p>
        </w:tc>
        <w:tc>
          <w:tcPr>
            <w:tcW w:w="1524" w:type="dxa"/>
          </w:tcPr>
          <w:p w14:paraId="3BF41020" w14:textId="77777777" w:rsidR="00633F6D" w:rsidRDefault="00000000">
            <w:pPr>
              <w:pStyle w:val="TableParagraph"/>
              <w:ind w:right="131"/>
            </w:pPr>
            <w:r>
              <w:t>14.410000</w:t>
            </w:r>
          </w:p>
        </w:tc>
        <w:tc>
          <w:tcPr>
            <w:tcW w:w="1192" w:type="dxa"/>
          </w:tcPr>
          <w:p w14:paraId="1D1B6715" w14:textId="77777777" w:rsidR="00633F6D" w:rsidRDefault="00000000">
            <w:pPr>
              <w:pStyle w:val="TableParagraph"/>
              <w:ind w:right="131"/>
            </w:pPr>
            <w:r>
              <w:t>15.7400</w:t>
            </w:r>
          </w:p>
        </w:tc>
        <w:tc>
          <w:tcPr>
            <w:tcW w:w="1242" w:type="dxa"/>
          </w:tcPr>
          <w:p w14:paraId="3F4E40BC" w14:textId="77777777" w:rsidR="00633F6D" w:rsidRDefault="00000000">
            <w:pPr>
              <w:pStyle w:val="TableParagraph"/>
              <w:ind w:right="48"/>
            </w:pPr>
            <w:r>
              <w:t>1.191753</w:t>
            </w:r>
          </w:p>
        </w:tc>
      </w:tr>
      <w:tr w:rsidR="00633F6D" w14:paraId="468BAC77" w14:textId="77777777">
        <w:trPr>
          <w:trHeight w:val="255"/>
        </w:trPr>
        <w:tc>
          <w:tcPr>
            <w:tcW w:w="843" w:type="dxa"/>
          </w:tcPr>
          <w:p w14:paraId="475457FE" w14:textId="77777777" w:rsidR="00633F6D" w:rsidRDefault="00000000">
            <w:pPr>
              <w:pStyle w:val="TableParagraph"/>
              <w:ind w:left="50"/>
              <w:jc w:val="left"/>
            </w:pPr>
            <w:r>
              <w:t>2288</w:t>
            </w:r>
          </w:p>
        </w:tc>
        <w:tc>
          <w:tcPr>
            <w:tcW w:w="1325" w:type="dxa"/>
          </w:tcPr>
          <w:p w14:paraId="09C08F02" w14:textId="77777777" w:rsidR="00633F6D" w:rsidRDefault="00000000">
            <w:pPr>
              <w:pStyle w:val="TableParagraph"/>
              <w:ind w:right="132"/>
            </w:pPr>
            <w:r>
              <w:t>5/14/2018</w:t>
            </w:r>
          </w:p>
        </w:tc>
        <w:tc>
          <w:tcPr>
            <w:tcW w:w="1788" w:type="dxa"/>
          </w:tcPr>
          <w:p w14:paraId="3B3AEA23" w14:textId="77777777" w:rsidR="00633F6D" w:rsidRDefault="00000000">
            <w:pPr>
              <w:pStyle w:val="TableParagraph"/>
              <w:ind w:right="198"/>
            </w:pPr>
            <w:r>
              <w:t>2730.129883</w:t>
            </w:r>
          </w:p>
        </w:tc>
        <w:tc>
          <w:tcPr>
            <w:tcW w:w="1456" w:type="dxa"/>
          </w:tcPr>
          <w:p w14:paraId="5E351336" w14:textId="77777777" w:rsidR="00633F6D" w:rsidRDefault="00000000">
            <w:pPr>
              <w:pStyle w:val="TableParagraph"/>
              <w:ind w:right="65"/>
            </w:pPr>
            <w:r>
              <w:t>124.489998</w:t>
            </w:r>
          </w:p>
        </w:tc>
        <w:tc>
          <w:tcPr>
            <w:tcW w:w="1524" w:type="dxa"/>
          </w:tcPr>
          <w:p w14:paraId="352ED7EF" w14:textId="77777777" w:rsidR="00633F6D" w:rsidRDefault="00000000">
            <w:pPr>
              <w:pStyle w:val="TableParagraph"/>
              <w:ind w:right="131"/>
            </w:pPr>
            <w:r>
              <w:t>14.380000</w:t>
            </w:r>
          </w:p>
        </w:tc>
        <w:tc>
          <w:tcPr>
            <w:tcW w:w="1192" w:type="dxa"/>
          </w:tcPr>
          <w:p w14:paraId="611EB314" w14:textId="77777777" w:rsidR="00633F6D" w:rsidRDefault="00000000">
            <w:pPr>
              <w:pStyle w:val="TableParagraph"/>
              <w:ind w:right="131"/>
            </w:pPr>
            <w:r>
              <w:t>15.5600</w:t>
            </w:r>
          </w:p>
        </w:tc>
        <w:tc>
          <w:tcPr>
            <w:tcW w:w="1242" w:type="dxa"/>
          </w:tcPr>
          <w:p w14:paraId="71C8FC80" w14:textId="77777777" w:rsidR="00633F6D" w:rsidRDefault="00000000">
            <w:pPr>
              <w:pStyle w:val="TableParagraph"/>
              <w:ind w:right="48"/>
            </w:pPr>
            <w:r>
              <w:t>1.193118</w:t>
            </w:r>
          </w:p>
        </w:tc>
      </w:tr>
      <w:tr w:rsidR="00633F6D" w14:paraId="1C242F0A" w14:textId="77777777">
        <w:trPr>
          <w:trHeight w:val="256"/>
        </w:trPr>
        <w:tc>
          <w:tcPr>
            <w:tcW w:w="843" w:type="dxa"/>
          </w:tcPr>
          <w:p w14:paraId="776435B5" w14:textId="77777777" w:rsidR="00633F6D" w:rsidRDefault="00000000">
            <w:pPr>
              <w:pStyle w:val="TableParagraph"/>
              <w:ind w:left="50"/>
              <w:jc w:val="left"/>
            </w:pPr>
            <w:r>
              <w:t>2289</w:t>
            </w:r>
          </w:p>
        </w:tc>
        <w:tc>
          <w:tcPr>
            <w:tcW w:w="1325" w:type="dxa"/>
          </w:tcPr>
          <w:p w14:paraId="5A6D50D8" w14:textId="77777777" w:rsidR="00633F6D" w:rsidRDefault="00000000">
            <w:pPr>
              <w:pStyle w:val="TableParagraph"/>
              <w:ind w:right="132"/>
            </w:pPr>
            <w:r>
              <w:t>5/16/2018</w:t>
            </w:r>
          </w:p>
        </w:tc>
        <w:tc>
          <w:tcPr>
            <w:tcW w:w="1788" w:type="dxa"/>
          </w:tcPr>
          <w:p w14:paraId="2EC3647B" w14:textId="77777777" w:rsidR="00633F6D" w:rsidRDefault="00000000">
            <w:pPr>
              <w:pStyle w:val="TableParagraph"/>
              <w:ind w:right="198"/>
            </w:pPr>
            <w:r>
              <w:t>2725.780029</w:t>
            </w:r>
          </w:p>
        </w:tc>
        <w:tc>
          <w:tcPr>
            <w:tcW w:w="1456" w:type="dxa"/>
          </w:tcPr>
          <w:p w14:paraId="18F29FBF" w14:textId="77777777" w:rsidR="00633F6D" w:rsidRDefault="00000000">
            <w:pPr>
              <w:pStyle w:val="TableParagraph"/>
              <w:ind w:right="65"/>
            </w:pPr>
            <w:r>
              <w:t>122.543800</w:t>
            </w:r>
          </w:p>
        </w:tc>
        <w:tc>
          <w:tcPr>
            <w:tcW w:w="1524" w:type="dxa"/>
          </w:tcPr>
          <w:p w14:paraId="2EE72CCB" w14:textId="77777777" w:rsidR="00633F6D" w:rsidRDefault="00000000">
            <w:pPr>
              <w:pStyle w:val="TableParagraph"/>
              <w:ind w:right="131"/>
            </w:pPr>
            <w:r>
              <w:t>14.405800</w:t>
            </w:r>
          </w:p>
        </w:tc>
        <w:tc>
          <w:tcPr>
            <w:tcW w:w="1192" w:type="dxa"/>
          </w:tcPr>
          <w:p w14:paraId="75AE2961" w14:textId="77777777" w:rsidR="00633F6D" w:rsidRDefault="00000000">
            <w:pPr>
              <w:pStyle w:val="TableParagraph"/>
              <w:ind w:right="131"/>
            </w:pPr>
            <w:r>
              <w:t>15.4542</w:t>
            </w:r>
          </w:p>
        </w:tc>
        <w:tc>
          <w:tcPr>
            <w:tcW w:w="1242" w:type="dxa"/>
          </w:tcPr>
          <w:p w14:paraId="357672F0" w14:textId="77777777" w:rsidR="00633F6D" w:rsidRDefault="00000000">
            <w:pPr>
              <w:pStyle w:val="TableParagraph"/>
              <w:ind w:right="48"/>
            </w:pPr>
            <w:r>
              <w:t>1.182033</w:t>
            </w:r>
          </w:p>
        </w:tc>
      </w:tr>
    </w:tbl>
    <w:p w14:paraId="332D61E8" w14:textId="77777777" w:rsidR="00633F6D" w:rsidRDefault="00633F6D">
      <w:pPr>
        <w:pStyle w:val="BodyText"/>
        <w:spacing w:before="8"/>
        <w:ind w:left="0"/>
        <w:rPr>
          <w:sz w:val="26"/>
        </w:rPr>
      </w:pPr>
    </w:p>
    <w:p w14:paraId="6F11E1DC" w14:textId="77777777" w:rsidR="00633F6D" w:rsidRDefault="00000000">
      <w:pPr>
        <w:pStyle w:val="BodyText"/>
        <w:tabs>
          <w:tab w:val="left" w:pos="1751"/>
        </w:tabs>
        <w:spacing w:line="247" w:lineRule="auto"/>
        <w:ind w:right="6260"/>
      </w:pPr>
      <w:r>
        <w:t>[2290 rows x 6 columns]&gt;</w:t>
      </w:r>
      <w:r>
        <w:rPr>
          <w:spacing w:val="-130"/>
        </w:rPr>
        <w:t xml:space="preserve"> </w:t>
      </w:r>
      <w:r>
        <w:t>Date</w:t>
      </w:r>
      <w:r>
        <w:tab/>
        <w:t>object</w:t>
      </w:r>
    </w:p>
    <w:p w14:paraId="1C12BA4C" w14:textId="77777777" w:rsidR="00633F6D" w:rsidRDefault="00000000">
      <w:pPr>
        <w:pStyle w:val="BodyText"/>
        <w:tabs>
          <w:tab w:val="left" w:pos="1619"/>
        </w:tabs>
        <w:spacing w:line="248" w:lineRule="exact"/>
      </w:pPr>
      <w:r>
        <w:t>SPX</w:t>
      </w:r>
      <w:r>
        <w:tab/>
        <w:t>float64</w:t>
      </w:r>
    </w:p>
    <w:p w14:paraId="1581B560" w14:textId="77777777" w:rsidR="00633F6D" w:rsidRDefault="00000000">
      <w:pPr>
        <w:pStyle w:val="BodyText"/>
        <w:tabs>
          <w:tab w:val="left" w:pos="1619"/>
        </w:tabs>
        <w:spacing w:before="7"/>
      </w:pPr>
      <w:r>
        <w:t>GLD</w:t>
      </w:r>
      <w:r>
        <w:tab/>
        <w:t>float64</w:t>
      </w:r>
    </w:p>
    <w:p w14:paraId="2C17ED75" w14:textId="77777777" w:rsidR="00633F6D" w:rsidRDefault="00000000">
      <w:pPr>
        <w:pStyle w:val="BodyText"/>
        <w:tabs>
          <w:tab w:val="left" w:pos="1619"/>
        </w:tabs>
        <w:spacing w:before="7"/>
      </w:pPr>
      <w:r>
        <w:t>USO</w:t>
      </w:r>
      <w:r>
        <w:tab/>
        <w:t>float64</w:t>
      </w:r>
    </w:p>
    <w:p w14:paraId="2CFD6338" w14:textId="77777777" w:rsidR="00633F6D" w:rsidRDefault="00000000">
      <w:pPr>
        <w:pStyle w:val="BodyText"/>
        <w:tabs>
          <w:tab w:val="left" w:pos="1619"/>
        </w:tabs>
        <w:spacing w:before="6"/>
      </w:pPr>
      <w:r>
        <w:t>SLV</w:t>
      </w:r>
      <w:r>
        <w:tab/>
        <w:t>float64</w:t>
      </w:r>
    </w:p>
    <w:p w14:paraId="0FD41A49" w14:textId="77777777" w:rsidR="00633F6D" w:rsidRDefault="00000000">
      <w:pPr>
        <w:pStyle w:val="BodyText"/>
        <w:tabs>
          <w:tab w:val="left" w:pos="1619"/>
        </w:tabs>
        <w:spacing w:before="7" w:line="247" w:lineRule="auto"/>
        <w:ind w:right="7054"/>
      </w:pPr>
      <w:r>
        <w:t>EUR/USD</w:t>
      </w:r>
      <w:r>
        <w:tab/>
      </w:r>
      <w:r>
        <w:rPr>
          <w:spacing w:val="-1"/>
        </w:rPr>
        <w:t>float64</w:t>
      </w:r>
      <w:r>
        <w:rPr>
          <w:spacing w:val="-130"/>
        </w:rPr>
        <w:t xml:space="preserve"> </w:t>
      </w:r>
      <w:r>
        <w:t>dtype:</w:t>
      </w:r>
      <w:r>
        <w:rPr>
          <w:spacing w:val="2"/>
        </w:rPr>
        <w:t xml:space="preserve"> </w:t>
      </w:r>
      <w:r>
        <w:t>object</w:t>
      </w:r>
    </w:p>
    <w:p w14:paraId="57012C2C" w14:textId="77777777" w:rsidR="00633F6D" w:rsidRDefault="00000000">
      <w:pPr>
        <w:pStyle w:val="BodyText"/>
        <w:tabs>
          <w:tab w:val="left" w:pos="1619"/>
        </w:tabs>
        <w:spacing w:before="17" w:line="456" w:lineRule="exact"/>
        <w:ind w:right="6917"/>
      </w:pPr>
      <w:r>
        <w:t>data.isnull().</w:t>
      </w:r>
      <w:r>
        <w:rPr>
          <w:color w:val="007F00"/>
        </w:rPr>
        <w:t>sum</w:t>
      </w:r>
      <w:r>
        <w:t>()</w:t>
      </w:r>
      <w:r>
        <w:rPr>
          <w:spacing w:val="-130"/>
        </w:rPr>
        <w:t xml:space="preserve"> </w:t>
      </w:r>
      <w:r>
        <w:t>Date</w:t>
      </w:r>
      <w:r>
        <w:rPr>
          <w:rFonts w:ascii="Times New Roman"/>
        </w:rPr>
        <w:tab/>
      </w:r>
      <w:r>
        <w:t>0</w:t>
      </w:r>
    </w:p>
    <w:p w14:paraId="63088307" w14:textId="77777777" w:rsidR="00633F6D" w:rsidRDefault="00000000">
      <w:pPr>
        <w:pStyle w:val="BodyText"/>
        <w:tabs>
          <w:tab w:val="left" w:pos="1619"/>
        </w:tabs>
        <w:spacing w:line="231" w:lineRule="exact"/>
      </w:pPr>
      <w:r>
        <w:t>SPX</w:t>
      </w:r>
      <w:r>
        <w:rPr>
          <w:rFonts w:ascii="Times New Roman"/>
        </w:rPr>
        <w:tab/>
      </w:r>
      <w:r>
        <w:t>0</w:t>
      </w:r>
    </w:p>
    <w:p w14:paraId="589784B9" w14:textId="77777777" w:rsidR="00633F6D" w:rsidRDefault="00000000">
      <w:pPr>
        <w:pStyle w:val="BodyText"/>
        <w:tabs>
          <w:tab w:val="left" w:pos="1619"/>
        </w:tabs>
        <w:spacing w:before="7"/>
      </w:pPr>
      <w:r>
        <w:t>GLD</w:t>
      </w:r>
      <w:r>
        <w:rPr>
          <w:rFonts w:ascii="Times New Roman"/>
        </w:rPr>
        <w:tab/>
      </w:r>
      <w:r>
        <w:t>0</w:t>
      </w:r>
    </w:p>
    <w:p w14:paraId="47CB9D99" w14:textId="77777777" w:rsidR="00633F6D" w:rsidRDefault="00000000">
      <w:pPr>
        <w:pStyle w:val="BodyText"/>
        <w:tabs>
          <w:tab w:val="left" w:pos="1619"/>
        </w:tabs>
        <w:spacing w:before="7"/>
      </w:pPr>
      <w:r>
        <w:t>USO</w:t>
      </w:r>
      <w:r>
        <w:rPr>
          <w:rFonts w:ascii="Times New Roman"/>
        </w:rPr>
        <w:tab/>
      </w:r>
      <w:r>
        <w:t>0</w:t>
      </w:r>
    </w:p>
    <w:p w14:paraId="6969E21A" w14:textId="77777777" w:rsidR="00633F6D" w:rsidRDefault="00000000">
      <w:pPr>
        <w:pStyle w:val="BodyText"/>
        <w:tabs>
          <w:tab w:val="left" w:pos="1619"/>
        </w:tabs>
        <w:spacing w:before="7"/>
      </w:pPr>
      <w:r>
        <w:t>SLV</w:t>
      </w:r>
      <w:r>
        <w:rPr>
          <w:rFonts w:ascii="Times New Roman"/>
        </w:rPr>
        <w:tab/>
      </w:r>
      <w:r>
        <w:t>0</w:t>
      </w:r>
    </w:p>
    <w:p w14:paraId="1E13F263" w14:textId="77777777" w:rsidR="00633F6D" w:rsidRDefault="00000000">
      <w:pPr>
        <w:pStyle w:val="BodyText"/>
        <w:tabs>
          <w:tab w:val="left" w:pos="1619"/>
        </w:tabs>
        <w:spacing w:before="6"/>
      </w:pPr>
      <w:r>
        <w:t>EUR/USD</w:t>
      </w:r>
      <w:r>
        <w:rPr>
          <w:rFonts w:ascii="Times New Roman"/>
        </w:rPr>
        <w:tab/>
      </w:r>
      <w:r>
        <w:t>0</w:t>
      </w:r>
    </w:p>
    <w:p w14:paraId="7E468BDD" w14:textId="77777777" w:rsidR="00633F6D" w:rsidRDefault="00000000">
      <w:pPr>
        <w:pStyle w:val="BodyText"/>
        <w:spacing w:before="7" w:line="439" w:lineRule="auto"/>
        <w:ind w:right="7438"/>
      </w:pPr>
      <w:r>
        <w:pict w14:anchorId="62B28FE9">
          <v:shapetype id="_x0000_t202" coordsize="21600,21600" o:spt="202" path="m,l,21600r21600,l21600,xe">
            <v:stroke joinstyle="miter"/>
            <v:path gradientshapeok="t" o:connecttype="rect"/>
          </v:shapetype>
          <v:shape id="_x0000_s1027" type="#_x0000_t202" style="position:absolute;left:0;text-align:left;margin-left:69.6pt;margin-top:44.9pt;width:468.5pt;height:76.85pt;z-index:15728640;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844"/>
                    <w:gridCol w:w="1722"/>
                    <w:gridCol w:w="1721"/>
                    <w:gridCol w:w="1721"/>
                    <w:gridCol w:w="1722"/>
                    <w:gridCol w:w="1637"/>
                  </w:tblGrid>
                  <w:tr w:rsidR="00633F6D" w14:paraId="467D46DE" w14:textId="77777777">
                    <w:trPr>
                      <w:trHeight w:val="256"/>
                    </w:trPr>
                    <w:tc>
                      <w:tcPr>
                        <w:tcW w:w="844" w:type="dxa"/>
                      </w:tcPr>
                      <w:p w14:paraId="120E8F75" w14:textId="77777777" w:rsidR="00633F6D" w:rsidRDefault="00633F6D">
                        <w:pPr>
                          <w:pStyle w:val="TableParagraph"/>
                          <w:spacing w:before="0" w:line="240" w:lineRule="auto"/>
                          <w:jc w:val="left"/>
                          <w:rPr>
                            <w:rFonts w:ascii="Times New Roman"/>
                            <w:sz w:val="18"/>
                          </w:rPr>
                        </w:pPr>
                      </w:p>
                    </w:tc>
                    <w:tc>
                      <w:tcPr>
                        <w:tcW w:w="1722" w:type="dxa"/>
                      </w:tcPr>
                      <w:p w14:paraId="53A23F77" w14:textId="77777777" w:rsidR="00633F6D" w:rsidRDefault="00000000">
                        <w:pPr>
                          <w:pStyle w:val="TableParagraph"/>
                          <w:ind w:right="130"/>
                        </w:pPr>
                        <w:r>
                          <w:t>SPX</w:t>
                        </w:r>
                      </w:p>
                    </w:tc>
                    <w:tc>
                      <w:tcPr>
                        <w:tcW w:w="1721" w:type="dxa"/>
                      </w:tcPr>
                      <w:p w14:paraId="12698868" w14:textId="77777777" w:rsidR="00633F6D" w:rsidRDefault="00000000">
                        <w:pPr>
                          <w:pStyle w:val="TableParagraph"/>
                          <w:ind w:right="130"/>
                        </w:pPr>
                        <w:r>
                          <w:t>GLD</w:t>
                        </w:r>
                      </w:p>
                    </w:tc>
                    <w:tc>
                      <w:tcPr>
                        <w:tcW w:w="1721" w:type="dxa"/>
                      </w:tcPr>
                      <w:p w14:paraId="75A2BEE4" w14:textId="77777777" w:rsidR="00633F6D" w:rsidRDefault="00000000">
                        <w:pPr>
                          <w:pStyle w:val="TableParagraph"/>
                          <w:ind w:right="129"/>
                        </w:pPr>
                        <w:r>
                          <w:t>USO</w:t>
                        </w:r>
                      </w:p>
                    </w:tc>
                    <w:tc>
                      <w:tcPr>
                        <w:tcW w:w="1722" w:type="dxa"/>
                      </w:tcPr>
                      <w:p w14:paraId="7F822B1C" w14:textId="77777777" w:rsidR="00633F6D" w:rsidRDefault="00000000">
                        <w:pPr>
                          <w:pStyle w:val="TableParagraph"/>
                          <w:ind w:right="130"/>
                        </w:pPr>
                        <w:r>
                          <w:t>SLV</w:t>
                        </w:r>
                      </w:p>
                    </w:tc>
                    <w:tc>
                      <w:tcPr>
                        <w:tcW w:w="1637" w:type="dxa"/>
                      </w:tcPr>
                      <w:p w14:paraId="3FBCBBCC" w14:textId="77777777" w:rsidR="00633F6D" w:rsidRDefault="00000000">
                        <w:pPr>
                          <w:pStyle w:val="TableParagraph"/>
                          <w:ind w:right="46"/>
                        </w:pPr>
                        <w:r>
                          <w:t>EUR/USD</w:t>
                        </w:r>
                      </w:p>
                    </w:tc>
                  </w:tr>
                  <w:tr w:rsidR="00633F6D" w14:paraId="216098F3" w14:textId="77777777">
                    <w:trPr>
                      <w:trHeight w:val="255"/>
                    </w:trPr>
                    <w:tc>
                      <w:tcPr>
                        <w:tcW w:w="844" w:type="dxa"/>
                      </w:tcPr>
                      <w:p w14:paraId="4F14909C" w14:textId="77777777" w:rsidR="00633F6D" w:rsidRDefault="00000000">
                        <w:pPr>
                          <w:pStyle w:val="TableParagraph"/>
                          <w:ind w:left="50"/>
                          <w:jc w:val="left"/>
                        </w:pPr>
                        <w:r>
                          <w:t>count</w:t>
                        </w:r>
                      </w:p>
                    </w:tc>
                    <w:tc>
                      <w:tcPr>
                        <w:tcW w:w="1722" w:type="dxa"/>
                      </w:tcPr>
                      <w:p w14:paraId="62FC81F8" w14:textId="77777777" w:rsidR="00633F6D" w:rsidRDefault="00000000">
                        <w:pPr>
                          <w:pStyle w:val="TableParagraph"/>
                          <w:ind w:right="132"/>
                        </w:pPr>
                        <w:r>
                          <w:t>2290.000000</w:t>
                        </w:r>
                      </w:p>
                    </w:tc>
                    <w:tc>
                      <w:tcPr>
                        <w:tcW w:w="1721" w:type="dxa"/>
                      </w:tcPr>
                      <w:p w14:paraId="0C12E402" w14:textId="77777777" w:rsidR="00633F6D" w:rsidRDefault="00000000">
                        <w:pPr>
                          <w:pStyle w:val="TableParagraph"/>
                          <w:ind w:right="131"/>
                        </w:pPr>
                        <w:r>
                          <w:t>2290.000000</w:t>
                        </w:r>
                      </w:p>
                    </w:tc>
                    <w:tc>
                      <w:tcPr>
                        <w:tcW w:w="1721" w:type="dxa"/>
                      </w:tcPr>
                      <w:p w14:paraId="4BC1DD31" w14:textId="77777777" w:rsidR="00633F6D" w:rsidRDefault="00000000">
                        <w:pPr>
                          <w:pStyle w:val="TableParagraph"/>
                          <w:ind w:right="131"/>
                        </w:pPr>
                        <w:r>
                          <w:t>2290.000000</w:t>
                        </w:r>
                      </w:p>
                    </w:tc>
                    <w:tc>
                      <w:tcPr>
                        <w:tcW w:w="1722" w:type="dxa"/>
                      </w:tcPr>
                      <w:p w14:paraId="674F910B" w14:textId="77777777" w:rsidR="00633F6D" w:rsidRDefault="00000000">
                        <w:pPr>
                          <w:pStyle w:val="TableParagraph"/>
                          <w:ind w:right="130"/>
                        </w:pPr>
                        <w:r>
                          <w:t>2290.000000</w:t>
                        </w:r>
                      </w:p>
                    </w:tc>
                    <w:tc>
                      <w:tcPr>
                        <w:tcW w:w="1637" w:type="dxa"/>
                      </w:tcPr>
                      <w:p w14:paraId="727C3094" w14:textId="77777777" w:rsidR="00633F6D" w:rsidRDefault="00000000">
                        <w:pPr>
                          <w:pStyle w:val="TableParagraph"/>
                          <w:ind w:right="45"/>
                        </w:pPr>
                        <w:r>
                          <w:t>2290.000000</w:t>
                        </w:r>
                      </w:p>
                    </w:tc>
                  </w:tr>
                  <w:tr w:rsidR="00633F6D" w14:paraId="768548C5" w14:textId="77777777">
                    <w:trPr>
                      <w:trHeight w:val="256"/>
                    </w:trPr>
                    <w:tc>
                      <w:tcPr>
                        <w:tcW w:w="844" w:type="dxa"/>
                      </w:tcPr>
                      <w:p w14:paraId="11D86D6F" w14:textId="77777777" w:rsidR="00633F6D" w:rsidRDefault="00000000">
                        <w:pPr>
                          <w:pStyle w:val="TableParagraph"/>
                          <w:ind w:left="50"/>
                          <w:jc w:val="left"/>
                        </w:pPr>
                        <w:r>
                          <w:t>mean</w:t>
                        </w:r>
                      </w:p>
                    </w:tc>
                    <w:tc>
                      <w:tcPr>
                        <w:tcW w:w="1722" w:type="dxa"/>
                      </w:tcPr>
                      <w:p w14:paraId="36EAF5EB" w14:textId="77777777" w:rsidR="00633F6D" w:rsidRDefault="00000000">
                        <w:pPr>
                          <w:pStyle w:val="TableParagraph"/>
                          <w:ind w:right="132"/>
                        </w:pPr>
                        <w:r>
                          <w:t>1654.315776</w:t>
                        </w:r>
                      </w:p>
                    </w:tc>
                    <w:tc>
                      <w:tcPr>
                        <w:tcW w:w="1721" w:type="dxa"/>
                      </w:tcPr>
                      <w:p w14:paraId="6EE913DB" w14:textId="77777777" w:rsidR="00633F6D" w:rsidRDefault="00000000">
                        <w:pPr>
                          <w:pStyle w:val="TableParagraph"/>
                          <w:ind w:right="131"/>
                        </w:pPr>
                        <w:r>
                          <w:t>122.732875</w:t>
                        </w:r>
                      </w:p>
                    </w:tc>
                    <w:tc>
                      <w:tcPr>
                        <w:tcW w:w="1721" w:type="dxa"/>
                      </w:tcPr>
                      <w:p w14:paraId="7EABB071" w14:textId="77777777" w:rsidR="00633F6D" w:rsidRDefault="00000000">
                        <w:pPr>
                          <w:pStyle w:val="TableParagraph"/>
                          <w:ind w:right="131"/>
                        </w:pPr>
                        <w:r>
                          <w:t>31.842221</w:t>
                        </w:r>
                      </w:p>
                    </w:tc>
                    <w:tc>
                      <w:tcPr>
                        <w:tcW w:w="1722" w:type="dxa"/>
                      </w:tcPr>
                      <w:p w14:paraId="1B9CD0DF" w14:textId="77777777" w:rsidR="00633F6D" w:rsidRDefault="00000000">
                        <w:pPr>
                          <w:pStyle w:val="TableParagraph"/>
                          <w:ind w:right="130"/>
                        </w:pPr>
                        <w:r>
                          <w:t>20.084997</w:t>
                        </w:r>
                      </w:p>
                    </w:tc>
                    <w:tc>
                      <w:tcPr>
                        <w:tcW w:w="1637" w:type="dxa"/>
                      </w:tcPr>
                      <w:p w14:paraId="6A05AB30" w14:textId="77777777" w:rsidR="00633F6D" w:rsidRDefault="00000000">
                        <w:pPr>
                          <w:pStyle w:val="TableParagraph"/>
                          <w:ind w:right="45"/>
                        </w:pPr>
                        <w:r>
                          <w:t>1.283653</w:t>
                        </w:r>
                      </w:p>
                    </w:tc>
                  </w:tr>
                  <w:tr w:rsidR="00633F6D" w14:paraId="55A7E469" w14:textId="77777777">
                    <w:trPr>
                      <w:trHeight w:val="255"/>
                    </w:trPr>
                    <w:tc>
                      <w:tcPr>
                        <w:tcW w:w="844" w:type="dxa"/>
                      </w:tcPr>
                      <w:p w14:paraId="7245A2D4" w14:textId="77777777" w:rsidR="00633F6D" w:rsidRDefault="00000000">
                        <w:pPr>
                          <w:pStyle w:val="TableParagraph"/>
                          <w:ind w:left="50"/>
                          <w:jc w:val="left"/>
                        </w:pPr>
                        <w:r>
                          <w:t>std</w:t>
                        </w:r>
                      </w:p>
                    </w:tc>
                    <w:tc>
                      <w:tcPr>
                        <w:tcW w:w="1722" w:type="dxa"/>
                      </w:tcPr>
                      <w:p w14:paraId="74848331" w14:textId="77777777" w:rsidR="00633F6D" w:rsidRDefault="00000000">
                        <w:pPr>
                          <w:pStyle w:val="TableParagraph"/>
                          <w:ind w:right="132"/>
                        </w:pPr>
                        <w:r>
                          <w:t>519.111540</w:t>
                        </w:r>
                      </w:p>
                    </w:tc>
                    <w:tc>
                      <w:tcPr>
                        <w:tcW w:w="1721" w:type="dxa"/>
                      </w:tcPr>
                      <w:p w14:paraId="1AA9E976" w14:textId="77777777" w:rsidR="00633F6D" w:rsidRDefault="00000000">
                        <w:pPr>
                          <w:pStyle w:val="TableParagraph"/>
                          <w:ind w:right="131"/>
                        </w:pPr>
                        <w:r>
                          <w:t>23.283346</w:t>
                        </w:r>
                      </w:p>
                    </w:tc>
                    <w:tc>
                      <w:tcPr>
                        <w:tcW w:w="1721" w:type="dxa"/>
                      </w:tcPr>
                      <w:p w14:paraId="036E14AF" w14:textId="77777777" w:rsidR="00633F6D" w:rsidRDefault="00000000">
                        <w:pPr>
                          <w:pStyle w:val="TableParagraph"/>
                          <w:ind w:right="131"/>
                        </w:pPr>
                        <w:r>
                          <w:t>19.523517</w:t>
                        </w:r>
                      </w:p>
                    </w:tc>
                    <w:tc>
                      <w:tcPr>
                        <w:tcW w:w="1722" w:type="dxa"/>
                      </w:tcPr>
                      <w:p w14:paraId="311C359F" w14:textId="77777777" w:rsidR="00633F6D" w:rsidRDefault="00000000">
                        <w:pPr>
                          <w:pStyle w:val="TableParagraph"/>
                          <w:ind w:right="130"/>
                        </w:pPr>
                        <w:r>
                          <w:t>7.092566</w:t>
                        </w:r>
                      </w:p>
                    </w:tc>
                    <w:tc>
                      <w:tcPr>
                        <w:tcW w:w="1637" w:type="dxa"/>
                      </w:tcPr>
                      <w:p w14:paraId="2241E982" w14:textId="77777777" w:rsidR="00633F6D" w:rsidRDefault="00000000">
                        <w:pPr>
                          <w:pStyle w:val="TableParagraph"/>
                          <w:ind w:right="45"/>
                        </w:pPr>
                        <w:r>
                          <w:t>0.131547</w:t>
                        </w:r>
                      </w:p>
                    </w:tc>
                  </w:tr>
                  <w:tr w:rsidR="00633F6D" w14:paraId="183D8CCF" w14:textId="77777777">
                    <w:trPr>
                      <w:trHeight w:val="256"/>
                    </w:trPr>
                    <w:tc>
                      <w:tcPr>
                        <w:tcW w:w="844" w:type="dxa"/>
                      </w:tcPr>
                      <w:p w14:paraId="24F2753A" w14:textId="77777777" w:rsidR="00633F6D" w:rsidRDefault="00000000">
                        <w:pPr>
                          <w:pStyle w:val="TableParagraph"/>
                          <w:ind w:left="50"/>
                          <w:jc w:val="left"/>
                        </w:pPr>
                        <w:r>
                          <w:t>min</w:t>
                        </w:r>
                      </w:p>
                    </w:tc>
                    <w:tc>
                      <w:tcPr>
                        <w:tcW w:w="1722" w:type="dxa"/>
                      </w:tcPr>
                      <w:p w14:paraId="0487E6D3" w14:textId="77777777" w:rsidR="00633F6D" w:rsidRDefault="00000000">
                        <w:pPr>
                          <w:pStyle w:val="TableParagraph"/>
                          <w:ind w:right="132"/>
                        </w:pPr>
                        <w:r>
                          <w:t>676.530029</w:t>
                        </w:r>
                      </w:p>
                    </w:tc>
                    <w:tc>
                      <w:tcPr>
                        <w:tcW w:w="1721" w:type="dxa"/>
                      </w:tcPr>
                      <w:p w14:paraId="6CAEDB55" w14:textId="77777777" w:rsidR="00633F6D" w:rsidRDefault="00000000">
                        <w:pPr>
                          <w:pStyle w:val="TableParagraph"/>
                          <w:ind w:right="131"/>
                        </w:pPr>
                        <w:r>
                          <w:t>70.000000</w:t>
                        </w:r>
                      </w:p>
                    </w:tc>
                    <w:tc>
                      <w:tcPr>
                        <w:tcW w:w="1721" w:type="dxa"/>
                      </w:tcPr>
                      <w:p w14:paraId="0B212BF1" w14:textId="77777777" w:rsidR="00633F6D" w:rsidRDefault="00000000">
                        <w:pPr>
                          <w:pStyle w:val="TableParagraph"/>
                          <w:ind w:right="131"/>
                        </w:pPr>
                        <w:r>
                          <w:t>7.960000</w:t>
                        </w:r>
                      </w:p>
                    </w:tc>
                    <w:tc>
                      <w:tcPr>
                        <w:tcW w:w="1722" w:type="dxa"/>
                      </w:tcPr>
                      <w:p w14:paraId="129F6AEF" w14:textId="77777777" w:rsidR="00633F6D" w:rsidRDefault="00000000">
                        <w:pPr>
                          <w:pStyle w:val="TableParagraph"/>
                          <w:ind w:right="130"/>
                        </w:pPr>
                        <w:r>
                          <w:t>8.850000</w:t>
                        </w:r>
                      </w:p>
                    </w:tc>
                    <w:tc>
                      <w:tcPr>
                        <w:tcW w:w="1637" w:type="dxa"/>
                      </w:tcPr>
                      <w:p w14:paraId="08D61703" w14:textId="77777777" w:rsidR="00633F6D" w:rsidRDefault="00000000">
                        <w:pPr>
                          <w:pStyle w:val="TableParagraph"/>
                          <w:ind w:right="45"/>
                        </w:pPr>
                        <w:r>
                          <w:t>1.039047</w:t>
                        </w:r>
                      </w:p>
                    </w:tc>
                  </w:tr>
                  <w:tr w:rsidR="00633F6D" w14:paraId="4EA6DFC4" w14:textId="77777777">
                    <w:trPr>
                      <w:trHeight w:val="256"/>
                    </w:trPr>
                    <w:tc>
                      <w:tcPr>
                        <w:tcW w:w="844" w:type="dxa"/>
                      </w:tcPr>
                      <w:p w14:paraId="0C4F95F4" w14:textId="77777777" w:rsidR="00633F6D" w:rsidRDefault="00000000">
                        <w:pPr>
                          <w:pStyle w:val="TableParagraph"/>
                          <w:ind w:left="50"/>
                          <w:jc w:val="left"/>
                        </w:pPr>
                        <w:r>
                          <w:t>25%</w:t>
                        </w:r>
                      </w:p>
                    </w:tc>
                    <w:tc>
                      <w:tcPr>
                        <w:tcW w:w="1722" w:type="dxa"/>
                      </w:tcPr>
                      <w:p w14:paraId="64386052" w14:textId="77777777" w:rsidR="00633F6D" w:rsidRDefault="00000000">
                        <w:pPr>
                          <w:pStyle w:val="TableParagraph"/>
                          <w:ind w:right="132"/>
                        </w:pPr>
                        <w:r>
                          <w:t>1239.874969</w:t>
                        </w:r>
                      </w:p>
                    </w:tc>
                    <w:tc>
                      <w:tcPr>
                        <w:tcW w:w="1721" w:type="dxa"/>
                      </w:tcPr>
                      <w:p w14:paraId="61D409D8" w14:textId="77777777" w:rsidR="00633F6D" w:rsidRDefault="00000000">
                        <w:pPr>
                          <w:pStyle w:val="TableParagraph"/>
                          <w:ind w:right="131"/>
                        </w:pPr>
                        <w:r>
                          <w:t>109.725000</w:t>
                        </w:r>
                      </w:p>
                    </w:tc>
                    <w:tc>
                      <w:tcPr>
                        <w:tcW w:w="1721" w:type="dxa"/>
                      </w:tcPr>
                      <w:p w14:paraId="1E8A9E6E" w14:textId="77777777" w:rsidR="00633F6D" w:rsidRDefault="00000000">
                        <w:pPr>
                          <w:pStyle w:val="TableParagraph"/>
                          <w:ind w:right="131"/>
                        </w:pPr>
                        <w:r>
                          <w:t>14.380000</w:t>
                        </w:r>
                      </w:p>
                    </w:tc>
                    <w:tc>
                      <w:tcPr>
                        <w:tcW w:w="1722" w:type="dxa"/>
                      </w:tcPr>
                      <w:p w14:paraId="46EC9835" w14:textId="77777777" w:rsidR="00633F6D" w:rsidRDefault="00000000">
                        <w:pPr>
                          <w:pStyle w:val="TableParagraph"/>
                          <w:ind w:right="130"/>
                        </w:pPr>
                        <w:r>
                          <w:t>15.570000</w:t>
                        </w:r>
                      </w:p>
                    </w:tc>
                    <w:tc>
                      <w:tcPr>
                        <w:tcW w:w="1637" w:type="dxa"/>
                      </w:tcPr>
                      <w:p w14:paraId="7D981692" w14:textId="77777777" w:rsidR="00633F6D" w:rsidRDefault="00000000">
                        <w:pPr>
                          <w:pStyle w:val="TableParagraph"/>
                          <w:ind w:right="45"/>
                        </w:pPr>
                        <w:r>
                          <w:t>1.171313</w:t>
                        </w:r>
                      </w:p>
                    </w:tc>
                  </w:tr>
                </w:tbl>
                <w:p w14:paraId="72E33E70" w14:textId="77777777" w:rsidR="00633F6D" w:rsidRDefault="00633F6D">
                  <w:pPr>
                    <w:pStyle w:val="BodyText"/>
                    <w:ind w:left="0"/>
                  </w:pPr>
                </w:p>
              </w:txbxContent>
            </v:textbox>
            <w10:wrap anchorx="page"/>
          </v:shape>
        </w:pict>
      </w:r>
      <w:r>
        <w:t>dtype:</w:t>
      </w:r>
      <w:r>
        <w:rPr>
          <w:spacing w:val="1"/>
        </w:rPr>
        <w:t xml:space="preserve"> </w:t>
      </w:r>
      <w:r>
        <w:t>int64</w:t>
      </w:r>
      <w:r>
        <w:rPr>
          <w:spacing w:val="1"/>
        </w:rPr>
        <w:t xml:space="preserve"> </w:t>
      </w:r>
      <w:r>
        <w:t>data.describe()</w:t>
      </w:r>
    </w:p>
    <w:p w14:paraId="73709D8F" w14:textId="77777777" w:rsidR="00633F6D" w:rsidRDefault="00633F6D">
      <w:pPr>
        <w:spacing w:line="439" w:lineRule="auto"/>
        <w:sectPr w:rsidR="00633F6D">
          <w:type w:val="continuous"/>
          <w:pgSz w:w="12240" w:h="15840"/>
          <w:pgMar w:top="1360" w:right="1360" w:bottom="280" w:left="1280" w:header="720" w:footer="720" w:gutter="0"/>
          <w:cols w:space="720"/>
        </w:sectPr>
      </w:pPr>
    </w:p>
    <w:tbl>
      <w:tblPr>
        <w:tblW w:w="0" w:type="auto"/>
        <w:tblInd w:w="119" w:type="dxa"/>
        <w:tblLayout w:type="fixed"/>
        <w:tblCellMar>
          <w:left w:w="0" w:type="dxa"/>
          <w:right w:w="0" w:type="dxa"/>
        </w:tblCellMar>
        <w:tblLook w:val="01E0" w:firstRow="1" w:lastRow="1" w:firstColumn="1" w:lastColumn="1" w:noHBand="0" w:noVBand="0"/>
      </w:tblPr>
      <w:tblGrid>
        <w:gridCol w:w="712"/>
        <w:gridCol w:w="3641"/>
        <w:gridCol w:w="1789"/>
        <w:gridCol w:w="1789"/>
        <w:gridCol w:w="1440"/>
      </w:tblGrid>
      <w:tr w:rsidR="00633F6D" w14:paraId="3DFB64C2" w14:textId="77777777">
        <w:trPr>
          <w:trHeight w:val="256"/>
        </w:trPr>
        <w:tc>
          <w:tcPr>
            <w:tcW w:w="712" w:type="dxa"/>
          </w:tcPr>
          <w:p w14:paraId="425975F4" w14:textId="77777777" w:rsidR="00633F6D" w:rsidRDefault="00000000">
            <w:pPr>
              <w:pStyle w:val="TableParagraph"/>
              <w:ind w:left="50"/>
              <w:jc w:val="left"/>
            </w:pPr>
            <w:r>
              <w:lastRenderedPageBreak/>
              <w:t>50%</w:t>
            </w:r>
          </w:p>
        </w:tc>
        <w:tc>
          <w:tcPr>
            <w:tcW w:w="3641" w:type="dxa"/>
          </w:tcPr>
          <w:p w14:paraId="7D0EE6FB" w14:textId="77777777" w:rsidR="00633F6D" w:rsidRDefault="00000000">
            <w:pPr>
              <w:pStyle w:val="TableParagraph"/>
              <w:tabs>
                <w:tab w:val="left" w:pos="1853"/>
              </w:tabs>
              <w:ind w:right="197"/>
            </w:pPr>
            <w:r>
              <w:t>1551.434998</w:t>
            </w:r>
            <w:r>
              <w:tab/>
              <w:t>120.580002</w:t>
            </w:r>
          </w:p>
        </w:tc>
        <w:tc>
          <w:tcPr>
            <w:tcW w:w="1789" w:type="dxa"/>
          </w:tcPr>
          <w:p w14:paraId="3FC0271E" w14:textId="77777777" w:rsidR="00633F6D" w:rsidRDefault="00000000">
            <w:pPr>
              <w:pStyle w:val="TableParagraph"/>
              <w:ind w:right="265"/>
            </w:pPr>
            <w:r>
              <w:t>33.869999</w:t>
            </w:r>
          </w:p>
        </w:tc>
        <w:tc>
          <w:tcPr>
            <w:tcW w:w="1789" w:type="dxa"/>
          </w:tcPr>
          <w:p w14:paraId="49A96E28" w14:textId="77777777" w:rsidR="00633F6D" w:rsidRDefault="00000000">
            <w:pPr>
              <w:pStyle w:val="TableParagraph"/>
              <w:ind w:left="265"/>
              <w:jc w:val="left"/>
            </w:pPr>
            <w:r>
              <w:t>17.268500</w:t>
            </w:r>
          </w:p>
        </w:tc>
        <w:tc>
          <w:tcPr>
            <w:tcW w:w="1440" w:type="dxa"/>
          </w:tcPr>
          <w:p w14:paraId="03F3E095" w14:textId="77777777" w:rsidR="00633F6D" w:rsidRDefault="00000000">
            <w:pPr>
              <w:pStyle w:val="TableParagraph"/>
              <w:ind w:right="49"/>
            </w:pPr>
            <w:r>
              <w:t>1.303297</w:t>
            </w:r>
          </w:p>
        </w:tc>
      </w:tr>
      <w:tr w:rsidR="00633F6D" w14:paraId="134CE0B8" w14:textId="77777777">
        <w:trPr>
          <w:trHeight w:val="255"/>
        </w:trPr>
        <w:tc>
          <w:tcPr>
            <w:tcW w:w="712" w:type="dxa"/>
          </w:tcPr>
          <w:p w14:paraId="70553BE4" w14:textId="77777777" w:rsidR="00633F6D" w:rsidRDefault="00000000">
            <w:pPr>
              <w:pStyle w:val="TableParagraph"/>
              <w:ind w:left="50"/>
              <w:jc w:val="left"/>
            </w:pPr>
            <w:r>
              <w:t>75%</w:t>
            </w:r>
          </w:p>
        </w:tc>
        <w:tc>
          <w:tcPr>
            <w:tcW w:w="3641" w:type="dxa"/>
          </w:tcPr>
          <w:p w14:paraId="10E79CBB" w14:textId="77777777" w:rsidR="00633F6D" w:rsidRDefault="00000000">
            <w:pPr>
              <w:pStyle w:val="TableParagraph"/>
              <w:tabs>
                <w:tab w:val="left" w:pos="1853"/>
              </w:tabs>
              <w:ind w:right="197"/>
            </w:pPr>
            <w:r>
              <w:t>2073.010070</w:t>
            </w:r>
            <w:r>
              <w:tab/>
              <w:t>132.840004</w:t>
            </w:r>
          </w:p>
        </w:tc>
        <w:tc>
          <w:tcPr>
            <w:tcW w:w="1789" w:type="dxa"/>
          </w:tcPr>
          <w:p w14:paraId="20747200" w14:textId="77777777" w:rsidR="00633F6D" w:rsidRDefault="00000000">
            <w:pPr>
              <w:pStyle w:val="TableParagraph"/>
              <w:ind w:right="265"/>
            </w:pPr>
            <w:r>
              <w:t>37.827501</w:t>
            </w:r>
          </w:p>
        </w:tc>
        <w:tc>
          <w:tcPr>
            <w:tcW w:w="1789" w:type="dxa"/>
          </w:tcPr>
          <w:p w14:paraId="2E462917" w14:textId="77777777" w:rsidR="00633F6D" w:rsidRDefault="00000000">
            <w:pPr>
              <w:pStyle w:val="TableParagraph"/>
              <w:ind w:left="265"/>
              <w:jc w:val="left"/>
            </w:pPr>
            <w:r>
              <w:t>22.882500</w:t>
            </w:r>
          </w:p>
        </w:tc>
        <w:tc>
          <w:tcPr>
            <w:tcW w:w="1440" w:type="dxa"/>
          </w:tcPr>
          <w:p w14:paraId="54A32EF2" w14:textId="77777777" w:rsidR="00633F6D" w:rsidRDefault="00000000">
            <w:pPr>
              <w:pStyle w:val="TableParagraph"/>
              <w:ind w:right="49"/>
            </w:pPr>
            <w:r>
              <w:t>1.369971</w:t>
            </w:r>
          </w:p>
        </w:tc>
      </w:tr>
      <w:tr w:rsidR="00633F6D" w14:paraId="64F1CAB4" w14:textId="77777777">
        <w:trPr>
          <w:trHeight w:val="256"/>
        </w:trPr>
        <w:tc>
          <w:tcPr>
            <w:tcW w:w="712" w:type="dxa"/>
          </w:tcPr>
          <w:p w14:paraId="0755AE6A" w14:textId="77777777" w:rsidR="00633F6D" w:rsidRDefault="00000000">
            <w:pPr>
              <w:pStyle w:val="TableParagraph"/>
              <w:ind w:left="50"/>
              <w:jc w:val="left"/>
            </w:pPr>
            <w:r>
              <w:t>max</w:t>
            </w:r>
          </w:p>
        </w:tc>
        <w:tc>
          <w:tcPr>
            <w:tcW w:w="3641" w:type="dxa"/>
          </w:tcPr>
          <w:p w14:paraId="7D10DB7E" w14:textId="77777777" w:rsidR="00633F6D" w:rsidRDefault="00000000">
            <w:pPr>
              <w:pStyle w:val="TableParagraph"/>
              <w:tabs>
                <w:tab w:val="left" w:pos="1853"/>
              </w:tabs>
              <w:ind w:right="197"/>
            </w:pPr>
            <w:r>
              <w:t>2872.870117</w:t>
            </w:r>
            <w:r>
              <w:tab/>
              <w:t>184.589996</w:t>
            </w:r>
          </w:p>
        </w:tc>
        <w:tc>
          <w:tcPr>
            <w:tcW w:w="1789" w:type="dxa"/>
          </w:tcPr>
          <w:p w14:paraId="0AC15974" w14:textId="77777777" w:rsidR="00633F6D" w:rsidRDefault="00000000">
            <w:pPr>
              <w:pStyle w:val="TableParagraph"/>
              <w:ind w:right="265"/>
            </w:pPr>
            <w:r>
              <w:t>117.480003</w:t>
            </w:r>
          </w:p>
        </w:tc>
        <w:tc>
          <w:tcPr>
            <w:tcW w:w="1789" w:type="dxa"/>
          </w:tcPr>
          <w:p w14:paraId="3691612D" w14:textId="77777777" w:rsidR="00633F6D" w:rsidRDefault="00000000">
            <w:pPr>
              <w:pStyle w:val="TableParagraph"/>
              <w:ind w:left="265"/>
              <w:jc w:val="left"/>
            </w:pPr>
            <w:r>
              <w:t>47.259998</w:t>
            </w:r>
          </w:p>
        </w:tc>
        <w:tc>
          <w:tcPr>
            <w:tcW w:w="1440" w:type="dxa"/>
          </w:tcPr>
          <w:p w14:paraId="0249D15F" w14:textId="77777777" w:rsidR="00633F6D" w:rsidRDefault="00000000">
            <w:pPr>
              <w:pStyle w:val="TableParagraph"/>
              <w:ind w:right="49"/>
            </w:pPr>
            <w:r>
              <w:t>1.598798</w:t>
            </w:r>
          </w:p>
        </w:tc>
      </w:tr>
    </w:tbl>
    <w:p w14:paraId="2AFA4724" w14:textId="77777777" w:rsidR="00633F6D" w:rsidRDefault="00633F6D">
      <w:pPr>
        <w:pStyle w:val="BodyText"/>
        <w:spacing w:before="9"/>
        <w:ind w:left="0"/>
        <w:rPr>
          <w:sz w:val="8"/>
        </w:rPr>
      </w:pPr>
    </w:p>
    <w:p w14:paraId="5E880233" w14:textId="77777777" w:rsidR="00633F6D" w:rsidRDefault="00000000">
      <w:pPr>
        <w:spacing w:before="121" w:line="247" w:lineRule="auto"/>
        <w:ind w:left="161"/>
      </w:pPr>
      <w:r>
        <w:rPr>
          <w:i/>
          <w:color w:val="5F9FAF"/>
        </w:rPr>
        <w:t>#Checking different</w:t>
      </w:r>
      <w:r>
        <w:rPr>
          <w:i/>
          <w:color w:val="5F9FAF"/>
          <w:spacing w:val="3"/>
        </w:rPr>
        <w:t xml:space="preserve"> </w:t>
      </w:r>
      <w:r>
        <w:rPr>
          <w:i/>
          <w:color w:val="5F9FAF"/>
        </w:rPr>
        <w:t>percentiles</w:t>
      </w:r>
      <w:r>
        <w:rPr>
          <w:i/>
          <w:color w:val="5F9FAF"/>
          <w:spacing w:val="1"/>
        </w:rPr>
        <w:t xml:space="preserve"> </w:t>
      </w:r>
      <w:r>
        <w:t>pd.DataFrame(data[</w:t>
      </w:r>
      <w:r>
        <w:rPr>
          <w:color w:val="3F6F9F"/>
        </w:rPr>
        <w:t>'USO'</w:t>
      </w:r>
      <w:r>
        <w:t>]).describe(percentiles</w:t>
      </w:r>
      <w:r>
        <w:rPr>
          <w:color w:val="666666"/>
        </w:rPr>
        <w:t>=</w:t>
      </w:r>
      <w:r>
        <w:t>(</w:t>
      </w:r>
      <w:r>
        <w:rPr>
          <w:color w:val="3F9F6F"/>
        </w:rPr>
        <w:t>1</w:t>
      </w:r>
      <w:r>
        <w:t>,</w:t>
      </w:r>
      <w:r>
        <w:rPr>
          <w:color w:val="3F9F6F"/>
        </w:rPr>
        <w:t>0.99</w:t>
      </w:r>
      <w:r>
        <w:t>,</w:t>
      </w:r>
      <w:r>
        <w:rPr>
          <w:color w:val="3F9F6F"/>
        </w:rPr>
        <w:t>0.9</w:t>
      </w:r>
      <w:r>
        <w:t>,</w:t>
      </w:r>
      <w:r>
        <w:rPr>
          <w:color w:val="3F9F6F"/>
        </w:rPr>
        <w:t>0.75</w:t>
      </w:r>
      <w:r>
        <w:t>,</w:t>
      </w:r>
      <w:r>
        <w:rPr>
          <w:color w:val="3F9F6F"/>
        </w:rPr>
        <w:t>0.5</w:t>
      </w:r>
      <w:r>
        <w:t>,</w:t>
      </w:r>
      <w:r>
        <w:rPr>
          <w:color w:val="3F9F6F"/>
        </w:rPr>
        <w:t>0.</w:t>
      </w:r>
      <w:r>
        <w:rPr>
          <w:color w:val="3F9F6F"/>
          <w:spacing w:val="-130"/>
        </w:rPr>
        <w:t xml:space="preserve"> </w:t>
      </w:r>
      <w:r>
        <w:rPr>
          <w:color w:val="3F9F6F"/>
        </w:rPr>
        <w:t>3</w:t>
      </w:r>
      <w:r>
        <w:t>,</w:t>
      </w:r>
      <w:r>
        <w:rPr>
          <w:color w:val="3F9F6F"/>
        </w:rPr>
        <w:t>0.1</w:t>
      </w:r>
      <w:r>
        <w:t>,</w:t>
      </w:r>
      <w:r>
        <w:rPr>
          <w:color w:val="3F9F6F"/>
        </w:rPr>
        <w:t>0.01</w:t>
      </w:r>
      <w:r>
        <w:t>))</w:t>
      </w:r>
    </w:p>
    <w:p w14:paraId="22C93B5E" w14:textId="77777777" w:rsidR="00633F6D" w:rsidRDefault="00000000">
      <w:pPr>
        <w:pStyle w:val="BodyText"/>
        <w:spacing w:before="198"/>
        <w:ind w:left="2149"/>
      </w:pPr>
      <w:r>
        <w:t>USO</w:t>
      </w:r>
    </w:p>
    <w:tbl>
      <w:tblPr>
        <w:tblW w:w="0" w:type="auto"/>
        <w:tblInd w:w="119" w:type="dxa"/>
        <w:tblLayout w:type="fixed"/>
        <w:tblCellMar>
          <w:left w:w="0" w:type="dxa"/>
          <w:right w:w="0" w:type="dxa"/>
        </w:tblCellMar>
        <w:tblLook w:val="01E0" w:firstRow="1" w:lastRow="1" w:firstColumn="1" w:lastColumn="1" w:noHBand="0" w:noVBand="0"/>
      </w:tblPr>
      <w:tblGrid>
        <w:gridCol w:w="844"/>
        <w:gridCol w:w="1638"/>
      </w:tblGrid>
      <w:tr w:rsidR="00633F6D" w14:paraId="198B4D8D" w14:textId="77777777">
        <w:trPr>
          <w:trHeight w:val="256"/>
        </w:trPr>
        <w:tc>
          <w:tcPr>
            <w:tcW w:w="844" w:type="dxa"/>
          </w:tcPr>
          <w:p w14:paraId="1CF73AA6" w14:textId="77777777" w:rsidR="00633F6D" w:rsidRDefault="00000000">
            <w:pPr>
              <w:pStyle w:val="TableParagraph"/>
              <w:spacing w:before="7" w:line="229" w:lineRule="exact"/>
              <w:ind w:left="50"/>
              <w:jc w:val="left"/>
            </w:pPr>
            <w:r>
              <w:t>count</w:t>
            </w:r>
          </w:p>
        </w:tc>
        <w:tc>
          <w:tcPr>
            <w:tcW w:w="1638" w:type="dxa"/>
          </w:tcPr>
          <w:p w14:paraId="5391C04E" w14:textId="77777777" w:rsidR="00633F6D" w:rsidRDefault="00000000">
            <w:pPr>
              <w:pStyle w:val="TableParagraph"/>
              <w:spacing w:before="7" w:line="229" w:lineRule="exact"/>
              <w:ind w:right="48"/>
            </w:pPr>
            <w:r>
              <w:t>2290.000000</w:t>
            </w:r>
          </w:p>
        </w:tc>
      </w:tr>
      <w:tr w:rsidR="00633F6D" w14:paraId="7B59EF9A" w14:textId="77777777">
        <w:trPr>
          <w:trHeight w:val="255"/>
        </w:trPr>
        <w:tc>
          <w:tcPr>
            <w:tcW w:w="844" w:type="dxa"/>
          </w:tcPr>
          <w:p w14:paraId="102ACC34" w14:textId="77777777" w:rsidR="00633F6D" w:rsidRDefault="00000000">
            <w:pPr>
              <w:pStyle w:val="TableParagraph"/>
              <w:spacing w:before="6" w:line="229" w:lineRule="exact"/>
              <w:ind w:left="50"/>
              <w:jc w:val="left"/>
            </w:pPr>
            <w:r>
              <w:t>mean</w:t>
            </w:r>
          </w:p>
        </w:tc>
        <w:tc>
          <w:tcPr>
            <w:tcW w:w="1638" w:type="dxa"/>
          </w:tcPr>
          <w:p w14:paraId="54E8A049" w14:textId="77777777" w:rsidR="00633F6D" w:rsidRDefault="00000000">
            <w:pPr>
              <w:pStyle w:val="TableParagraph"/>
              <w:spacing w:before="6" w:line="229" w:lineRule="exact"/>
              <w:ind w:right="48"/>
            </w:pPr>
            <w:r>
              <w:t>31.842221</w:t>
            </w:r>
          </w:p>
        </w:tc>
      </w:tr>
      <w:tr w:rsidR="00633F6D" w14:paraId="5EB89D97" w14:textId="77777777">
        <w:trPr>
          <w:trHeight w:val="255"/>
        </w:trPr>
        <w:tc>
          <w:tcPr>
            <w:tcW w:w="844" w:type="dxa"/>
          </w:tcPr>
          <w:p w14:paraId="4449D40A" w14:textId="77777777" w:rsidR="00633F6D" w:rsidRDefault="00000000">
            <w:pPr>
              <w:pStyle w:val="TableParagraph"/>
              <w:spacing w:before="6" w:line="229" w:lineRule="exact"/>
              <w:ind w:left="50"/>
              <w:jc w:val="left"/>
            </w:pPr>
            <w:r>
              <w:t>std</w:t>
            </w:r>
          </w:p>
        </w:tc>
        <w:tc>
          <w:tcPr>
            <w:tcW w:w="1638" w:type="dxa"/>
          </w:tcPr>
          <w:p w14:paraId="5F586F74" w14:textId="77777777" w:rsidR="00633F6D" w:rsidRDefault="00000000">
            <w:pPr>
              <w:pStyle w:val="TableParagraph"/>
              <w:spacing w:before="6" w:line="229" w:lineRule="exact"/>
              <w:ind w:right="48"/>
            </w:pPr>
            <w:r>
              <w:t>19.523517</w:t>
            </w:r>
          </w:p>
        </w:tc>
      </w:tr>
      <w:tr w:rsidR="00633F6D" w14:paraId="7F7E360A" w14:textId="77777777">
        <w:trPr>
          <w:trHeight w:val="256"/>
        </w:trPr>
        <w:tc>
          <w:tcPr>
            <w:tcW w:w="844" w:type="dxa"/>
          </w:tcPr>
          <w:p w14:paraId="6B828BA2" w14:textId="77777777" w:rsidR="00633F6D" w:rsidRDefault="00000000">
            <w:pPr>
              <w:pStyle w:val="TableParagraph"/>
              <w:spacing w:before="6" w:line="229" w:lineRule="exact"/>
              <w:ind w:left="50"/>
              <w:jc w:val="left"/>
            </w:pPr>
            <w:r>
              <w:t>min</w:t>
            </w:r>
          </w:p>
        </w:tc>
        <w:tc>
          <w:tcPr>
            <w:tcW w:w="1638" w:type="dxa"/>
          </w:tcPr>
          <w:p w14:paraId="0A33C7A2" w14:textId="77777777" w:rsidR="00633F6D" w:rsidRDefault="00000000">
            <w:pPr>
              <w:pStyle w:val="TableParagraph"/>
              <w:spacing w:before="6" w:line="229" w:lineRule="exact"/>
              <w:ind w:right="48"/>
            </w:pPr>
            <w:r>
              <w:t>7.960000</w:t>
            </w:r>
          </w:p>
        </w:tc>
      </w:tr>
      <w:tr w:rsidR="00633F6D" w14:paraId="6D400C9E" w14:textId="77777777">
        <w:trPr>
          <w:trHeight w:val="255"/>
        </w:trPr>
        <w:tc>
          <w:tcPr>
            <w:tcW w:w="844" w:type="dxa"/>
          </w:tcPr>
          <w:p w14:paraId="27EC1392" w14:textId="77777777" w:rsidR="00633F6D" w:rsidRDefault="00000000">
            <w:pPr>
              <w:pStyle w:val="TableParagraph"/>
              <w:spacing w:before="6" w:line="229" w:lineRule="exact"/>
              <w:ind w:left="50"/>
              <w:jc w:val="left"/>
            </w:pPr>
            <w:r>
              <w:t>1%</w:t>
            </w:r>
          </w:p>
        </w:tc>
        <w:tc>
          <w:tcPr>
            <w:tcW w:w="1638" w:type="dxa"/>
          </w:tcPr>
          <w:p w14:paraId="26B79E49" w14:textId="77777777" w:rsidR="00633F6D" w:rsidRDefault="00000000">
            <w:pPr>
              <w:pStyle w:val="TableParagraph"/>
              <w:spacing w:before="6" w:line="229" w:lineRule="exact"/>
              <w:ind w:right="48"/>
            </w:pPr>
            <w:r>
              <w:t>8.927800</w:t>
            </w:r>
          </w:p>
        </w:tc>
      </w:tr>
      <w:tr w:rsidR="00633F6D" w14:paraId="24DB7C8D" w14:textId="77777777">
        <w:trPr>
          <w:trHeight w:val="256"/>
        </w:trPr>
        <w:tc>
          <w:tcPr>
            <w:tcW w:w="844" w:type="dxa"/>
          </w:tcPr>
          <w:p w14:paraId="4D30E8C8" w14:textId="77777777" w:rsidR="00633F6D" w:rsidRDefault="00000000">
            <w:pPr>
              <w:pStyle w:val="TableParagraph"/>
              <w:spacing w:before="6" w:line="229" w:lineRule="exact"/>
              <w:ind w:left="50"/>
              <w:jc w:val="left"/>
            </w:pPr>
            <w:r>
              <w:t>10%</w:t>
            </w:r>
          </w:p>
        </w:tc>
        <w:tc>
          <w:tcPr>
            <w:tcW w:w="1638" w:type="dxa"/>
          </w:tcPr>
          <w:p w14:paraId="685F2356" w14:textId="77777777" w:rsidR="00633F6D" w:rsidRDefault="00000000">
            <w:pPr>
              <w:pStyle w:val="TableParagraph"/>
              <w:spacing w:before="6" w:line="229" w:lineRule="exact"/>
              <w:ind w:right="48"/>
            </w:pPr>
            <w:r>
              <w:t>10.568000</w:t>
            </w:r>
          </w:p>
        </w:tc>
      </w:tr>
      <w:tr w:rsidR="00633F6D" w14:paraId="1F254EED" w14:textId="77777777">
        <w:trPr>
          <w:trHeight w:val="255"/>
        </w:trPr>
        <w:tc>
          <w:tcPr>
            <w:tcW w:w="844" w:type="dxa"/>
          </w:tcPr>
          <w:p w14:paraId="1345ECB1" w14:textId="77777777" w:rsidR="00633F6D" w:rsidRDefault="00000000">
            <w:pPr>
              <w:pStyle w:val="TableParagraph"/>
              <w:spacing w:before="6" w:line="229" w:lineRule="exact"/>
              <w:ind w:left="50"/>
              <w:jc w:val="left"/>
            </w:pPr>
            <w:r>
              <w:t>30%</w:t>
            </w:r>
          </w:p>
        </w:tc>
        <w:tc>
          <w:tcPr>
            <w:tcW w:w="1638" w:type="dxa"/>
          </w:tcPr>
          <w:p w14:paraId="7C95F001" w14:textId="77777777" w:rsidR="00633F6D" w:rsidRDefault="00000000">
            <w:pPr>
              <w:pStyle w:val="TableParagraph"/>
              <w:spacing w:before="6" w:line="229" w:lineRule="exact"/>
              <w:ind w:right="48"/>
            </w:pPr>
            <w:r>
              <w:t>18.650000</w:t>
            </w:r>
          </w:p>
        </w:tc>
      </w:tr>
      <w:tr w:rsidR="00633F6D" w14:paraId="60EAA9A4" w14:textId="77777777">
        <w:trPr>
          <w:trHeight w:val="255"/>
        </w:trPr>
        <w:tc>
          <w:tcPr>
            <w:tcW w:w="844" w:type="dxa"/>
          </w:tcPr>
          <w:p w14:paraId="7551979C" w14:textId="77777777" w:rsidR="00633F6D" w:rsidRDefault="00000000">
            <w:pPr>
              <w:pStyle w:val="TableParagraph"/>
              <w:spacing w:before="6" w:line="229" w:lineRule="exact"/>
              <w:ind w:left="50"/>
              <w:jc w:val="left"/>
            </w:pPr>
            <w:r>
              <w:t>50%</w:t>
            </w:r>
          </w:p>
        </w:tc>
        <w:tc>
          <w:tcPr>
            <w:tcW w:w="1638" w:type="dxa"/>
          </w:tcPr>
          <w:p w14:paraId="563240BE" w14:textId="77777777" w:rsidR="00633F6D" w:rsidRDefault="00000000">
            <w:pPr>
              <w:pStyle w:val="TableParagraph"/>
              <w:spacing w:before="6" w:line="229" w:lineRule="exact"/>
              <w:ind w:right="48"/>
            </w:pPr>
            <w:r>
              <w:t>33.869999</w:t>
            </w:r>
          </w:p>
        </w:tc>
      </w:tr>
      <w:tr w:rsidR="00633F6D" w14:paraId="5044FF8F" w14:textId="77777777">
        <w:trPr>
          <w:trHeight w:val="256"/>
        </w:trPr>
        <w:tc>
          <w:tcPr>
            <w:tcW w:w="844" w:type="dxa"/>
          </w:tcPr>
          <w:p w14:paraId="257AD2A5" w14:textId="77777777" w:rsidR="00633F6D" w:rsidRDefault="00000000">
            <w:pPr>
              <w:pStyle w:val="TableParagraph"/>
              <w:spacing w:before="6" w:line="229" w:lineRule="exact"/>
              <w:ind w:left="50"/>
              <w:jc w:val="left"/>
            </w:pPr>
            <w:r>
              <w:t>75%</w:t>
            </w:r>
          </w:p>
        </w:tc>
        <w:tc>
          <w:tcPr>
            <w:tcW w:w="1638" w:type="dxa"/>
          </w:tcPr>
          <w:p w14:paraId="73EFC427" w14:textId="77777777" w:rsidR="00633F6D" w:rsidRDefault="00000000">
            <w:pPr>
              <w:pStyle w:val="TableParagraph"/>
              <w:spacing w:before="6" w:line="229" w:lineRule="exact"/>
              <w:ind w:right="48"/>
            </w:pPr>
            <w:r>
              <w:t>37.827501</w:t>
            </w:r>
          </w:p>
        </w:tc>
      </w:tr>
      <w:tr w:rsidR="00633F6D" w14:paraId="4B841EC9" w14:textId="77777777">
        <w:trPr>
          <w:trHeight w:val="255"/>
        </w:trPr>
        <w:tc>
          <w:tcPr>
            <w:tcW w:w="844" w:type="dxa"/>
          </w:tcPr>
          <w:p w14:paraId="020CE04D" w14:textId="77777777" w:rsidR="00633F6D" w:rsidRDefault="00000000">
            <w:pPr>
              <w:pStyle w:val="TableParagraph"/>
              <w:spacing w:before="6" w:line="229" w:lineRule="exact"/>
              <w:ind w:left="50"/>
              <w:jc w:val="left"/>
            </w:pPr>
            <w:r>
              <w:t>90%</w:t>
            </w:r>
          </w:p>
        </w:tc>
        <w:tc>
          <w:tcPr>
            <w:tcW w:w="1638" w:type="dxa"/>
          </w:tcPr>
          <w:p w14:paraId="4305AB29" w14:textId="77777777" w:rsidR="00633F6D" w:rsidRDefault="00000000">
            <w:pPr>
              <w:pStyle w:val="TableParagraph"/>
              <w:spacing w:before="6" w:line="229" w:lineRule="exact"/>
              <w:ind w:right="48"/>
            </w:pPr>
            <w:r>
              <w:t>41.333002</w:t>
            </w:r>
          </w:p>
        </w:tc>
      </w:tr>
      <w:tr w:rsidR="00633F6D" w14:paraId="458E0F8B" w14:textId="77777777">
        <w:trPr>
          <w:trHeight w:val="256"/>
        </w:trPr>
        <w:tc>
          <w:tcPr>
            <w:tcW w:w="844" w:type="dxa"/>
          </w:tcPr>
          <w:p w14:paraId="269DDC2A" w14:textId="77777777" w:rsidR="00633F6D" w:rsidRDefault="00000000">
            <w:pPr>
              <w:pStyle w:val="TableParagraph"/>
              <w:spacing w:before="6" w:line="229" w:lineRule="exact"/>
              <w:ind w:left="50"/>
              <w:jc w:val="left"/>
            </w:pPr>
            <w:r>
              <w:t>99%</w:t>
            </w:r>
          </w:p>
        </w:tc>
        <w:tc>
          <w:tcPr>
            <w:tcW w:w="1638" w:type="dxa"/>
          </w:tcPr>
          <w:p w14:paraId="1113F441" w14:textId="77777777" w:rsidR="00633F6D" w:rsidRDefault="00000000">
            <w:pPr>
              <w:pStyle w:val="TableParagraph"/>
              <w:spacing w:before="6" w:line="229" w:lineRule="exact"/>
              <w:ind w:right="48"/>
            </w:pPr>
            <w:r>
              <w:t>106.696399</w:t>
            </w:r>
          </w:p>
        </w:tc>
      </w:tr>
      <w:tr w:rsidR="00633F6D" w14:paraId="34536E1F" w14:textId="77777777">
        <w:trPr>
          <w:trHeight w:val="255"/>
        </w:trPr>
        <w:tc>
          <w:tcPr>
            <w:tcW w:w="844" w:type="dxa"/>
          </w:tcPr>
          <w:p w14:paraId="75F72E98" w14:textId="77777777" w:rsidR="00633F6D" w:rsidRDefault="00000000">
            <w:pPr>
              <w:pStyle w:val="TableParagraph"/>
              <w:spacing w:before="6" w:line="229" w:lineRule="exact"/>
              <w:ind w:left="50"/>
              <w:jc w:val="left"/>
            </w:pPr>
            <w:r>
              <w:t>100%</w:t>
            </w:r>
          </w:p>
        </w:tc>
        <w:tc>
          <w:tcPr>
            <w:tcW w:w="1638" w:type="dxa"/>
          </w:tcPr>
          <w:p w14:paraId="26C37B06" w14:textId="77777777" w:rsidR="00633F6D" w:rsidRDefault="00000000">
            <w:pPr>
              <w:pStyle w:val="TableParagraph"/>
              <w:spacing w:before="6" w:line="229" w:lineRule="exact"/>
              <w:ind w:right="48"/>
            </w:pPr>
            <w:r>
              <w:t>117.480003</w:t>
            </w:r>
          </w:p>
        </w:tc>
      </w:tr>
      <w:tr w:rsidR="00633F6D" w14:paraId="20158C58" w14:textId="77777777">
        <w:trPr>
          <w:trHeight w:val="256"/>
        </w:trPr>
        <w:tc>
          <w:tcPr>
            <w:tcW w:w="844" w:type="dxa"/>
          </w:tcPr>
          <w:p w14:paraId="7FB46609" w14:textId="77777777" w:rsidR="00633F6D" w:rsidRDefault="00000000">
            <w:pPr>
              <w:pStyle w:val="TableParagraph"/>
              <w:spacing w:before="6" w:line="229" w:lineRule="exact"/>
              <w:ind w:left="50"/>
              <w:jc w:val="left"/>
            </w:pPr>
            <w:r>
              <w:t>max</w:t>
            </w:r>
          </w:p>
        </w:tc>
        <w:tc>
          <w:tcPr>
            <w:tcW w:w="1638" w:type="dxa"/>
          </w:tcPr>
          <w:p w14:paraId="46BB721D" w14:textId="77777777" w:rsidR="00633F6D" w:rsidRDefault="00000000">
            <w:pPr>
              <w:pStyle w:val="TableParagraph"/>
              <w:spacing w:before="6" w:line="229" w:lineRule="exact"/>
              <w:ind w:right="48"/>
            </w:pPr>
            <w:r>
              <w:t>117.480003</w:t>
            </w:r>
          </w:p>
        </w:tc>
      </w:tr>
    </w:tbl>
    <w:p w14:paraId="75B5BC38" w14:textId="77777777" w:rsidR="00633F6D" w:rsidRDefault="00000000">
      <w:pPr>
        <w:spacing w:before="206"/>
        <w:ind w:left="161"/>
        <w:rPr>
          <w:i/>
        </w:rPr>
      </w:pPr>
      <w:r>
        <w:rPr>
          <w:i/>
          <w:color w:val="5F9FAF"/>
        </w:rPr>
        <w:t>#checking</w:t>
      </w:r>
      <w:r>
        <w:rPr>
          <w:i/>
          <w:color w:val="5F9FAF"/>
          <w:spacing w:val="-1"/>
        </w:rPr>
        <w:t xml:space="preserve"> </w:t>
      </w:r>
      <w:r>
        <w:rPr>
          <w:i/>
          <w:color w:val="5F9FAF"/>
        </w:rPr>
        <w:t>boxplot</w:t>
      </w:r>
      <w:r>
        <w:rPr>
          <w:i/>
          <w:color w:val="5F9FAF"/>
          <w:spacing w:val="-1"/>
        </w:rPr>
        <w:t xml:space="preserve"> </w:t>
      </w:r>
      <w:r>
        <w:rPr>
          <w:i/>
          <w:color w:val="5F9FAF"/>
        </w:rPr>
        <w:t>for Age</w:t>
      </w:r>
      <w:r>
        <w:rPr>
          <w:i/>
          <w:color w:val="5F9FAF"/>
          <w:spacing w:val="-1"/>
        </w:rPr>
        <w:t xml:space="preserve"> </w:t>
      </w:r>
      <w:r>
        <w:rPr>
          <w:i/>
          <w:color w:val="5F9FAF"/>
        </w:rPr>
        <w:t>column</w:t>
      </w:r>
    </w:p>
    <w:p w14:paraId="5802AFA5" w14:textId="77777777" w:rsidR="00633F6D" w:rsidRDefault="00000000">
      <w:pPr>
        <w:spacing w:before="7"/>
        <w:ind w:left="161"/>
      </w:pPr>
      <w:r>
        <w:rPr>
          <w:b/>
          <w:color w:val="007F00"/>
        </w:rPr>
        <w:t>import</w:t>
      </w:r>
      <w:r>
        <w:rPr>
          <w:b/>
          <w:color w:val="007F00"/>
          <w:spacing w:val="1"/>
        </w:rPr>
        <w:t xml:space="preserve"> </w:t>
      </w:r>
      <w:r>
        <w:t>matplotlib.pyplot</w:t>
      </w:r>
      <w:r>
        <w:rPr>
          <w:spacing w:val="2"/>
        </w:rPr>
        <w:t xml:space="preserve"> </w:t>
      </w:r>
      <w:r>
        <w:rPr>
          <w:b/>
          <w:color w:val="007F00"/>
        </w:rPr>
        <w:t>as</w:t>
      </w:r>
      <w:r>
        <w:rPr>
          <w:b/>
          <w:color w:val="007F00"/>
          <w:spacing w:val="-3"/>
        </w:rPr>
        <w:t xml:space="preserve"> </w:t>
      </w:r>
      <w:r>
        <w:t>plt</w:t>
      </w:r>
    </w:p>
    <w:p w14:paraId="7A193E28" w14:textId="77777777" w:rsidR="00633F6D" w:rsidRDefault="00000000">
      <w:pPr>
        <w:pStyle w:val="BodyText"/>
        <w:spacing w:before="7" w:line="247" w:lineRule="auto"/>
        <w:ind w:right="6250"/>
      </w:pPr>
      <w:r>
        <w:rPr>
          <w:color w:val="666666"/>
        </w:rPr>
        <w:t>%</w:t>
      </w:r>
      <w:r>
        <w:t>matplotlib</w:t>
      </w:r>
      <w:r>
        <w:rPr>
          <w:spacing w:val="2"/>
        </w:rPr>
        <w:t xml:space="preserve"> </w:t>
      </w:r>
      <w:r>
        <w:t>inline</w:t>
      </w:r>
      <w:r>
        <w:rPr>
          <w:spacing w:val="1"/>
        </w:rPr>
        <w:t xml:space="preserve"> </w:t>
      </w:r>
      <w:r>
        <w:t>plt.boxplot(data[</w:t>
      </w:r>
      <w:r>
        <w:rPr>
          <w:color w:val="3F6F9F"/>
        </w:rPr>
        <w:t>'GLD'</w:t>
      </w:r>
      <w:r>
        <w:t>])</w:t>
      </w:r>
      <w:r>
        <w:rPr>
          <w:spacing w:val="-130"/>
        </w:rPr>
        <w:t xml:space="preserve"> </w:t>
      </w:r>
      <w:r>
        <w:t>plt.show()</w:t>
      </w:r>
    </w:p>
    <w:p w14:paraId="35726FFB" w14:textId="77777777" w:rsidR="00633F6D" w:rsidRDefault="00000000">
      <w:pPr>
        <w:pStyle w:val="BodyText"/>
        <w:spacing w:before="9"/>
        <w:ind w:left="0"/>
      </w:pPr>
      <w:r>
        <w:rPr>
          <w:noProof/>
        </w:rPr>
        <w:drawing>
          <wp:anchor distT="0" distB="0" distL="0" distR="0" simplePos="0" relativeHeight="251659264" behindDoc="0" locked="0" layoutInCell="1" allowOverlap="1" wp14:anchorId="7747BA07" wp14:editId="15B89D53">
            <wp:simplePos x="0" y="0"/>
            <wp:positionH relativeFrom="page">
              <wp:posOffset>1131530</wp:posOffset>
            </wp:positionH>
            <wp:positionV relativeFrom="paragraph">
              <wp:posOffset>188807</wp:posOffset>
            </wp:positionV>
            <wp:extent cx="4572940" cy="296437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572940" cy="2964370"/>
                    </a:xfrm>
                    <a:prstGeom prst="rect">
                      <a:avLst/>
                    </a:prstGeom>
                  </pic:spPr>
                </pic:pic>
              </a:graphicData>
            </a:graphic>
          </wp:anchor>
        </w:drawing>
      </w:r>
    </w:p>
    <w:p w14:paraId="023EB5F2" w14:textId="77777777" w:rsidR="00633F6D" w:rsidRDefault="00633F6D">
      <w:pPr>
        <w:pStyle w:val="BodyText"/>
        <w:spacing w:before="3"/>
        <w:ind w:left="0"/>
        <w:rPr>
          <w:sz w:val="30"/>
        </w:rPr>
      </w:pPr>
    </w:p>
    <w:p w14:paraId="3AD6BC83" w14:textId="77777777" w:rsidR="00633F6D" w:rsidRDefault="00000000">
      <w:pPr>
        <w:ind w:left="161"/>
        <w:rPr>
          <w:i/>
        </w:rPr>
      </w:pPr>
      <w:r>
        <w:rPr>
          <w:i/>
          <w:color w:val="5F9FAF"/>
        </w:rPr>
        <w:t>#checking</w:t>
      </w:r>
      <w:r>
        <w:rPr>
          <w:i/>
          <w:color w:val="5F9FAF"/>
          <w:spacing w:val="-1"/>
        </w:rPr>
        <w:t xml:space="preserve"> </w:t>
      </w:r>
      <w:r>
        <w:rPr>
          <w:i/>
          <w:color w:val="5F9FAF"/>
        </w:rPr>
        <w:t>boxplot</w:t>
      </w:r>
      <w:r>
        <w:rPr>
          <w:i/>
          <w:color w:val="5F9FAF"/>
          <w:spacing w:val="-1"/>
        </w:rPr>
        <w:t xml:space="preserve"> </w:t>
      </w:r>
      <w:r>
        <w:rPr>
          <w:i/>
          <w:color w:val="5F9FAF"/>
        </w:rPr>
        <w:t>for Age</w:t>
      </w:r>
      <w:r>
        <w:rPr>
          <w:i/>
          <w:color w:val="5F9FAF"/>
          <w:spacing w:val="-1"/>
        </w:rPr>
        <w:t xml:space="preserve"> </w:t>
      </w:r>
      <w:r>
        <w:rPr>
          <w:i/>
          <w:color w:val="5F9FAF"/>
        </w:rPr>
        <w:t>column</w:t>
      </w:r>
    </w:p>
    <w:p w14:paraId="5B0ABEE3" w14:textId="77777777" w:rsidR="00633F6D" w:rsidRDefault="00000000">
      <w:pPr>
        <w:spacing w:before="7"/>
        <w:ind w:left="161"/>
      </w:pPr>
      <w:r>
        <w:rPr>
          <w:b/>
          <w:color w:val="007F00"/>
        </w:rPr>
        <w:t>import</w:t>
      </w:r>
      <w:r>
        <w:rPr>
          <w:b/>
          <w:color w:val="007F00"/>
          <w:spacing w:val="1"/>
        </w:rPr>
        <w:t xml:space="preserve"> </w:t>
      </w:r>
      <w:r>
        <w:t>matplotlib.pyplot</w:t>
      </w:r>
      <w:r>
        <w:rPr>
          <w:spacing w:val="2"/>
        </w:rPr>
        <w:t xml:space="preserve"> </w:t>
      </w:r>
      <w:r>
        <w:rPr>
          <w:b/>
          <w:color w:val="007F00"/>
        </w:rPr>
        <w:t>as</w:t>
      </w:r>
      <w:r>
        <w:rPr>
          <w:b/>
          <w:color w:val="007F00"/>
          <w:spacing w:val="-3"/>
        </w:rPr>
        <w:t xml:space="preserve"> </w:t>
      </w:r>
      <w:r>
        <w:t>plt</w:t>
      </w:r>
    </w:p>
    <w:p w14:paraId="4649FE61" w14:textId="77777777" w:rsidR="00633F6D" w:rsidRDefault="00633F6D">
      <w:pPr>
        <w:sectPr w:rsidR="00633F6D">
          <w:pgSz w:w="12240" w:h="15840"/>
          <w:pgMar w:top="1440" w:right="1360" w:bottom="280" w:left="1280" w:header="720" w:footer="720" w:gutter="0"/>
          <w:cols w:space="720"/>
        </w:sectPr>
      </w:pPr>
    </w:p>
    <w:p w14:paraId="1FB0A901" w14:textId="77777777" w:rsidR="00633F6D" w:rsidRDefault="00000000">
      <w:pPr>
        <w:pStyle w:val="BodyText"/>
        <w:spacing w:before="101" w:line="247" w:lineRule="auto"/>
        <w:ind w:right="6250"/>
      </w:pPr>
      <w:r>
        <w:rPr>
          <w:color w:val="666666"/>
        </w:rPr>
        <w:lastRenderedPageBreak/>
        <w:t>%</w:t>
      </w:r>
      <w:r>
        <w:t>matplotlib</w:t>
      </w:r>
      <w:r>
        <w:rPr>
          <w:spacing w:val="2"/>
        </w:rPr>
        <w:t xml:space="preserve"> </w:t>
      </w:r>
      <w:r>
        <w:t>inline</w:t>
      </w:r>
      <w:r>
        <w:rPr>
          <w:spacing w:val="1"/>
        </w:rPr>
        <w:t xml:space="preserve"> </w:t>
      </w:r>
      <w:r>
        <w:t>plt.boxplot(data[</w:t>
      </w:r>
      <w:r>
        <w:rPr>
          <w:color w:val="3F6F9F"/>
        </w:rPr>
        <w:t>'USO'</w:t>
      </w:r>
      <w:r>
        <w:t>])</w:t>
      </w:r>
      <w:r>
        <w:rPr>
          <w:spacing w:val="-130"/>
        </w:rPr>
        <w:t xml:space="preserve"> </w:t>
      </w:r>
      <w:r>
        <w:t>plt.show()</w:t>
      </w:r>
    </w:p>
    <w:p w14:paraId="57505611" w14:textId="77777777" w:rsidR="00633F6D" w:rsidRDefault="00000000">
      <w:pPr>
        <w:pStyle w:val="BodyText"/>
        <w:spacing w:before="8"/>
        <w:ind w:left="0"/>
      </w:pPr>
      <w:r>
        <w:rPr>
          <w:noProof/>
        </w:rPr>
        <w:drawing>
          <wp:anchor distT="0" distB="0" distL="0" distR="0" simplePos="0" relativeHeight="2" behindDoc="0" locked="0" layoutInCell="1" allowOverlap="1" wp14:anchorId="66783984" wp14:editId="2D4357EB">
            <wp:simplePos x="0" y="0"/>
            <wp:positionH relativeFrom="page">
              <wp:posOffset>1131530</wp:posOffset>
            </wp:positionH>
            <wp:positionV relativeFrom="paragraph">
              <wp:posOffset>188525</wp:posOffset>
            </wp:positionV>
            <wp:extent cx="4572940" cy="296437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572940" cy="2964370"/>
                    </a:xfrm>
                    <a:prstGeom prst="rect">
                      <a:avLst/>
                    </a:prstGeom>
                  </pic:spPr>
                </pic:pic>
              </a:graphicData>
            </a:graphic>
          </wp:anchor>
        </w:drawing>
      </w:r>
    </w:p>
    <w:p w14:paraId="4002A7B0" w14:textId="77777777" w:rsidR="00633F6D" w:rsidRDefault="00633F6D">
      <w:pPr>
        <w:pStyle w:val="BodyText"/>
        <w:spacing w:before="3"/>
        <w:ind w:left="0"/>
        <w:rPr>
          <w:sz w:val="30"/>
        </w:rPr>
      </w:pPr>
    </w:p>
    <w:p w14:paraId="40E7D8CA" w14:textId="77777777" w:rsidR="00633F6D" w:rsidRDefault="00000000">
      <w:pPr>
        <w:ind w:left="161"/>
        <w:rPr>
          <w:i/>
        </w:rPr>
      </w:pPr>
      <w:r>
        <w:rPr>
          <w:i/>
          <w:color w:val="5F9FAF"/>
        </w:rPr>
        <w:t>#checking</w:t>
      </w:r>
      <w:r>
        <w:rPr>
          <w:i/>
          <w:color w:val="5F9FAF"/>
          <w:spacing w:val="-1"/>
        </w:rPr>
        <w:t xml:space="preserve"> </w:t>
      </w:r>
      <w:r>
        <w:rPr>
          <w:i/>
          <w:color w:val="5F9FAF"/>
        </w:rPr>
        <w:t>boxplot</w:t>
      </w:r>
      <w:r>
        <w:rPr>
          <w:i/>
          <w:color w:val="5F9FAF"/>
          <w:spacing w:val="-1"/>
        </w:rPr>
        <w:t xml:space="preserve"> </w:t>
      </w:r>
      <w:r>
        <w:rPr>
          <w:i/>
          <w:color w:val="5F9FAF"/>
        </w:rPr>
        <w:t>for Age</w:t>
      </w:r>
      <w:r>
        <w:rPr>
          <w:i/>
          <w:color w:val="5F9FAF"/>
          <w:spacing w:val="-1"/>
        </w:rPr>
        <w:t xml:space="preserve"> </w:t>
      </w:r>
      <w:r>
        <w:rPr>
          <w:i/>
          <w:color w:val="5F9FAF"/>
        </w:rPr>
        <w:t>column</w:t>
      </w:r>
    </w:p>
    <w:p w14:paraId="19748CA9" w14:textId="77777777" w:rsidR="00633F6D" w:rsidRDefault="00000000">
      <w:pPr>
        <w:spacing w:before="7"/>
        <w:ind w:left="161"/>
      </w:pPr>
      <w:r>
        <w:rPr>
          <w:b/>
          <w:color w:val="007F00"/>
        </w:rPr>
        <w:t>import</w:t>
      </w:r>
      <w:r>
        <w:rPr>
          <w:b/>
          <w:color w:val="007F00"/>
          <w:spacing w:val="1"/>
        </w:rPr>
        <w:t xml:space="preserve"> </w:t>
      </w:r>
      <w:r>
        <w:t>matplotlib.pyplot</w:t>
      </w:r>
      <w:r>
        <w:rPr>
          <w:spacing w:val="2"/>
        </w:rPr>
        <w:t xml:space="preserve"> </w:t>
      </w:r>
      <w:r>
        <w:rPr>
          <w:b/>
          <w:color w:val="007F00"/>
        </w:rPr>
        <w:t>as</w:t>
      </w:r>
      <w:r>
        <w:rPr>
          <w:b/>
          <w:color w:val="007F00"/>
          <w:spacing w:val="-3"/>
        </w:rPr>
        <w:t xml:space="preserve"> </w:t>
      </w:r>
      <w:r>
        <w:t>plt</w:t>
      </w:r>
    </w:p>
    <w:p w14:paraId="2744E99E" w14:textId="77777777" w:rsidR="00633F6D" w:rsidRDefault="00000000">
      <w:pPr>
        <w:pStyle w:val="BodyText"/>
        <w:spacing w:before="7" w:line="247" w:lineRule="auto"/>
        <w:ind w:right="6250"/>
      </w:pPr>
      <w:r>
        <w:rPr>
          <w:color w:val="666666"/>
        </w:rPr>
        <w:t>%</w:t>
      </w:r>
      <w:r>
        <w:t>matplotlib</w:t>
      </w:r>
      <w:r>
        <w:rPr>
          <w:spacing w:val="2"/>
        </w:rPr>
        <w:t xml:space="preserve"> </w:t>
      </w:r>
      <w:r>
        <w:t>inline</w:t>
      </w:r>
      <w:r>
        <w:rPr>
          <w:spacing w:val="1"/>
        </w:rPr>
        <w:t xml:space="preserve"> </w:t>
      </w:r>
      <w:r>
        <w:t>plt.boxplot(data[</w:t>
      </w:r>
      <w:r>
        <w:rPr>
          <w:color w:val="3F6F9F"/>
        </w:rPr>
        <w:t>'SLV'</w:t>
      </w:r>
      <w:r>
        <w:t>])</w:t>
      </w:r>
      <w:r>
        <w:rPr>
          <w:spacing w:val="-130"/>
        </w:rPr>
        <w:t xml:space="preserve"> </w:t>
      </w:r>
      <w:r>
        <w:t>plt.show()</w:t>
      </w:r>
    </w:p>
    <w:p w14:paraId="19C30B0C" w14:textId="77777777" w:rsidR="00633F6D" w:rsidRDefault="00000000">
      <w:pPr>
        <w:pStyle w:val="BodyText"/>
        <w:spacing w:before="9"/>
        <w:ind w:left="0"/>
      </w:pPr>
      <w:r>
        <w:rPr>
          <w:noProof/>
        </w:rPr>
        <w:drawing>
          <wp:anchor distT="0" distB="0" distL="0" distR="0" simplePos="0" relativeHeight="3" behindDoc="0" locked="0" layoutInCell="1" allowOverlap="1" wp14:anchorId="0B90997B" wp14:editId="455CC59F">
            <wp:simplePos x="0" y="0"/>
            <wp:positionH relativeFrom="page">
              <wp:posOffset>1131529</wp:posOffset>
            </wp:positionH>
            <wp:positionV relativeFrom="paragraph">
              <wp:posOffset>188806</wp:posOffset>
            </wp:positionV>
            <wp:extent cx="4496913" cy="296437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496913" cy="2964370"/>
                    </a:xfrm>
                    <a:prstGeom prst="rect">
                      <a:avLst/>
                    </a:prstGeom>
                  </pic:spPr>
                </pic:pic>
              </a:graphicData>
            </a:graphic>
          </wp:anchor>
        </w:drawing>
      </w:r>
    </w:p>
    <w:p w14:paraId="6A8B8B1F" w14:textId="77777777" w:rsidR="00633F6D" w:rsidRDefault="00633F6D">
      <w:pPr>
        <w:sectPr w:rsidR="00633F6D">
          <w:pgSz w:w="12240" w:h="15840"/>
          <w:pgMar w:top="1360" w:right="1360" w:bottom="280" w:left="1280" w:header="720" w:footer="720" w:gutter="0"/>
          <w:cols w:space="720"/>
        </w:sectPr>
      </w:pPr>
    </w:p>
    <w:p w14:paraId="06651435" w14:textId="77777777" w:rsidR="00633F6D" w:rsidRDefault="00000000">
      <w:pPr>
        <w:spacing w:before="101"/>
        <w:ind w:left="161"/>
        <w:rPr>
          <w:i/>
        </w:rPr>
      </w:pPr>
      <w:r>
        <w:rPr>
          <w:i/>
          <w:color w:val="5F9FAF"/>
        </w:rPr>
        <w:lastRenderedPageBreak/>
        <w:t>#checking</w:t>
      </w:r>
      <w:r>
        <w:rPr>
          <w:i/>
          <w:color w:val="5F9FAF"/>
          <w:spacing w:val="-1"/>
        </w:rPr>
        <w:t xml:space="preserve"> </w:t>
      </w:r>
      <w:r>
        <w:rPr>
          <w:i/>
          <w:color w:val="5F9FAF"/>
        </w:rPr>
        <w:t>boxplot</w:t>
      </w:r>
      <w:r>
        <w:rPr>
          <w:i/>
          <w:color w:val="5F9FAF"/>
          <w:spacing w:val="-1"/>
        </w:rPr>
        <w:t xml:space="preserve"> </w:t>
      </w:r>
      <w:r>
        <w:rPr>
          <w:i/>
          <w:color w:val="5F9FAF"/>
        </w:rPr>
        <w:t>for Age</w:t>
      </w:r>
      <w:r>
        <w:rPr>
          <w:i/>
          <w:color w:val="5F9FAF"/>
          <w:spacing w:val="-1"/>
        </w:rPr>
        <w:t xml:space="preserve"> </w:t>
      </w:r>
      <w:r>
        <w:rPr>
          <w:i/>
          <w:color w:val="5F9FAF"/>
        </w:rPr>
        <w:t>column</w:t>
      </w:r>
    </w:p>
    <w:p w14:paraId="6EC4F6F7" w14:textId="77777777" w:rsidR="00633F6D" w:rsidRDefault="00000000">
      <w:pPr>
        <w:spacing w:before="6"/>
        <w:ind w:left="161"/>
      </w:pPr>
      <w:r>
        <w:rPr>
          <w:b/>
          <w:color w:val="007F00"/>
        </w:rPr>
        <w:t>import</w:t>
      </w:r>
      <w:r>
        <w:rPr>
          <w:b/>
          <w:color w:val="007F00"/>
          <w:spacing w:val="1"/>
        </w:rPr>
        <w:t xml:space="preserve"> </w:t>
      </w:r>
      <w:r>
        <w:t>matplotlib.pyplot</w:t>
      </w:r>
      <w:r>
        <w:rPr>
          <w:spacing w:val="2"/>
        </w:rPr>
        <w:t xml:space="preserve"> </w:t>
      </w:r>
      <w:r>
        <w:rPr>
          <w:b/>
          <w:color w:val="007F00"/>
        </w:rPr>
        <w:t>as</w:t>
      </w:r>
      <w:r>
        <w:rPr>
          <w:b/>
          <w:color w:val="007F00"/>
          <w:spacing w:val="-3"/>
        </w:rPr>
        <w:t xml:space="preserve"> </w:t>
      </w:r>
      <w:r>
        <w:t>plt</w:t>
      </w:r>
    </w:p>
    <w:p w14:paraId="15434709" w14:textId="77777777" w:rsidR="00633F6D" w:rsidRDefault="00000000">
      <w:pPr>
        <w:pStyle w:val="BodyText"/>
        <w:spacing w:before="7" w:line="247" w:lineRule="auto"/>
        <w:ind w:right="5722"/>
      </w:pPr>
      <w:r>
        <w:rPr>
          <w:color w:val="666666"/>
        </w:rPr>
        <w:t>%</w:t>
      </w:r>
      <w:r>
        <w:t>matplotlib</w:t>
      </w:r>
      <w:r>
        <w:rPr>
          <w:spacing w:val="2"/>
        </w:rPr>
        <w:t xml:space="preserve"> </w:t>
      </w:r>
      <w:r>
        <w:t>inline</w:t>
      </w:r>
      <w:r>
        <w:rPr>
          <w:spacing w:val="1"/>
        </w:rPr>
        <w:t xml:space="preserve"> </w:t>
      </w:r>
      <w:r>
        <w:t>plt.boxplot(data[</w:t>
      </w:r>
      <w:r>
        <w:rPr>
          <w:color w:val="3F6F9F"/>
        </w:rPr>
        <w:t>'EUR/USD'</w:t>
      </w:r>
      <w:r>
        <w:t>])</w:t>
      </w:r>
      <w:r>
        <w:rPr>
          <w:spacing w:val="-130"/>
        </w:rPr>
        <w:t xml:space="preserve"> </w:t>
      </w:r>
      <w:r>
        <w:t>plt.show()</w:t>
      </w:r>
    </w:p>
    <w:p w14:paraId="5108EDEC" w14:textId="77777777" w:rsidR="00633F6D" w:rsidRDefault="00000000">
      <w:pPr>
        <w:pStyle w:val="BodyText"/>
        <w:spacing w:before="2"/>
        <w:ind w:left="0"/>
        <w:rPr>
          <w:sz w:val="12"/>
        </w:rPr>
      </w:pPr>
      <w:r>
        <w:rPr>
          <w:noProof/>
        </w:rPr>
        <w:drawing>
          <wp:anchor distT="0" distB="0" distL="0" distR="0" simplePos="0" relativeHeight="4" behindDoc="0" locked="0" layoutInCell="1" allowOverlap="1" wp14:anchorId="1316389C" wp14:editId="568675F6">
            <wp:simplePos x="0" y="0"/>
            <wp:positionH relativeFrom="page">
              <wp:posOffset>1131529</wp:posOffset>
            </wp:positionH>
            <wp:positionV relativeFrom="paragraph">
              <wp:posOffset>112697</wp:posOffset>
            </wp:positionV>
            <wp:extent cx="4560263" cy="3040379"/>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4560263" cy="3040379"/>
                    </a:xfrm>
                    <a:prstGeom prst="rect">
                      <a:avLst/>
                    </a:prstGeom>
                  </pic:spPr>
                </pic:pic>
              </a:graphicData>
            </a:graphic>
          </wp:anchor>
        </w:drawing>
      </w:r>
    </w:p>
    <w:p w14:paraId="5E9C65C7" w14:textId="77777777" w:rsidR="00633F6D" w:rsidRDefault="00633F6D">
      <w:pPr>
        <w:pStyle w:val="BodyText"/>
        <w:spacing w:before="4"/>
        <w:ind w:left="0"/>
        <w:rPr>
          <w:sz w:val="30"/>
        </w:rPr>
      </w:pPr>
    </w:p>
    <w:p w14:paraId="30F9647A" w14:textId="77777777" w:rsidR="00633F6D" w:rsidRDefault="00000000">
      <w:pPr>
        <w:ind w:left="161"/>
        <w:rPr>
          <w:i/>
        </w:rPr>
      </w:pPr>
      <w:r>
        <w:rPr>
          <w:i/>
          <w:color w:val="5F9FAF"/>
        </w:rPr>
        <w:t>#checking</w:t>
      </w:r>
      <w:r>
        <w:rPr>
          <w:i/>
          <w:color w:val="5F9FAF"/>
          <w:spacing w:val="-1"/>
        </w:rPr>
        <w:t xml:space="preserve"> </w:t>
      </w:r>
      <w:r>
        <w:rPr>
          <w:i/>
          <w:color w:val="5F9FAF"/>
        </w:rPr>
        <w:t>boxplot</w:t>
      </w:r>
      <w:r>
        <w:rPr>
          <w:i/>
          <w:color w:val="5F9FAF"/>
          <w:spacing w:val="-1"/>
        </w:rPr>
        <w:t xml:space="preserve"> </w:t>
      </w:r>
      <w:r>
        <w:rPr>
          <w:i/>
          <w:color w:val="5F9FAF"/>
        </w:rPr>
        <w:t>for Age</w:t>
      </w:r>
      <w:r>
        <w:rPr>
          <w:i/>
          <w:color w:val="5F9FAF"/>
          <w:spacing w:val="-1"/>
        </w:rPr>
        <w:t xml:space="preserve"> </w:t>
      </w:r>
      <w:r>
        <w:rPr>
          <w:i/>
          <w:color w:val="5F9FAF"/>
        </w:rPr>
        <w:t>column</w:t>
      </w:r>
    </w:p>
    <w:p w14:paraId="6A906659" w14:textId="77777777" w:rsidR="00633F6D" w:rsidRDefault="00000000">
      <w:pPr>
        <w:spacing w:before="6"/>
        <w:ind w:left="161"/>
      </w:pPr>
      <w:r>
        <w:rPr>
          <w:b/>
          <w:color w:val="007F00"/>
        </w:rPr>
        <w:t>import</w:t>
      </w:r>
      <w:r>
        <w:rPr>
          <w:b/>
          <w:color w:val="007F00"/>
          <w:spacing w:val="1"/>
        </w:rPr>
        <w:t xml:space="preserve"> </w:t>
      </w:r>
      <w:r>
        <w:t>matplotlib.pyplot</w:t>
      </w:r>
      <w:r>
        <w:rPr>
          <w:spacing w:val="2"/>
        </w:rPr>
        <w:t xml:space="preserve"> </w:t>
      </w:r>
      <w:r>
        <w:rPr>
          <w:b/>
          <w:color w:val="007F00"/>
        </w:rPr>
        <w:t>as</w:t>
      </w:r>
      <w:r>
        <w:rPr>
          <w:b/>
          <w:color w:val="007F00"/>
          <w:spacing w:val="-3"/>
        </w:rPr>
        <w:t xml:space="preserve"> </w:t>
      </w:r>
      <w:r>
        <w:t>plt</w:t>
      </w:r>
    </w:p>
    <w:p w14:paraId="40B34FDB" w14:textId="77777777" w:rsidR="00633F6D" w:rsidRDefault="00000000">
      <w:pPr>
        <w:pStyle w:val="BodyText"/>
        <w:spacing w:before="7" w:line="247" w:lineRule="auto"/>
        <w:ind w:right="6250"/>
      </w:pPr>
      <w:r>
        <w:rPr>
          <w:color w:val="666666"/>
        </w:rPr>
        <w:t>%</w:t>
      </w:r>
      <w:r>
        <w:t>matplotlib</w:t>
      </w:r>
      <w:r>
        <w:rPr>
          <w:spacing w:val="2"/>
        </w:rPr>
        <w:t xml:space="preserve"> </w:t>
      </w:r>
      <w:r>
        <w:t>inline</w:t>
      </w:r>
      <w:r>
        <w:rPr>
          <w:spacing w:val="1"/>
        </w:rPr>
        <w:t xml:space="preserve"> </w:t>
      </w:r>
      <w:r>
        <w:t>plt.boxplot(data[</w:t>
      </w:r>
      <w:r>
        <w:rPr>
          <w:color w:val="3F6F9F"/>
        </w:rPr>
        <w:t>'SPX'</w:t>
      </w:r>
      <w:r>
        <w:t>])</w:t>
      </w:r>
      <w:r>
        <w:rPr>
          <w:spacing w:val="-130"/>
        </w:rPr>
        <w:t xml:space="preserve"> </w:t>
      </w:r>
      <w:r>
        <w:t>plt.show()</w:t>
      </w:r>
    </w:p>
    <w:p w14:paraId="3A0B5123" w14:textId="77777777" w:rsidR="00633F6D" w:rsidRDefault="00633F6D">
      <w:pPr>
        <w:spacing w:line="247" w:lineRule="auto"/>
        <w:sectPr w:rsidR="00633F6D">
          <w:pgSz w:w="12240" w:h="15840"/>
          <w:pgMar w:top="1360" w:right="1360" w:bottom="280" w:left="1280" w:header="720" w:footer="720" w:gutter="0"/>
          <w:cols w:space="720"/>
        </w:sectPr>
      </w:pPr>
    </w:p>
    <w:p w14:paraId="5F34779E" w14:textId="77777777" w:rsidR="00633F6D" w:rsidRDefault="00633F6D">
      <w:pPr>
        <w:pStyle w:val="BodyText"/>
        <w:spacing w:before="3"/>
        <w:ind w:left="0"/>
        <w:rPr>
          <w:sz w:val="5"/>
        </w:rPr>
      </w:pPr>
    </w:p>
    <w:p w14:paraId="7ADDC24F" w14:textId="77777777" w:rsidR="00633F6D" w:rsidRDefault="00000000">
      <w:pPr>
        <w:pStyle w:val="BodyText"/>
        <w:ind w:left="501"/>
        <w:rPr>
          <w:sz w:val="20"/>
        </w:rPr>
      </w:pPr>
      <w:r>
        <w:rPr>
          <w:noProof/>
          <w:sz w:val="20"/>
        </w:rPr>
        <w:drawing>
          <wp:inline distT="0" distB="0" distL="0" distR="0" wp14:anchorId="7F684E88" wp14:editId="5F99B463">
            <wp:extent cx="4661632" cy="296437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4661632" cy="2964370"/>
                    </a:xfrm>
                    <a:prstGeom prst="rect">
                      <a:avLst/>
                    </a:prstGeom>
                  </pic:spPr>
                </pic:pic>
              </a:graphicData>
            </a:graphic>
          </wp:inline>
        </w:drawing>
      </w:r>
    </w:p>
    <w:p w14:paraId="28744FB4" w14:textId="77777777" w:rsidR="00633F6D" w:rsidRDefault="00633F6D">
      <w:pPr>
        <w:pStyle w:val="BodyText"/>
        <w:spacing w:before="1"/>
        <w:ind w:left="0"/>
      </w:pPr>
    </w:p>
    <w:p w14:paraId="112281BD" w14:textId="77777777" w:rsidR="00633F6D" w:rsidRDefault="00000000">
      <w:pPr>
        <w:spacing w:before="122"/>
        <w:ind w:left="161"/>
        <w:rPr>
          <w:i/>
        </w:rPr>
      </w:pPr>
      <w:r>
        <w:rPr>
          <w:i/>
          <w:color w:val="5F9FAF"/>
        </w:rPr>
        <w:t>#Checking</w:t>
      </w:r>
      <w:r>
        <w:rPr>
          <w:i/>
          <w:color w:val="5F9FAF"/>
          <w:spacing w:val="-1"/>
        </w:rPr>
        <w:t xml:space="preserve"> </w:t>
      </w:r>
      <w:r>
        <w:rPr>
          <w:i/>
          <w:color w:val="5F9FAF"/>
        </w:rPr>
        <w:t>Outlier</w:t>
      </w:r>
      <w:r>
        <w:rPr>
          <w:i/>
          <w:color w:val="5F9FAF"/>
          <w:spacing w:val="-1"/>
        </w:rPr>
        <w:t xml:space="preserve"> </w:t>
      </w:r>
      <w:r>
        <w:rPr>
          <w:i/>
          <w:color w:val="5F9FAF"/>
        </w:rPr>
        <w:t>by</w:t>
      </w:r>
      <w:r>
        <w:rPr>
          <w:i/>
          <w:color w:val="5F9FAF"/>
          <w:spacing w:val="-1"/>
        </w:rPr>
        <w:t xml:space="preserve"> </w:t>
      </w:r>
      <w:r>
        <w:rPr>
          <w:i/>
          <w:color w:val="5F9FAF"/>
        </w:rPr>
        <w:t>definition</w:t>
      </w:r>
      <w:r>
        <w:rPr>
          <w:i/>
          <w:color w:val="5F9FAF"/>
          <w:spacing w:val="1"/>
        </w:rPr>
        <w:t xml:space="preserve"> </w:t>
      </w:r>
      <w:r>
        <w:rPr>
          <w:i/>
          <w:color w:val="5F9FAF"/>
        </w:rPr>
        <w:t>and</w:t>
      </w:r>
      <w:r>
        <w:rPr>
          <w:i/>
          <w:color w:val="5F9FAF"/>
          <w:spacing w:val="-1"/>
        </w:rPr>
        <w:t xml:space="preserve"> </w:t>
      </w:r>
      <w:r>
        <w:rPr>
          <w:i/>
          <w:color w:val="5F9FAF"/>
        </w:rPr>
        <w:t>treating</w:t>
      </w:r>
      <w:r>
        <w:rPr>
          <w:i/>
          <w:color w:val="5F9FAF"/>
          <w:spacing w:val="2"/>
        </w:rPr>
        <w:t xml:space="preserve"> </w:t>
      </w:r>
      <w:r>
        <w:rPr>
          <w:i/>
          <w:color w:val="5F9FAF"/>
        </w:rPr>
        <w:t>outliers</w:t>
      </w:r>
    </w:p>
    <w:p w14:paraId="73D7DEDD" w14:textId="77777777" w:rsidR="00633F6D" w:rsidRDefault="00633F6D">
      <w:pPr>
        <w:pStyle w:val="BodyText"/>
        <w:spacing w:before="5"/>
        <w:ind w:left="0"/>
        <w:rPr>
          <w:i/>
          <w:sz w:val="25"/>
        </w:rPr>
      </w:pPr>
    </w:p>
    <w:p w14:paraId="3B8DAEC2" w14:textId="77777777" w:rsidR="00633F6D" w:rsidRDefault="00000000">
      <w:pPr>
        <w:ind w:left="161"/>
        <w:rPr>
          <w:i/>
        </w:rPr>
      </w:pPr>
      <w:r>
        <w:rPr>
          <w:i/>
          <w:color w:val="5F9FAF"/>
        </w:rPr>
        <w:t>#getting median Age</w:t>
      </w:r>
    </w:p>
    <w:p w14:paraId="457626A9" w14:textId="77777777" w:rsidR="00633F6D" w:rsidRDefault="00000000">
      <w:pPr>
        <w:pStyle w:val="BodyText"/>
        <w:spacing w:before="7" w:line="247" w:lineRule="auto"/>
        <w:ind w:right="3648"/>
      </w:pPr>
      <w:r>
        <w:t>GLD_col_df</w:t>
      </w:r>
      <w:r>
        <w:rPr>
          <w:spacing w:val="1"/>
        </w:rPr>
        <w:t xml:space="preserve"> </w:t>
      </w:r>
      <w:r>
        <w:rPr>
          <w:color w:val="666666"/>
        </w:rPr>
        <w:t xml:space="preserve">= </w:t>
      </w:r>
      <w:r>
        <w:t>pd.DataFrame(data[</w:t>
      </w:r>
      <w:r>
        <w:rPr>
          <w:color w:val="3F6F9F"/>
        </w:rPr>
        <w:t>'GLD'</w:t>
      </w:r>
      <w:r>
        <w:t>])</w:t>
      </w:r>
      <w:r>
        <w:rPr>
          <w:spacing w:val="-129"/>
        </w:rPr>
        <w:t xml:space="preserve"> </w:t>
      </w:r>
      <w:r>
        <w:t>GLD_median</w:t>
      </w:r>
      <w:r>
        <w:rPr>
          <w:spacing w:val="2"/>
        </w:rPr>
        <w:t xml:space="preserve"> </w:t>
      </w:r>
      <w:r>
        <w:rPr>
          <w:color w:val="666666"/>
        </w:rPr>
        <w:t xml:space="preserve">= </w:t>
      </w:r>
      <w:r>
        <w:t>GLD_col_df.median()</w:t>
      </w:r>
    </w:p>
    <w:p w14:paraId="60B60798" w14:textId="77777777" w:rsidR="00633F6D" w:rsidRDefault="00633F6D">
      <w:pPr>
        <w:pStyle w:val="BodyText"/>
        <w:spacing w:before="7"/>
        <w:ind w:left="0"/>
        <w:rPr>
          <w:sz w:val="24"/>
        </w:rPr>
      </w:pPr>
    </w:p>
    <w:p w14:paraId="424E4921" w14:textId="77777777" w:rsidR="00633F6D" w:rsidRDefault="00000000">
      <w:pPr>
        <w:ind w:left="161"/>
        <w:rPr>
          <w:i/>
        </w:rPr>
      </w:pPr>
      <w:r>
        <w:rPr>
          <w:i/>
          <w:color w:val="5F9FAF"/>
        </w:rPr>
        <w:t>#getting</w:t>
      </w:r>
      <w:r>
        <w:rPr>
          <w:i/>
          <w:color w:val="5F9FAF"/>
          <w:spacing w:val="1"/>
        </w:rPr>
        <w:t xml:space="preserve"> </w:t>
      </w:r>
      <w:r>
        <w:rPr>
          <w:i/>
          <w:color w:val="5F9FAF"/>
        </w:rPr>
        <w:t>IQR</w:t>
      </w:r>
      <w:r>
        <w:rPr>
          <w:i/>
          <w:color w:val="5F9FAF"/>
          <w:spacing w:val="-1"/>
        </w:rPr>
        <w:t xml:space="preserve"> </w:t>
      </w:r>
      <w:r>
        <w:rPr>
          <w:i/>
          <w:color w:val="5F9FAF"/>
        </w:rPr>
        <w:t>of Age</w:t>
      </w:r>
      <w:r>
        <w:rPr>
          <w:i/>
          <w:color w:val="5F9FAF"/>
          <w:spacing w:val="-1"/>
        </w:rPr>
        <w:t xml:space="preserve"> </w:t>
      </w:r>
      <w:r>
        <w:rPr>
          <w:i/>
          <w:color w:val="5F9FAF"/>
        </w:rPr>
        <w:t>column</w:t>
      </w:r>
    </w:p>
    <w:p w14:paraId="50585AF1" w14:textId="77777777" w:rsidR="00633F6D" w:rsidRDefault="00000000">
      <w:pPr>
        <w:pStyle w:val="BodyText"/>
        <w:spacing w:before="7" w:line="247" w:lineRule="auto"/>
        <w:ind w:right="5192"/>
      </w:pPr>
      <w:r>
        <w:t>Q3</w:t>
      </w:r>
      <w:r>
        <w:rPr>
          <w:spacing w:val="1"/>
        </w:rPr>
        <w:t xml:space="preserve"> </w:t>
      </w:r>
      <w:r>
        <w:rPr>
          <w:color w:val="666666"/>
        </w:rPr>
        <w:t>=</w:t>
      </w:r>
      <w:r>
        <w:rPr>
          <w:color w:val="666666"/>
          <w:spacing w:val="1"/>
        </w:rPr>
        <w:t xml:space="preserve"> </w:t>
      </w:r>
      <w:r>
        <w:t>GLD_col_df.quantile(q</w:t>
      </w:r>
      <w:r>
        <w:rPr>
          <w:color w:val="666666"/>
        </w:rPr>
        <w:t>=</w:t>
      </w:r>
      <w:r>
        <w:rPr>
          <w:color w:val="3F9F6F"/>
        </w:rPr>
        <w:t>0.75</w:t>
      </w:r>
      <w:r>
        <w:t>)</w:t>
      </w:r>
      <w:r>
        <w:rPr>
          <w:spacing w:val="-129"/>
        </w:rPr>
        <w:t xml:space="preserve"> </w:t>
      </w:r>
      <w:r>
        <w:t>Q1</w:t>
      </w:r>
      <w:r>
        <w:rPr>
          <w:spacing w:val="1"/>
        </w:rPr>
        <w:t xml:space="preserve"> </w:t>
      </w:r>
      <w:r>
        <w:rPr>
          <w:color w:val="666666"/>
        </w:rPr>
        <w:t>=</w:t>
      </w:r>
      <w:r>
        <w:rPr>
          <w:color w:val="666666"/>
          <w:spacing w:val="1"/>
        </w:rPr>
        <w:t xml:space="preserve"> </w:t>
      </w:r>
      <w:r>
        <w:t>GLD_col_df.quantile(q</w:t>
      </w:r>
      <w:r>
        <w:rPr>
          <w:color w:val="666666"/>
        </w:rPr>
        <w:t>=</w:t>
      </w:r>
      <w:r>
        <w:rPr>
          <w:color w:val="3F9F6F"/>
        </w:rPr>
        <w:t>0.25</w:t>
      </w:r>
      <w:r>
        <w:t>)</w:t>
      </w:r>
    </w:p>
    <w:p w14:paraId="68A5B53A" w14:textId="77777777" w:rsidR="00633F6D" w:rsidRDefault="00000000">
      <w:pPr>
        <w:pStyle w:val="BodyText"/>
        <w:spacing w:line="248" w:lineRule="exact"/>
      </w:pPr>
      <w:r>
        <w:t xml:space="preserve">IQR </w:t>
      </w:r>
      <w:r>
        <w:rPr>
          <w:color w:val="666666"/>
        </w:rPr>
        <w:t>=</w:t>
      </w:r>
      <w:r>
        <w:rPr>
          <w:color w:val="666666"/>
          <w:spacing w:val="1"/>
        </w:rPr>
        <w:t xml:space="preserve"> </w:t>
      </w:r>
      <w:r>
        <w:t>Q3</w:t>
      </w:r>
      <w:r>
        <w:rPr>
          <w:color w:val="666666"/>
        </w:rPr>
        <w:t>-</w:t>
      </w:r>
      <w:r>
        <w:t>Q1</w:t>
      </w:r>
    </w:p>
    <w:p w14:paraId="38265E91" w14:textId="77777777" w:rsidR="00633F6D" w:rsidRDefault="00633F6D">
      <w:pPr>
        <w:pStyle w:val="BodyText"/>
        <w:spacing w:before="5"/>
        <w:ind w:left="0"/>
        <w:rPr>
          <w:sz w:val="25"/>
        </w:rPr>
      </w:pPr>
    </w:p>
    <w:p w14:paraId="3306BB1E" w14:textId="77777777" w:rsidR="00633F6D" w:rsidRDefault="00000000">
      <w:pPr>
        <w:spacing w:line="247" w:lineRule="auto"/>
        <w:ind w:left="161" w:right="5200"/>
      </w:pPr>
      <w:r>
        <w:rPr>
          <w:i/>
          <w:color w:val="5F9FAF"/>
        </w:rPr>
        <w:t>#Deriving boundaries of Outliers</w:t>
      </w:r>
      <w:r>
        <w:rPr>
          <w:i/>
          <w:color w:val="5F9FAF"/>
          <w:spacing w:val="-130"/>
        </w:rPr>
        <w:t xml:space="preserve"> </w:t>
      </w:r>
      <w:r>
        <w:t>IQR_LL</w:t>
      </w:r>
      <w:r>
        <w:rPr>
          <w:spacing w:val="5"/>
        </w:rPr>
        <w:t xml:space="preserve"> </w:t>
      </w:r>
      <w:r>
        <w:rPr>
          <w:color w:val="666666"/>
        </w:rPr>
        <w:t>=</w:t>
      </w:r>
      <w:r>
        <w:rPr>
          <w:color w:val="666666"/>
          <w:spacing w:val="3"/>
        </w:rPr>
        <w:t xml:space="preserve"> </w:t>
      </w:r>
      <w:r>
        <w:rPr>
          <w:color w:val="007F00"/>
        </w:rPr>
        <w:t>int</w:t>
      </w:r>
      <w:r>
        <w:t>(Q1</w:t>
      </w:r>
      <w:r>
        <w:rPr>
          <w:spacing w:val="3"/>
        </w:rPr>
        <w:t xml:space="preserve"> </w:t>
      </w:r>
      <w:r>
        <w:rPr>
          <w:color w:val="666666"/>
        </w:rPr>
        <w:t>-</w:t>
      </w:r>
      <w:r>
        <w:rPr>
          <w:color w:val="666666"/>
          <w:spacing w:val="3"/>
        </w:rPr>
        <w:t xml:space="preserve"> </w:t>
      </w:r>
      <w:r>
        <w:rPr>
          <w:color w:val="3F9F6F"/>
        </w:rPr>
        <w:t>1.5</w:t>
      </w:r>
      <w:r>
        <w:rPr>
          <w:color w:val="666666"/>
        </w:rPr>
        <w:t>*</w:t>
      </w:r>
      <w:r>
        <w:t>IQR)</w:t>
      </w:r>
      <w:r>
        <w:rPr>
          <w:spacing w:val="1"/>
        </w:rPr>
        <w:t xml:space="preserve"> </w:t>
      </w:r>
      <w:r>
        <w:t>IQR_UL</w:t>
      </w:r>
      <w:r>
        <w:rPr>
          <w:spacing w:val="2"/>
        </w:rPr>
        <w:t xml:space="preserve"> </w:t>
      </w:r>
      <w:r>
        <w:rPr>
          <w:color w:val="666666"/>
        </w:rPr>
        <w:t>=</w:t>
      </w:r>
      <w:r>
        <w:rPr>
          <w:color w:val="666666"/>
          <w:spacing w:val="1"/>
        </w:rPr>
        <w:t xml:space="preserve"> </w:t>
      </w:r>
      <w:r>
        <w:rPr>
          <w:color w:val="007F00"/>
        </w:rPr>
        <w:t>int</w:t>
      </w:r>
      <w:r>
        <w:t>(Q3</w:t>
      </w:r>
      <w:r>
        <w:rPr>
          <w:spacing w:val="1"/>
        </w:rPr>
        <w:t xml:space="preserve"> </w:t>
      </w:r>
      <w:r>
        <w:rPr>
          <w:color w:val="666666"/>
        </w:rPr>
        <w:t>+</w:t>
      </w:r>
      <w:r>
        <w:rPr>
          <w:color w:val="666666"/>
          <w:spacing w:val="1"/>
        </w:rPr>
        <w:t xml:space="preserve"> </w:t>
      </w:r>
      <w:r>
        <w:rPr>
          <w:color w:val="3F9F6F"/>
        </w:rPr>
        <w:t>1.5</w:t>
      </w:r>
      <w:r>
        <w:rPr>
          <w:color w:val="666666"/>
        </w:rPr>
        <w:t>*</w:t>
      </w:r>
      <w:r>
        <w:t>IQR)</w:t>
      </w:r>
    </w:p>
    <w:p w14:paraId="24452A98" w14:textId="77777777" w:rsidR="00633F6D" w:rsidRDefault="00633F6D">
      <w:pPr>
        <w:pStyle w:val="BodyText"/>
        <w:spacing w:before="6"/>
        <w:ind w:left="0"/>
        <w:rPr>
          <w:sz w:val="24"/>
        </w:rPr>
      </w:pPr>
    </w:p>
    <w:p w14:paraId="0C7FC1A5" w14:textId="77777777" w:rsidR="00633F6D" w:rsidRDefault="00000000">
      <w:pPr>
        <w:spacing w:line="247" w:lineRule="auto"/>
        <w:ind w:left="161" w:right="1669"/>
      </w:pPr>
      <w:r>
        <w:rPr>
          <w:i/>
          <w:color w:val="5F9FAF"/>
        </w:rPr>
        <w:t>#Finding and treating outliers - both lower and upper end</w:t>
      </w:r>
      <w:r>
        <w:rPr>
          <w:i/>
          <w:color w:val="5F9FAF"/>
          <w:spacing w:val="-130"/>
        </w:rPr>
        <w:t xml:space="preserve"> </w:t>
      </w:r>
      <w:r>
        <w:t>data.loc[data[</w:t>
      </w:r>
      <w:r>
        <w:rPr>
          <w:color w:val="3F6F9F"/>
        </w:rPr>
        <w:t>'GLD'</w:t>
      </w:r>
      <w:r>
        <w:t>]</w:t>
      </w:r>
      <w:r>
        <w:rPr>
          <w:color w:val="666666"/>
        </w:rPr>
        <w:t>&gt;</w:t>
      </w:r>
      <w:r>
        <w:t>IQR_UL</w:t>
      </w:r>
      <w:r>
        <w:rPr>
          <w:spacing w:val="2"/>
        </w:rPr>
        <w:t xml:space="preserve"> </w:t>
      </w:r>
      <w:r>
        <w:t>,</w:t>
      </w:r>
      <w:r>
        <w:rPr>
          <w:spacing w:val="2"/>
        </w:rPr>
        <w:t xml:space="preserve"> </w:t>
      </w:r>
      <w:r>
        <w:rPr>
          <w:color w:val="3F6F9F"/>
        </w:rPr>
        <w:t>'GLD'</w:t>
      </w:r>
      <w:r>
        <w:t>]</w:t>
      </w:r>
      <w:r>
        <w:rPr>
          <w:spacing w:val="1"/>
        </w:rPr>
        <w:t xml:space="preserve"> </w:t>
      </w:r>
      <w:r>
        <w:rPr>
          <w:color w:val="666666"/>
        </w:rPr>
        <w:t>=</w:t>
      </w:r>
      <w:r>
        <w:rPr>
          <w:color w:val="666666"/>
          <w:spacing w:val="1"/>
        </w:rPr>
        <w:t xml:space="preserve"> </w:t>
      </w:r>
      <w:r>
        <w:rPr>
          <w:color w:val="007F00"/>
        </w:rPr>
        <w:t>int</w:t>
      </w:r>
      <w:r>
        <w:t>(GLD_col_df.quantile(q</w:t>
      </w:r>
      <w:r>
        <w:rPr>
          <w:color w:val="666666"/>
        </w:rPr>
        <w:t>=</w:t>
      </w:r>
      <w:r>
        <w:rPr>
          <w:color w:val="3F9F6F"/>
        </w:rPr>
        <w:t>0.90</w:t>
      </w:r>
      <w:r>
        <w:t>))</w:t>
      </w:r>
      <w:r>
        <w:rPr>
          <w:spacing w:val="1"/>
        </w:rPr>
        <w:t xml:space="preserve"> </w:t>
      </w:r>
      <w:r>
        <w:t>data.loc[data[</w:t>
      </w:r>
      <w:r>
        <w:rPr>
          <w:color w:val="3F6F9F"/>
        </w:rPr>
        <w:t>'GLD'</w:t>
      </w:r>
      <w:r>
        <w:t>]</w:t>
      </w:r>
      <w:r>
        <w:rPr>
          <w:color w:val="666666"/>
        </w:rPr>
        <w:t>&lt;</w:t>
      </w:r>
      <w:r>
        <w:t>IQR_LL</w:t>
      </w:r>
      <w:r>
        <w:rPr>
          <w:spacing w:val="2"/>
        </w:rPr>
        <w:t xml:space="preserve"> </w:t>
      </w:r>
      <w:r>
        <w:t>,</w:t>
      </w:r>
      <w:r>
        <w:rPr>
          <w:spacing w:val="2"/>
        </w:rPr>
        <w:t xml:space="preserve"> </w:t>
      </w:r>
      <w:r>
        <w:rPr>
          <w:color w:val="3F6F9F"/>
        </w:rPr>
        <w:t>'GLD'</w:t>
      </w:r>
      <w:r>
        <w:t>]</w:t>
      </w:r>
      <w:r>
        <w:rPr>
          <w:spacing w:val="1"/>
        </w:rPr>
        <w:t xml:space="preserve"> </w:t>
      </w:r>
      <w:r>
        <w:rPr>
          <w:color w:val="666666"/>
        </w:rPr>
        <w:t>=</w:t>
      </w:r>
      <w:r>
        <w:rPr>
          <w:color w:val="666666"/>
          <w:spacing w:val="1"/>
        </w:rPr>
        <w:t xml:space="preserve"> </w:t>
      </w:r>
      <w:r>
        <w:rPr>
          <w:color w:val="007F00"/>
        </w:rPr>
        <w:t>int</w:t>
      </w:r>
      <w:r>
        <w:t>(GLD_col_df.quantile(q</w:t>
      </w:r>
      <w:r>
        <w:rPr>
          <w:color w:val="666666"/>
        </w:rPr>
        <w:t>=</w:t>
      </w:r>
      <w:r>
        <w:rPr>
          <w:color w:val="3F9F6F"/>
        </w:rPr>
        <w:t>0.01</w:t>
      </w:r>
      <w:r>
        <w:t>))</w:t>
      </w:r>
    </w:p>
    <w:p w14:paraId="1C3481CE" w14:textId="77777777" w:rsidR="00633F6D" w:rsidRDefault="00000000">
      <w:pPr>
        <w:spacing w:before="197" w:line="247" w:lineRule="auto"/>
        <w:ind w:left="161" w:right="6250"/>
      </w:pPr>
      <w:r>
        <w:rPr>
          <w:i/>
          <w:color w:val="5F9FAF"/>
        </w:rPr>
        <w:t>#Check max age value now</w:t>
      </w:r>
      <w:r>
        <w:rPr>
          <w:i/>
          <w:color w:val="5F9FAF"/>
          <w:spacing w:val="-130"/>
        </w:rPr>
        <w:t xml:space="preserve"> </w:t>
      </w:r>
      <w:r>
        <w:rPr>
          <w:color w:val="007F00"/>
        </w:rPr>
        <w:t>max</w:t>
      </w:r>
      <w:r>
        <w:t>(data[</w:t>
      </w:r>
      <w:r>
        <w:rPr>
          <w:color w:val="3F6F9F"/>
        </w:rPr>
        <w:t>'GLD'</w:t>
      </w:r>
      <w:r>
        <w:t>])</w:t>
      </w:r>
      <w:r>
        <w:rPr>
          <w:spacing w:val="1"/>
        </w:rPr>
        <w:t xml:space="preserve"> </w:t>
      </w:r>
      <w:r>
        <w:t>plt.boxplot(data[</w:t>
      </w:r>
      <w:r>
        <w:rPr>
          <w:color w:val="3F6F9F"/>
        </w:rPr>
        <w:t>'GLD'</w:t>
      </w:r>
      <w:r>
        <w:t>])</w:t>
      </w:r>
      <w:r>
        <w:rPr>
          <w:spacing w:val="-130"/>
        </w:rPr>
        <w:t xml:space="preserve"> </w:t>
      </w:r>
      <w:r>
        <w:t>plt.show()</w:t>
      </w:r>
    </w:p>
    <w:p w14:paraId="25646B6B" w14:textId="77777777" w:rsidR="00633F6D" w:rsidRDefault="00633F6D">
      <w:pPr>
        <w:spacing w:line="247" w:lineRule="auto"/>
        <w:sectPr w:rsidR="00633F6D">
          <w:pgSz w:w="12240" w:h="15840"/>
          <w:pgMar w:top="1500" w:right="1360" w:bottom="280" w:left="1280" w:header="720" w:footer="720" w:gutter="0"/>
          <w:cols w:space="720"/>
        </w:sectPr>
      </w:pPr>
    </w:p>
    <w:p w14:paraId="1879A876" w14:textId="77777777" w:rsidR="00633F6D" w:rsidRDefault="00633F6D">
      <w:pPr>
        <w:pStyle w:val="BodyText"/>
        <w:spacing w:before="3"/>
        <w:ind w:left="0"/>
        <w:rPr>
          <w:sz w:val="5"/>
        </w:rPr>
      </w:pPr>
    </w:p>
    <w:p w14:paraId="0E408060" w14:textId="77777777" w:rsidR="00633F6D" w:rsidRDefault="00000000">
      <w:pPr>
        <w:pStyle w:val="BodyText"/>
        <w:ind w:left="501"/>
        <w:rPr>
          <w:sz w:val="20"/>
        </w:rPr>
      </w:pPr>
      <w:r>
        <w:rPr>
          <w:noProof/>
          <w:sz w:val="20"/>
        </w:rPr>
        <w:drawing>
          <wp:inline distT="0" distB="0" distL="0" distR="0" wp14:anchorId="26AA12E8" wp14:editId="65A4190F">
            <wp:extent cx="4572940" cy="296437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4572940" cy="2964370"/>
                    </a:xfrm>
                    <a:prstGeom prst="rect">
                      <a:avLst/>
                    </a:prstGeom>
                  </pic:spPr>
                </pic:pic>
              </a:graphicData>
            </a:graphic>
          </wp:inline>
        </w:drawing>
      </w:r>
    </w:p>
    <w:p w14:paraId="5B899D9E" w14:textId="77777777" w:rsidR="00633F6D" w:rsidRDefault="00633F6D">
      <w:pPr>
        <w:pStyle w:val="BodyText"/>
        <w:spacing w:before="1"/>
        <w:ind w:left="0"/>
      </w:pPr>
    </w:p>
    <w:p w14:paraId="49709FD3" w14:textId="77777777" w:rsidR="00633F6D" w:rsidRDefault="00000000">
      <w:pPr>
        <w:pStyle w:val="BodyText"/>
        <w:spacing w:before="122"/>
      </w:pPr>
      <w:r>
        <w:t>x</w:t>
      </w:r>
      <w:r>
        <w:rPr>
          <w:spacing w:val="1"/>
        </w:rPr>
        <w:t xml:space="preserve"> </w:t>
      </w:r>
      <w:r>
        <w:rPr>
          <w:color w:val="666666"/>
        </w:rPr>
        <w:t xml:space="preserve">= </w:t>
      </w:r>
      <w:r>
        <w:t>data[</w:t>
      </w:r>
      <w:r>
        <w:rPr>
          <w:color w:val="3F6F9F"/>
        </w:rPr>
        <w:t>"GLD"</w:t>
      </w:r>
      <w:r>
        <w:t>]</w:t>
      </w:r>
    </w:p>
    <w:p w14:paraId="00B02AF0" w14:textId="77777777" w:rsidR="00633F6D" w:rsidRDefault="00000000">
      <w:pPr>
        <w:pStyle w:val="BodyText"/>
        <w:spacing w:before="6" w:line="247" w:lineRule="auto"/>
        <w:ind w:right="5721"/>
      </w:pPr>
      <w:r>
        <w:t>y</w:t>
      </w:r>
      <w:r>
        <w:rPr>
          <w:color w:val="666666"/>
        </w:rPr>
        <w:t>=</w:t>
      </w:r>
      <w:r>
        <w:rPr>
          <w:color w:val="666666"/>
          <w:spacing w:val="1"/>
        </w:rPr>
        <w:t xml:space="preserve"> </w:t>
      </w:r>
      <w:r>
        <w:t>data[</w:t>
      </w:r>
      <w:r>
        <w:rPr>
          <w:color w:val="3F6F9F"/>
        </w:rPr>
        <w:t>"EUR/USD"</w:t>
      </w:r>
      <w:r>
        <w:t>]</w:t>
      </w:r>
      <w:r>
        <w:rPr>
          <w:spacing w:val="1"/>
        </w:rPr>
        <w:t xml:space="preserve"> </w:t>
      </w:r>
      <w:r>
        <w:t>plt.scatter(x,</w:t>
      </w:r>
      <w:r>
        <w:rPr>
          <w:spacing w:val="2"/>
        </w:rPr>
        <w:t xml:space="preserve"> </w:t>
      </w:r>
      <w:r>
        <w:t>y)</w:t>
      </w:r>
      <w:r>
        <w:rPr>
          <w:spacing w:val="1"/>
        </w:rPr>
        <w:t xml:space="preserve"> </w:t>
      </w:r>
      <w:r>
        <w:t>plt.title(</w:t>
      </w:r>
      <w:r>
        <w:rPr>
          <w:color w:val="3F6F9F"/>
        </w:rPr>
        <w:t>'Gold vs</w:t>
      </w:r>
      <w:r>
        <w:rPr>
          <w:color w:val="3F6F9F"/>
          <w:spacing w:val="1"/>
        </w:rPr>
        <w:t xml:space="preserve"> </w:t>
      </w:r>
      <w:r>
        <w:rPr>
          <w:color w:val="3F6F9F"/>
        </w:rPr>
        <w:t>EUR/USD'</w:t>
      </w:r>
      <w:r>
        <w:t>)</w:t>
      </w:r>
      <w:r>
        <w:rPr>
          <w:spacing w:val="-129"/>
        </w:rPr>
        <w:t xml:space="preserve"> </w:t>
      </w:r>
      <w:r>
        <w:t>plt.xlabel(</w:t>
      </w:r>
      <w:r>
        <w:rPr>
          <w:color w:val="3F6F9F"/>
        </w:rPr>
        <w:t>'GLD'</w:t>
      </w:r>
      <w:r>
        <w:t>)</w:t>
      </w:r>
      <w:r>
        <w:rPr>
          <w:spacing w:val="1"/>
        </w:rPr>
        <w:t xml:space="preserve"> </w:t>
      </w:r>
      <w:r>
        <w:t>plt.ylabel(</w:t>
      </w:r>
      <w:r>
        <w:rPr>
          <w:color w:val="3F6F9F"/>
        </w:rPr>
        <w:t>'EUR/USD'</w:t>
      </w:r>
      <w:r>
        <w:t>)</w:t>
      </w:r>
      <w:r>
        <w:rPr>
          <w:spacing w:val="1"/>
        </w:rPr>
        <w:t xml:space="preserve"> </w:t>
      </w:r>
      <w:r>
        <w:t>plt.show()</w:t>
      </w:r>
    </w:p>
    <w:p w14:paraId="016BDF08" w14:textId="77777777" w:rsidR="00633F6D" w:rsidRDefault="00000000">
      <w:pPr>
        <w:pStyle w:val="BodyText"/>
        <w:spacing w:before="2"/>
        <w:ind w:left="0"/>
        <w:rPr>
          <w:sz w:val="26"/>
        </w:rPr>
      </w:pPr>
      <w:r>
        <w:rPr>
          <w:noProof/>
        </w:rPr>
        <w:drawing>
          <wp:anchor distT="0" distB="0" distL="0" distR="0" simplePos="0" relativeHeight="5" behindDoc="0" locked="0" layoutInCell="1" allowOverlap="1" wp14:anchorId="636238ED" wp14:editId="4A2ECC31">
            <wp:simplePos x="0" y="0"/>
            <wp:positionH relativeFrom="page">
              <wp:posOffset>1118834</wp:posOffset>
            </wp:positionH>
            <wp:positionV relativeFrom="paragraph">
              <wp:posOffset>213062</wp:posOffset>
            </wp:positionV>
            <wp:extent cx="4724899" cy="3319081"/>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4724899" cy="3319081"/>
                    </a:xfrm>
                    <a:prstGeom prst="rect">
                      <a:avLst/>
                    </a:prstGeom>
                  </pic:spPr>
                </pic:pic>
              </a:graphicData>
            </a:graphic>
          </wp:anchor>
        </w:drawing>
      </w:r>
    </w:p>
    <w:p w14:paraId="2257DEF8" w14:textId="77777777" w:rsidR="00633F6D" w:rsidRDefault="00633F6D">
      <w:pPr>
        <w:rPr>
          <w:sz w:val="26"/>
        </w:rPr>
        <w:sectPr w:rsidR="00633F6D">
          <w:pgSz w:w="12240" w:h="15840"/>
          <w:pgMar w:top="1500" w:right="1360" w:bottom="280" w:left="1280" w:header="720" w:footer="720" w:gutter="0"/>
          <w:cols w:space="720"/>
        </w:sectPr>
      </w:pPr>
    </w:p>
    <w:p w14:paraId="2011A3C0" w14:textId="77777777" w:rsidR="00633F6D" w:rsidRDefault="00000000">
      <w:pPr>
        <w:pStyle w:val="BodyText"/>
        <w:spacing w:before="101" w:line="247" w:lineRule="auto"/>
        <w:ind w:right="3648"/>
      </w:pPr>
      <w:r>
        <w:rPr>
          <w:b/>
          <w:color w:val="007F00"/>
        </w:rPr>
        <w:lastRenderedPageBreak/>
        <w:t>import</w:t>
      </w:r>
      <w:r>
        <w:rPr>
          <w:b/>
          <w:color w:val="007F00"/>
          <w:spacing w:val="2"/>
        </w:rPr>
        <w:t xml:space="preserve"> </w:t>
      </w:r>
      <w:r>
        <w:t>seaborn</w:t>
      </w:r>
      <w:r>
        <w:rPr>
          <w:spacing w:val="3"/>
        </w:rPr>
        <w:t xml:space="preserve"> </w:t>
      </w:r>
      <w:r>
        <w:rPr>
          <w:b/>
          <w:color w:val="007F00"/>
        </w:rPr>
        <w:t>as</w:t>
      </w:r>
      <w:r>
        <w:rPr>
          <w:b/>
          <w:color w:val="007F00"/>
          <w:spacing w:val="1"/>
        </w:rPr>
        <w:t xml:space="preserve"> </w:t>
      </w:r>
      <w:r>
        <w:t>sns</w:t>
      </w:r>
      <w:r>
        <w:rPr>
          <w:spacing w:val="1"/>
        </w:rPr>
        <w:t xml:space="preserve"> </w:t>
      </w:r>
      <w:r>
        <w:t>sns.distplot(data[</w:t>
      </w:r>
      <w:r>
        <w:rPr>
          <w:color w:val="3F6F9F"/>
        </w:rPr>
        <w:t>'GLD'</w:t>
      </w:r>
      <w:r>
        <w:t>], color</w:t>
      </w:r>
      <w:r>
        <w:rPr>
          <w:color w:val="666666"/>
        </w:rPr>
        <w:t>=</w:t>
      </w:r>
      <w:r>
        <w:rPr>
          <w:color w:val="3F6F9F"/>
        </w:rPr>
        <w:t>'red'</w:t>
      </w:r>
      <w:r>
        <w:t>)</w:t>
      </w:r>
    </w:p>
    <w:p w14:paraId="5FC3CB29" w14:textId="77777777" w:rsidR="00633F6D" w:rsidRDefault="00000000">
      <w:pPr>
        <w:pStyle w:val="BodyText"/>
        <w:spacing w:before="198" w:line="247" w:lineRule="auto"/>
        <w:ind w:right="84"/>
      </w:pPr>
      <w:r>
        <w:t>C:\ProgramData\Anaconda3\lib\site-packages\seaborn\</w:t>
      </w:r>
      <w:r>
        <w:rPr>
          <w:spacing w:val="1"/>
        </w:rPr>
        <w:t xml:space="preserve"> </w:t>
      </w:r>
      <w:r>
        <w:t>distributions.py:2619: FutureWarning: `distplot` is a deprecated</w:t>
      </w:r>
      <w:r>
        <w:rPr>
          <w:spacing w:val="1"/>
        </w:rPr>
        <w:t xml:space="preserve"> </w:t>
      </w:r>
      <w:r>
        <w:t>function</w:t>
      </w:r>
      <w:r>
        <w:rPr>
          <w:spacing w:val="1"/>
        </w:rPr>
        <w:t xml:space="preserve"> </w:t>
      </w:r>
      <w:r>
        <w:t>and</w:t>
      </w:r>
      <w:r>
        <w:rPr>
          <w:spacing w:val="-1"/>
        </w:rPr>
        <w:t xml:space="preserve"> </w:t>
      </w:r>
      <w:r>
        <w:t>will be</w:t>
      </w:r>
      <w:r>
        <w:rPr>
          <w:spacing w:val="-1"/>
        </w:rPr>
        <w:t xml:space="preserve"> </w:t>
      </w:r>
      <w:r>
        <w:t>removed</w:t>
      </w:r>
      <w:r>
        <w:rPr>
          <w:spacing w:val="2"/>
        </w:rPr>
        <w:t xml:space="preserve"> </w:t>
      </w:r>
      <w:r>
        <w:t>in</w:t>
      </w:r>
      <w:r>
        <w:rPr>
          <w:spacing w:val="-1"/>
        </w:rPr>
        <w:t xml:space="preserve"> </w:t>
      </w:r>
      <w:r>
        <w:t>a</w:t>
      </w:r>
      <w:r>
        <w:rPr>
          <w:spacing w:val="-3"/>
        </w:rPr>
        <w:t xml:space="preserve"> </w:t>
      </w:r>
      <w:r>
        <w:t>future</w:t>
      </w:r>
      <w:r>
        <w:rPr>
          <w:spacing w:val="2"/>
        </w:rPr>
        <w:t xml:space="preserve"> </w:t>
      </w:r>
      <w:r>
        <w:t>version.</w:t>
      </w:r>
      <w:r>
        <w:rPr>
          <w:spacing w:val="-1"/>
        </w:rPr>
        <w:t xml:space="preserve"> </w:t>
      </w:r>
      <w:r>
        <w:t>Please</w:t>
      </w:r>
      <w:r>
        <w:rPr>
          <w:spacing w:val="2"/>
        </w:rPr>
        <w:t xml:space="preserve"> </w:t>
      </w:r>
      <w:r>
        <w:t>adapt</w:t>
      </w:r>
      <w:r>
        <w:rPr>
          <w:spacing w:val="1"/>
        </w:rPr>
        <w:t xml:space="preserve"> </w:t>
      </w:r>
      <w:r>
        <w:t>your</w:t>
      </w:r>
      <w:r>
        <w:rPr>
          <w:spacing w:val="-129"/>
        </w:rPr>
        <w:t xml:space="preserve"> </w:t>
      </w:r>
      <w:r>
        <w:t>code</w:t>
      </w:r>
      <w:r>
        <w:rPr>
          <w:spacing w:val="-1"/>
        </w:rPr>
        <w:t xml:space="preserve"> </w:t>
      </w:r>
      <w:r>
        <w:t>to</w:t>
      </w:r>
      <w:r>
        <w:rPr>
          <w:spacing w:val="-1"/>
        </w:rPr>
        <w:t xml:space="preserve"> </w:t>
      </w:r>
      <w:r>
        <w:t>use either</w:t>
      </w:r>
      <w:r>
        <w:rPr>
          <w:spacing w:val="1"/>
        </w:rPr>
        <w:t xml:space="preserve"> </w:t>
      </w:r>
      <w:r>
        <w:t>`displot`</w:t>
      </w:r>
      <w:r>
        <w:rPr>
          <w:spacing w:val="1"/>
        </w:rPr>
        <w:t xml:space="preserve"> </w:t>
      </w:r>
      <w:r>
        <w:t>(a figure-level</w:t>
      </w:r>
      <w:r>
        <w:rPr>
          <w:spacing w:val="-1"/>
        </w:rPr>
        <w:t xml:space="preserve"> </w:t>
      </w:r>
      <w:r>
        <w:t>function with</w:t>
      </w:r>
      <w:r>
        <w:rPr>
          <w:spacing w:val="1"/>
        </w:rPr>
        <w:t xml:space="preserve"> </w:t>
      </w:r>
      <w:r>
        <w:t>similar</w:t>
      </w:r>
      <w:r>
        <w:rPr>
          <w:spacing w:val="1"/>
        </w:rPr>
        <w:t xml:space="preserve"> </w:t>
      </w:r>
      <w:r>
        <w:t>flexibility) or</w:t>
      </w:r>
      <w:r>
        <w:rPr>
          <w:spacing w:val="-1"/>
        </w:rPr>
        <w:t xml:space="preserve"> </w:t>
      </w:r>
      <w:r>
        <w:t>`histplot`</w:t>
      </w:r>
      <w:r>
        <w:rPr>
          <w:spacing w:val="1"/>
        </w:rPr>
        <w:t xml:space="preserve"> </w:t>
      </w:r>
      <w:r>
        <w:t>(an</w:t>
      </w:r>
      <w:r>
        <w:rPr>
          <w:spacing w:val="-1"/>
        </w:rPr>
        <w:t xml:space="preserve"> </w:t>
      </w:r>
      <w:r>
        <w:t>axes-level</w:t>
      </w:r>
      <w:r>
        <w:rPr>
          <w:spacing w:val="-2"/>
        </w:rPr>
        <w:t xml:space="preserve"> </w:t>
      </w:r>
      <w:r>
        <w:t>function</w:t>
      </w:r>
      <w:r>
        <w:rPr>
          <w:spacing w:val="1"/>
        </w:rPr>
        <w:t xml:space="preserve"> </w:t>
      </w:r>
      <w:r>
        <w:t>for</w:t>
      </w:r>
      <w:r>
        <w:rPr>
          <w:spacing w:val="-1"/>
        </w:rPr>
        <w:t xml:space="preserve"> </w:t>
      </w:r>
      <w:r>
        <w:t>histograms).</w:t>
      </w:r>
    </w:p>
    <w:p w14:paraId="7555D43F" w14:textId="77777777" w:rsidR="00633F6D" w:rsidRDefault="00000000">
      <w:pPr>
        <w:pStyle w:val="BodyText"/>
        <w:spacing w:line="246" w:lineRule="exact"/>
        <w:ind w:left="426"/>
      </w:pPr>
      <w:r>
        <w:t>warnings.warn(msg,</w:t>
      </w:r>
      <w:r>
        <w:rPr>
          <w:spacing w:val="-2"/>
        </w:rPr>
        <w:t xml:space="preserve"> </w:t>
      </w:r>
      <w:r>
        <w:t>FutureWarning)</w:t>
      </w:r>
    </w:p>
    <w:p w14:paraId="78BC7011" w14:textId="77777777" w:rsidR="00633F6D" w:rsidRDefault="00000000">
      <w:pPr>
        <w:pStyle w:val="BodyText"/>
        <w:spacing w:before="207"/>
      </w:pPr>
      <w:r>
        <w:t>&lt;AxesSubplot:xlabel='GLD',</w:t>
      </w:r>
      <w:r>
        <w:rPr>
          <w:spacing w:val="-3"/>
        </w:rPr>
        <w:t xml:space="preserve"> </w:t>
      </w:r>
      <w:r>
        <w:t>ylabel='Density'&gt;</w:t>
      </w:r>
    </w:p>
    <w:p w14:paraId="70242DB1" w14:textId="77777777" w:rsidR="00633F6D" w:rsidRDefault="00000000">
      <w:pPr>
        <w:pStyle w:val="BodyText"/>
        <w:spacing w:before="6"/>
        <w:ind w:left="0"/>
        <w:rPr>
          <w:sz w:val="23"/>
        </w:rPr>
      </w:pPr>
      <w:r>
        <w:rPr>
          <w:noProof/>
        </w:rPr>
        <w:drawing>
          <wp:anchor distT="0" distB="0" distL="0" distR="0" simplePos="0" relativeHeight="6" behindDoc="0" locked="0" layoutInCell="1" allowOverlap="1" wp14:anchorId="005C4374" wp14:editId="6E946FD6">
            <wp:simplePos x="0" y="0"/>
            <wp:positionH relativeFrom="page">
              <wp:posOffset>1118835</wp:posOffset>
            </wp:positionH>
            <wp:positionV relativeFrom="paragraph">
              <wp:posOffset>194404</wp:posOffset>
            </wp:positionV>
            <wp:extent cx="4889649" cy="3141726"/>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4889649" cy="3141726"/>
                    </a:xfrm>
                    <a:prstGeom prst="rect">
                      <a:avLst/>
                    </a:prstGeom>
                  </pic:spPr>
                </pic:pic>
              </a:graphicData>
            </a:graphic>
          </wp:anchor>
        </w:drawing>
      </w:r>
    </w:p>
    <w:p w14:paraId="36F9C055" w14:textId="77777777" w:rsidR="00633F6D" w:rsidRDefault="00633F6D">
      <w:pPr>
        <w:pStyle w:val="BodyText"/>
        <w:spacing w:before="4"/>
        <w:ind w:left="0"/>
        <w:rPr>
          <w:sz w:val="30"/>
        </w:rPr>
      </w:pPr>
    </w:p>
    <w:p w14:paraId="26545F69" w14:textId="77777777" w:rsidR="00633F6D" w:rsidRDefault="00000000">
      <w:pPr>
        <w:spacing w:line="247" w:lineRule="auto"/>
        <w:ind w:left="161"/>
        <w:rPr>
          <w:i/>
        </w:rPr>
      </w:pPr>
      <w:r>
        <w:rPr>
          <w:i/>
          <w:color w:val="5F9FAF"/>
        </w:rPr>
        <w:t>#check correltion matrix - to check the strength of variation bwtween</w:t>
      </w:r>
      <w:r>
        <w:rPr>
          <w:i/>
          <w:color w:val="5F9FAF"/>
          <w:spacing w:val="-130"/>
        </w:rPr>
        <w:t xml:space="preserve"> </w:t>
      </w:r>
      <w:r>
        <w:rPr>
          <w:i/>
          <w:color w:val="5F9FAF"/>
        </w:rPr>
        <w:t>two variables</w:t>
      </w:r>
    </w:p>
    <w:p w14:paraId="0DDD1384" w14:textId="77777777" w:rsidR="00633F6D" w:rsidRDefault="00000000">
      <w:pPr>
        <w:pStyle w:val="BodyText"/>
        <w:spacing w:line="247" w:lineRule="auto"/>
        <w:ind w:right="3648"/>
      </w:pPr>
      <w:r>
        <w:t>correlation_matrix</w:t>
      </w:r>
      <w:r>
        <w:rPr>
          <w:color w:val="666666"/>
        </w:rPr>
        <w:t>=</w:t>
      </w:r>
      <w:r>
        <w:rPr>
          <w:color w:val="666666"/>
          <w:spacing w:val="2"/>
        </w:rPr>
        <w:t xml:space="preserve"> </w:t>
      </w:r>
      <w:r>
        <w:t>data.corr().</w:t>
      </w:r>
      <w:r>
        <w:rPr>
          <w:color w:val="007F00"/>
        </w:rPr>
        <w:t>round</w:t>
      </w:r>
      <w:r>
        <w:t>(</w:t>
      </w:r>
      <w:r>
        <w:rPr>
          <w:color w:val="3F9F6F"/>
        </w:rPr>
        <w:t>2</w:t>
      </w:r>
      <w:r>
        <w:t>)</w:t>
      </w:r>
      <w:r>
        <w:rPr>
          <w:spacing w:val="-129"/>
        </w:rPr>
        <w:t xml:space="preserve"> </w:t>
      </w:r>
      <w:r>
        <w:t>fgr,</w:t>
      </w:r>
      <w:r>
        <w:rPr>
          <w:spacing w:val="1"/>
        </w:rPr>
        <w:t xml:space="preserve"> </w:t>
      </w:r>
      <w:r>
        <w:t>ax</w:t>
      </w:r>
      <w:r>
        <w:rPr>
          <w:spacing w:val="1"/>
        </w:rPr>
        <w:t xml:space="preserve"> </w:t>
      </w:r>
      <w:r>
        <w:rPr>
          <w:color w:val="666666"/>
        </w:rPr>
        <w:t>=</w:t>
      </w:r>
      <w:r>
        <w:rPr>
          <w:color w:val="666666"/>
          <w:spacing w:val="1"/>
        </w:rPr>
        <w:t xml:space="preserve"> </w:t>
      </w:r>
      <w:r>
        <w:t>plt.subplots(figsize</w:t>
      </w:r>
      <w:r>
        <w:rPr>
          <w:spacing w:val="2"/>
        </w:rPr>
        <w:t xml:space="preserve"> </w:t>
      </w:r>
      <w:r>
        <w:rPr>
          <w:color w:val="666666"/>
        </w:rPr>
        <w:t>=</w:t>
      </w:r>
      <w:r>
        <w:t>(</w:t>
      </w:r>
      <w:r>
        <w:rPr>
          <w:color w:val="3F9F6F"/>
        </w:rPr>
        <w:t>8</w:t>
      </w:r>
      <w:r>
        <w:t>,</w:t>
      </w:r>
      <w:r>
        <w:rPr>
          <w:spacing w:val="-1"/>
        </w:rPr>
        <w:t xml:space="preserve"> </w:t>
      </w:r>
      <w:r>
        <w:rPr>
          <w:color w:val="3F9F6F"/>
        </w:rPr>
        <w:t>4</w:t>
      </w:r>
      <w:r>
        <w:t>))</w:t>
      </w:r>
      <w:r>
        <w:rPr>
          <w:spacing w:val="1"/>
        </w:rPr>
        <w:t xml:space="preserve"> </w:t>
      </w:r>
      <w:r>
        <w:rPr>
          <w:b/>
          <w:color w:val="007F00"/>
        </w:rPr>
        <w:t>import</w:t>
      </w:r>
      <w:r>
        <w:rPr>
          <w:b/>
          <w:color w:val="007F00"/>
          <w:spacing w:val="2"/>
        </w:rPr>
        <w:t xml:space="preserve"> </w:t>
      </w:r>
      <w:r>
        <w:t>seaborn</w:t>
      </w:r>
      <w:r>
        <w:rPr>
          <w:spacing w:val="3"/>
        </w:rPr>
        <w:t xml:space="preserve"> </w:t>
      </w:r>
      <w:r>
        <w:rPr>
          <w:b/>
          <w:color w:val="007F00"/>
        </w:rPr>
        <w:t>as</w:t>
      </w:r>
      <w:r>
        <w:rPr>
          <w:b/>
          <w:color w:val="007F00"/>
          <w:spacing w:val="1"/>
        </w:rPr>
        <w:t xml:space="preserve"> </w:t>
      </w:r>
      <w:r>
        <w:t>sns</w:t>
      </w:r>
    </w:p>
    <w:p w14:paraId="754276A8" w14:textId="77777777" w:rsidR="00633F6D" w:rsidRDefault="00000000">
      <w:pPr>
        <w:pStyle w:val="BodyText"/>
        <w:spacing w:line="247" w:lineRule="auto"/>
      </w:pPr>
      <w:r>
        <w:t>c</w:t>
      </w:r>
      <w:r>
        <w:rPr>
          <w:spacing w:val="1"/>
        </w:rPr>
        <w:t xml:space="preserve"> </w:t>
      </w:r>
      <w:r>
        <w:rPr>
          <w:color w:val="666666"/>
        </w:rPr>
        <w:t>=</w:t>
      </w:r>
      <w:r>
        <w:rPr>
          <w:color w:val="666666"/>
          <w:spacing w:val="-1"/>
        </w:rPr>
        <w:t xml:space="preserve"> </w:t>
      </w:r>
      <w:r>
        <w:t>sns.heatmap(data</w:t>
      </w:r>
      <w:r>
        <w:rPr>
          <w:color w:val="666666"/>
        </w:rPr>
        <w:t>=</w:t>
      </w:r>
      <w:r>
        <w:t>correlation_matrix,</w:t>
      </w:r>
      <w:r>
        <w:rPr>
          <w:spacing w:val="3"/>
        </w:rPr>
        <w:t xml:space="preserve"> </w:t>
      </w:r>
      <w:r>
        <w:t>annot</w:t>
      </w:r>
      <w:r>
        <w:rPr>
          <w:color w:val="666666"/>
        </w:rPr>
        <w:t>=</w:t>
      </w:r>
      <w:r>
        <w:rPr>
          <w:color w:val="18167B"/>
        </w:rPr>
        <w:t>True</w:t>
      </w:r>
      <w:r>
        <w:t>)</w:t>
      </w:r>
      <w:r>
        <w:rPr>
          <w:spacing w:val="-129"/>
        </w:rPr>
        <w:t xml:space="preserve"> </w:t>
      </w:r>
      <w:r>
        <w:t>fgr.savefig(</w:t>
      </w:r>
      <w:r>
        <w:rPr>
          <w:color w:val="3F6F9F"/>
        </w:rPr>
        <w:t>"myimage.png"</w:t>
      </w:r>
      <w:r>
        <w:t>)</w:t>
      </w:r>
    </w:p>
    <w:p w14:paraId="11CF04B8" w14:textId="77777777" w:rsidR="00633F6D" w:rsidRDefault="00633F6D">
      <w:pPr>
        <w:spacing w:line="247" w:lineRule="auto"/>
        <w:sectPr w:rsidR="00633F6D">
          <w:pgSz w:w="12240" w:h="15840"/>
          <w:pgMar w:top="1360" w:right="1360" w:bottom="280" w:left="1280" w:header="720" w:footer="720" w:gutter="0"/>
          <w:cols w:space="720"/>
        </w:sectPr>
      </w:pPr>
    </w:p>
    <w:p w14:paraId="4DF4B9B8" w14:textId="77777777" w:rsidR="00633F6D" w:rsidRDefault="00633F6D">
      <w:pPr>
        <w:pStyle w:val="BodyText"/>
        <w:spacing w:before="1"/>
        <w:ind w:left="0"/>
        <w:rPr>
          <w:sz w:val="6"/>
        </w:rPr>
      </w:pPr>
    </w:p>
    <w:p w14:paraId="4085AE7F" w14:textId="77777777" w:rsidR="00633F6D" w:rsidRDefault="00000000">
      <w:pPr>
        <w:pStyle w:val="BodyText"/>
        <w:ind w:left="471"/>
        <w:rPr>
          <w:sz w:val="20"/>
        </w:rPr>
      </w:pPr>
      <w:r>
        <w:rPr>
          <w:noProof/>
          <w:sz w:val="20"/>
        </w:rPr>
        <w:drawing>
          <wp:inline distT="0" distB="0" distL="0" distR="0" wp14:anchorId="4F935583" wp14:editId="624452B0">
            <wp:extent cx="5172968" cy="2811018"/>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5172968" cy="2811018"/>
                    </a:xfrm>
                    <a:prstGeom prst="rect">
                      <a:avLst/>
                    </a:prstGeom>
                  </pic:spPr>
                </pic:pic>
              </a:graphicData>
            </a:graphic>
          </wp:inline>
        </w:drawing>
      </w:r>
    </w:p>
    <w:p w14:paraId="63841221" w14:textId="77777777" w:rsidR="00633F6D" w:rsidRDefault="00633F6D">
      <w:pPr>
        <w:pStyle w:val="BodyText"/>
        <w:spacing w:before="5"/>
        <w:ind w:left="0"/>
        <w:rPr>
          <w:sz w:val="17"/>
        </w:rPr>
      </w:pPr>
    </w:p>
    <w:p w14:paraId="5CB86D94" w14:textId="77777777" w:rsidR="00633F6D" w:rsidRDefault="00000000">
      <w:pPr>
        <w:pStyle w:val="BodyText"/>
        <w:tabs>
          <w:tab w:val="left" w:pos="5597"/>
        </w:tabs>
        <w:spacing w:before="121"/>
        <w:rPr>
          <w:i/>
        </w:rPr>
      </w:pPr>
      <w:r>
        <w:t>X</w:t>
      </w:r>
      <w:r>
        <w:rPr>
          <w:spacing w:val="1"/>
        </w:rPr>
        <w:t xml:space="preserve"> </w:t>
      </w:r>
      <w:r>
        <w:rPr>
          <w:color w:val="666666"/>
        </w:rPr>
        <w:t xml:space="preserve">= </w:t>
      </w:r>
      <w:r>
        <w:t>data.drop([</w:t>
      </w:r>
      <w:r>
        <w:rPr>
          <w:color w:val="3F6F9F"/>
        </w:rPr>
        <w:t>'Date'</w:t>
      </w:r>
      <w:r>
        <w:t xml:space="preserve">, </w:t>
      </w:r>
      <w:r>
        <w:rPr>
          <w:color w:val="3F6F9F"/>
        </w:rPr>
        <w:t>'GLD'</w:t>
      </w:r>
      <w:r>
        <w:t>],</w:t>
      </w:r>
      <w:r>
        <w:rPr>
          <w:spacing w:val="1"/>
        </w:rPr>
        <w:t xml:space="preserve"> </w:t>
      </w:r>
      <w:r>
        <w:t>axis</w:t>
      </w:r>
      <w:r>
        <w:rPr>
          <w:color w:val="666666"/>
        </w:rPr>
        <w:t>=</w:t>
      </w:r>
      <w:r>
        <w:rPr>
          <w:color w:val="3F9F6F"/>
        </w:rPr>
        <w:t>1</w:t>
      </w:r>
      <w:r>
        <w:t>)</w:t>
      </w:r>
      <w:r>
        <w:tab/>
      </w:r>
      <w:r>
        <w:rPr>
          <w:i/>
          <w:color w:val="5F9FAF"/>
        </w:rPr>
        <w:t>#Features</w:t>
      </w:r>
    </w:p>
    <w:p w14:paraId="2A50AEB1" w14:textId="77777777" w:rsidR="00633F6D" w:rsidRDefault="00000000">
      <w:pPr>
        <w:tabs>
          <w:tab w:val="left" w:pos="2681"/>
        </w:tabs>
        <w:spacing w:before="7"/>
        <w:ind w:left="161"/>
        <w:rPr>
          <w:i/>
        </w:rPr>
      </w:pPr>
      <w:r>
        <w:t>Y</w:t>
      </w:r>
      <w:r>
        <w:rPr>
          <w:spacing w:val="1"/>
        </w:rPr>
        <w:t xml:space="preserve"> </w:t>
      </w:r>
      <w:r>
        <w:rPr>
          <w:color w:val="666666"/>
        </w:rPr>
        <w:t xml:space="preserve">= </w:t>
      </w:r>
      <w:r>
        <w:t>data[</w:t>
      </w:r>
      <w:r>
        <w:rPr>
          <w:color w:val="3F6F9F"/>
        </w:rPr>
        <w:t>'GLD'</w:t>
      </w:r>
      <w:r>
        <w:t>]</w:t>
      </w:r>
      <w:r>
        <w:tab/>
      </w:r>
      <w:r>
        <w:rPr>
          <w:i/>
          <w:color w:val="5F9FAF"/>
        </w:rPr>
        <w:t>#Target</w:t>
      </w:r>
    </w:p>
    <w:p w14:paraId="744A93AA" w14:textId="77777777" w:rsidR="00633F6D" w:rsidRDefault="00000000">
      <w:pPr>
        <w:pStyle w:val="BodyText"/>
        <w:spacing w:before="207"/>
      </w:pPr>
      <w:r>
        <w:rPr>
          <w:color w:val="007F00"/>
        </w:rPr>
        <w:t>print</w:t>
      </w:r>
      <w:r>
        <w:t>(X)</w:t>
      </w:r>
    </w:p>
    <w:p w14:paraId="6C0FD904" w14:textId="77777777" w:rsidR="00633F6D" w:rsidRDefault="00633F6D">
      <w:pPr>
        <w:pStyle w:val="BodyText"/>
        <w:spacing w:before="4"/>
        <w:ind w:left="0"/>
        <w:rPr>
          <w:sz w:val="16"/>
        </w:rPr>
      </w:pPr>
    </w:p>
    <w:tbl>
      <w:tblPr>
        <w:tblW w:w="0" w:type="auto"/>
        <w:tblInd w:w="119" w:type="dxa"/>
        <w:tblLayout w:type="fixed"/>
        <w:tblCellMar>
          <w:left w:w="0" w:type="dxa"/>
          <w:right w:w="0" w:type="dxa"/>
        </w:tblCellMar>
        <w:tblLook w:val="01E0" w:firstRow="1" w:lastRow="1" w:firstColumn="1" w:lastColumn="1" w:noHBand="0" w:noVBand="0"/>
      </w:tblPr>
      <w:tblGrid>
        <w:gridCol w:w="711"/>
        <w:gridCol w:w="1722"/>
        <w:gridCol w:w="1456"/>
        <w:gridCol w:w="1192"/>
        <w:gridCol w:w="1241"/>
      </w:tblGrid>
      <w:tr w:rsidR="00633F6D" w14:paraId="60656A2C" w14:textId="77777777">
        <w:trPr>
          <w:trHeight w:val="256"/>
        </w:trPr>
        <w:tc>
          <w:tcPr>
            <w:tcW w:w="711" w:type="dxa"/>
          </w:tcPr>
          <w:p w14:paraId="37055CD3" w14:textId="77777777" w:rsidR="00633F6D" w:rsidRDefault="00633F6D">
            <w:pPr>
              <w:pStyle w:val="TableParagraph"/>
              <w:spacing w:before="0" w:line="240" w:lineRule="auto"/>
              <w:jc w:val="left"/>
              <w:rPr>
                <w:rFonts w:ascii="Times New Roman"/>
                <w:sz w:val="18"/>
              </w:rPr>
            </w:pPr>
          </w:p>
        </w:tc>
        <w:tc>
          <w:tcPr>
            <w:tcW w:w="1722" w:type="dxa"/>
          </w:tcPr>
          <w:p w14:paraId="63C6D38E" w14:textId="77777777" w:rsidR="00633F6D" w:rsidRDefault="00000000">
            <w:pPr>
              <w:pStyle w:val="TableParagraph"/>
              <w:ind w:right="131"/>
            </w:pPr>
            <w:r>
              <w:t>SPX</w:t>
            </w:r>
          </w:p>
        </w:tc>
        <w:tc>
          <w:tcPr>
            <w:tcW w:w="1456" w:type="dxa"/>
          </w:tcPr>
          <w:p w14:paraId="5DAEE4AC" w14:textId="77777777" w:rsidR="00633F6D" w:rsidRDefault="00000000">
            <w:pPr>
              <w:pStyle w:val="TableParagraph"/>
              <w:ind w:right="129"/>
            </w:pPr>
            <w:r>
              <w:t>USO</w:t>
            </w:r>
          </w:p>
        </w:tc>
        <w:tc>
          <w:tcPr>
            <w:tcW w:w="1192" w:type="dxa"/>
          </w:tcPr>
          <w:p w14:paraId="19877E84" w14:textId="77777777" w:rsidR="00633F6D" w:rsidRDefault="00000000">
            <w:pPr>
              <w:pStyle w:val="TableParagraph"/>
              <w:ind w:right="130"/>
            </w:pPr>
            <w:r>
              <w:t>SLV</w:t>
            </w:r>
          </w:p>
        </w:tc>
        <w:tc>
          <w:tcPr>
            <w:tcW w:w="1241" w:type="dxa"/>
          </w:tcPr>
          <w:p w14:paraId="7E0D543B" w14:textId="77777777" w:rsidR="00633F6D" w:rsidRDefault="00000000">
            <w:pPr>
              <w:pStyle w:val="TableParagraph"/>
              <w:ind w:right="47"/>
            </w:pPr>
            <w:r>
              <w:t>EUR/USD</w:t>
            </w:r>
          </w:p>
        </w:tc>
      </w:tr>
      <w:tr w:rsidR="00633F6D" w14:paraId="6C42C16D" w14:textId="77777777">
        <w:trPr>
          <w:trHeight w:val="255"/>
        </w:trPr>
        <w:tc>
          <w:tcPr>
            <w:tcW w:w="711" w:type="dxa"/>
          </w:tcPr>
          <w:p w14:paraId="2DA6F4E0" w14:textId="77777777" w:rsidR="00633F6D" w:rsidRDefault="00000000">
            <w:pPr>
              <w:pStyle w:val="TableParagraph"/>
              <w:ind w:left="50"/>
              <w:jc w:val="left"/>
            </w:pPr>
            <w:r>
              <w:t>0</w:t>
            </w:r>
          </w:p>
        </w:tc>
        <w:tc>
          <w:tcPr>
            <w:tcW w:w="1722" w:type="dxa"/>
          </w:tcPr>
          <w:p w14:paraId="790CF583" w14:textId="77777777" w:rsidR="00633F6D" w:rsidRDefault="00000000">
            <w:pPr>
              <w:pStyle w:val="TableParagraph"/>
              <w:ind w:right="131"/>
            </w:pPr>
            <w:r>
              <w:t>1447.160034</w:t>
            </w:r>
          </w:p>
        </w:tc>
        <w:tc>
          <w:tcPr>
            <w:tcW w:w="1456" w:type="dxa"/>
          </w:tcPr>
          <w:p w14:paraId="01338F04" w14:textId="77777777" w:rsidR="00633F6D" w:rsidRDefault="00000000">
            <w:pPr>
              <w:pStyle w:val="TableParagraph"/>
              <w:ind w:right="131"/>
            </w:pPr>
            <w:r>
              <w:t>78.470001</w:t>
            </w:r>
          </w:p>
        </w:tc>
        <w:tc>
          <w:tcPr>
            <w:tcW w:w="1192" w:type="dxa"/>
          </w:tcPr>
          <w:p w14:paraId="320239A3" w14:textId="77777777" w:rsidR="00633F6D" w:rsidRDefault="00000000">
            <w:pPr>
              <w:pStyle w:val="TableParagraph"/>
              <w:ind w:right="130"/>
            </w:pPr>
            <w:r>
              <w:t>15.1800</w:t>
            </w:r>
          </w:p>
        </w:tc>
        <w:tc>
          <w:tcPr>
            <w:tcW w:w="1241" w:type="dxa"/>
          </w:tcPr>
          <w:p w14:paraId="1A69EA00" w14:textId="77777777" w:rsidR="00633F6D" w:rsidRDefault="00000000">
            <w:pPr>
              <w:pStyle w:val="TableParagraph"/>
              <w:ind w:right="47"/>
            </w:pPr>
            <w:r>
              <w:t>1.471692</w:t>
            </w:r>
          </w:p>
        </w:tc>
      </w:tr>
      <w:tr w:rsidR="00633F6D" w14:paraId="24EA057B" w14:textId="77777777">
        <w:trPr>
          <w:trHeight w:val="255"/>
        </w:trPr>
        <w:tc>
          <w:tcPr>
            <w:tcW w:w="711" w:type="dxa"/>
          </w:tcPr>
          <w:p w14:paraId="5803565D" w14:textId="77777777" w:rsidR="00633F6D" w:rsidRDefault="00000000">
            <w:pPr>
              <w:pStyle w:val="TableParagraph"/>
              <w:ind w:left="50"/>
              <w:jc w:val="left"/>
            </w:pPr>
            <w:r>
              <w:t>1</w:t>
            </w:r>
          </w:p>
        </w:tc>
        <w:tc>
          <w:tcPr>
            <w:tcW w:w="1722" w:type="dxa"/>
          </w:tcPr>
          <w:p w14:paraId="13151544" w14:textId="77777777" w:rsidR="00633F6D" w:rsidRDefault="00000000">
            <w:pPr>
              <w:pStyle w:val="TableParagraph"/>
              <w:ind w:right="131"/>
            </w:pPr>
            <w:r>
              <w:t>1447.160034</w:t>
            </w:r>
          </w:p>
        </w:tc>
        <w:tc>
          <w:tcPr>
            <w:tcW w:w="1456" w:type="dxa"/>
          </w:tcPr>
          <w:p w14:paraId="2ADD7F43" w14:textId="77777777" w:rsidR="00633F6D" w:rsidRDefault="00000000">
            <w:pPr>
              <w:pStyle w:val="TableParagraph"/>
              <w:ind w:right="131"/>
            </w:pPr>
            <w:r>
              <w:t>78.370003</w:t>
            </w:r>
          </w:p>
        </w:tc>
        <w:tc>
          <w:tcPr>
            <w:tcW w:w="1192" w:type="dxa"/>
          </w:tcPr>
          <w:p w14:paraId="0E67F19A" w14:textId="77777777" w:rsidR="00633F6D" w:rsidRDefault="00000000">
            <w:pPr>
              <w:pStyle w:val="TableParagraph"/>
              <w:ind w:right="130"/>
            </w:pPr>
            <w:r>
              <w:t>15.2850</w:t>
            </w:r>
          </w:p>
        </w:tc>
        <w:tc>
          <w:tcPr>
            <w:tcW w:w="1241" w:type="dxa"/>
          </w:tcPr>
          <w:p w14:paraId="44AC66A1" w14:textId="77777777" w:rsidR="00633F6D" w:rsidRDefault="00000000">
            <w:pPr>
              <w:pStyle w:val="TableParagraph"/>
              <w:ind w:right="47"/>
            </w:pPr>
            <w:r>
              <w:t>1.474491</w:t>
            </w:r>
          </w:p>
        </w:tc>
      </w:tr>
      <w:tr w:rsidR="00633F6D" w14:paraId="6C019294" w14:textId="77777777">
        <w:trPr>
          <w:trHeight w:val="256"/>
        </w:trPr>
        <w:tc>
          <w:tcPr>
            <w:tcW w:w="711" w:type="dxa"/>
          </w:tcPr>
          <w:p w14:paraId="40E1151A" w14:textId="77777777" w:rsidR="00633F6D" w:rsidRDefault="00000000">
            <w:pPr>
              <w:pStyle w:val="TableParagraph"/>
              <w:ind w:left="50"/>
              <w:jc w:val="left"/>
            </w:pPr>
            <w:r>
              <w:t>2</w:t>
            </w:r>
          </w:p>
        </w:tc>
        <w:tc>
          <w:tcPr>
            <w:tcW w:w="1722" w:type="dxa"/>
          </w:tcPr>
          <w:p w14:paraId="15F362FC" w14:textId="77777777" w:rsidR="00633F6D" w:rsidRDefault="00000000">
            <w:pPr>
              <w:pStyle w:val="TableParagraph"/>
              <w:ind w:right="131"/>
            </w:pPr>
            <w:r>
              <w:t>1411.630005</w:t>
            </w:r>
          </w:p>
        </w:tc>
        <w:tc>
          <w:tcPr>
            <w:tcW w:w="1456" w:type="dxa"/>
          </w:tcPr>
          <w:p w14:paraId="35291D89" w14:textId="77777777" w:rsidR="00633F6D" w:rsidRDefault="00000000">
            <w:pPr>
              <w:pStyle w:val="TableParagraph"/>
              <w:ind w:right="131"/>
            </w:pPr>
            <w:r>
              <w:t>77.309998</w:t>
            </w:r>
          </w:p>
        </w:tc>
        <w:tc>
          <w:tcPr>
            <w:tcW w:w="1192" w:type="dxa"/>
          </w:tcPr>
          <w:p w14:paraId="055EEF42" w14:textId="77777777" w:rsidR="00633F6D" w:rsidRDefault="00000000">
            <w:pPr>
              <w:pStyle w:val="TableParagraph"/>
              <w:ind w:right="130"/>
            </w:pPr>
            <w:r>
              <w:t>15.1670</w:t>
            </w:r>
          </w:p>
        </w:tc>
        <w:tc>
          <w:tcPr>
            <w:tcW w:w="1241" w:type="dxa"/>
          </w:tcPr>
          <w:p w14:paraId="260D6C54" w14:textId="77777777" w:rsidR="00633F6D" w:rsidRDefault="00000000">
            <w:pPr>
              <w:pStyle w:val="TableParagraph"/>
              <w:ind w:right="47"/>
            </w:pPr>
            <w:r>
              <w:t>1.475492</w:t>
            </w:r>
          </w:p>
        </w:tc>
      </w:tr>
      <w:tr w:rsidR="00633F6D" w14:paraId="4CAD46BD" w14:textId="77777777">
        <w:trPr>
          <w:trHeight w:val="255"/>
        </w:trPr>
        <w:tc>
          <w:tcPr>
            <w:tcW w:w="711" w:type="dxa"/>
          </w:tcPr>
          <w:p w14:paraId="13611D39" w14:textId="77777777" w:rsidR="00633F6D" w:rsidRDefault="00000000">
            <w:pPr>
              <w:pStyle w:val="TableParagraph"/>
              <w:ind w:left="50"/>
              <w:jc w:val="left"/>
            </w:pPr>
            <w:r>
              <w:t>3</w:t>
            </w:r>
          </w:p>
        </w:tc>
        <w:tc>
          <w:tcPr>
            <w:tcW w:w="1722" w:type="dxa"/>
          </w:tcPr>
          <w:p w14:paraId="0FAAC517" w14:textId="77777777" w:rsidR="00633F6D" w:rsidRDefault="00000000">
            <w:pPr>
              <w:pStyle w:val="TableParagraph"/>
              <w:ind w:right="131"/>
            </w:pPr>
            <w:r>
              <w:t>1416.180054</w:t>
            </w:r>
          </w:p>
        </w:tc>
        <w:tc>
          <w:tcPr>
            <w:tcW w:w="1456" w:type="dxa"/>
          </w:tcPr>
          <w:p w14:paraId="2557AB5E" w14:textId="77777777" w:rsidR="00633F6D" w:rsidRDefault="00000000">
            <w:pPr>
              <w:pStyle w:val="TableParagraph"/>
              <w:ind w:right="131"/>
            </w:pPr>
            <w:r>
              <w:t>75.500000</w:t>
            </w:r>
          </w:p>
        </w:tc>
        <w:tc>
          <w:tcPr>
            <w:tcW w:w="1192" w:type="dxa"/>
          </w:tcPr>
          <w:p w14:paraId="2F560ED7" w14:textId="77777777" w:rsidR="00633F6D" w:rsidRDefault="00000000">
            <w:pPr>
              <w:pStyle w:val="TableParagraph"/>
              <w:ind w:right="130"/>
            </w:pPr>
            <w:r>
              <w:t>15.0530</w:t>
            </w:r>
          </w:p>
        </w:tc>
        <w:tc>
          <w:tcPr>
            <w:tcW w:w="1241" w:type="dxa"/>
          </w:tcPr>
          <w:p w14:paraId="138411D8" w14:textId="77777777" w:rsidR="00633F6D" w:rsidRDefault="00000000">
            <w:pPr>
              <w:pStyle w:val="TableParagraph"/>
              <w:ind w:right="47"/>
            </w:pPr>
            <w:r>
              <w:t>1.468299</w:t>
            </w:r>
          </w:p>
        </w:tc>
      </w:tr>
      <w:tr w:rsidR="00633F6D" w14:paraId="780ADDF0" w14:textId="77777777">
        <w:trPr>
          <w:trHeight w:val="256"/>
        </w:trPr>
        <w:tc>
          <w:tcPr>
            <w:tcW w:w="711" w:type="dxa"/>
          </w:tcPr>
          <w:p w14:paraId="2E7F8E23" w14:textId="77777777" w:rsidR="00633F6D" w:rsidRDefault="00000000">
            <w:pPr>
              <w:pStyle w:val="TableParagraph"/>
              <w:ind w:left="50"/>
              <w:jc w:val="left"/>
            </w:pPr>
            <w:r>
              <w:t>4</w:t>
            </w:r>
          </w:p>
        </w:tc>
        <w:tc>
          <w:tcPr>
            <w:tcW w:w="1722" w:type="dxa"/>
          </w:tcPr>
          <w:p w14:paraId="6E7CA782" w14:textId="77777777" w:rsidR="00633F6D" w:rsidRDefault="00000000">
            <w:pPr>
              <w:pStyle w:val="TableParagraph"/>
              <w:ind w:right="131"/>
            </w:pPr>
            <w:r>
              <w:t>1390.189941</w:t>
            </w:r>
          </w:p>
        </w:tc>
        <w:tc>
          <w:tcPr>
            <w:tcW w:w="1456" w:type="dxa"/>
          </w:tcPr>
          <w:p w14:paraId="3F331B6A" w14:textId="77777777" w:rsidR="00633F6D" w:rsidRDefault="00000000">
            <w:pPr>
              <w:pStyle w:val="TableParagraph"/>
              <w:ind w:right="131"/>
            </w:pPr>
            <w:r>
              <w:t>76.059998</w:t>
            </w:r>
          </w:p>
        </w:tc>
        <w:tc>
          <w:tcPr>
            <w:tcW w:w="1192" w:type="dxa"/>
          </w:tcPr>
          <w:p w14:paraId="26AF8EA5" w14:textId="77777777" w:rsidR="00633F6D" w:rsidRDefault="00000000">
            <w:pPr>
              <w:pStyle w:val="TableParagraph"/>
              <w:ind w:right="130"/>
            </w:pPr>
            <w:r>
              <w:t>15.5900</w:t>
            </w:r>
          </w:p>
        </w:tc>
        <w:tc>
          <w:tcPr>
            <w:tcW w:w="1241" w:type="dxa"/>
          </w:tcPr>
          <w:p w14:paraId="38002150" w14:textId="77777777" w:rsidR="00633F6D" w:rsidRDefault="00000000">
            <w:pPr>
              <w:pStyle w:val="TableParagraph"/>
              <w:ind w:right="47"/>
            </w:pPr>
            <w:r>
              <w:t>1.557099</w:t>
            </w:r>
          </w:p>
        </w:tc>
      </w:tr>
      <w:tr w:rsidR="00633F6D" w14:paraId="48ECFE80" w14:textId="77777777">
        <w:trPr>
          <w:trHeight w:val="255"/>
        </w:trPr>
        <w:tc>
          <w:tcPr>
            <w:tcW w:w="711" w:type="dxa"/>
          </w:tcPr>
          <w:p w14:paraId="53F14542" w14:textId="77777777" w:rsidR="00633F6D" w:rsidRDefault="00000000">
            <w:pPr>
              <w:pStyle w:val="TableParagraph"/>
              <w:ind w:left="50"/>
              <w:jc w:val="left"/>
            </w:pPr>
            <w:r>
              <w:t>...</w:t>
            </w:r>
          </w:p>
        </w:tc>
        <w:tc>
          <w:tcPr>
            <w:tcW w:w="1722" w:type="dxa"/>
          </w:tcPr>
          <w:p w14:paraId="69FAE597" w14:textId="77777777" w:rsidR="00633F6D" w:rsidRDefault="00000000">
            <w:pPr>
              <w:pStyle w:val="TableParagraph"/>
              <w:ind w:right="131"/>
            </w:pPr>
            <w:r>
              <w:t>...</w:t>
            </w:r>
          </w:p>
        </w:tc>
        <w:tc>
          <w:tcPr>
            <w:tcW w:w="1456" w:type="dxa"/>
          </w:tcPr>
          <w:p w14:paraId="5946D248" w14:textId="77777777" w:rsidR="00633F6D" w:rsidRDefault="00000000">
            <w:pPr>
              <w:pStyle w:val="TableParagraph"/>
              <w:ind w:right="129"/>
            </w:pPr>
            <w:r>
              <w:t>...</w:t>
            </w:r>
          </w:p>
        </w:tc>
        <w:tc>
          <w:tcPr>
            <w:tcW w:w="1192" w:type="dxa"/>
          </w:tcPr>
          <w:p w14:paraId="0CFDFABD" w14:textId="77777777" w:rsidR="00633F6D" w:rsidRDefault="00000000">
            <w:pPr>
              <w:pStyle w:val="TableParagraph"/>
              <w:ind w:right="130"/>
            </w:pPr>
            <w:r>
              <w:t>...</w:t>
            </w:r>
          </w:p>
        </w:tc>
        <w:tc>
          <w:tcPr>
            <w:tcW w:w="1241" w:type="dxa"/>
          </w:tcPr>
          <w:p w14:paraId="0688CB54" w14:textId="77777777" w:rsidR="00633F6D" w:rsidRDefault="00000000">
            <w:pPr>
              <w:pStyle w:val="TableParagraph"/>
              <w:ind w:right="46"/>
            </w:pPr>
            <w:r>
              <w:t>...</w:t>
            </w:r>
          </w:p>
        </w:tc>
      </w:tr>
      <w:tr w:rsidR="00633F6D" w14:paraId="26E7134C" w14:textId="77777777">
        <w:trPr>
          <w:trHeight w:val="255"/>
        </w:trPr>
        <w:tc>
          <w:tcPr>
            <w:tcW w:w="711" w:type="dxa"/>
          </w:tcPr>
          <w:p w14:paraId="46EC5C0D" w14:textId="77777777" w:rsidR="00633F6D" w:rsidRDefault="00000000">
            <w:pPr>
              <w:pStyle w:val="TableParagraph"/>
              <w:ind w:left="50"/>
              <w:jc w:val="left"/>
            </w:pPr>
            <w:r>
              <w:t>2285</w:t>
            </w:r>
          </w:p>
        </w:tc>
        <w:tc>
          <w:tcPr>
            <w:tcW w:w="1722" w:type="dxa"/>
          </w:tcPr>
          <w:p w14:paraId="7494399C" w14:textId="77777777" w:rsidR="00633F6D" w:rsidRDefault="00000000">
            <w:pPr>
              <w:pStyle w:val="TableParagraph"/>
              <w:ind w:right="131"/>
            </w:pPr>
            <w:r>
              <w:t>2671.919922</w:t>
            </w:r>
          </w:p>
        </w:tc>
        <w:tc>
          <w:tcPr>
            <w:tcW w:w="1456" w:type="dxa"/>
          </w:tcPr>
          <w:p w14:paraId="7572FC2C" w14:textId="77777777" w:rsidR="00633F6D" w:rsidRDefault="00000000">
            <w:pPr>
              <w:pStyle w:val="TableParagraph"/>
              <w:ind w:right="131"/>
            </w:pPr>
            <w:r>
              <w:t>14.060000</w:t>
            </w:r>
          </w:p>
        </w:tc>
        <w:tc>
          <w:tcPr>
            <w:tcW w:w="1192" w:type="dxa"/>
          </w:tcPr>
          <w:p w14:paraId="57411068" w14:textId="77777777" w:rsidR="00633F6D" w:rsidRDefault="00000000">
            <w:pPr>
              <w:pStyle w:val="TableParagraph"/>
              <w:ind w:right="130"/>
            </w:pPr>
            <w:r>
              <w:t>15.5100</w:t>
            </w:r>
          </w:p>
        </w:tc>
        <w:tc>
          <w:tcPr>
            <w:tcW w:w="1241" w:type="dxa"/>
          </w:tcPr>
          <w:p w14:paraId="761F3953" w14:textId="77777777" w:rsidR="00633F6D" w:rsidRDefault="00000000">
            <w:pPr>
              <w:pStyle w:val="TableParagraph"/>
              <w:ind w:right="47"/>
            </w:pPr>
            <w:r>
              <w:t>1.186789</w:t>
            </w:r>
          </w:p>
        </w:tc>
      </w:tr>
      <w:tr w:rsidR="00633F6D" w14:paraId="654A3EB8" w14:textId="77777777">
        <w:trPr>
          <w:trHeight w:val="256"/>
        </w:trPr>
        <w:tc>
          <w:tcPr>
            <w:tcW w:w="711" w:type="dxa"/>
          </w:tcPr>
          <w:p w14:paraId="09DC250D" w14:textId="77777777" w:rsidR="00633F6D" w:rsidRDefault="00000000">
            <w:pPr>
              <w:pStyle w:val="TableParagraph"/>
              <w:ind w:left="50"/>
              <w:jc w:val="left"/>
            </w:pPr>
            <w:r>
              <w:t>2286</w:t>
            </w:r>
          </w:p>
        </w:tc>
        <w:tc>
          <w:tcPr>
            <w:tcW w:w="1722" w:type="dxa"/>
          </w:tcPr>
          <w:p w14:paraId="5D86206A" w14:textId="77777777" w:rsidR="00633F6D" w:rsidRDefault="00000000">
            <w:pPr>
              <w:pStyle w:val="TableParagraph"/>
              <w:ind w:right="131"/>
            </w:pPr>
            <w:r>
              <w:t>2697.790039</w:t>
            </w:r>
          </w:p>
        </w:tc>
        <w:tc>
          <w:tcPr>
            <w:tcW w:w="1456" w:type="dxa"/>
          </w:tcPr>
          <w:p w14:paraId="7D96614A" w14:textId="77777777" w:rsidR="00633F6D" w:rsidRDefault="00000000">
            <w:pPr>
              <w:pStyle w:val="TableParagraph"/>
              <w:ind w:right="131"/>
            </w:pPr>
            <w:r>
              <w:t>14.370000</w:t>
            </w:r>
          </w:p>
        </w:tc>
        <w:tc>
          <w:tcPr>
            <w:tcW w:w="1192" w:type="dxa"/>
          </w:tcPr>
          <w:p w14:paraId="0D1F4B79" w14:textId="77777777" w:rsidR="00633F6D" w:rsidRDefault="00000000">
            <w:pPr>
              <w:pStyle w:val="TableParagraph"/>
              <w:ind w:right="130"/>
            </w:pPr>
            <w:r>
              <w:t>15.5300</w:t>
            </w:r>
          </w:p>
        </w:tc>
        <w:tc>
          <w:tcPr>
            <w:tcW w:w="1241" w:type="dxa"/>
          </w:tcPr>
          <w:p w14:paraId="049F108A" w14:textId="77777777" w:rsidR="00633F6D" w:rsidRDefault="00000000">
            <w:pPr>
              <w:pStyle w:val="TableParagraph"/>
              <w:ind w:right="47"/>
            </w:pPr>
            <w:r>
              <w:t>1.184722</w:t>
            </w:r>
          </w:p>
        </w:tc>
      </w:tr>
      <w:tr w:rsidR="00633F6D" w14:paraId="119BFB83" w14:textId="77777777">
        <w:trPr>
          <w:trHeight w:val="255"/>
        </w:trPr>
        <w:tc>
          <w:tcPr>
            <w:tcW w:w="711" w:type="dxa"/>
          </w:tcPr>
          <w:p w14:paraId="6C5508B6" w14:textId="77777777" w:rsidR="00633F6D" w:rsidRDefault="00000000">
            <w:pPr>
              <w:pStyle w:val="TableParagraph"/>
              <w:ind w:left="50"/>
              <w:jc w:val="left"/>
            </w:pPr>
            <w:r>
              <w:t>2287</w:t>
            </w:r>
          </w:p>
        </w:tc>
        <w:tc>
          <w:tcPr>
            <w:tcW w:w="1722" w:type="dxa"/>
          </w:tcPr>
          <w:p w14:paraId="153C0F3A" w14:textId="77777777" w:rsidR="00633F6D" w:rsidRDefault="00000000">
            <w:pPr>
              <w:pStyle w:val="TableParagraph"/>
              <w:ind w:right="131"/>
            </w:pPr>
            <w:r>
              <w:t>2723.070068</w:t>
            </w:r>
          </w:p>
        </w:tc>
        <w:tc>
          <w:tcPr>
            <w:tcW w:w="1456" w:type="dxa"/>
          </w:tcPr>
          <w:p w14:paraId="3C20E722" w14:textId="77777777" w:rsidR="00633F6D" w:rsidRDefault="00000000">
            <w:pPr>
              <w:pStyle w:val="TableParagraph"/>
              <w:ind w:right="131"/>
            </w:pPr>
            <w:r>
              <w:t>14.410000</w:t>
            </w:r>
          </w:p>
        </w:tc>
        <w:tc>
          <w:tcPr>
            <w:tcW w:w="1192" w:type="dxa"/>
          </w:tcPr>
          <w:p w14:paraId="554FCCA1" w14:textId="77777777" w:rsidR="00633F6D" w:rsidRDefault="00000000">
            <w:pPr>
              <w:pStyle w:val="TableParagraph"/>
              <w:ind w:right="130"/>
            </w:pPr>
            <w:r>
              <w:t>15.7400</w:t>
            </w:r>
          </w:p>
        </w:tc>
        <w:tc>
          <w:tcPr>
            <w:tcW w:w="1241" w:type="dxa"/>
          </w:tcPr>
          <w:p w14:paraId="716A2F0D" w14:textId="77777777" w:rsidR="00633F6D" w:rsidRDefault="00000000">
            <w:pPr>
              <w:pStyle w:val="TableParagraph"/>
              <w:ind w:right="47"/>
            </w:pPr>
            <w:r>
              <w:t>1.191753</w:t>
            </w:r>
          </w:p>
        </w:tc>
      </w:tr>
      <w:tr w:rsidR="00633F6D" w14:paraId="44BCD6EC" w14:textId="77777777">
        <w:trPr>
          <w:trHeight w:val="256"/>
        </w:trPr>
        <w:tc>
          <w:tcPr>
            <w:tcW w:w="711" w:type="dxa"/>
          </w:tcPr>
          <w:p w14:paraId="280C98BF" w14:textId="77777777" w:rsidR="00633F6D" w:rsidRDefault="00000000">
            <w:pPr>
              <w:pStyle w:val="TableParagraph"/>
              <w:ind w:left="50"/>
              <w:jc w:val="left"/>
            </w:pPr>
            <w:r>
              <w:t>2288</w:t>
            </w:r>
          </w:p>
        </w:tc>
        <w:tc>
          <w:tcPr>
            <w:tcW w:w="1722" w:type="dxa"/>
          </w:tcPr>
          <w:p w14:paraId="064CAE28" w14:textId="77777777" w:rsidR="00633F6D" w:rsidRDefault="00000000">
            <w:pPr>
              <w:pStyle w:val="TableParagraph"/>
              <w:ind w:right="131"/>
            </w:pPr>
            <w:r>
              <w:t>2730.129883</w:t>
            </w:r>
          </w:p>
        </w:tc>
        <w:tc>
          <w:tcPr>
            <w:tcW w:w="1456" w:type="dxa"/>
          </w:tcPr>
          <w:p w14:paraId="46C1F50B" w14:textId="77777777" w:rsidR="00633F6D" w:rsidRDefault="00000000">
            <w:pPr>
              <w:pStyle w:val="TableParagraph"/>
              <w:ind w:right="131"/>
            </w:pPr>
            <w:r>
              <w:t>14.380000</w:t>
            </w:r>
          </w:p>
        </w:tc>
        <w:tc>
          <w:tcPr>
            <w:tcW w:w="1192" w:type="dxa"/>
          </w:tcPr>
          <w:p w14:paraId="19E28FE6" w14:textId="77777777" w:rsidR="00633F6D" w:rsidRDefault="00000000">
            <w:pPr>
              <w:pStyle w:val="TableParagraph"/>
              <w:ind w:right="130"/>
            </w:pPr>
            <w:r>
              <w:t>15.5600</w:t>
            </w:r>
          </w:p>
        </w:tc>
        <w:tc>
          <w:tcPr>
            <w:tcW w:w="1241" w:type="dxa"/>
          </w:tcPr>
          <w:p w14:paraId="23B7296C" w14:textId="77777777" w:rsidR="00633F6D" w:rsidRDefault="00000000">
            <w:pPr>
              <w:pStyle w:val="TableParagraph"/>
              <w:ind w:right="47"/>
            </w:pPr>
            <w:r>
              <w:t>1.193118</w:t>
            </w:r>
          </w:p>
        </w:tc>
      </w:tr>
      <w:tr w:rsidR="00633F6D" w14:paraId="2788C860" w14:textId="77777777">
        <w:trPr>
          <w:trHeight w:val="256"/>
        </w:trPr>
        <w:tc>
          <w:tcPr>
            <w:tcW w:w="711" w:type="dxa"/>
          </w:tcPr>
          <w:p w14:paraId="1B8DE88A" w14:textId="77777777" w:rsidR="00633F6D" w:rsidRDefault="00000000">
            <w:pPr>
              <w:pStyle w:val="TableParagraph"/>
              <w:ind w:left="50"/>
              <w:jc w:val="left"/>
            </w:pPr>
            <w:r>
              <w:t>2289</w:t>
            </w:r>
          </w:p>
        </w:tc>
        <w:tc>
          <w:tcPr>
            <w:tcW w:w="1722" w:type="dxa"/>
          </w:tcPr>
          <w:p w14:paraId="2E1EB094" w14:textId="77777777" w:rsidR="00633F6D" w:rsidRDefault="00000000">
            <w:pPr>
              <w:pStyle w:val="TableParagraph"/>
              <w:ind w:right="131"/>
            </w:pPr>
            <w:r>
              <w:t>2725.780029</w:t>
            </w:r>
          </w:p>
        </w:tc>
        <w:tc>
          <w:tcPr>
            <w:tcW w:w="1456" w:type="dxa"/>
          </w:tcPr>
          <w:p w14:paraId="6A68EB50" w14:textId="77777777" w:rsidR="00633F6D" w:rsidRDefault="00000000">
            <w:pPr>
              <w:pStyle w:val="TableParagraph"/>
              <w:ind w:right="131"/>
            </w:pPr>
            <w:r>
              <w:t>14.405800</w:t>
            </w:r>
          </w:p>
        </w:tc>
        <w:tc>
          <w:tcPr>
            <w:tcW w:w="1192" w:type="dxa"/>
          </w:tcPr>
          <w:p w14:paraId="56185C30" w14:textId="77777777" w:rsidR="00633F6D" w:rsidRDefault="00000000">
            <w:pPr>
              <w:pStyle w:val="TableParagraph"/>
              <w:ind w:right="130"/>
            </w:pPr>
            <w:r>
              <w:t>15.4542</w:t>
            </w:r>
          </w:p>
        </w:tc>
        <w:tc>
          <w:tcPr>
            <w:tcW w:w="1241" w:type="dxa"/>
          </w:tcPr>
          <w:p w14:paraId="7F958E80" w14:textId="77777777" w:rsidR="00633F6D" w:rsidRDefault="00000000">
            <w:pPr>
              <w:pStyle w:val="TableParagraph"/>
              <w:ind w:right="47"/>
            </w:pPr>
            <w:r>
              <w:t>1.182033</w:t>
            </w:r>
          </w:p>
        </w:tc>
      </w:tr>
    </w:tbl>
    <w:p w14:paraId="457BD8BA" w14:textId="77777777" w:rsidR="00633F6D" w:rsidRDefault="00633F6D">
      <w:pPr>
        <w:pStyle w:val="BodyText"/>
        <w:spacing w:before="6"/>
        <w:ind w:left="0"/>
        <w:rPr>
          <w:sz w:val="26"/>
        </w:rPr>
      </w:pPr>
    </w:p>
    <w:p w14:paraId="3B3626D8" w14:textId="77777777" w:rsidR="00633F6D" w:rsidRDefault="00000000">
      <w:pPr>
        <w:pStyle w:val="BodyText"/>
      </w:pPr>
      <w:r>
        <w:t>[2290</w:t>
      </w:r>
      <w:r>
        <w:rPr>
          <w:spacing w:val="-1"/>
        </w:rPr>
        <w:t xml:space="preserve"> </w:t>
      </w:r>
      <w:r>
        <w:t>rows</w:t>
      </w:r>
      <w:r>
        <w:rPr>
          <w:spacing w:val="2"/>
        </w:rPr>
        <w:t xml:space="preserve"> </w:t>
      </w:r>
      <w:r>
        <w:t>x</w:t>
      </w:r>
      <w:r>
        <w:rPr>
          <w:spacing w:val="-2"/>
        </w:rPr>
        <w:t xml:space="preserve"> </w:t>
      </w:r>
      <w:r>
        <w:t>4</w:t>
      </w:r>
      <w:r>
        <w:rPr>
          <w:spacing w:val="-1"/>
        </w:rPr>
        <w:t xml:space="preserve"> </w:t>
      </w:r>
      <w:r>
        <w:t>columns]</w:t>
      </w:r>
    </w:p>
    <w:p w14:paraId="277D0D0E" w14:textId="77777777" w:rsidR="00633F6D" w:rsidRDefault="00633F6D">
      <w:pPr>
        <w:pStyle w:val="BodyText"/>
        <w:spacing w:before="4" w:after="1"/>
        <w:ind w:left="0"/>
        <w:rPr>
          <w:sz w:val="16"/>
        </w:rPr>
      </w:pPr>
    </w:p>
    <w:tbl>
      <w:tblPr>
        <w:tblW w:w="0" w:type="auto"/>
        <w:tblInd w:w="119" w:type="dxa"/>
        <w:tblLayout w:type="fixed"/>
        <w:tblCellMar>
          <w:left w:w="0" w:type="dxa"/>
          <w:right w:w="0" w:type="dxa"/>
        </w:tblCellMar>
        <w:tblLook w:val="01E0" w:firstRow="1" w:lastRow="1" w:firstColumn="1" w:lastColumn="1" w:noHBand="0" w:noVBand="0"/>
      </w:tblPr>
      <w:tblGrid>
        <w:gridCol w:w="1110"/>
        <w:gridCol w:w="1373"/>
      </w:tblGrid>
      <w:tr w:rsidR="00633F6D" w14:paraId="587D4564" w14:textId="77777777">
        <w:trPr>
          <w:trHeight w:val="356"/>
        </w:trPr>
        <w:tc>
          <w:tcPr>
            <w:tcW w:w="1110" w:type="dxa"/>
          </w:tcPr>
          <w:p w14:paraId="036A8ABC" w14:textId="77777777" w:rsidR="00633F6D" w:rsidRDefault="00000000">
            <w:pPr>
              <w:pStyle w:val="TableParagraph"/>
              <w:spacing w:line="240" w:lineRule="auto"/>
              <w:ind w:left="50" w:right="-15"/>
              <w:jc w:val="left"/>
            </w:pPr>
            <w:r>
              <w:rPr>
                <w:color w:val="007F00"/>
              </w:rPr>
              <w:t>print</w:t>
            </w:r>
            <w:r>
              <w:t>(Y)</w:t>
            </w:r>
          </w:p>
        </w:tc>
        <w:tc>
          <w:tcPr>
            <w:tcW w:w="1373" w:type="dxa"/>
          </w:tcPr>
          <w:p w14:paraId="29590E10" w14:textId="77777777" w:rsidR="00633F6D" w:rsidRDefault="00633F6D">
            <w:pPr>
              <w:pStyle w:val="TableParagraph"/>
              <w:spacing w:before="0" w:line="240" w:lineRule="auto"/>
              <w:jc w:val="left"/>
              <w:rPr>
                <w:rFonts w:ascii="Times New Roman"/>
              </w:rPr>
            </w:pPr>
          </w:p>
        </w:tc>
      </w:tr>
      <w:tr w:rsidR="00633F6D" w14:paraId="1C7F63DD" w14:textId="77777777">
        <w:trPr>
          <w:trHeight w:val="356"/>
        </w:trPr>
        <w:tc>
          <w:tcPr>
            <w:tcW w:w="1110" w:type="dxa"/>
          </w:tcPr>
          <w:p w14:paraId="58DBF567" w14:textId="77777777" w:rsidR="00633F6D" w:rsidRDefault="00000000">
            <w:pPr>
              <w:pStyle w:val="TableParagraph"/>
              <w:spacing w:before="121"/>
              <w:ind w:left="50"/>
              <w:jc w:val="left"/>
            </w:pPr>
            <w:r>
              <w:t>0</w:t>
            </w:r>
          </w:p>
        </w:tc>
        <w:tc>
          <w:tcPr>
            <w:tcW w:w="1373" w:type="dxa"/>
          </w:tcPr>
          <w:p w14:paraId="096255BA" w14:textId="77777777" w:rsidR="00633F6D" w:rsidRDefault="00000000">
            <w:pPr>
              <w:pStyle w:val="TableParagraph"/>
              <w:spacing w:before="121"/>
              <w:ind w:left="-1" w:right="49"/>
            </w:pPr>
            <w:r>
              <w:t>84.860001</w:t>
            </w:r>
          </w:p>
        </w:tc>
      </w:tr>
      <w:tr w:rsidR="00633F6D" w14:paraId="64D43409" w14:textId="77777777">
        <w:trPr>
          <w:trHeight w:val="255"/>
        </w:trPr>
        <w:tc>
          <w:tcPr>
            <w:tcW w:w="1110" w:type="dxa"/>
          </w:tcPr>
          <w:p w14:paraId="5E26DDF7" w14:textId="77777777" w:rsidR="00633F6D" w:rsidRDefault="00000000">
            <w:pPr>
              <w:pStyle w:val="TableParagraph"/>
              <w:ind w:left="50"/>
              <w:jc w:val="left"/>
            </w:pPr>
            <w:r>
              <w:t>1</w:t>
            </w:r>
          </w:p>
        </w:tc>
        <w:tc>
          <w:tcPr>
            <w:tcW w:w="1373" w:type="dxa"/>
          </w:tcPr>
          <w:p w14:paraId="141E2DEA" w14:textId="77777777" w:rsidR="00633F6D" w:rsidRDefault="00000000">
            <w:pPr>
              <w:pStyle w:val="TableParagraph"/>
              <w:ind w:left="-1" w:right="49"/>
            </w:pPr>
            <w:r>
              <w:t>85.570000</w:t>
            </w:r>
          </w:p>
        </w:tc>
      </w:tr>
      <w:tr w:rsidR="00633F6D" w14:paraId="0348FC0F" w14:textId="77777777">
        <w:trPr>
          <w:trHeight w:val="256"/>
        </w:trPr>
        <w:tc>
          <w:tcPr>
            <w:tcW w:w="1110" w:type="dxa"/>
          </w:tcPr>
          <w:p w14:paraId="3BDD28CB" w14:textId="77777777" w:rsidR="00633F6D" w:rsidRDefault="00000000">
            <w:pPr>
              <w:pStyle w:val="TableParagraph"/>
              <w:ind w:left="50"/>
              <w:jc w:val="left"/>
            </w:pPr>
            <w:r>
              <w:t>2</w:t>
            </w:r>
          </w:p>
        </w:tc>
        <w:tc>
          <w:tcPr>
            <w:tcW w:w="1373" w:type="dxa"/>
          </w:tcPr>
          <w:p w14:paraId="2E72C053" w14:textId="77777777" w:rsidR="00633F6D" w:rsidRDefault="00000000">
            <w:pPr>
              <w:pStyle w:val="TableParagraph"/>
              <w:ind w:left="-1" w:right="49"/>
            </w:pPr>
            <w:r>
              <w:t>85.129997</w:t>
            </w:r>
          </w:p>
        </w:tc>
      </w:tr>
      <w:tr w:rsidR="00633F6D" w14:paraId="3550AEDA" w14:textId="77777777">
        <w:trPr>
          <w:trHeight w:val="256"/>
        </w:trPr>
        <w:tc>
          <w:tcPr>
            <w:tcW w:w="1110" w:type="dxa"/>
          </w:tcPr>
          <w:p w14:paraId="21FA7F01" w14:textId="77777777" w:rsidR="00633F6D" w:rsidRDefault="00000000">
            <w:pPr>
              <w:pStyle w:val="TableParagraph"/>
              <w:ind w:left="50"/>
              <w:jc w:val="left"/>
            </w:pPr>
            <w:r>
              <w:t>3</w:t>
            </w:r>
          </w:p>
        </w:tc>
        <w:tc>
          <w:tcPr>
            <w:tcW w:w="1373" w:type="dxa"/>
          </w:tcPr>
          <w:p w14:paraId="21E6FBA5" w14:textId="77777777" w:rsidR="00633F6D" w:rsidRDefault="00000000">
            <w:pPr>
              <w:pStyle w:val="TableParagraph"/>
              <w:ind w:left="-1" w:right="49"/>
            </w:pPr>
            <w:r>
              <w:t>84.769997</w:t>
            </w:r>
          </w:p>
        </w:tc>
      </w:tr>
      <w:tr w:rsidR="00633F6D" w14:paraId="7679F3A4" w14:textId="77777777">
        <w:trPr>
          <w:trHeight w:val="255"/>
        </w:trPr>
        <w:tc>
          <w:tcPr>
            <w:tcW w:w="1110" w:type="dxa"/>
          </w:tcPr>
          <w:p w14:paraId="7350A6BA" w14:textId="77777777" w:rsidR="00633F6D" w:rsidRDefault="00000000">
            <w:pPr>
              <w:pStyle w:val="TableParagraph"/>
              <w:ind w:left="50"/>
              <w:jc w:val="left"/>
            </w:pPr>
            <w:r>
              <w:t>4</w:t>
            </w:r>
          </w:p>
        </w:tc>
        <w:tc>
          <w:tcPr>
            <w:tcW w:w="1373" w:type="dxa"/>
          </w:tcPr>
          <w:p w14:paraId="78191CFC" w14:textId="77777777" w:rsidR="00633F6D" w:rsidRDefault="00000000">
            <w:pPr>
              <w:pStyle w:val="TableParagraph"/>
              <w:ind w:left="-1" w:right="49"/>
            </w:pPr>
            <w:r>
              <w:t>86.779999</w:t>
            </w:r>
          </w:p>
        </w:tc>
      </w:tr>
      <w:tr w:rsidR="00633F6D" w14:paraId="1EE67EA8" w14:textId="77777777">
        <w:trPr>
          <w:trHeight w:val="256"/>
        </w:trPr>
        <w:tc>
          <w:tcPr>
            <w:tcW w:w="1110" w:type="dxa"/>
          </w:tcPr>
          <w:p w14:paraId="3F84E3C6" w14:textId="77777777" w:rsidR="00633F6D" w:rsidRDefault="00633F6D">
            <w:pPr>
              <w:pStyle w:val="TableParagraph"/>
              <w:spacing w:before="0" w:line="240" w:lineRule="auto"/>
              <w:jc w:val="left"/>
              <w:rPr>
                <w:rFonts w:ascii="Times New Roman"/>
                <w:sz w:val="18"/>
              </w:rPr>
            </w:pPr>
          </w:p>
        </w:tc>
        <w:tc>
          <w:tcPr>
            <w:tcW w:w="1373" w:type="dxa"/>
          </w:tcPr>
          <w:p w14:paraId="6822ECE2" w14:textId="77777777" w:rsidR="00633F6D" w:rsidRDefault="00000000">
            <w:pPr>
              <w:pStyle w:val="TableParagraph"/>
              <w:ind w:left="397"/>
              <w:jc w:val="left"/>
            </w:pPr>
            <w:r>
              <w:t>...</w:t>
            </w:r>
          </w:p>
        </w:tc>
      </w:tr>
      <w:tr w:rsidR="00633F6D" w14:paraId="2E85944E" w14:textId="77777777">
        <w:trPr>
          <w:trHeight w:val="255"/>
        </w:trPr>
        <w:tc>
          <w:tcPr>
            <w:tcW w:w="1110" w:type="dxa"/>
          </w:tcPr>
          <w:p w14:paraId="0B95C3BC" w14:textId="77777777" w:rsidR="00633F6D" w:rsidRDefault="00000000">
            <w:pPr>
              <w:pStyle w:val="TableParagraph"/>
              <w:ind w:left="50"/>
              <w:jc w:val="left"/>
            </w:pPr>
            <w:r>
              <w:t>2285</w:t>
            </w:r>
          </w:p>
        </w:tc>
        <w:tc>
          <w:tcPr>
            <w:tcW w:w="1373" w:type="dxa"/>
          </w:tcPr>
          <w:p w14:paraId="0B82A877" w14:textId="77777777" w:rsidR="00633F6D" w:rsidRDefault="00000000">
            <w:pPr>
              <w:pStyle w:val="TableParagraph"/>
              <w:ind w:left="-1" w:right="49"/>
            </w:pPr>
            <w:r>
              <w:t>124.589996</w:t>
            </w:r>
          </w:p>
        </w:tc>
      </w:tr>
      <w:tr w:rsidR="00633F6D" w14:paraId="775480DD" w14:textId="77777777">
        <w:trPr>
          <w:trHeight w:val="256"/>
        </w:trPr>
        <w:tc>
          <w:tcPr>
            <w:tcW w:w="1110" w:type="dxa"/>
          </w:tcPr>
          <w:p w14:paraId="55973B38" w14:textId="77777777" w:rsidR="00633F6D" w:rsidRDefault="00000000">
            <w:pPr>
              <w:pStyle w:val="TableParagraph"/>
              <w:ind w:left="50"/>
              <w:jc w:val="left"/>
            </w:pPr>
            <w:r>
              <w:t>2286</w:t>
            </w:r>
          </w:p>
        </w:tc>
        <w:tc>
          <w:tcPr>
            <w:tcW w:w="1373" w:type="dxa"/>
          </w:tcPr>
          <w:p w14:paraId="25C7A6BE" w14:textId="77777777" w:rsidR="00633F6D" w:rsidRDefault="00000000">
            <w:pPr>
              <w:pStyle w:val="TableParagraph"/>
              <w:ind w:left="-1" w:right="49"/>
            </w:pPr>
            <w:r>
              <w:t>124.330002</w:t>
            </w:r>
          </w:p>
        </w:tc>
      </w:tr>
      <w:tr w:rsidR="00633F6D" w14:paraId="3A612148" w14:textId="77777777">
        <w:trPr>
          <w:trHeight w:val="256"/>
        </w:trPr>
        <w:tc>
          <w:tcPr>
            <w:tcW w:w="1110" w:type="dxa"/>
          </w:tcPr>
          <w:p w14:paraId="7FE0A72D" w14:textId="77777777" w:rsidR="00633F6D" w:rsidRDefault="00000000">
            <w:pPr>
              <w:pStyle w:val="TableParagraph"/>
              <w:ind w:left="50"/>
              <w:jc w:val="left"/>
            </w:pPr>
            <w:r>
              <w:t>2287</w:t>
            </w:r>
          </w:p>
        </w:tc>
        <w:tc>
          <w:tcPr>
            <w:tcW w:w="1373" w:type="dxa"/>
          </w:tcPr>
          <w:p w14:paraId="687A6427" w14:textId="77777777" w:rsidR="00633F6D" w:rsidRDefault="00000000">
            <w:pPr>
              <w:pStyle w:val="TableParagraph"/>
              <w:ind w:left="-1" w:right="49"/>
            </w:pPr>
            <w:r>
              <w:t>125.180000</w:t>
            </w:r>
          </w:p>
        </w:tc>
      </w:tr>
      <w:tr w:rsidR="00633F6D" w14:paraId="02EBF373" w14:textId="77777777">
        <w:trPr>
          <w:trHeight w:val="256"/>
        </w:trPr>
        <w:tc>
          <w:tcPr>
            <w:tcW w:w="1110" w:type="dxa"/>
          </w:tcPr>
          <w:p w14:paraId="3B469D53" w14:textId="77777777" w:rsidR="00633F6D" w:rsidRDefault="00000000">
            <w:pPr>
              <w:pStyle w:val="TableParagraph"/>
              <w:ind w:left="50"/>
              <w:jc w:val="left"/>
            </w:pPr>
            <w:r>
              <w:t>2288</w:t>
            </w:r>
          </w:p>
        </w:tc>
        <w:tc>
          <w:tcPr>
            <w:tcW w:w="1373" w:type="dxa"/>
          </w:tcPr>
          <w:p w14:paraId="1F0E4EA6" w14:textId="77777777" w:rsidR="00633F6D" w:rsidRDefault="00000000">
            <w:pPr>
              <w:pStyle w:val="TableParagraph"/>
              <w:ind w:left="-1" w:right="49"/>
            </w:pPr>
            <w:r>
              <w:t>124.489998</w:t>
            </w:r>
          </w:p>
        </w:tc>
      </w:tr>
    </w:tbl>
    <w:p w14:paraId="30E73EA5" w14:textId="77777777" w:rsidR="00633F6D" w:rsidRDefault="00633F6D">
      <w:pPr>
        <w:sectPr w:rsidR="00633F6D">
          <w:pgSz w:w="12240" w:h="15840"/>
          <w:pgMar w:top="1500" w:right="1360" w:bottom="280" w:left="1280" w:header="720" w:footer="720" w:gutter="0"/>
          <w:cols w:space="720"/>
        </w:sectPr>
      </w:pPr>
    </w:p>
    <w:p w14:paraId="325B1ECE" w14:textId="77777777" w:rsidR="00633F6D" w:rsidRDefault="00000000">
      <w:pPr>
        <w:pStyle w:val="BodyText"/>
        <w:tabs>
          <w:tab w:val="left" w:pos="1221"/>
        </w:tabs>
        <w:spacing w:before="101"/>
      </w:pPr>
      <w:r>
        <w:lastRenderedPageBreak/>
        <w:t>2289</w:t>
      </w:r>
      <w:r>
        <w:tab/>
        <w:t>122.543800</w:t>
      </w:r>
    </w:p>
    <w:p w14:paraId="6CB98DAA" w14:textId="77777777" w:rsidR="00633F6D" w:rsidRDefault="00000000">
      <w:pPr>
        <w:pStyle w:val="BodyText"/>
        <w:spacing w:before="6"/>
      </w:pPr>
      <w:r>
        <w:t>Name:</w:t>
      </w:r>
      <w:r>
        <w:rPr>
          <w:spacing w:val="-2"/>
        </w:rPr>
        <w:t xml:space="preserve"> </w:t>
      </w:r>
      <w:r>
        <w:t>GLD,</w:t>
      </w:r>
      <w:r>
        <w:rPr>
          <w:spacing w:val="1"/>
        </w:rPr>
        <w:t xml:space="preserve"> </w:t>
      </w:r>
      <w:r>
        <w:t>Length: 2290,</w:t>
      </w:r>
      <w:r>
        <w:rPr>
          <w:spacing w:val="-1"/>
        </w:rPr>
        <w:t xml:space="preserve"> </w:t>
      </w:r>
      <w:r>
        <w:t>dtype: float64</w:t>
      </w:r>
    </w:p>
    <w:p w14:paraId="257CA1E1" w14:textId="77777777" w:rsidR="00633F6D" w:rsidRDefault="00000000">
      <w:pPr>
        <w:spacing w:before="207"/>
        <w:ind w:left="161"/>
      </w:pPr>
      <w:r>
        <w:rPr>
          <w:b/>
          <w:color w:val="007F00"/>
        </w:rPr>
        <w:t>from</w:t>
      </w:r>
      <w:r>
        <w:rPr>
          <w:b/>
          <w:color w:val="007F00"/>
          <w:spacing w:val="-2"/>
        </w:rPr>
        <w:t xml:space="preserve"> </w:t>
      </w:r>
      <w:r>
        <w:t>sklearn.linear_model</w:t>
      </w:r>
      <w:r>
        <w:rPr>
          <w:spacing w:val="2"/>
        </w:rPr>
        <w:t xml:space="preserve"> </w:t>
      </w:r>
      <w:r>
        <w:rPr>
          <w:b/>
          <w:color w:val="007F00"/>
        </w:rPr>
        <w:t>import</w:t>
      </w:r>
      <w:r>
        <w:rPr>
          <w:b/>
          <w:color w:val="007F00"/>
          <w:spacing w:val="-1"/>
        </w:rPr>
        <w:t xml:space="preserve"> </w:t>
      </w:r>
      <w:r>
        <w:t>LinearRegression</w:t>
      </w:r>
    </w:p>
    <w:p w14:paraId="395AF69A" w14:textId="77777777" w:rsidR="00633F6D" w:rsidRDefault="00000000">
      <w:pPr>
        <w:spacing w:before="7"/>
        <w:ind w:left="161"/>
      </w:pPr>
      <w:r>
        <w:rPr>
          <w:b/>
          <w:color w:val="007F00"/>
        </w:rPr>
        <w:t>from</w:t>
      </w:r>
      <w:r>
        <w:rPr>
          <w:b/>
          <w:color w:val="007F00"/>
          <w:spacing w:val="-2"/>
        </w:rPr>
        <w:t xml:space="preserve"> </w:t>
      </w:r>
      <w:r>
        <w:t>sklearn</w:t>
      </w:r>
      <w:r>
        <w:rPr>
          <w:spacing w:val="2"/>
        </w:rPr>
        <w:t xml:space="preserve"> </w:t>
      </w:r>
      <w:r>
        <w:rPr>
          <w:b/>
          <w:color w:val="007F00"/>
        </w:rPr>
        <w:t>import</w:t>
      </w:r>
      <w:r>
        <w:rPr>
          <w:b/>
          <w:color w:val="007F00"/>
          <w:spacing w:val="-2"/>
        </w:rPr>
        <w:t xml:space="preserve"> </w:t>
      </w:r>
      <w:r>
        <w:t>metrics</w:t>
      </w:r>
    </w:p>
    <w:p w14:paraId="71B33ED2" w14:textId="77777777" w:rsidR="00633F6D" w:rsidRDefault="00000000">
      <w:pPr>
        <w:spacing w:before="7"/>
        <w:ind w:left="161"/>
      </w:pPr>
      <w:r>
        <w:rPr>
          <w:b/>
          <w:color w:val="007F00"/>
        </w:rPr>
        <w:t>from</w:t>
      </w:r>
      <w:r>
        <w:rPr>
          <w:b/>
          <w:color w:val="007F00"/>
          <w:spacing w:val="-2"/>
        </w:rPr>
        <w:t xml:space="preserve"> </w:t>
      </w:r>
      <w:r>
        <w:t>sklearn.model_selection</w:t>
      </w:r>
      <w:r>
        <w:rPr>
          <w:spacing w:val="3"/>
        </w:rPr>
        <w:t xml:space="preserve"> </w:t>
      </w:r>
      <w:r>
        <w:rPr>
          <w:b/>
          <w:color w:val="007F00"/>
        </w:rPr>
        <w:t>import</w:t>
      </w:r>
      <w:r>
        <w:rPr>
          <w:b/>
          <w:color w:val="007F00"/>
          <w:spacing w:val="-2"/>
        </w:rPr>
        <w:t xml:space="preserve"> </w:t>
      </w:r>
      <w:r>
        <w:t>train_test_split</w:t>
      </w:r>
    </w:p>
    <w:p w14:paraId="047DE612" w14:textId="77777777" w:rsidR="00633F6D" w:rsidRDefault="00000000">
      <w:pPr>
        <w:pStyle w:val="BodyText"/>
        <w:spacing w:before="6" w:line="247" w:lineRule="auto"/>
      </w:pPr>
      <w:r>
        <w:t>X_train, X_test,</w:t>
      </w:r>
      <w:r>
        <w:rPr>
          <w:spacing w:val="1"/>
        </w:rPr>
        <w:t xml:space="preserve"> </w:t>
      </w:r>
      <w:r>
        <w:t>Y_train,</w:t>
      </w:r>
      <w:r>
        <w:rPr>
          <w:spacing w:val="-1"/>
        </w:rPr>
        <w:t xml:space="preserve"> </w:t>
      </w:r>
      <w:r>
        <w:t>Y_test</w:t>
      </w:r>
      <w:r>
        <w:rPr>
          <w:spacing w:val="3"/>
        </w:rPr>
        <w:t xml:space="preserve"> </w:t>
      </w:r>
      <w:r>
        <w:rPr>
          <w:color w:val="666666"/>
        </w:rPr>
        <w:t>=</w:t>
      </w:r>
      <w:r>
        <w:rPr>
          <w:color w:val="666666"/>
          <w:spacing w:val="-3"/>
        </w:rPr>
        <w:t xml:space="preserve"> </w:t>
      </w:r>
      <w:r>
        <w:t>train_test_split(X,</w:t>
      </w:r>
      <w:r>
        <w:rPr>
          <w:spacing w:val="1"/>
        </w:rPr>
        <w:t xml:space="preserve"> </w:t>
      </w:r>
      <w:r>
        <w:t>Y,test_size</w:t>
      </w:r>
      <w:r>
        <w:rPr>
          <w:spacing w:val="3"/>
        </w:rPr>
        <w:t xml:space="preserve"> </w:t>
      </w:r>
      <w:r>
        <w:rPr>
          <w:color w:val="666666"/>
        </w:rPr>
        <w:t>=</w:t>
      </w:r>
      <w:r>
        <w:rPr>
          <w:color w:val="666666"/>
          <w:spacing w:val="-129"/>
        </w:rPr>
        <w:t xml:space="preserve"> </w:t>
      </w:r>
      <w:r>
        <w:rPr>
          <w:color w:val="3F9F6F"/>
        </w:rPr>
        <w:t>0.1</w:t>
      </w:r>
      <w:r>
        <w:t>,</w:t>
      </w:r>
      <w:r>
        <w:rPr>
          <w:spacing w:val="-1"/>
        </w:rPr>
        <w:t xml:space="preserve"> </w:t>
      </w:r>
      <w:r>
        <w:t>random_state</w:t>
      </w:r>
      <w:r>
        <w:rPr>
          <w:spacing w:val="4"/>
        </w:rPr>
        <w:t xml:space="preserve"> </w:t>
      </w:r>
      <w:r>
        <w:rPr>
          <w:color w:val="666666"/>
        </w:rPr>
        <w:t>=</w:t>
      </w:r>
      <w:r>
        <w:rPr>
          <w:color w:val="666666"/>
          <w:spacing w:val="1"/>
        </w:rPr>
        <w:t xml:space="preserve"> </w:t>
      </w:r>
      <w:r>
        <w:rPr>
          <w:color w:val="3F9F6F"/>
        </w:rPr>
        <w:t>0</w:t>
      </w:r>
      <w:r>
        <w:t>)</w:t>
      </w:r>
    </w:p>
    <w:p w14:paraId="6CEFE3AE" w14:textId="77777777" w:rsidR="00633F6D" w:rsidRDefault="00000000">
      <w:pPr>
        <w:pStyle w:val="BodyText"/>
        <w:spacing w:line="247" w:lineRule="auto"/>
        <w:ind w:right="5858"/>
      </w:pPr>
      <w:r>
        <w:t xml:space="preserve">model </w:t>
      </w:r>
      <w:r>
        <w:rPr>
          <w:color w:val="666666"/>
        </w:rPr>
        <w:t xml:space="preserve">= </w:t>
      </w:r>
      <w:r>
        <w:t>LinearRegression()</w:t>
      </w:r>
      <w:r>
        <w:rPr>
          <w:spacing w:val="1"/>
        </w:rPr>
        <w:t xml:space="preserve"> </w:t>
      </w:r>
      <w:r>
        <w:t>model.fit(X_train,</w:t>
      </w:r>
      <w:r>
        <w:rPr>
          <w:spacing w:val="-4"/>
        </w:rPr>
        <w:t xml:space="preserve"> </w:t>
      </w:r>
      <w:r>
        <w:t>Y_train)</w:t>
      </w:r>
    </w:p>
    <w:p w14:paraId="49FE6B51" w14:textId="77777777" w:rsidR="00633F6D" w:rsidRDefault="00000000">
      <w:pPr>
        <w:pStyle w:val="BodyText"/>
        <w:spacing w:line="247" w:lineRule="auto"/>
        <w:ind w:right="4534"/>
      </w:pPr>
      <w:r>
        <w:t xml:space="preserve">accuracy </w:t>
      </w:r>
      <w:r>
        <w:rPr>
          <w:color w:val="666666"/>
        </w:rPr>
        <w:t xml:space="preserve">= </w:t>
      </w:r>
      <w:r>
        <w:t>model.score(X_test,Y_test)</w:t>
      </w:r>
      <w:r>
        <w:rPr>
          <w:spacing w:val="-130"/>
        </w:rPr>
        <w:t xml:space="preserve"> </w:t>
      </w:r>
      <w:r>
        <w:rPr>
          <w:color w:val="007F00"/>
        </w:rPr>
        <w:t>print</w:t>
      </w:r>
      <w:r>
        <w:t>(accuracy</w:t>
      </w:r>
      <w:r>
        <w:rPr>
          <w:color w:val="666666"/>
        </w:rPr>
        <w:t>*</w:t>
      </w:r>
      <w:r>
        <w:rPr>
          <w:color w:val="3F9F6F"/>
        </w:rPr>
        <w:t>100</w:t>
      </w:r>
      <w:r>
        <w:t>,</w:t>
      </w:r>
      <w:r>
        <w:rPr>
          <w:color w:val="3F6F9F"/>
        </w:rPr>
        <w:t>'%'</w:t>
      </w:r>
      <w:r>
        <w:t>)</w:t>
      </w:r>
    </w:p>
    <w:p w14:paraId="4067EBDA" w14:textId="77777777" w:rsidR="00633F6D" w:rsidRDefault="00000000">
      <w:pPr>
        <w:pStyle w:val="BodyText"/>
        <w:spacing w:before="196"/>
      </w:pPr>
      <w:r>
        <w:t>83.33354918388221</w:t>
      </w:r>
      <w:r>
        <w:rPr>
          <w:spacing w:val="-1"/>
        </w:rPr>
        <w:t xml:space="preserve"> </w:t>
      </w:r>
      <w:r>
        <w:t>%</w:t>
      </w:r>
    </w:p>
    <w:p w14:paraId="6DCFD379" w14:textId="77777777" w:rsidR="00633F6D" w:rsidRDefault="00000000">
      <w:pPr>
        <w:spacing w:before="207"/>
        <w:ind w:left="161"/>
      </w:pPr>
      <w:r>
        <w:rPr>
          <w:b/>
          <w:color w:val="007F00"/>
        </w:rPr>
        <w:t>import</w:t>
      </w:r>
      <w:r>
        <w:rPr>
          <w:b/>
          <w:color w:val="007F00"/>
          <w:spacing w:val="1"/>
        </w:rPr>
        <w:t xml:space="preserve"> </w:t>
      </w:r>
      <w:r>
        <w:t>numpy</w:t>
      </w:r>
      <w:r>
        <w:rPr>
          <w:spacing w:val="2"/>
        </w:rPr>
        <w:t xml:space="preserve"> </w:t>
      </w:r>
      <w:r>
        <w:rPr>
          <w:b/>
          <w:color w:val="007F00"/>
        </w:rPr>
        <w:t>as</w:t>
      </w:r>
      <w:r>
        <w:rPr>
          <w:b/>
          <w:color w:val="007F00"/>
          <w:spacing w:val="-2"/>
        </w:rPr>
        <w:t xml:space="preserve"> </w:t>
      </w:r>
      <w:r>
        <w:t>np</w:t>
      </w:r>
    </w:p>
    <w:p w14:paraId="58F0BB85" w14:textId="77777777" w:rsidR="00633F6D" w:rsidRDefault="00633F6D">
      <w:pPr>
        <w:pStyle w:val="BodyText"/>
        <w:spacing w:before="5"/>
        <w:ind w:left="0"/>
        <w:rPr>
          <w:sz w:val="25"/>
        </w:rPr>
      </w:pPr>
    </w:p>
    <w:p w14:paraId="2656D32E" w14:textId="77777777" w:rsidR="00633F6D" w:rsidRDefault="00000000">
      <w:pPr>
        <w:pStyle w:val="BodyText"/>
        <w:spacing w:before="1"/>
      </w:pPr>
      <w:r>
        <w:t>y_pred</w:t>
      </w:r>
      <w:r>
        <w:rPr>
          <w:spacing w:val="1"/>
        </w:rPr>
        <w:t xml:space="preserve"> </w:t>
      </w:r>
      <w:r>
        <w:rPr>
          <w:color w:val="666666"/>
        </w:rPr>
        <w:t>=</w:t>
      </w:r>
      <w:r>
        <w:rPr>
          <w:color w:val="666666"/>
          <w:spacing w:val="-1"/>
        </w:rPr>
        <w:t xml:space="preserve"> </w:t>
      </w:r>
      <w:r>
        <w:t>model.predict(X_test)</w:t>
      </w:r>
    </w:p>
    <w:p w14:paraId="6BF05AD5" w14:textId="77777777" w:rsidR="00633F6D" w:rsidRDefault="00633F6D">
      <w:pPr>
        <w:pStyle w:val="BodyText"/>
        <w:spacing w:before="3"/>
        <w:ind w:left="0"/>
        <w:rPr>
          <w:sz w:val="25"/>
        </w:rPr>
      </w:pPr>
    </w:p>
    <w:p w14:paraId="7ED99662" w14:textId="77777777" w:rsidR="00633F6D" w:rsidRDefault="00000000">
      <w:pPr>
        <w:pStyle w:val="BodyText"/>
        <w:spacing w:line="247" w:lineRule="auto"/>
        <w:ind w:right="1669"/>
      </w:pPr>
      <w:r>
        <w:rPr>
          <w:color w:val="007F00"/>
        </w:rPr>
        <w:t>print</w:t>
      </w:r>
      <w:r>
        <w:t>(</w:t>
      </w:r>
      <w:r>
        <w:rPr>
          <w:color w:val="3F6F9F"/>
        </w:rPr>
        <w:t>'R2_score :</w:t>
      </w:r>
      <w:r>
        <w:rPr>
          <w:color w:val="3F6F9F"/>
          <w:spacing w:val="1"/>
        </w:rPr>
        <w:t xml:space="preserve"> </w:t>
      </w:r>
      <w:r>
        <w:rPr>
          <w:color w:val="3F6F9F"/>
        </w:rPr>
        <w:t>'</w:t>
      </w:r>
      <w:r>
        <w:t>,metrics.r2_score(y_pred,Y_test))</w:t>
      </w:r>
      <w:r>
        <w:rPr>
          <w:spacing w:val="1"/>
        </w:rPr>
        <w:t xml:space="preserve"> </w:t>
      </w:r>
      <w:r>
        <w:rPr>
          <w:color w:val="007F00"/>
        </w:rPr>
        <w:t>print</w:t>
      </w:r>
      <w:r>
        <w:t>(</w:t>
      </w:r>
      <w:r>
        <w:rPr>
          <w:color w:val="3F6F9F"/>
        </w:rPr>
        <w:t>'MSE</w:t>
      </w:r>
      <w:r>
        <w:rPr>
          <w:color w:val="3F6F9F"/>
          <w:spacing w:val="-2"/>
        </w:rPr>
        <w:t xml:space="preserve"> </w:t>
      </w:r>
      <w:r>
        <w:rPr>
          <w:color w:val="3F6F9F"/>
        </w:rPr>
        <w:t>:</w:t>
      </w:r>
      <w:r>
        <w:rPr>
          <w:color w:val="3F6F9F"/>
          <w:spacing w:val="-1"/>
        </w:rPr>
        <w:t xml:space="preserve"> </w:t>
      </w:r>
      <w:r>
        <w:rPr>
          <w:color w:val="3F6F9F"/>
        </w:rPr>
        <w:t>'</w:t>
      </w:r>
      <w:r>
        <w:t>,metrics.mean_squared_error(y_pred,Y_test))</w:t>
      </w:r>
    </w:p>
    <w:p w14:paraId="7C6B3B4A" w14:textId="77777777" w:rsidR="00633F6D" w:rsidRDefault="00000000">
      <w:pPr>
        <w:pStyle w:val="BodyText"/>
        <w:spacing w:before="199"/>
      </w:pPr>
      <w:r>
        <w:t>R2_score</w:t>
      </w:r>
      <w:r>
        <w:rPr>
          <w:spacing w:val="1"/>
        </w:rPr>
        <w:t xml:space="preserve"> </w:t>
      </w:r>
      <w:r>
        <w:t>:</w:t>
      </w:r>
      <w:r>
        <w:rPr>
          <w:spacing w:val="129"/>
        </w:rPr>
        <w:t xml:space="preserve"> </w:t>
      </w:r>
      <w:r>
        <w:t>0.8236381589294605</w:t>
      </w:r>
    </w:p>
    <w:p w14:paraId="38CE724E" w14:textId="77777777" w:rsidR="00633F6D" w:rsidRDefault="00000000">
      <w:pPr>
        <w:pStyle w:val="BodyText"/>
        <w:spacing w:before="7"/>
      </w:pPr>
      <w:r>
        <w:t>MSE</w:t>
      </w:r>
      <w:r>
        <w:rPr>
          <w:spacing w:val="-1"/>
        </w:rPr>
        <w:t xml:space="preserve"> </w:t>
      </w:r>
      <w:r>
        <w:t>:</w:t>
      </w:r>
      <w:r>
        <w:rPr>
          <w:spacing w:val="130"/>
        </w:rPr>
        <w:t xml:space="preserve"> </w:t>
      </w:r>
      <w:r>
        <w:t>79.28293640338522</w:t>
      </w:r>
    </w:p>
    <w:p w14:paraId="6303EDE1" w14:textId="77777777" w:rsidR="00633F6D" w:rsidRDefault="00000000">
      <w:pPr>
        <w:spacing w:before="206"/>
        <w:ind w:left="161"/>
        <w:rPr>
          <w:i/>
        </w:rPr>
      </w:pPr>
      <w:r>
        <w:t>X_test</w:t>
      </w:r>
      <w:r>
        <w:rPr>
          <w:spacing w:val="1"/>
        </w:rPr>
        <w:t xml:space="preserve"> </w:t>
      </w:r>
      <w:r>
        <w:rPr>
          <w:i/>
          <w:color w:val="5F9FAF"/>
        </w:rPr>
        <w:t>#the</w:t>
      </w:r>
      <w:r>
        <w:rPr>
          <w:i/>
          <w:color w:val="5F9FAF"/>
          <w:spacing w:val="-1"/>
        </w:rPr>
        <w:t xml:space="preserve"> </w:t>
      </w:r>
      <w:r>
        <w:rPr>
          <w:i/>
          <w:color w:val="5F9FAF"/>
        </w:rPr>
        <w:t>test data</w:t>
      </w:r>
      <w:r>
        <w:rPr>
          <w:i/>
          <w:color w:val="5F9FAF"/>
          <w:spacing w:val="1"/>
        </w:rPr>
        <w:t xml:space="preserve"> </w:t>
      </w:r>
      <w:r>
        <w:rPr>
          <w:i/>
          <w:color w:val="5F9FAF"/>
        </w:rPr>
        <w:t>-</w:t>
      </w:r>
      <w:r>
        <w:rPr>
          <w:i/>
          <w:color w:val="5F9FAF"/>
          <w:spacing w:val="-2"/>
        </w:rPr>
        <w:t xml:space="preserve"> </w:t>
      </w:r>
      <w:r>
        <w:rPr>
          <w:i/>
          <w:color w:val="5F9FAF"/>
        </w:rPr>
        <w:t>predictors</w:t>
      </w:r>
    </w:p>
    <w:p w14:paraId="28C9BEE2" w14:textId="77777777" w:rsidR="00633F6D" w:rsidRDefault="00633F6D">
      <w:pPr>
        <w:pStyle w:val="BodyText"/>
        <w:spacing w:before="5"/>
        <w:ind w:left="0"/>
        <w:rPr>
          <w:i/>
          <w:sz w:val="16"/>
        </w:rPr>
      </w:pPr>
    </w:p>
    <w:tbl>
      <w:tblPr>
        <w:tblW w:w="0" w:type="auto"/>
        <w:tblInd w:w="119" w:type="dxa"/>
        <w:tblLayout w:type="fixed"/>
        <w:tblCellMar>
          <w:left w:w="0" w:type="dxa"/>
          <w:right w:w="0" w:type="dxa"/>
        </w:tblCellMar>
        <w:tblLook w:val="01E0" w:firstRow="1" w:lastRow="1" w:firstColumn="1" w:lastColumn="1" w:noHBand="0" w:noVBand="0"/>
      </w:tblPr>
      <w:tblGrid>
        <w:gridCol w:w="711"/>
        <w:gridCol w:w="1722"/>
        <w:gridCol w:w="1456"/>
        <w:gridCol w:w="1457"/>
        <w:gridCol w:w="1241"/>
      </w:tblGrid>
      <w:tr w:rsidR="00633F6D" w14:paraId="5BF85A8E" w14:textId="77777777">
        <w:trPr>
          <w:trHeight w:val="256"/>
        </w:trPr>
        <w:tc>
          <w:tcPr>
            <w:tcW w:w="711" w:type="dxa"/>
          </w:tcPr>
          <w:p w14:paraId="5EACBE63" w14:textId="77777777" w:rsidR="00633F6D" w:rsidRDefault="00633F6D">
            <w:pPr>
              <w:pStyle w:val="TableParagraph"/>
              <w:spacing w:before="0" w:line="240" w:lineRule="auto"/>
              <w:jc w:val="left"/>
              <w:rPr>
                <w:rFonts w:ascii="Times New Roman"/>
                <w:sz w:val="18"/>
              </w:rPr>
            </w:pPr>
          </w:p>
        </w:tc>
        <w:tc>
          <w:tcPr>
            <w:tcW w:w="1722" w:type="dxa"/>
          </w:tcPr>
          <w:p w14:paraId="2410D773" w14:textId="77777777" w:rsidR="00633F6D" w:rsidRDefault="00000000">
            <w:pPr>
              <w:pStyle w:val="TableParagraph"/>
              <w:ind w:right="131"/>
            </w:pPr>
            <w:r>
              <w:t>SPX</w:t>
            </w:r>
          </w:p>
        </w:tc>
        <w:tc>
          <w:tcPr>
            <w:tcW w:w="1456" w:type="dxa"/>
          </w:tcPr>
          <w:p w14:paraId="35261771" w14:textId="77777777" w:rsidR="00633F6D" w:rsidRDefault="00000000">
            <w:pPr>
              <w:pStyle w:val="TableParagraph"/>
              <w:ind w:right="129"/>
            </w:pPr>
            <w:r>
              <w:t>USO</w:t>
            </w:r>
          </w:p>
        </w:tc>
        <w:tc>
          <w:tcPr>
            <w:tcW w:w="1457" w:type="dxa"/>
          </w:tcPr>
          <w:p w14:paraId="115E1A87" w14:textId="77777777" w:rsidR="00633F6D" w:rsidRDefault="00000000">
            <w:pPr>
              <w:pStyle w:val="TableParagraph"/>
              <w:ind w:right="129"/>
            </w:pPr>
            <w:r>
              <w:t>SLV</w:t>
            </w:r>
          </w:p>
        </w:tc>
        <w:tc>
          <w:tcPr>
            <w:tcW w:w="1241" w:type="dxa"/>
          </w:tcPr>
          <w:p w14:paraId="622C63AA" w14:textId="77777777" w:rsidR="00633F6D" w:rsidRDefault="00000000">
            <w:pPr>
              <w:pStyle w:val="TableParagraph"/>
              <w:ind w:right="47"/>
            </w:pPr>
            <w:r>
              <w:t>EUR/USD</w:t>
            </w:r>
          </w:p>
        </w:tc>
      </w:tr>
      <w:tr w:rsidR="00633F6D" w14:paraId="796F9916" w14:textId="77777777">
        <w:trPr>
          <w:trHeight w:val="256"/>
        </w:trPr>
        <w:tc>
          <w:tcPr>
            <w:tcW w:w="711" w:type="dxa"/>
          </w:tcPr>
          <w:p w14:paraId="61B6E5B5" w14:textId="77777777" w:rsidR="00633F6D" w:rsidRDefault="00000000">
            <w:pPr>
              <w:pStyle w:val="TableParagraph"/>
              <w:ind w:left="50"/>
              <w:jc w:val="left"/>
            </w:pPr>
            <w:r>
              <w:t>1255</w:t>
            </w:r>
          </w:p>
        </w:tc>
        <w:tc>
          <w:tcPr>
            <w:tcW w:w="1722" w:type="dxa"/>
          </w:tcPr>
          <w:p w14:paraId="40972EB7" w14:textId="77777777" w:rsidR="00633F6D" w:rsidRDefault="00000000">
            <w:pPr>
              <w:pStyle w:val="TableParagraph"/>
              <w:ind w:right="131"/>
            </w:pPr>
            <w:r>
              <w:t>1692.770020</w:t>
            </w:r>
          </w:p>
        </w:tc>
        <w:tc>
          <w:tcPr>
            <w:tcW w:w="1456" w:type="dxa"/>
          </w:tcPr>
          <w:p w14:paraId="02E7F3C8" w14:textId="77777777" w:rsidR="00633F6D" w:rsidRDefault="00000000">
            <w:pPr>
              <w:pStyle w:val="TableParagraph"/>
              <w:ind w:right="131"/>
            </w:pPr>
            <w:r>
              <w:t>36.880001</w:t>
            </w:r>
          </w:p>
        </w:tc>
        <w:tc>
          <w:tcPr>
            <w:tcW w:w="1457" w:type="dxa"/>
          </w:tcPr>
          <w:p w14:paraId="177FF635" w14:textId="77777777" w:rsidR="00633F6D" w:rsidRDefault="00000000">
            <w:pPr>
              <w:pStyle w:val="TableParagraph"/>
              <w:ind w:right="131"/>
            </w:pPr>
            <w:r>
              <w:t>20.980000</w:t>
            </w:r>
          </w:p>
        </w:tc>
        <w:tc>
          <w:tcPr>
            <w:tcW w:w="1241" w:type="dxa"/>
          </w:tcPr>
          <w:p w14:paraId="23150BBA" w14:textId="77777777" w:rsidR="00633F6D" w:rsidRDefault="00000000">
            <w:pPr>
              <w:pStyle w:val="TableParagraph"/>
              <w:ind w:right="46"/>
            </w:pPr>
            <w:r>
              <w:t>1.351698</w:t>
            </w:r>
          </w:p>
        </w:tc>
      </w:tr>
      <w:tr w:rsidR="00633F6D" w14:paraId="503C99F0" w14:textId="77777777">
        <w:trPr>
          <w:trHeight w:val="255"/>
        </w:trPr>
        <w:tc>
          <w:tcPr>
            <w:tcW w:w="711" w:type="dxa"/>
          </w:tcPr>
          <w:p w14:paraId="4950DBE0" w14:textId="77777777" w:rsidR="00633F6D" w:rsidRDefault="00000000">
            <w:pPr>
              <w:pStyle w:val="TableParagraph"/>
              <w:ind w:left="50"/>
              <w:jc w:val="left"/>
            </w:pPr>
            <w:r>
              <w:t>2100</w:t>
            </w:r>
          </w:p>
        </w:tc>
        <w:tc>
          <w:tcPr>
            <w:tcW w:w="1722" w:type="dxa"/>
          </w:tcPr>
          <w:p w14:paraId="3E0FF605" w14:textId="77777777" w:rsidR="00633F6D" w:rsidRDefault="00000000">
            <w:pPr>
              <w:pStyle w:val="TableParagraph"/>
              <w:ind w:right="131"/>
            </w:pPr>
            <w:r>
              <w:t>2425.530029</w:t>
            </w:r>
          </w:p>
        </w:tc>
        <w:tc>
          <w:tcPr>
            <w:tcW w:w="1456" w:type="dxa"/>
          </w:tcPr>
          <w:p w14:paraId="055DE8E6" w14:textId="77777777" w:rsidR="00633F6D" w:rsidRDefault="00000000">
            <w:pPr>
              <w:pStyle w:val="TableParagraph"/>
              <w:ind w:right="131"/>
            </w:pPr>
            <w:r>
              <w:t>9.270000</w:t>
            </w:r>
          </w:p>
        </w:tc>
        <w:tc>
          <w:tcPr>
            <w:tcW w:w="1457" w:type="dxa"/>
          </w:tcPr>
          <w:p w14:paraId="7EBC732D" w14:textId="77777777" w:rsidR="00633F6D" w:rsidRDefault="00000000">
            <w:pPr>
              <w:pStyle w:val="TableParagraph"/>
              <w:ind w:right="131"/>
            </w:pPr>
            <w:r>
              <w:t>14.990000</w:t>
            </w:r>
          </w:p>
        </w:tc>
        <w:tc>
          <w:tcPr>
            <w:tcW w:w="1241" w:type="dxa"/>
          </w:tcPr>
          <w:p w14:paraId="1E9B8B52" w14:textId="77777777" w:rsidR="00633F6D" w:rsidRDefault="00000000">
            <w:pPr>
              <w:pStyle w:val="TableParagraph"/>
              <w:ind w:right="46"/>
            </w:pPr>
            <w:r>
              <w:t>1.147394</w:t>
            </w:r>
          </w:p>
        </w:tc>
      </w:tr>
      <w:tr w:rsidR="00633F6D" w14:paraId="4A1FA80D" w14:textId="77777777">
        <w:trPr>
          <w:trHeight w:val="255"/>
        </w:trPr>
        <w:tc>
          <w:tcPr>
            <w:tcW w:w="711" w:type="dxa"/>
          </w:tcPr>
          <w:p w14:paraId="3FEA5B2A" w14:textId="77777777" w:rsidR="00633F6D" w:rsidRDefault="00000000">
            <w:pPr>
              <w:pStyle w:val="TableParagraph"/>
              <w:ind w:left="50"/>
              <w:jc w:val="left"/>
            </w:pPr>
            <w:r>
              <w:t>711</w:t>
            </w:r>
          </w:p>
        </w:tc>
        <w:tc>
          <w:tcPr>
            <w:tcW w:w="1722" w:type="dxa"/>
          </w:tcPr>
          <w:p w14:paraId="1CB81EF8" w14:textId="77777777" w:rsidR="00633F6D" w:rsidRDefault="00000000">
            <w:pPr>
              <w:pStyle w:val="TableParagraph"/>
              <w:ind w:right="131"/>
            </w:pPr>
            <w:r>
              <w:t>1309.660034</w:t>
            </w:r>
          </w:p>
        </w:tc>
        <w:tc>
          <w:tcPr>
            <w:tcW w:w="1456" w:type="dxa"/>
          </w:tcPr>
          <w:p w14:paraId="5E88D939" w14:textId="77777777" w:rsidR="00633F6D" w:rsidRDefault="00000000">
            <w:pPr>
              <w:pStyle w:val="TableParagraph"/>
              <w:ind w:right="131"/>
            </w:pPr>
            <w:r>
              <w:t>42.049999</w:t>
            </w:r>
          </w:p>
        </w:tc>
        <w:tc>
          <w:tcPr>
            <w:tcW w:w="1457" w:type="dxa"/>
          </w:tcPr>
          <w:p w14:paraId="43024456" w14:textId="77777777" w:rsidR="00633F6D" w:rsidRDefault="00000000">
            <w:pPr>
              <w:pStyle w:val="TableParagraph"/>
              <w:ind w:right="131"/>
            </w:pPr>
            <w:r>
              <w:t>36.119999</w:t>
            </w:r>
          </w:p>
        </w:tc>
        <w:tc>
          <w:tcPr>
            <w:tcW w:w="1241" w:type="dxa"/>
          </w:tcPr>
          <w:p w14:paraId="49046EE8" w14:textId="77777777" w:rsidR="00633F6D" w:rsidRDefault="00000000">
            <w:pPr>
              <w:pStyle w:val="TableParagraph"/>
              <w:ind w:right="46"/>
            </w:pPr>
            <w:r>
              <w:t>1.410596</w:t>
            </w:r>
          </w:p>
        </w:tc>
      </w:tr>
      <w:tr w:rsidR="00633F6D" w14:paraId="1CEF383B" w14:textId="77777777">
        <w:trPr>
          <w:trHeight w:val="256"/>
        </w:trPr>
        <w:tc>
          <w:tcPr>
            <w:tcW w:w="711" w:type="dxa"/>
          </w:tcPr>
          <w:p w14:paraId="3B7ED889" w14:textId="77777777" w:rsidR="00633F6D" w:rsidRDefault="00000000">
            <w:pPr>
              <w:pStyle w:val="TableParagraph"/>
              <w:ind w:left="50"/>
              <w:jc w:val="left"/>
            </w:pPr>
            <w:r>
              <w:t>1328</w:t>
            </w:r>
          </w:p>
        </w:tc>
        <w:tc>
          <w:tcPr>
            <w:tcW w:w="1722" w:type="dxa"/>
          </w:tcPr>
          <w:p w14:paraId="0C45C322" w14:textId="77777777" w:rsidR="00633F6D" w:rsidRDefault="00000000">
            <w:pPr>
              <w:pStyle w:val="TableParagraph"/>
              <w:ind w:right="131"/>
            </w:pPr>
            <w:r>
              <w:t>1838.699951</w:t>
            </w:r>
          </w:p>
        </w:tc>
        <w:tc>
          <w:tcPr>
            <w:tcW w:w="1456" w:type="dxa"/>
          </w:tcPr>
          <w:p w14:paraId="6B5BAE24" w14:textId="77777777" w:rsidR="00633F6D" w:rsidRDefault="00000000">
            <w:pPr>
              <w:pStyle w:val="TableParagraph"/>
              <w:ind w:right="131"/>
            </w:pPr>
            <w:r>
              <w:t>33.689999</w:t>
            </w:r>
          </w:p>
        </w:tc>
        <w:tc>
          <w:tcPr>
            <w:tcW w:w="1457" w:type="dxa"/>
          </w:tcPr>
          <w:p w14:paraId="37347D29" w14:textId="77777777" w:rsidR="00633F6D" w:rsidRDefault="00000000">
            <w:pPr>
              <w:pStyle w:val="TableParagraph"/>
              <w:ind w:right="131"/>
            </w:pPr>
            <w:r>
              <w:t>19.510000</w:t>
            </w:r>
          </w:p>
        </w:tc>
        <w:tc>
          <w:tcPr>
            <w:tcW w:w="1241" w:type="dxa"/>
          </w:tcPr>
          <w:p w14:paraId="73B25EE4" w14:textId="77777777" w:rsidR="00633F6D" w:rsidRDefault="00000000">
            <w:pPr>
              <w:pStyle w:val="TableParagraph"/>
              <w:ind w:right="46"/>
            </w:pPr>
            <w:r>
              <w:t>1.361804</w:t>
            </w:r>
          </w:p>
        </w:tc>
      </w:tr>
      <w:tr w:rsidR="00633F6D" w14:paraId="465BFEE7" w14:textId="77777777">
        <w:trPr>
          <w:trHeight w:val="255"/>
        </w:trPr>
        <w:tc>
          <w:tcPr>
            <w:tcW w:w="711" w:type="dxa"/>
          </w:tcPr>
          <w:p w14:paraId="204CFC63" w14:textId="77777777" w:rsidR="00633F6D" w:rsidRDefault="00000000">
            <w:pPr>
              <w:pStyle w:val="TableParagraph"/>
              <w:ind w:left="50"/>
              <w:jc w:val="left"/>
            </w:pPr>
            <w:r>
              <w:t>53</w:t>
            </w:r>
          </w:p>
        </w:tc>
        <w:tc>
          <w:tcPr>
            <w:tcW w:w="1722" w:type="dxa"/>
          </w:tcPr>
          <w:p w14:paraId="447B2A58" w14:textId="77777777" w:rsidR="00633F6D" w:rsidRDefault="00000000">
            <w:pPr>
              <w:pStyle w:val="TableParagraph"/>
              <w:ind w:right="131"/>
            </w:pPr>
            <w:r>
              <w:t>1298.420044</w:t>
            </w:r>
          </w:p>
        </w:tc>
        <w:tc>
          <w:tcPr>
            <w:tcW w:w="1456" w:type="dxa"/>
          </w:tcPr>
          <w:p w14:paraId="44145DA4" w14:textId="77777777" w:rsidR="00633F6D" w:rsidRDefault="00000000">
            <w:pPr>
              <w:pStyle w:val="TableParagraph"/>
              <w:ind w:right="131"/>
            </w:pPr>
            <w:r>
              <w:t>82.290001</w:t>
            </w:r>
          </w:p>
        </w:tc>
        <w:tc>
          <w:tcPr>
            <w:tcW w:w="1457" w:type="dxa"/>
          </w:tcPr>
          <w:p w14:paraId="5C593717" w14:textId="77777777" w:rsidR="00633F6D" w:rsidRDefault="00000000">
            <w:pPr>
              <w:pStyle w:val="TableParagraph"/>
              <w:ind w:right="131"/>
            </w:pPr>
            <w:r>
              <w:t>18.250999</w:t>
            </w:r>
          </w:p>
        </w:tc>
        <w:tc>
          <w:tcPr>
            <w:tcW w:w="1241" w:type="dxa"/>
          </w:tcPr>
          <w:p w14:paraId="65A35761" w14:textId="77777777" w:rsidR="00633F6D" w:rsidRDefault="00000000">
            <w:pPr>
              <w:pStyle w:val="TableParagraph"/>
              <w:ind w:right="46"/>
            </w:pPr>
            <w:r>
              <w:t>1.563893</w:t>
            </w:r>
          </w:p>
        </w:tc>
      </w:tr>
      <w:tr w:rsidR="00633F6D" w14:paraId="038759E7" w14:textId="77777777">
        <w:trPr>
          <w:trHeight w:val="256"/>
        </w:trPr>
        <w:tc>
          <w:tcPr>
            <w:tcW w:w="711" w:type="dxa"/>
          </w:tcPr>
          <w:p w14:paraId="524EB584" w14:textId="77777777" w:rsidR="00633F6D" w:rsidRDefault="00000000">
            <w:pPr>
              <w:pStyle w:val="TableParagraph"/>
              <w:ind w:left="50"/>
              <w:jc w:val="left"/>
            </w:pPr>
            <w:r>
              <w:t>...</w:t>
            </w:r>
          </w:p>
        </w:tc>
        <w:tc>
          <w:tcPr>
            <w:tcW w:w="1722" w:type="dxa"/>
          </w:tcPr>
          <w:p w14:paraId="30965B60" w14:textId="77777777" w:rsidR="00633F6D" w:rsidRDefault="00000000">
            <w:pPr>
              <w:pStyle w:val="TableParagraph"/>
              <w:ind w:right="131"/>
            </w:pPr>
            <w:r>
              <w:t>...</w:t>
            </w:r>
          </w:p>
        </w:tc>
        <w:tc>
          <w:tcPr>
            <w:tcW w:w="1456" w:type="dxa"/>
          </w:tcPr>
          <w:p w14:paraId="133C4439" w14:textId="77777777" w:rsidR="00633F6D" w:rsidRDefault="00000000">
            <w:pPr>
              <w:pStyle w:val="TableParagraph"/>
              <w:ind w:right="129"/>
            </w:pPr>
            <w:r>
              <w:t>...</w:t>
            </w:r>
          </w:p>
        </w:tc>
        <w:tc>
          <w:tcPr>
            <w:tcW w:w="1457" w:type="dxa"/>
          </w:tcPr>
          <w:p w14:paraId="0A120A17" w14:textId="77777777" w:rsidR="00633F6D" w:rsidRDefault="00000000">
            <w:pPr>
              <w:pStyle w:val="TableParagraph"/>
              <w:ind w:right="129"/>
            </w:pPr>
            <w:r>
              <w:t>...</w:t>
            </w:r>
          </w:p>
        </w:tc>
        <w:tc>
          <w:tcPr>
            <w:tcW w:w="1241" w:type="dxa"/>
          </w:tcPr>
          <w:p w14:paraId="7119BD7D" w14:textId="77777777" w:rsidR="00633F6D" w:rsidRDefault="00000000">
            <w:pPr>
              <w:pStyle w:val="TableParagraph"/>
              <w:ind w:right="47"/>
            </w:pPr>
            <w:r>
              <w:t>...</w:t>
            </w:r>
          </w:p>
        </w:tc>
      </w:tr>
      <w:tr w:rsidR="00633F6D" w14:paraId="2D5DB5E6" w14:textId="77777777">
        <w:trPr>
          <w:trHeight w:val="255"/>
        </w:trPr>
        <w:tc>
          <w:tcPr>
            <w:tcW w:w="711" w:type="dxa"/>
          </w:tcPr>
          <w:p w14:paraId="7A909F33" w14:textId="77777777" w:rsidR="00633F6D" w:rsidRDefault="00000000">
            <w:pPr>
              <w:pStyle w:val="TableParagraph"/>
              <w:ind w:left="50"/>
              <w:jc w:val="left"/>
            </w:pPr>
            <w:r>
              <w:t>1827</w:t>
            </w:r>
          </w:p>
        </w:tc>
        <w:tc>
          <w:tcPr>
            <w:tcW w:w="1722" w:type="dxa"/>
          </w:tcPr>
          <w:p w14:paraId="19384EC8" w14:textId="77777777" w:rsidR="00633F6D" w:rsidRDefault="00000000">
            <w:pPr>
              <w:pStyle w:val="TableParagraph"/>
              <w:ind w:right="131"/>
            </w:pPr>
            <w:r>
              <w:t>2066.659912</w:t>
            </w:r>
          </w:p>
        </w:tc>
        <w:tc>
          <w:tcPr>
            <w:tcW w:w="1456" w:type="dxa"/>
          </w:tcPr>
          <w:p w14:paraId="20330DD3" w14:textId="77777777" w:rsidR="00633F6D" w:rsidRDefault="00000000">
            <w:pPr>
              <w:pStyle w:val="TableParagraph"/>
              <w:ind w:right="131"/>
            </w:pPr>
            <w:r>
              <w:t>9.600000</w:t>
            </w:r>
          </w:p>
        </w:tc>
        <w:tc>
          <w:tcPr>
            <w:tcW w:w="1457" w:type="dxa"/>
          </w:tcPr>
          <w:p w14:paraId="61A60FD9" w14:textId="77777777" w:rsidR="00633F6D" w:rsidRDefault="00000000">
            <w:pPr>
              <w:pStyle w:val="TableParagraph"/>
              <w:ind w:right="131"/>
            </w:pPr>
            <w:r>
              <w:t>14.340000</w:t>
            </w:r>
          </w:p>
        </w:tc>
        <w:tc>
          <w:tcPr>
            <w:tcW w:w="1241" w:type="dxa"/>
          </w:tcPr>
          <w:p w14:paraId="3ABADA83" w14:textId="77777777" w:rsidR="00633F6D" w:rsidRDefault="00000000">
            <w:pPr>
              <w:pStyle w:val="TableParagraph"/>
              <w:ind w:right="46"/>
            </w:pPr>
            <w:r>
              <w:t>1.140498</w:t>
            </w:r>
          </w:p>
        </w:tc>
      </w:tr>
      <w:tr w:rsidR="00633F6D" w14:paraId="53CF89AA" w14:textId="77777777">
        <w:trPr>
          <w:trHeight w:val="255"/>
        </w:trPr>
        <w:tc>
          <w:tcPr>
            <w:tcW w:w="711" w:type="dxa"/>
          </w:tcPr>
          <w:p w14:paraId="7F17F804" w14:textId="77777777" w:rsidR="00633F6D" w:rsidRDefault="00000000">
            <w:pPr>
              <w:pStyle w:val="TableParagraph"/>
              <w:ind w:left="50"/>
              <w:jc w:val="left"/>
            </w:pPr>
            <w:r>
              <w:t>746</w:t>
            </w:r>
          </w:p>
        </w:tc>
        <w:tc>
          <w:tcPr>
            <w:tcW w:w="1722" w:type="dxa"/>
          </w:tcPr>
          <w:p w14:paraId="5592ABE3" w14:textId="77777777" w:rsidR="00633F6D" w:rsidRDefault="00000000">
            <w:pPr>
              <w:pStyle w:val="TableParagraph"/>
              <w:ind w:right="131"/>
            </w:pPr>
            <w:r>
              <w:t>1316.280029</w:t>
            </w:r>
          </w:p>
        </w:tc>
        <w:tc>
          <w:tcPr>
            <w:tcW w:w="1456" w:type="dxa"/>
          </w:tcPr>
          <w:p w14:paraId="76D8F5CF" w14:textId="77777777" w:rsidR="00633F6D" w:rsidRDefault="00000000">
            <w:pPr>
              <w:pStyle w:val="TableParagraph"/>
              <w:ind w:right="131"/>
            </w:pPr>
            <w:r>
              <w:t>39.279999</w:t>
            </w:r>
          </w:p>
        </w:tc>
        <w:tc>
          <w:tcPr>
            <w:tcW w:w="1457" w:type="dxa"/>
          </w:tcPr>
          <w:p w14:paraId="7C5AF7F0" w14:textId="77777777" w:rsidR="00633F6D" w:rsidRDefault="00000000">
            <w:pPr>
              <w:pStyle w:val="TableParagraph"/>
              <w:ind w:right="131"/>
            </w:pPr>
            <w:r>
              <w:t>35.770000</w:t>
            </w:r>
          </w:p>
        </w:tc>
        <w:tc>
          <w:tcPr>
            <w:tcW w:w="1241" w:type="dxa"/>
          </w:tcPr>
          <w:p w14:paraId="48E6A833" w14:textId="77777777" w:rsidR="00633F6D" w:rsidRDefault="00000000">
            <w:pPr>
              <w:pStyle w:val="TableParagraph"/>
              <w:ind w:right="46"/>
            </w:pPr>
            <w:r>
              <w:t>1.409900</w:t>
            </w:r>
          </w:p>
        </w:tc>
      </w:tr>
      <w:tr w:rsidR="00633F6D" w14:paraId="56AA8E5F" w14:textId="77777777">
        <w:trPr>
          <w:trHeight w:val="256"/>
        </w:trPr>
        <w:tc>
          <w:tcPr>
            <w:tcW w:w="711" w:type="dxa"/>
          </w:tcPr>
          <w:p w14:paraId="5BE11021" w14:textId="77777777" w:rsidR="00633F6D" w:rsidRDefault="00000000">
            <w:pPr>
              <w:pStyle w:val="TableParagraph"/>
              <w:ind w:left="50"/>
              <w:jc w:val="left"/>
            </w:pPr>
            <w:r>
              <w:t>962</w:t>
            </w:r>
          </w:p>
        </w:tc>
        <w:tc>
          <w:tcPr>
            <w:tcW w:w="1722" w:type="dxa"/>
          </w:tcPr>
          <w:p w14:paraId="6434A5DE" w14:textId="77777777" w:rsidR="00633F6D" w:rsidRDefault="00000000">
            <w:pPr>
              <w:pStyle w:val="TableParagraph"/>
              <w:ind w:right="131"/>
            </w:pPr>
            <w:r>
              <w:t>1338.349976</w:t>
            </w:r>
          </w:p>
        </w:tc>
        <w:tc>
          <w:tcPr>
            <w:tcW w:w="1456" w:type="dxa"/>
          </w:tcPr>
          <w:p w14:paraId="52CC145B" w14:textId="77777777" w:rsidR="00633F6D" w:rsidRDefault="00000000">
            <w:pPr>
              <w:pStyle w:val="TableParagraph"/>
              <w:ind w:right="131"/>
            </w:pPr>
            <w:r>
              <w:t>35.610001</w:t>
            </w:r>
          </w:p>
        </w:tc>
        <w:tc>
          <w:tcPr>
            <w:tcW w:w="1457" w:type="dxa"/>
          </w:tcPr>
          <w:p w14:paraId="7A35D7AC" w14:textId="77777777" w:rsidR="00633F6D" w:rsidRDefault="00000000">
            <w:pPr>
              <w:pStyle w:val="TableParagraph"/>
              <w:ind w:right="131"/>
            </w:pPr>
            <w:r>
              <w:t>27.420000</w:t>
            </w:r>
          </w:p>
        </w:tc>
        <w:tc>
          <w:tcPr>
            <w:tcW w:w="1241" w:type="dxa"/>
          </w:tcPr>
          <w:p w14:paraId="7E9FE1E8" w14:textId="77777777" w:rsidR="00633F6D" w:rsidRDefault="00000000">
            <w:pPr>
              <w:pStyle w:val="TableParagraph"/>
              <w:ind w:right="46"/>
            </w:pPr>
            <w:r>
              <w:t>1.283203</w:t>
            </w:r>
          </w:p>
        </w:tc>
      </w:tr>
      <w:tr w:rsidR="00633F6D" w14:paraId="3B71CAD4" w14:textId="77777777">
        <w:trPr>
          <w:trHeight w:val="255"/>
        </w:trPr>
        <w:tc>
          <w:tcPr>
            <w:tcW w:w="711" w:type="dxa"/>
          </w:tcPr>
          <w:p w14:paraId="6824AD8C" w14:textId="77777777" w:rsidR="00633F6D" w:rsidRDefault="00000000">
            <w:pPr>
              <w:pStyle w:val="TableParagraph"/>
              <w:ind w:left="50"/>
              <w:jc w:val="left"/>
            </w:pPr>
            <w:r>
              <w:t>703</w:t>
            </w:r>
          </w:p>
        </w:tc>
        <w:tc>
          <w:tcPr>
            <w:tcW w:w="1722" w:type="dxa"/>
          </w:tcPr>
          <w:p w14:paraId="6222C84C" w14:textId="77777777" w:rsidR="00633F6D" w:rsidRDefault="00000000">
            <w:pPr>
              <w:pStyle w:val="TableParagraph"/>
              <w:ind w:right="131"/>
            </w:pPr>
            <w:r>
              <w:t>1296.390015</w:t>
            </w:r>
          </w:p>
        </w:tc>
        <w:tc>
          <w:tcPr>
            <w:tcW w:w="1456" w:type="dxa"/>
          </w:tcPr>
          <w:p w14:paraId="6B6AEFC9" w14:textId="77777777" w:rsidR="00633F6D" w:rsidRDefault="00000000">
            <w:pPr>
              <w:pStyle w:val="TableParagraph"/>
              <w:ind w:right="131"/>
            </w:pPr>
            <w:r>
              <w:t>40.910000</w:t>
            </w:r>
          </w:p>
        </w:tc>
        <w:tc>
          <w:tcPr>
            <w:tcW w:w="1457" w:type="dxa"/>
          </w:tcPr>
          <w:p w14:paraId="007DEC9B" w14:textId="77777777" w:rsidR="00633F6D" w:rsidRDefault="00000000">
            <w:pPr>
              <w:pStyle w:val="TableParagraph"/>
              <w:ind w:right="131"/>
            </w:pPr>
            <w:r>
              <w:t>35.009998</w:t>
            </w:r>
          </w:p>
        </w:tc>
        <w:tc>
          <w:tcPr>
            <w:tcW w:w="1241" w:type="dxa"/>
          </w:tcPr>
          <w:p w14:paraId="79EAB013" w14:textId="77777777" w:rsidR="00633F6D" w:rsidRDefault="00000000">
            <w:pPr>
              <w:pStyle w:val="TableParagraph"/>
              <w:ind w:right="46"/>
            </w:pPr>
            <w:r>
              <w:t>1.393456</w:t>
            </w:r>
          </w:p>
        </w:tc>
      </w:tr>
      <w:tr w:rsidR="00633F6D" w14:paraId="770488EA" w14:textId="77777777">
        <w:trPr>
          <w:trHeight w:val="256"/>
        </w:trPr>
        <w:tc>
          <w:tcPr>
            <w:tcW w:w="711" w:type="dxa"/>
          </w:tcPr>
          <w:p w14:paraId="177F0B0C" w14:textId="77777777" w:rsidR="00633F6D" w:rsidRDefault="00000000">
            <w:pPr>
              <w:pStyle w:val="TableParagraph"/>
              <w:ind w:left="50"/>
              <w:jc w:val="left"/>
            </w:pPr>
            <w:r>
              <w:t>1146</w:t>
            </w:r>
          </w:p>
        </w:tc>
        <w:tc>
          <w:tcPr>
            <w:tcW w:w="1722" w:type="dxa"/>
          </w:tcPr>
          <w:p w14:paraId="7FD791A3" w14:textId="77777777" w:rsidR="00633F6D" w:rsidRDefault="00000000">
            <w:pPr>
              <w:pStyle w:val="TableParagraph"/>
              <w:ind w:right="131"/>
            </w:pPr>
            <w:r>
              <w:t>1560.699951</w:t>
            </w:r>
          </w:p>
        </w:tc>
        <w:tc>
          <w:tcPr>
            <w:tcW w:w="1456" w:type="dxa"/>
          </w:tcPr>
          <w:p w14:paraId="0BFB28F5" w14:textId="77777777" w:rsidR="00633F6D" w:rsidRDefault="00000000">
            <w:pPr>
              <w:pStyle w:val="TableParagraph"/>
              <w:ind w:right="131"/>
            </w:pPr>
            <w:r>
              <w:t>33.599998</w:t>
            </w:r>
          </w:p>
        </w:tc>
        <w:tc>
          <w:tcPr>
            <w:tcW w:w="1457" w:type="dxa"/>
          </w:tcPr>
          <w:p w14:paraId="3D5EF387" w14:textId="77777777" w:rsidR="00633F6D" w:rsidRDefault="00000000">
            <w:pPr>
              <w:pStyle w:val="TableParagraph"/>
              <w:ind w:right="131"/>
            </w:pPr>
            <w:r>
              <w:t>27.799999</w:t>
            </w:r>
          </w:p>
        </w:tc>
        <w:tc>
          <w:tcPr>
            <w:tcW w:w="1241" w:type="dxa"/>
          </w:tcPr>
          <w:p w14:paraId="7EB1688B" w14:textId="77777777" w:rsidR="00633F6D" w:rsidRDefault="00000000">
            <w:pPr>
              <w:pStyle w:val="TableParagraph"/>
              <w:ind w:right="46"/>
            </w:pPr>
            <w:r>
              <w:t>1.301236</w:t>
            </w:r>
          </w:p>
        </w:tc>
      </w:tr>
    </w:tbl>
    <w:p w14:paraId="040572EC" w14:textId="77777777" w:rsidR="00633F6D" w:rsidRDefault="00633F6D">
      <w:pPr>
        <w:pStyle w:val="BodyText"/>
        <w:spacing w:before="8"/>
        <w:ind w:left="0"/>
        <w:rPr>
          <w:i/>
          <w:sz w:val="26"/>
        </w:rPr>
      </w:pPr>
    </w:p>
    <w:p w14:paraId="6016693A" w14:textId="77777777" w:rsidR="00633F6D" w:rsidRDefault="00000000">
      <w:pPr>
        <w:pStyle w:val="BodyText"/>
      </w:pPr>
      <w:r>
        <w:t>[229 rows x 4</w:t>
      </w:r>
      <w:r>
        <w:rPr>
          <w:spacing w:val="-1"/>
        </w:rPr>
        <w:t xml:space="preserve"> </w:t>
      </w:r>
      <w:r>
        <w:t>columns]</w:t>
      </w:r>
    </w:p>
    <w:p w14:paraId="56CFB753" w14:textId="77777777" w:rsidR="00633F6D" w:rsidRDefault="00000000">
      <w:pPr>
        <w:spacing w:before="207"/>
        <w:ind w:left="161"/>
        <w:rPr>
          <w:i/>
        </w:rPr>
      </w:pPr>
      <w:r>
        <w:t>Y_test</w:t>
      </w:r>
      <w:r>
        <w:rPr>
          <w:spacing w:val="1"/>
        </w:rPr>
        <w:t xml:space="preserve"> </w:t>
      </w:r>
      <w:r>
        <w:rPr>
          <w:i/>
          <w:color w:val="5F9FAF"/>
        </w:rPr>
        <w:t>#the</w:t>
      </w:r>
      <w:r>
        <w:rPr>
          <w:i/>
          <w:color w:val="5F9FAF"/>
          <w:spacing w:val="-1"/>
        </w:rPr>
        <w:t xml:space="preserve"> </w:t>
      </w:r>
      <w:r>
        <w:rPr>
          <w:i/>
          <w:color w:val="5F9FAF"/>
        </w:rPr>
        <w:t>actual</w:t>
      </w:r>
      <w:r>
        <w:rPr>
          <w:i/>
          <w:color w:val="5F9FAF"/>
          <w:spacing w:val="2"/>
        </w:rPr>
        <w:t xml:space="preserve"> </w:t>
      </w:r>
      <w:r>
        <w:rPr>
          <w:i/>
          <w:color w:val="5F9FAF"/>
        </w:rPr>
        <w:t>values</w:t>
      </w:r>
      <w:r>
        <w:rPr>
          <w:i/>
          <w:color w:val="5F9FAF"/>
          <w:spacing w:val="1"/>
        </w:rPr>
        <w:t xml:space="preserve"> </w:t>
      </w:r>
      <w:r>
        <w:rPr>
          <w:i/>
          <w:color w:val="5F9FAF"/>
        </w:rPr>
        <w:t>in</w:t>
      </w:r>
      <w:r>
        <w:rPr>
          <w:i/>
          <w:color w:val="5F9FAF"/>
          <w:spacing w:val="-3"/>
        </w:rPr>
        <w:t xml:space="preserve"> </w:t>
      </w:r>
      <w:r>
        <w:rPr>
          <w:i/>
          <w:color w:val="5F9FAF"/>
        </w:rPr>
        <w:t>test</w:t>
      </w:r>
      <w:r>
        <w:rPr>
          <w:i/>
          <w:color w:val="5F9FAF"/>
          <w:spacing w:val="2"/>
        </w:rPr>
        <w:t xml:space="preserve"> </w:t>
      </w:r>
      <w:r>
        <w:rPr>
          <w:i/>
          <w:color w:val="5F9FAF"/>
        </w:rPr>
        <w:t>data</w:t>
      </w:r>
      <w:r>
        <w:rPr>
          <w:i/>
          <w:color w:val="5F9FAF"/>
          <w:spacing w:val="-1"/>
        </w:rPr>
        <w:t xml:space="preserve"> </w:t>
      </w:r>
      <w:r>
        <w:rPr>
          <w:i/>
          <w:color w:val="5F9FAF"/>
        </w:rPr>
        <w:t>-</w:t>
      </w:r>
      <w:r>
        <w:rPr>
          <w:i/>
          <w:color w:val="5F9FAF"/>
          <w:spacing w:val="-3"/>
        </w:rPr>
        <w:t xml:space="preserve"> </w:t>
      </w:r>
      <w:r>
        <w:rPr>
          <w:i/>
          <w:color w:val="5F9FAF"/>
        </w:rPr>
        <w:t>target</w:t>
      </w:r>
      <w:r>
        <w:rPr>
          <w:i/>
          <w:color w:val="5F9FAF"/>
          <w:spacing w:val="2"/>
        </w:rPr>
        <w:t xml:space="preserve"> </w:t>
      </w:r>
      <w:r>
        <w:rPr>
          <w:i/>
          <w:color w:val="5F9FAF"/>
        </w:rPr>
        <w:t>column</w:t>
      </w:r>
    </w:p>
    <w:p w14:paraId="79B8E283" w14:textId="77777777" w:rsidR="00633F6D" w:rsidRDefault="00633F6D">
      <w:pPr>
        <w:pStyle w:val="BodyText"/>
        <w:spacing w:before="4"/>
        <w:ind w:left="0"/>
        <w:rPr>
          <w:i/>
          <w:sz w:val="16"/>
        </w:rPr>
      </w:pPr>
    </w:p>
    <w:tbl>
      <w:tblPr>
        <w:tblW w:w="0" w:type="auto"/>
        <w:tblInd w:w="119" w:type="dxa"/>
        <w:tblLayout w:type="fixed"/>
        <w:tblCellMar>
          <w:left w:w="0" w:type="dxa"/>
          <w:right w:w="0" w:type="dxa"/>
        </w:tblCellMar>
        <w:tblLook w:val="01E0" w:firstRow="1" w:lastRow="1" w:firstColumn="1" w:lastColumn="1" w:noHBand="0" w:noVBand="0"/>
      </w:tblPr>
      <w:tblGrid>
        <w:gridCol w:w="844"/>
        <w:gridCol w:w="1638"/>
      </w:tblGrid>
      <w:tr w:rsidR="00633F6D" w14:paraId="697CF473" w14:textId="77777777">
        <w:trPr>
          <w:trHeight w:val="256"/>
        </w:trPr>
        <w:tc>
          <w:tcPr>
            <w:tcW w:w="844" w:type="dxa"/>
          </w:tcPr>
          <w:p w14:paraId="44D6A2FE" w14:textId="77777777" w:rsidR="00633F6D" w:rsidRDefault="00000000">
            <w:pPr>
              <w:pStyle w:val="TableParagraph"/>
              <w:ind w:left="50"/>
              <w:jc w:val="left"/>
            </w:pPr>
            <w:r>
              <w:t>1255</w:t>
            </w:r>
          </w:p>
        </w:tc>
        <w:tc>
          <w:tcPr>
            <w:tcW w:w="1638" w:type="dxa"/>
          </w:tcPr>
          <w:p w14:paraId="7937B739" w14:textId="77777777" w:rsidR="00633F6D" w:rsidRDefault="00000000">
            <w:pPr>
              <w:pStyle w:val="TableParagraph"/>
              <w:ind w:right="48"/>
            </w:pPr>
            <w:r>
              <w:t>128.789993</w:t>
            </w:r>
          </w:p>
        </w:tc>
      </w:tr>
      <w:tr w:rsidR="00633F6D" w14:paraId="395F35D7" w14:textId="77777777">
        <w:trPr>
          <w:trHeight w:val="256"/>
        </w:trPr>
        <w:tc>
          <w:tcPr>
            <w:tcW w:w="844" w:type="dxa"/>
          </w:tcPr>
          <w:p w14:paraId="79BACB99" w14:textId="77777777" w:rsidR="00633F6D" w:rsidRDefault="00000000">
            <w:pPr>
              <w:pStyle w:val="TableParagraph"/>
              <w:ind w:left="50"/>
              <w:jc w:val="left"/>
            </w:pPr>
            <w:r>
              <w:t>2100</w:t>
            </w:r>
          </w:p>
        </w:tc>
        <w:tc>
          <w:tcPr>
            <w:tcW w:w="1638" w:type="dxa"/>
          </w:tcPr>
          <w:p w14:paraId="0E219509" w14:textId="77777777" w:rsidR="00633F6D" w:rsidRDefault="00000000">
            <w:pPr>
              <w:pStyle w:val="TableParagraph"/>
              <w:ind w:right="48"/>
            </w:pPr>
            <w:r>
              <w:t>115.620003</w:t>
            </w:r>
          </w:p>
        </w:tc>
      </w:tr>
      <w:tr w:rsidR="00633F6D" w14:paraId="5D652E3A" w14:textId="77777777">
        <w:trPr>
          <w:trHeight w:val="256"/>
        </w:trPr>
        <w:tc>
          <w:tcPr>
            <w:tcW w:w="844" w:type="dxa"/>
          </w:tcPr>
          <w:p w14:paraId="14A13C18" w14:textId="77777777" w:rsidR="00633F6D" w:rsidRDefault="00000000">
            <w:pPr>
              <w:pStyle w:val="TableParagraph"/>
              <w:ind w:left="50"/>
              <w:jc w:val="left"/>
            </w:pPr>
            <w:r>
              <w:t>711</w:t>
            </w:r>
          </w:p>
        </w:tc>
        <w:tc>
          <w:tcPr>
            <w:tcW w:w="1638" w:type="dxa"/>
          </w:tcPr>
          <w:p w14:paraId="088B2709" w14:textId="77777777" w:rsidR="00633F6D" w:rsidRDefault="00000000">
            <w:pPr>
              <w:pStyle w:val="TableParagraph"/>
              <w:ind w:right="48"/>
            </w:pPr>
            <w:r>
              <w:t>139.220001</w:t>
            </w:r>
          </w:p>
        </w:tc>
      </w:tr>
      <w:tr w:rsidR="00633F6D" w14:paraId="0045C095" w14:textId="77777777">
        <w:trPr>
          <w:trHeight w:val="255"/>
        </w:trPr>
        <w:tc>
          <w:tcPr>
            <w:tcW w:w="844" w:type="dxa"/>
          </w:tcPr>
          <w:p w14:paraId="0DAB5C7D" w14:textId="77777777" w:rsidR="00633F6D" w:rsidRDefault="00000000">
            <w:pPr>
              <w:pStyle w:val="TableParagraph"/>
              <w:ind w:left="50"/>
              <w:jc w:val="left"/>
            </w:pPr>
            <w:r>
              <w:t>1328</w:t>
            </w:r>
          </w:p>
        </w:tc>
        <w:tc>
          <w:tcPr>
            <w:tcW w:w="1638" w:type="dxa"/>
          </w:tcPr>
          <w:p w14:paraId="0207CCBB" w14:textId="77777777" w:rsidR="00633F6D" w:rsidRDefault="00000000">
            <w:pPr>
              <w:pStyle w:val="TableParagraph"/>
              <w:ind w:right="48"/>
            </w:pPr>
            <w:r>
              <w:t>120.930000</w:t>
            </w:r>
          </w:p>
        </w:tc>
      </w:tr>
      <w:tr w:rsidR="00633F6D" w14:paraId="266297F5" w14:textId="77777777">
        <w:trPr>
          <w:trHeight w:val="256"/>
        </w:trPr>
        <w:tc>
          <w:tcPr>
            <w:tcW w:w="844" w:type="dxa"/>
          </w:tcPr>
          <w:p w14:paraId="0EF9D2C6" w14:textId="77777777" w:rsidR="00633F6D" w:rsidRDefault="00000000">
            <w:pPr>
              <w:pStyle w:val="TableParagraph"/>
              <w:ind w:left="50"/>
              <w:jc w:val="left"/>
            </w:pPr>
            <w:r>
              <w:t>53</w:t>
            </w:r>
          </w:p>
        </w:tc>
        <w:tc>
          <w:tcPr>
            <w:tcW w:w="1638" w:type="dxa"/>
          </w:tcPr>
          <w:p w14:paraId="2117BAB6" w14:textId="77777777" w:rsidR="00633F6D" w:rsidRDefault="00000000">
            <w:pPr>
              <w:pStyle w:val="TableParagraph"/>
              <w:ind w:right="48"/>
            </w:pPr>
            <w:r>
              <w:t>93.040001</w:t>
            </w:r>
          </w:p>
        </w:tc>
      </w:tr>
      <w:tr w:rsidR="00633F6D" w14:paraId="61A06706" w14:textId="77777777">
        <w:trPr>
          <w:trHeight w:val="255"/>
        </w:trPr>
        <w:tc>
          <w:tcPr>
            <w:tcW w:w="844" w:type="dxa"/>
          </w:tcPr>
          <w:p w14:paraId="2F6C628E" w14:textId="77777777" w:rsidR="00633F6D" w:rsidRDefault="00633F6D">
            <w:pPr>
              <w:pStyle w:val="TableParagraph"/>
              <w:spacing w:before="0" w:line="240" w:lineRule="auto"/>
              <w:jc w:val="left"/>
              <w:rPr>
                <w:rFonts w:ascii="Times New Roman"/>
                <w:sz w:val="18"/>
              </w:rPr>
            </w:pPr>
          </w:p>
        </w:tc>
        <w:tc>
          <w:tcPr>
            <w:tcW w:w="1638" w:type="dxa"/>
          </w:tcPr>
          <w:p w14:paraId="6C0D9F2D" w14:textId="77777777" w:rsidR="00633F6D" w:rsidRDefault="00000000">
            <w:pPr>
              <w:pStyle w:val="TableParagraph"/>
              <w:ind w:left="643" w:right="558"/>
              <w:jc w:val="center"/>
            </w:pPr>
            <w:r>
              <w:t>...</w:t>
            </w:r>
          </w:p>
        </w:tc>
      </w:tr>
      <w:tr w:rsidR="00633F6D" w14:paraId="657C6D77" w14:textId="77777777">
        <w:trPr>
          <w:trHeight w:val="256"/>
        </w:trPr>
        <w:tc>
          <w:tcPr>
            <w:tcW w:w="844" w:type="dxa"/>
          </w:tcPr>
          <w:p w14:paraId="619D3DC0" w14:textId="77777777" w:rsidR="00633F6D" w:rsidRDefault="00000000">
            <w:pPr>
              <w:pStyle w:val="TableParagraph"/>
              <w:ind w:left="50"/>
              <w:jc w:val="left"/>
            </w:pPr>
            <w:r>
              <w:t>1827</w:t>
            </w:r>
          </w:p>
        </w:tc>
        <w:tc>
          <w:tcPr>
            <w:tcW w:w="1638" w:type="dxa"/>
          </w:tcPr>
          <w:p w14:paraId="6856D028" w14:textId="77777777" w:rsidR="00633F6D" w:rsidRDefault="00000000">
            <w:pPr>
              <w:pStyle w:val="TableParagraph"/>
              <w:ind w:right="48"/>
            </w:pPr>
            <w:r>
              <w:t>116.940002</w:t>
            </w:r>
          </w:p>
        </w:tc>
      </w:tr>
      <w:tr w:rsidR="00633F6D" w14:paraId="5DB7CB51" w14:textId="77777777">
        <w:trPr>
          <w:trHeight w:val="256"/>
        </w:trPr>
        <w:tc>
          <w:tcPr>
            <w:tcW w:w="844" w:type="dxa"/>
          </w:tcPr>
          <w:p w14:paraId="71804D63" w14:textId="77777777" w:rsidR="00633F6D" w:rsidRDefault="00000000">
            <w:pPr>
              <w:pStyle w:val="TableParagraph"/>
              <w:ind w:left="50"/>
              <w:jc w:val="left"/>
            </w:pPr>
            <w:r>
              <w:t>746</w:t>
            </w:r>
          </w:p>
        </w:tc>
        <w:tc>
          <w:tcPr>
            <w:tcW w:w="1638" w:type="dxa"/>
          </w:tcPr>
          <w:p w14:paraId="6225C307" w14:textId="77777777" w:rsidR="00633F6D" w:rsidRDefault="00000000">
            <w:pPr>
              <w:pStyle w:val="TableParagraph"/>
              <w:ind w:right="48"/>
            </w:pPr>
            <w:r>
              <w:t>148.589996</w:t>
            </w:r>
          </w:p>
        </w:tc>
      </w:tr>
    </w:tbl>
    <w:p w14:paraId="6EFFD237" w14:textId="77777777" w:rsidR="00633F6D" w:rsidRDefault="00633F6D">
      <w:pPr>
        <w:sectPr w:rsidR="00633F6D">
          <w:pgSz w:w="12240" w:h="15840"/>
          <w:pgMar w:top="1360" w:right="1360" w:bottom="280" w:left="1280" w:header="720" w:footer="720" w:gutter="0"/>
          <w:cols w:space="720"/>
        </w:sectPr>
      </w:pPr>
    </w:p>
    <w:tbl>
      <w:tblPr>
        <w:tblW w:w="0" w:type="auto"/>
        <w:tblInd w:w="119" w:type="dxa"/>
        <w:tblLayout w:type="fixed"/>
        <w:tblCellMar>
          <w:left w:w="0" w:type="dxa"/>
          <w:right w:w="0" w:type="dxa"/>
        </w:tblCellMar>
        <w:tblLook w:val="01E0" w:firstRow="1" w:lastRow="1" w:firstColumn="1" w:lastColumn="1" w:noHBand="0" w:noVBand="0"/>
      </w:tblPr>
      <w:tblGrid>
        <w:gridCol w:w="844"/>
        <w:gridCol w:w="1638"/>
      </w:tblGrid>
      <w:tr w:rsidR="00633F6D" w14:paraId="6EA7B435" w14:textId="77777777">
        <w:trPr>
          <w:trHeight w:val="256"/>
        </w:trPr>
        <w:tc>
          <w:tcPr>
            <w:tcW w:w="844" w:type="dxa"/>
          </w:tcPr>
          <w:p w14:paraId="6730887B" w14:textId="77777777" w:rsidR="00633F6D" w:rsidRDefault="00000000">
            <w:pPr>
              <w:pStyle w:val="TableParagraph"/>
              <w:ind w:left="50"/>
              <w:jc w:val="left"/>
            </w:pPr>
            <w:r>
              <w:lastRenderedPageBreak/>
              <w:t>962</w:t>
            </w:r>
          </w:p>
        </w:tc>
        <w:tc>
          <w:tcPr>
            <w:tcW w:w="1638" w:type="dxa"/>
          </w:tcPr>
          <w:p w14:paraId="4BF0C44E" w14:textId="77777777" w:rsidR="00633F6D" w:rsidRDefault="00000000">
            <w:pPr>
              <w:pStyle w:val="TableParagraph"/>
              <w:ind w:right="48"/>
            </w:pPr>
            <w:r>
              <w:t>151.330002</w:t>
            </w:r>
          </w:p>
        </w:tc>
      </w:tr>
      <w:tr w:rsidR="00633F6D" w14:paraId="307B4F62" w14:textId="77777777">
        <w:trPr>
          <w:trHeight w:val="255"/>
        </w:trPr>
        <w:tc>
          <w:tcPr>
            <w:tcW w:w="844" w:type="dxa"/>
          </w:tcPr>
          <w:p w14:paraId="32B94739" w14:textId="77777777" w:rsidR="00633F6D" w:rsidRDefault="00000000">
            <w:pPr>
              <w:pStyle w:val="TableParagraph"/>
              <w:ind w:left="50"/>
              <w:jc w:val="left"/>
            </w:pPr>
            <w:r>
              <w:t>703</w:t>
            </w:r>
          </w:p>
        </w:tc>
        <w:tc>
          <w:tcPr>
            <w:tcW w:w="1638" w:type="dxa"/>
          </w:tcPr>
          <w:p w14:paraId="08EE13D4" w14:textId="77777777" w:rsidR="00633F6D" w:rsidRDefault="00000000">
            <w:pPr>
              <w:pStyle w:val="TableParagraph"/>
              <w:ind w:right="48"/>
            </w:pPr>
            <w:r>
              <w:t>138.860001</w:t>
            </w:r>
          </w:p>
        </w:tc>
      </w:tr>
      <w:tr w:rsidR="00633F6D" w14:paraId="02F32D78" w14:textId="77777777">
        <w:trPr>
          <w:trHeight w:val="256"/>
        </w:trPr>
        <w:tc>
          <w:tcPr>
            <w:tcW w:w="844" w:type="dxa"/>
          </w:tcPr>
          <w:p w14:paraId="05A13241" w14:textId="77777777" w:rsidR="00633F6D" w:rsidRDefault="00000000">
            <w:pPr>
              <w:pStyle w:val="TableParagraph"/>
              <w:ind w:left="50"/>
              <w:jc w:val="left"/>
            </w:pPr>
            <w:r>
              <w:t>1146</w:t>
            </w:r>
          </w:p>
        </w:tc>
        <w:tc>
          <w:tcPr>
            <w:tcW w:w="1638" w:type="dxa"/>
          </w:tcPr>
          <w:p w14:paraId="14119E50" w14:textId="77777777" w:rsidR="00633F6D" w:rsidRDefault="00000000">
            <w:pPr>
              <w:pStyle w:val="TableParagraph"/>
              <w:ind w:right="48"/>
            </w:pPr>
            <w:r>
              <w:t>154.000000</w:t>
            </w:r>
          </w:p>
        </w:tc>
      </w:tr>
    </w:tbl>
    <w:p w14:paraId="4624163B" w14:textId="77777777" w:rsidR="00633F6D" w:rsidRDefault="00000000">
      <w:pPr>
        <w:pStyle w:val="BodyText"/>
        <w:spacing w:before="20" w:line="439" w:lineRule="auto"/>
        <w:ind w:right="4402"/>
      </w:pPr>
      <w:r>
        <w:pict w14:anchorId="72250A71">
          <v:shape id="_x0000_s1026" type="#_x0000_t202" style="position:absolute;left:0;text-align:left;margin-left:69.6pt;margin-top:45.55pt;width:415.6pt;height:563.25pt;z-index:15732224;mso-position-horizontal-relative:page;mso-position-vertical-relative:text"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765"/>
                    <w:gridCol w:w="1854"/>
                    <w:gridCol w:w="1854"/>
                    <w:gridCol w:w="1838"/>
                  </w:tblGrid>
                  <w:tr w:rsidR="00633F6D" w14:paraId="6A5D8900" w14:textId="77777777">
                    <w:trPr>
                      <w:trHeight w:val="256"/>
                    </w:trPr>
                    <w:tc>
                      <w:tcPr>
                        <w:tcW w:w="2765" w:type="dxa"/>
                      </w:tcPr>
                      <w:p w14:paraId="19950D2A" w14:textId="77777777" w:rsidR="00633F6D" w:rsidRDefault="00000000">
                        <w:pPr>
                          <w:pStyle w:val="TableParagraph"/>
                          <w:ind w:right="67"/>
                        </w:pPr>
                        <w:r>
                          <w:t>array([123.35331704,</w:t>
                        </w:r>
                      </w:p>
                    </w:tc>
                    <w:tc>
                      <w:tcPr>
                        <w:tcW w:w="1854" w:type="dxa"/>
                      </w:tcPr>
                      <w:p w14:paraId="0626C60C" w14:textId="77777777" w:rsidR="00633F6D" w:rsidRDefault="00000000">
                        <w:pPr>
                          <w:pStyle w:val="TableParagraph"/>
                          <w:ind w:left="47" w:right="48"/>
                          <w:jc w:val="center"/>
                        </w:pPr>
                        <w:r>
                          <w:t>119.18599536,</w:t>
                        </w:r>
                      </w:p>
                    </w:tc>
                    <w:tc>
                      <w:tcPr>
                        <w:tcW w:w="1854" w:type="dxa"/>
                      </w:tcPr>
                      <w:p w14:paraId="18888045" w14:textId="77777777" w:rsidR="00633F6D" w:rsidRDefault="00000000">
                        <w:pPr>
                          <w:pStyle w:val="TableParagraph"/>
                          <w:ind w:right="66"/>
                        </w:pPr>
                        <w:r>
                          <w:t>164.36402287,</w:t>
                        </w:r>
                      </w:p>
                    </w:tc>
                    <w:tc>
                      <w:tcPr>
                        <w:tcW w:w="1838" w:type="dxa"/>
                      </w:tcPr>
                      <w:p w14:paraId="47AD9C9A" w14:textId="77777777" w:rsidR="00633F6D" w:rsidRDefault="00000000">
                        <w:pPr>
                          <w:pStyle w:val="TableParagraph"/>
                          <w:ind w:right="49"/>
                        </w:pPr>
                        <w:r>
                          <w:t>120.65019774,</w:t>
                        </w:r>
                      </w:p>
                    </w:tc>
                  </w:tr>
                  <w:tr w:rsidR="00633F6D" w14:paraId="4916650B" w14:textId="77777777">
                    <w:trPr>
                      <w:trHeight w:val="255"/>
                    </w:trPr>
                    <w:tc>
                      <w:tcPr>
                        <w:tcW w:w="2765" w:type="dxa"/>
                      </w:tcPr>
                      <w:p w14:paraId="215DA2AA" w14:textId="77777777" w:rsidR="00633F6D" w:rsidRDefault="00000000">
                        <w:pPr>
                          <w:pStyle w:val="TableParagraph"/>
                          <w:ind w:right="67"/>
                        </w:pPr>
                        <w:r>
                          <w:t>99.32394587,</w:t>
                        </w:r>
                      </w:p>
                    </w:tc>
                    <w:tc>
                      <w:tcPr>
                        <w:tcW w:w="1854" w:type="dxa"/>
                      </w:tcPr>
                      <w:p w14:paraId="2036092F" w14:textId="77777777" w:rsidR="00633F6D" w:rsidRDefault="00000000">
                        <w:pPr>
                          <w:pStyle w:val="TableParagraph"/>
                          <w:ind w:left="48" w:right="48"/>
                          <w:jc w:val="center"/>
                        </w:pPr>
                        <w:r>
                          <w:t>141.9060249</w:t>
                        </w:r>
                        <w:r>
                          <w:rPr>
                            <w:spacing w:val="1"/>
                          </w:rPr>
                          <w:t xml:space="preserve"> </w:t>
                        </w:r>
                        <w:r>
                          <w:t>,</w:t>
                        </w:r>
                      </w:p>
                    </w:tc>
                    <w:tc>
                      <w:tcPr>
                        <w:tcW w:w="1854" w:type="dxa"/>
                      </w:tcPr>
                      <w:p w14:paraId="540B171B" w14:textId="77777777" w:rsidR="00633F6D" w:rsidRDefault="00000000">
                        <w:pPr>
                          <w:pStyle w:val="TableParagraph"/>
                          <w:ind w:right="62"/>
                        </w:pPr>
                        <w:r>
                          <w:t>124.6855032</w:t>
                        </w:r>
                        <w:r>
                          <w:rPr>
                            <w:spacing w:val="1"/>
                          </w:rPr>
                          <w:t xml:space="preserve"> </w:t>
                        </w:r>
                        <w:r>
                          <w:t>,</w:t>
                        </w:r>
                      </w:p>
                    </w:tc>
                    <w:tc>
                      <w:tcPr>
                        <w:tcW w:w="1838" w:type="dxa"/>
                      </w:tcPr>
                      <w:p w14:paraId="48824824" w14:textId="77777777" w:rsidR="00633F6D" w:rsidRDefault="00000000">
                        <w:pPr>
                          <w:pStyle w:val="TableParagraph"/>
                          <w:ind w:right="49"/>
                        </w:pPr>
                        <w:r>
                          <w:t>109.91047834,</w:t>
                        </w:r>
                      </w:p>
                    </w:tc>
                  </w:tr>
                  <w:tr w:rsidR="00633F6D" w14:paraId="076B47E8" w14:textId="77777777">
                    <w:trPr>
                      <w:trHeight w:val="256"/>
                    </w:trPr>
                    <w:tc>
                      <w:tcPr>
                        <w:tcW w:w="2765" w:type="dxa"/>
                      </w:tcPr>
                      <w:p w14:paraId="7B2F3A46" w14:textId="77777777" w:rsidR="00633F6D" w:rsidRDefault="00000000">
                        <w:pPr>
                          <w:pStyle w:val="TableParagraph"/>
                          <w:ind w:right="67"/>
                        </w:pPr>
                        <w:r>
                          <w:t>139.58298859,</w:t>
                        </w:r>
                      </w:p>
                    </w:tc>
                    <w:tc>
                      <w:tcPr>
                        <w:tcW w:w="1854" w:type="dxa"/>
                      </w:tcPr>
                      <w:p w14:paraId="5DDB831E" w14:textId="77777777" w:rsidR="00633F6D" w:rsidRDefault="00000000">
                        <w:pPr>
                          <w:pStyle w:val="TableParagraph"/>
                          <w:ind w:left="47" w:right="48"/>
                          <w:jc w:val="center"/>
                        </w:pPr>
                        <w:r>
                          <w:t>113.20660895,</w:t>
                        </w:r>
                      </w:p>
                    </w:tc>
                    <w:tc>
                      <w:tcPr>
                        <w:tcW w:w="1854" w:type="dxa"/>
                      </w:tcPr>
                      <w:p w14:paraId="4942011F" w14:textId="77777777" w:rsidR="00633F6D" w:rsidRDefault="00000000">
                        <w:pPr>
                          <w:pStyle w:val="TableParagraph"/>
                          <w:ind w:right="66"/>
                        </w:pPr>
                        <w:r>
                          <w:t>112.07380269,</w:t>
                        </w:r>
                      </w:p>
                    </w:tc>
                    <w:tc>
                      <w:tcPr>
                        <w:tcW w:w="1838" w:type="dxa"/>
                      </w:tcPr>
                      <w:p w14:paraId="0431D955" w14:textId="77777777" w:rsidR="00633F6D" w:rsidRDefault="00000000">
                        <w:pPr>
                          <w:pStyle w:val="TableParagraph"/>
                          <w:ind w:right="49"/>
                        </w:pPr>
                        <w:r>
                          <w:t>121.42430603,</w:t>
                        </w:r>
                      </w:p>
                    </w:tc>
                  </w:tr>
                  <w:tr w:rsidR="00633F6D" w14:paraId="5F08E111" w14:textId="77777777">
                    <w:trPr>
                      <w:trHeight w:val="255"/>
                    </w:trPr>
                    <w:tc>
                      <w:tcPr>
                        <w:tcW w:w="2765" w:type="dxa"/>
                      </w:tcPr>
                      <w:p w14:paraId="39B24156" w14:textId="77777777" w:rsidR="00633F6D" w:rsidRDefault="00000000">
                        <w:pPr>
                          <w:pStyle w:val="TableParagraph"/>
                          <w:ind w:right="67"/>
                        </w:pPr>
                        <w:r>
                          <w:t>94.10114749,</w:t>
                        </w:r>
                      </w:p>
                    </w:tc>
                    <w:tc>
                      <w:tcPr>
                        <w:tcW w:w="1854" w:type="dxa"/>
                      </w:tcPr>
                      <w:p w14:paraId="0681409C" w14:textId="77777777" w:rsidR="00633F6D" w:rsidRDefault="00000000">
                        <w:pPr>
                          <w:pStyle w:val="TableParagraph"/>
                          <w:ind w:left="47" w:right="48"/>
                          <w:jc w:val="center"/>
                        </w:pPr>
                        <w:r>
                          <w:t>145.27505014,</w:t>
                        </w:r>
                      </w:p>
                    </w:tc>
                    <w:tc>
                      <w:tcPr>
                        <w:tcW w:w="1854" w:type="dxa"/>
                      </w:tcPr>
                      <w:p w14:paraId="27985546" w14:textId="77777777" w:rsidR="00633F6D" w:rsidRDefault="00000000">
                        <w:pPr>
                          <w:pStyle w:val="TableParagraph"/>
                          <w:ind w:right="63"/>
                        </w:pPr>
                        <w:r>
                          <w:t>122.976612</w:t>
                        </w:r>
                        <w:r>
                          <w:rPr>
                            <w:spacing w:val="133"/>
                          </w:rPr>
                          <w:t xml:space="preserve"> </w:t>
                        </w:r>
                        <w:r>
                          <w:t>,</w:t>
                        </w:r>
                      </w:p>
                    </w:tc>
                    <w:tc>
                      <w:tcPr>
                        <w:tcW w:w="1838" w:type="dxa"/>
                      </w:tcPr>
                      <w:p w14:paraId="1A0C258A" w14:textId="77777777" w:rsidR="00633F6D" w:rsidRDefault="00000000">
                        <w:pPr>
                          <w:pStyle w:val="TableParagraph"/>
                          <w:ind w:right="49"/>
                        </w:pPr>
                        <w:r>
                          <w:t>116.33197208,</w:t>
                        </w:r>
                      </w:p>
                    </w:tc>
                  </w:tr>
                  <w:tr w:rsidR="00633F6D" w14:paraId="06DEC44E" w14:textId="77777777">
                    <w:trPr>
                      <w:trHeight w:val="255"/>
                    </w:trPr>
                    <w:tc>
                      <w:tcPr>
                        <w:tcW w:w="2765" w:type="dxa"/>
                      </w:tcPr>
                      <w:p w14:paraId="72AF4362" w14:textId="77777777" w:rsidR="00633F6D" w:rsidRDefault="00000000">
                        <w:pPr>
                          <w:pStyle w:val="TableParagraph"/>
                          <w:ind w:right="67"/>
                        </w:pPr>
                        <w:r>
                          <w:t>91.35406032,</w:t>
                        </w:r>
                      </w:p>
                    </w:tc>
                    <w:tc>
                      <w:tcPr>
                        <w:tcW w:w="1854" w:type="dxa"/>
                      </w:tcPr>
                      <w:p w14:paraId="48B8EA42" w14:textId="77777777" w:rsidR="00633F6D" w:rsidRDefault="00000000">
                        <w:pPr>
                          <w:pStyle w:val="TableParagraph"/>
                          <w:ind w:left="179" w:right="48"/>
                          <w:jc w:val="center"/>
                        </w:pPr>
                        <w:r>
                          <w:t>95.8308489</w:t>
                        </w:r>
                        <w:r>
                          <w:rPr>
                            <w:spacing w:val="1"/>
                          </w:rPr>
                          <w:t xml:space="preserve"> </w:t>
                        </w:r>
                        <w:r>
                          <w:t>,</w:t>
                        </w:r>
                      </w:p>
                    </w:tc>
                    <w:tc>
                      <w:tcPr>
                        <w:tcW w:w="1854" w:type="dxa"/>
                      </w:tcPr>
                      <w:p w14:paraId="78FFAFED" w14:textId="77777777" w:rsidR="00633F6D" w:rsidRDefault="00000000">
                        <w:pPr>
                          <w:pStyle w:val="TableParagraph"/>
                          <w:ind w:right="66"/>
                        </w:pPr>
                        <w:r>
                          <w:t>96.87223714,</w:t>
                        </w:r>
                      </w:p>
                    </w:tc>
                    <w:tc>
                      <w:tcPr>
                        <w:tcW w:w="1838" w:type="dxa"/>
                      </w:tcPr>
                      <w:p w14:paraId="040D2205" w14:textId="77777777" w:rsidR="00633F6D" w:rsidRDefault="00000000">
                        <w:pPr>
                          <w:pStyle w:val="TableParagraph"/>
                          <w:ind w:right="49"/>
                        </w:pPr>
                        <w:r>
                          <w:t>118.60835987,</w:t>
                        </w:r>
                      </w:p>
                    </w:tc>
                  </w:tr>
                  <w:tr w:rsidR="00633F6D" w14:paraId="7C6DBAA9" w14:textId="77777777">
                    <w:trPr>
                      <w:trHeight w:val="256"/>
                    </w:trPr>
                    <w:tc>
                      <w:tcPr>
                        <w:tcW w:w="2765" w:type="dxa"/>
                      </w:tcPr>
                      <w:p w14:paraId="2B1D9770" w14:textId="77777777" w:rsidR="00633F6D" w:rsidRDefault="00000000">
                        <w:pPr>
                          <w:pStyle w:val="TableParagraph"/>
                          <w:ind w:right="63"/>
                        </w:pPr>
                        <w:r>
                          <w:t>82.6145119</w:t>
                        </w:r>
                        <w:r>
                          <w:rPr>
                            <w:spacing w:val="1"/>
                          </w:rPr>
                          <w:t xml:space="preserve"> </w:t>
                        </w:r>
                        <w:r>
                          <w:t>,</w:t>
                        </w:r>
                      </w:p>
                    </w:tc>
                    <w:tc>
                      <w:tcPr>
                        <w:tcW w:w="1854" w:type="dxa"/>
                      </w:tcPr>
                      <w:p w14:paraId="294778E2" w14:textId="77777777" w:rsidR="00633F6D" w:rsidRDefault="00000000">
                        <w:pPr>
                          <w:pStyle w:val="TableParagraph"/>
                          <w:ind w:left="48" w:right="48"/>
                          <w:jc w:val="center"/>
                        </w:pPr>
                        <w:r>
                          <w:t>118.04205769,</w:t>
                        </w:r>
                      </w:p>
                    </w:tc>
                    <w:tc>
                      <w:tcPr>
                        <w:tcW w:w="1854" w:type="dxa"/>
                      </w:tcPr>
                      <w:p w14:paraId="35F53DBC" w14:textId="77777777" w:rsidR="00633F6D" w:rsidRDefault="00000000">
                        <w:pPr>
                          <w:pStyle w:val="TableParagraph"/>
                          <w:ind w:right="66"/>
                        </w:pPr>
                        <w:r>
                          <w:t>122.41090392,</w:t>
                        </w:r>
                      </w:p>
                    </w:tc>
                    <w:tc>
                      <w:tcPr>
                        <w:tcW w:w="1838" w:type="dxa"/>
                      </w:tcPr>
                      <w:p w14:paraId="1C4E21A7" w14:textId="77777777" w:rsidR="00633F6D" w:rsidRDefault="00000000">
                        <w:pPr>
                          <w:pStyle w:val="TableParagraph"/>
                          <w:ind w:right="49"/>
                        </w:pPr>
                        <w:r>
                          <w:t>174.22466353,</w:t>
                        </w:r>
                      </w:p>
                    </w:tc>
                  </w:tr>
                  <w:tr w:rsidR="00633F6D" w14:paraId="4FA64710" w14:textId="77777777">
                    <w:trPr>
                      <w:trHeight w:val="255"/>
                    </w:trPr>
                    <w:tc>
                      <w:tcPr>
                        <w:tcW w:w="2765" w:type="dxa"/>
                      </w:tcPr>
                      <w:p w14:paraId="189EF20A" w14:textId="77777777" w:rsidR="00633F6D" w:rsidRDefault="00000000">
                        <w:pPr>
                          <w:pStyle w:val="TableParagraph"/>
                          <w:ind w:right="67"/>
                        </w:pPr>
                        <w:r>
                          <w:t>172.46016873,</w:t>
                        </w:r>
                      </w:p>
                    </w:tc>
                    <w:tc>
                      <w:tcPr>
                        <w:tcW w:w="1854" w:type="dxa"/>
                      </w:tcPr>
                      <w:p w14:paraId="24B81ADD" w14:textId="77777777" w:rsidR="00633F6D" w:rsidRDefault="00000000">
                        <w:pPr>
                          <w:pStyle w:val="TableParagraph"/>
                          <w:ind w:left="47" w:right="48"/>
                          <w:jc w:val="center"/>
                        </w:pPr>
                        <w:r>
                          <w:t>164.75568691,</w:t>
                        </w:r>
                      </w:p>
                    </w:tc>
                    <w:tc>
                      <w:tcPr>
                        <w:tcW w:w="1854" w:type="dxa"/>
                      </w:tcPr>
                      <w:p w14:paraId="45EB50B9" w14:textId="77777777" w:rsidR="00633F6D" w:rsidRDefault="00000000">
                        <w:pPr>
                          <w:pStyle w:val="TableParagraph"/>
                          <w:ind w:right="66"/>
                        </w:pPr>
                        <w:r>
                          <w:t>116.74022561,</w:t>
                        </w:r>
                      </w:p>
                    </w:tc>
                    <w:tc>
                      <w:tcPr>
                        <w:tcW w:w="1838" w:type="dxa"/>
                      </w:tcPr>
                      <w:p w14:paraId="6F84AB23" w14:textId="77777777" w:rsidR="00633F6D" w:rsidRDefault="00000000">
                        <w:pPr>
                          <w:pStyle w:val="TableParagraph"/>
                          <w:ind w:right="49"/>
                        </w:pPr>
                        <w:r>
                          <w:t>149.68225406,</w:t>
                        </w:r>
                      </w:p>
                    </w:tc>
                  </w:tr>
                  <w:tr w:rsidR="00633F6D" w14:paraId="138253B6" w14:textId="77777777">
                    <w:trPr>
                      <w:trHeight w:val="256"/>
                    </w:trPr>
                    <w:tc>
                      <w:tcPr>
                        <w:tcW w:w="2765" w:type="dxa"/>
                      </w:tcPr>
                      <w:p w14:paraId="390119A3" w14:textId="77777777" w:rsidR="00633F6D" w:rsidRDefault="00000000">
                        <w:pPr>
                          <w:pStyle w:val="TableParagraph"/>
                          <w:ind w:right="67"/>
                        </w:pPr>
                        <w:r>
                          <w:t>126.68549616,</w:t>
                        </w:r>
                      </w:p>
                    </w:tc>
                    <w:tc>
                      <w:tcPr>
                        <w:tcW w:w="1854" w:type="dxa"/>
                      </w:tcPr>
                      <w:p w14:paraId="7A416079" w14:textId="77777777" w:rsidR="00633F6D" w:rsidRDefault="00000000">
                        <w:pPr>
                          <w:pStyle w:val="TableParagraph"/>
                          <w:ind w:left="47" w:right="48"/>
                          <w:jc w:val="center"/>
                        </w:pPr>
                        <w:r>
                          <w:t>114.35090573,</w:t>
                        </w:r>
                      </w:p>
                    </w:tc>
                    <w:tc>
                      <w:tcPr>
                        <w:tcW w:w="1854" w:type="dxa"/>
                      </w:tcPr>
                      <w:p w14:paraId="391EEF21" w14:textId="77777777" w:rsidR="00633F6D" w:rsidRDefault="00000000">
                        <w:pPr>
                          <w:pStyle w:val="TableParagraph"/>
                          <w:ind w:right="66"/>
                        </w:pPr>
                        <w:r>
                          <w:t>119.77474914,</w:t>
                        </w:r>
                      </w:p>
                    </w:tc>
                    <w:tc>
                      <w:tcPr>
                        <w:tcW w:w="1838" w:type="dxa"/>
                      </w:tcPr>
                      <w:p w14:paraId="72C8917D" w14:textId="77777777" w:rsidR="00633F6D" w:rsidRDefault="00000000">
                        <w:pPr>
                          <w:pStyle w:val="TableParagraph"/>
                          <w:ind w:right="49"/>
                        </w:pPr>
                        <w:r>
                          <w:t>111.33477599,</w:t>
                        </w:r>
                      </w:p>
                    </w:tc>
                  </w:tr>
                  <w:tr w:rsidR="00633F6D" w14:paraId="422D2F75" w14:textId="77777777">
                    <w:trPr>
                      <w:trHeight w:val="255"/>
                    </w:trPr>
                    <w:tc>
                      <w:tcPr>
                        <w:tcW w:w="2765" w:type="dxa"/>
                      </w:tcPr>
                      <w:p w14:paraId="09D224CB" w14:textId="77777777" w:rsidR="00633F6D" w:rsidRDefault="00000000">
                        <w:pPr>
                          <w:pStyle w:val="TableParagraph"/>
                          <w:ind w:right="67"/>
                        </w:pPr>
                        <w:r>
                          <w:t>122.56239537,</w:t>
                        </w:r>
                      </w:p>
                    </w:tc>
                    <w:tc>
                      <w:tcPr>
                        <w:tcW w:w="1854" w:type="dxa"/>
                      </w:tcPr>
                      <w:p w14:paraId="5DDA31A6" w14:textId="77777777" w:rsidR="00633F6D" w:rsidRDefault="00000000">
                        <w:pPr>
                          <w:pStyle w:val="TableParagraph"/>
                          <w:ind w:left="47" w:right="48"/>
                          <w:jc w:val="center"/>
                        </w:pPr>
                        <w:r>
                          <w:t>122.02995765,</w:t>
                        </w:r>
                      </w:p>
                    </w:tc>
                    <w:tc>
                      <w:tcPr>
                        <w:tcW w:w="1854" w:type="dxa"/>
                      </w:tcPr>
                      <w:p w14:paraId="16AF8619" w14:textId="77777777" w:rsidR="00633F6D" w:rsidRDefault="00000000">
                        <w:pPr>
                          <w:pStyle w:val="TableParagraph"/>
                          <w:ind w:right="66"/>
                        </w:pPr>
                        <w:r>
                          <w:t>103.83263203,</w:t>
                        </w:r>
                      </w:p>
                    </w:tc>
                    <w:tc>
                      <w:tcPr>
                        <w:tcW w:w="1838" w:type="dxa"/>
                      </w:tcPr>
                      <w:p w14:paraId="66B829EC" w14:textId="77777777" w:rsidR="00633F6D" w:rsidRDefault="00000000">
                        <w:pPr>
                          <w:pStyle w:val="TableParagraph"/>
                          <w:ind w:right="49"/>
                        </w:pPr>
                        <w:r>
                          <w:t>118.96785316,</w:t>
                        </w:r>
                      </w:p>
                    </w:tc>
                  </w:tr>
                  <w:tr w:rsidR="00633F6D" w14:paraId="45AF3984" w14:textId="77777777">
                    <w:trPr>
                      <w:trHeight w:val="255"/>
                    </w:trPr>
                    <w:tc>
                      <w:tcPr>
                        <w:tcW w:w="2765" w:type="dxa"/>
                      </w:tcPr>
                      <w:p w14:paraId="5A82647C" w14:textId="77777777" w:rsidR="00633F6D" w:rsidRDefault="00000000">
                        <w:pPr>
                          <w:pStyle w:val="TableParagraph"/>
                          <w:ind w:right="67"/>
                        </w:pPr>
                        <w:r>
                          <w:t>80.71992464,</w:t>
                        </w:r>
                      </w:p>
                    </w:tc>
                    <w:tc>
                      <w:tcPr>
                        <w:tcW w:w="1854" w:type="dxa"/>
                      </w:tcPr>
                      <w:p w14:paraId="5755BFBD" w14:textId="77777777" w:rsidR="00633F6D" w:rsidRDefault="00000000">
                        <w:pPr>
                          <w:pStyle w:val="TableParagraph"/>
                          <w:ind w:left="47" w:right="48"/>
                          <w:jc w:val="center"/>
                        </w:pPr>
                        <w:r>
                          <w:t>116.73577287,</w:t>
                        </w:r>
                      </w:p>
                    </w:tc>
                    <w:tc>
                      <w:tcPr>
                        <w:tcW w:w="1854" w:type="dxa"/>
                      </w:tcPr>
                      <w:p w14:paraId="0FA99592" w14:textId="77777777" w:rsidR="00633F6D" w:rsidRDefault="00000000">
                        <w:pPr>
                          <w:pStyle w:val="TableParagraph"/>
                          <w:ind w:right="66"/>
                        </w:pPr>
                        <w:r>
                          <w:t>122.46195605,</w:t>
                        </w:r>
                      </w:p>
                    </w:tc>
                    <w:tc>
                      <w:tcPr>
                        <w:tcW w:w="1838" w:type="dxa"/>
                      </w:tcPr>
                      <w:p w14:paraId="77DBC8B2" w14:textId="77777777" w:rsidR="00633F6D" w:rsidRDefault="00000000">
                        <w:pPr>
                          <w:pStyle w:val="TableParagraph"/>
                          <w:ind w:right="49"/>
                        </w:pPr>
                        <w:r>
                          <w:t>165.11227343,</w:t>
                        </w:r>
                      </w:p>
                    </w:tc>
                  </w:tr>
                  <w:tr w:rsidR="00633F6D" w14:paraId="5FE88C11" w14:textId="77777777">
                    <w:trPr>
                      <w:trHeight w:val="256"/>
                    </w:trPr>
                    <w:tc>
                      <w:tcPr>
                        <w:tcW w:w="2765" w:type="dxa"/>
                      </w:tcPr>
                      <w:p w14:paraId="6E3E69AC" w14:textId="77777777" w:rsidR="00633F6D" w:rsidRDefault="00000000">
                        <w:pPr>
                          <w:pStyle w:val="TableParagraph"/>
                          <w:ind w:right="67"/>
                        </w:pPr>
                        <w:r>
                          <w:t>105.52126712,</w:t>
                        </w:r>
                      </w:p>
                    </w:tc>
                    <w:tc>
                      <w:tcPr>
                        <w:tcW w:w="1854" w:type="dxa"/>
                      </w:tcPr>
                      <w:p w14:paraId="6B68DAD3" w14:textId="77777777" w:rsidR="00633F6D" w:rsidRDefault="00000000">
                        <w:pPr>
                          <w:pStyle w:val="TableParagraph"/>
                          <w:ind w:left="47" w:right="48"/>
                          <w:jc w:val="center"/>
                        </w:pPr>
                        <w:r>
                          <w:t>136.56264706,</w:t>
                        </w:r>
                      </w:p>
                    </w:tc>
                    <w:tc>
                      <w:tcPr>
                        <w:tcW w:w="1854" w:type="dxa"/>
                      </w:tcPr>
                      <w:p w14:paraId="309FCDDC" w14:textId="77777777" w:rsidR="00633F6D" w:rsidRDefault="00000000">
                        <w:pPr>
                          <w:pStyle w:val="TableParagraph"/>
                          <w:ind w:right="66"/>
                        </w:pPr>
                        <w:r>
                          <w:t>106.18546221,</w:t>
                        </w:r>
                      </w:p>
                    </w:tc>
                    <w:tc>
                      <w:tcPr>
                        <w:tcW w:w="1838" w:type="dxa"/>
                      </w:tcPr>
                      <w:p w14:paraId="7DA9387A" w14:textId="77777777" w:rsidR="00633F6D" w:rsidRDefault="00000000">
                        <w:pPr>
                          <w:pStyle w:val="TableParagraph"/>
                          <w:ind w:right="49"/>
                        </w:pPr>
                        <w:r>
                          <w:t>143.12398937,</w:t>
                        </w:r>
                      </w:p>
                    </w:tc>
                  </w:tr>
                  <w:tr w:rsidR="00633F6D" w14:paraId="5370221F" w14:textId="77777777">
                    <w:trPr>
                      <w:trHeight w:val="255"/>
                    </w:trPr>
                    <w:tc>
                      <w:tcPr>
                        <w:tcW w:w="2765" w:type="dxa"/>
                      </w:tcPr>
                      <w:p w14:paraId="775249CE" w14:textId="77777777" w:rsidR="00633F6D" w:rsidRDefault="00000000">
                        <w:pPr>
                          <w:pStyle w:val="TableParagraph"/>
                          <w:ind w:right="63"/>
                        </w:pPr>
                        <w:r>
                          <w:t>138.067021</w:t>
                        </w:r>
                        <w:r>
                          <w:rPr>
                            <w:spacing w:val="133"/>
                          </w:rPr>
                          <w:t xml:space="preserve"> </w:t>
                        </w:r>
                        <w:r>
                          <w:t>,</w:t>
                        </w:r>
                      </w:p>
                    </w:tc>
                    <w:tc>
                      <w:tcPr>
                        <w:tcW w:w="1854" w:type="dxa"/>
                      </w:tcPr>
                      <w:p w14:paraId="2AE657AD" w14:textId="77777777" w:rsidR="00633F6D" w:rsidRDefault="00000000">
                        <w:pPr>
                          <w:pStyle w:val="TableParagraph"/>
                          <w:ind w:left="48" w:right="48"/>
                          <w:jc w:val="center"/>
                        </w:pPr>
                        <w:r>
                          <w:t>160.76649987,</w:t>
                        </w:r>
                      </w:p>
                    </w:tc>
                    <w:tc>
                      <w:tcPr>
                        <w:tcW w:w="1854" w:type="dxa"/>
                      </w:tcPr>
                      <w:p w14:paraId="61BE5ACB" w14:textId="77777777" w:rsidR="00633F6D" w:rsidRDefault="00000000">
                        <w:pPr>
                          <w:pStyle w:val="TableParagraph"/>
                          <w:ind w:right="66"/>
                        </w:pPr>
                        <w:r>
                          <w:t>120.87455343,</w:t>
                        </w:r>
                      </w:p>
                    </w:tc>
                    <w:tc>
                      <w:tcPr>
                        <w:tcW w:w="1838" w:type="dxa"/>
                      </w:tcPr>
                      <w:p w14:paraId="5EADFA81" w14:textId="77777777" w:rsidR="00633F6D" w:rsidRDefault="00000000">
                        <w:pPr>
                          <w:pStyle w:val="TableParagraph"/>
                          <w:ind w:right="49"/>
                        </w:pPr>
                        <w:r>
                          <w:t>147.17513425,</w:t>
                        </w:r>
                      </w:p>
                    </w:tc>
                  </w:tr>
                  <w:tr w:rsidR="00633F6D" w14:paraId="2D115BEB" w14:textId="77777777">
                    <w:trPr>
                      <w:trHeight w:val="256"/>
                    </w:trPr>
                    <w:tc>
                      <w:tcPr>
                        <w:tcW w:w="2765" w:type="dxa"/>
                      </w:tcPr>
                      <w:p w14:paraId="0FD9D163" w14:textId="77777777" w:rsidR="00633F6D" w:rsidRDefault="00000000">
                        <w:pPr>
                          <w:pStyle w:val="TableParagraph"/>
                          <w:ind w:right="67"/>
                        </w:pPr>
                        <w:r>
                          <w:t>147.68892033,</w:t>
                        </w:r>
                      </w:p>
                    </w:tc>
                    <w:tc>
                      <w:tcPr>
                        <w:tcW w:w="1854" w:type="dxa"/>
                      </w:tcPr>
                      <w:p w14:paraId="32427970" w14:textId="77777777" w:rsidR="00633F6D" w:rsidRDefault="00000000">
                        <w:pPr>
                          <w:pStyle w:val="TableParagraph"/>
                          <w:ind w:left="47" w:right="48"/>
                          <w:jc w:val="center"/>
                        </w:pPr>
                        <w:r>
                          <w:t>123.00962034,</w:t>
                        </w:r>
                      </w:p>
                    </w:tc>
                    <w:tc>
                      <w:tcPr>
                        <w:tcW w:w="1854" w:type="dxa"/>
                      </w:tcPr>
                      <w:p w14:paraId="3B39998D" w14:textId="77777777" w:rsidR="00633F6D" w:rsidRDefault="00000000">
                        <w:pPr>
                          <w:pStyle w:val="TableParagraph"/>
                          <w:ind w:right="66"/>
                        </w:pPr>
                        <w:r>
                          <w:t>116.44289364,</w:t>
                        </w:r>
                      </w:p>
                    </w:tc>
                    <w:tc>
                      <w:tcPr>
                        <w:tcW w:w="1838" w:type="dxa"/>
                      </w:tcPr>
                      <w:p w14:paraId="2BC48439" w14:textId="77777777" w:rsidR="00633F6D" w:rsidRDefault="00000000">
                        <w:pPr>
                          <w:pStyle w:val="TableParagraph"/>
                          <w:ind w:right="49"/>
                        </w:pPr>
                        <w:r>
                          <w:t>109.41781661,</w:t>
                        </w:r>
                      </w:p>
                    </w:tc>
                  </w:tr>
                  <w:tr w:rsidR="00633F6D" w14:paraId="48938167" w14:textId="77777777">
                    <w:trPr>
                      <w:trHeight w:val="255"/>
                    </w:trPr>
                    <w:tc>
                      <w:tcPr>
                        <w:tcW w:w="2765" w:type="dxa"/>
                      </w:tcPr>
                      <w:p w14:paraId="0E001EB7" w14:textId="77777777" w:rsidR="00633F6D" w:rsidRDefault="00000000">
                        <w:pPr>
                          <w:pStyle w:val="TableParagraph"/>
                          <w:ind w:right="67"/>
                        </w:pPr>
                        <w:r>
                          <w:t>117.12227205,</w:t>
                        </w:r>
                      </w:p>
                    </w:tc>
                    <w:tc>
                      <w:tcPr>
                        <w:tcW w:w="1854" w:type="dxa"/>
                      </w:tcPr>
                      <w:p w14:paraId="35A70BE0" w14:textId="77777777" w:rsidR="00633F6D" w:rsidRDefault="00000000">
                        <w:pPr>
                          <w:pStyle w:val="TableParagraph"/>
                          <w:ind w:left="47" w:right="48"/>
                          <w:jc w:val="center"/>
                        </w:pPr>
                        <w:r>
                          <w:t>111.14466862,</w:t>
                        </w:r>
                      </w:p>
                    </w:tc>
                    <w:tc>
                      <w:tcPr>
                        <w:tcW w:w="1854" w:type="dxa"/>
                      </w:tcPr>
                      <w:p w14:paraId="647F6F75" w14:textId="77777777" w:rsidR="00633F6D" w:rsidRDefault="00000000">
                        <w:pPr>
                          <w:pStyle w:val="TableParagraph"/>
                          <w:ind w:right="66"/>
                        </w:pPr>
                        <w:r>
                          <w:t>139.59885451,</w:t>
                        </w:r>
                      </w:p>
                    </w:tc>
                    <w:tc>
                      <w:tcPr>
                        <w:tcW w:w="1838" w:type="dxa"/>
                      </w:tcPr>
                      <w:p w14:paraId="07E3C89A" w14:textId="77777777" w:rsidR="00633F6D" w:rsidRDefault="00000000">
                        <w:pPr>
                          <w:pStyle w:val="TableParagraph"/>
                          <w:ind w:right="49"/>
                        </w:pPr>
                        <w:r>
                          <w:t>116.29611705,</w:t>
                        </w:r>
                      </w:p>
                    </w:tc>
                  </w:tr>
                  <w:tr w:rsidR="00633F6D" w14:paraId="5AF4259C" w14:textId="77777777">
                    <w:trPr>
                      <w:trHeight w:val="255"/>
                    </w:trPr>
                    <w:tc>
                      <w:tcPr>
                        <w:tcW w:w="2765" w:type="dxa"/>
                      </w:tcPr>
                      <w:p w14:paraId="5DD834DE" w14:textId="77777777" w:rsidR="00633F6D" w:rsidRDefault="00000000">
                        <w:pPr>
                          <w:pStyle w:val="TableParagraph"/>
                          <w:ind w:right="67"/>
                        </w:pPr>
                        <w:r>
                          <w:t>115.43754832,</w:t>
                        </w:r>
                      </w:p>
                    </w:tc>
                    <w:tc>
                      <w:tcPr>
                        <w:tcW w:w="1854" w:type="dxa"/>
                      </w:tcPr>
                      <w:p w14:paraId="4A710A6E" w14:textId="77777777" w:rsidR="00633F6D" w:rsidRDefault="00000000">
                        <w:pPr>
                          <w:pStyle w:val="TableParagraph"/>
                          <w:ind w:left="178" w:right="48"/>
                          <w:jc w:val="center"/>
                        </w:pPr>
                        <w:r>
                          <w:t>88.39798234,</w:t>
                        </w:r>
                      </w:p>
                    </w:tc>
                    <w:tc>
                      <w:tcPr>
                        <w:tcW w:w="1854" w:type="dxa"/>
                      </w:tcPr>
                      <w:p w14:paraId="6DA9F95F" w14:textId="77777777" w:rsidR="00633F6D" w:rsidRDefault="00000000">
                        <w:pPr>
                          <w:pStyle w:val="TableParagraph"/>
                          <w:ind w:right="66"/>
                        </w:pPr>
                        <w:r>
                          <w:t>141.76072786,</w:t>
                        </w:r>
                      </w:p>
                    </w:tc>
                    <w:tc>
                      <w:tcPr>
                        <w:tcW w:w="1838" w:type="dxa"/>
                      </w:tcPr>
                      <w:p w14:paraId="2CD0A26E" w14:textId="77777777" w:rsidR="00633F6D" w:rsidRDefault="00000000">
                        <w:pPr>
                          <w:pStyle w:val="TableParagraph"/>
                          <w:ind w:right="49"/>
                        </w:pPr>
                        <w:r>
                          <w:t>121.02626917,</w:t>
                        </w:r>
                      </w:p>
                    </w:tc>
                  </w:tr>
                  <w:tr w:rsidR="00633F6D" w14:paraId="78893683" w14:textId="77777777">
                    <w:trPr>
                      <w:trHeight w:val="256"/>
                    </w:trPr>
                    <w:tc>
                      <w:tcPr>
                        <w:tcW w:w="2765" w:type="dxa"/>
                      </w:tcPr>
                      <w:p w14:paraId="6353AEBB" w14:textId="77777777" w:rsidR="00633F6D" w:rsidRDefault="00000000">
                        <w:pPr>
                          <w:pStyle w:val="TableParagraph"/>
                          <w:ind w:right="63"/>
                        </w:pPr>
                        <w:r>
                          <w:t>95.4924892</w:t>
                        </w:r>
                        <w:r>
                          <w:rPr>
                            <w:spacing w:val="1"/>
                          </w:rPr>
                          <w:t xml:space="preserve"> </w:t>
                        </w:r>
                        <w:r>
                          <w:t>,</w:t>
                        </w:r>
                      </w:p>
                    </w:tc>
                    <w:tc>
                      <w:tcPr>
                        <w:tcW w:w="1854" w:type="dxa"/>
                      </w:tcPr>
                      <w:p w14:paraId="1C632CB4" w14:textId="77777777" w:rsidR="00633F6D" w:rsidRDefault="00000000">
                        <w:pPr>
                          <w:pStyle w:val="TableParagraph"/>
                          <w:ind w:left="48" w:right="48"/>
                          <w:jc w:val="center"/>
                        </w:pPr>
                        <w:r>
                          <w:t>116.74077559,</w:t>
                        </w:r>
                      </w:p>
                    </w:tc>
                    <w:tc>
                      <w:tcPr>
                        <w:tcW w:w="1854" w:type="dxa"/>
                      </w:tcPr>
                      <w:p w14:paraId="23B6B708" w14:textId="77777777" w:rsidR="00633F6D" w:rsidRDefault="00000000">
                        <w:pPr>
                          <w:pStyle w:val="TableParagraph"/>
                          <w:ind w:right="66"/>
                        </w:pPr>
                        <w:r>
                          <w:t>81.18500389,</w:t>
                        </w:r>
                      </w:p>
                    </w:tc>
                    <w:tc>
                      <w:tcPr>
                        <w:tcW w:w="1838" w:type="dxa"/>
                      </w:tcPr>
                      <w:p w14:paraId="339865E1" w14:textId="77777777" w:rsidR="00633F6D" w:rsidRDefault="00000000">
                        <w:pPr>
                          <w:pStyle w:val="TableParagraph"/>
                          <w:ind w:right="49"/>
                        </w:pPr>
                        <w:r>
                          <w:t>191.87569815,</w:t>
                        </w:r>
                      </w:p>
                    </w:tc>
                  </w:tr>
                  <w:tr w:rsidR="00633F6D" w14:paraId="10E7844A" w14:textId="77777777">
                    <w:trPr>
                      <w:trHeight w:val="255"/>
                    </w:trPr>
                    <w:tc>
                      <w:tcPr>
                        <w:tcW w:w="2765" w:type="dxa"/>
                      </w:tcPr>
                      <w:p w14:paraId="42FD2E42" w14:textId="77777777" w:rsidR="00633F6D" w:rsidRDefault="00000000">
                        <w:pPr>
                          <w:pStyle w:val="TableParagraph"/>
                          <w:ind w:right="67"/>
                        </w:pPr>
                        <w:r>
                          <w:t>118.50396608,</w:t>
                        </w:r>
                      </w:p>
                    </w:tc>
                    <w:tc>
                      <w:tcPr>
                        <w:tcW w:w="1854" w:type="dxa"/>
                      </w:tcPr>
                      <w:p w14:paraId="05E47EC2" w14:textId="77777777" w:rsidR="00633F6D" w:rsidRDefault="00000000">
                        <w:pPr>
                          <w:pStyle w:val="TableParagraph"/>
                          <w:ind w:left="47" w:right="48"/>
                          <w:jc w:val="center"/>
                        </w:pPr>
                        <w:r>
                          <w:t>122.83802011,</w:t>
                        </w:r>
                      </w:p>
                    </w:tc>
                    <w:tc>
                      <w:tcPr>
                        <w:tcW w:w="1854" w:type="dxa"/>
                      </w:tcPr>
                      <w:p w14:paraId="29DF97B8" w14:textId="77777777" w:rsidR="00633F6D" w:rsidRDefault="00000000">
                        <w:pPr>
                          <w:pStyle w:val="TableParagraph"/>
                          <w:ind w:right="66"/>
                        </w:pPr>
                        <w:r>
                          <w:t>121.14248752,</w:t>
                        </w:r>
                      </w:p>
                    </w:tc>
                    <w:tc>
                      <w:tcPr>
                        <w:tcW w:w="1838" w:type="dxa"/>
                      </w:tcPr>
                      <w:p w14:paraId="01CC2D03" w14:textId="77777777" w:rsidR="00633F6D" w:rsidRDefault="00000000">
                        <w:pPr>
                          <w:pStyle w:val="TableParagraph"/>
                          <w:ind w:right="49"/>
                        </w:pPr>
                        <w:r>
                          <w:t>112.36313841,</w:t>
                        </w:r>
                      </w:p>
                    </w:tc>
                  </w:tr>
                  <w:tr w:rsidR="00633F6D" w14:paraId="50982F99" w14:textId="77777777">
                    <w:trPr>
                      <w:trHeight w:val="256"/>
                    </w:trPr>
                    <w:tc>
                      <w:tcPr>
                        <w:tcW w:w="2765" w:type="dxa"/>
                      </w:tcPr>
                      <w:p w14:paraId="1CCAC734" w14:textId="77777777" w:rsidR="00633F6D" w:rsidRDefault="00000000">
                        <w:pPr>
                          <w:pStyle w:val="TableParagraph"/>
                          <w:ind w:right="67"/>
                        </w:pPr>
                        <w:r>
                          <w:t>156.15969383,</w:t>
                        </w:r>
                      </w:p>
                    </w:tc>
                    <w:tc>
                      <w:tcPr>
                        <w:tcW w:w="1854" w:type="dxa"/>
                      </w:tcPr>
                      <w:p w14:paraId="2A48E8D7" w14:textId="77777777" w:rsidR="00633F6D" w:rsidRDefault="00000000">
                        <w:pPr>
                          <w:pStyle w:val="TableParagraph"/>
                          <w:ind w:left="47" w:right="48"/>
                          <w:jc w:val="center"/>
                        </w:pPr>
                        <w:r>
                          <w:t>123.54797999,</w:t>
                        </w:r>
                      </w:p>
                    </w:tc>
                    <w:tc>
                      <w:tcPr>
                        <w:tcW w:w="1854" w:type="dxa"/>
                      </w:tcPr>
                      <w:p w14:paraId="4A193681" w14:textId="77777777" w:rsidR="00633F6D" w:rsidRDefault="00000000">
                        <w:pPr>
                          <w:pStyle w:val="TableParagraph"/>
                          <w:ind w:right="66"/>
                        </w:pPr>
                        <w:r>
                          <w:t>121.29901229,</w:t>
                        </w:r>
                      </w:p>
                    </w:tc>
                    <w:tc>
                      <w:tcPr>
                        <w:tcW w:w="1838" w:type="dxa"/>
                      </w:tcPr>
                      <w:p w14:paraId="444CC7C2" w14:textId="77777777" w:rsidR="00633F6D" w:rsidRDefault="00000000">
                        <w:pPr>
                          <w:pStyle w:val="TableParagraph"/>
                          <w:ind w:right="49"/>
                        </w:pPr>
                        <w:r>
                          <w:t>173.81477412,</w:t>
                        </w:r>
                      </w:p>
                    </w:tc>
                  </w:tr>
                  <w:tr w:rsidR="00633F6D" w14:paraId="285F6F49" w14:textId="77777777">
                    <w:trPr>
                      <w:trHeight w:val="255"/>
                    </w:trPr>
                    <w:tc>
                      <w:tcPr>
                        <w:tcW w:w="2765" w:type="dxa"/>
                      </w:tcPr>
                      <w:p w14:paraId="7966DD6A" w14:textId="77777777" w:rsidR="00633F6D" w:rsidRDefault="00000000">
                        <w:pPr>
                          <w:pStyle w:val="TableParagraph"/>
                          <w:ind w:right="67"/>
                        </w:pPr>
                        <w:r>
                          <w:t>114.51689967,</w:t>
                        </w:r>
                      </w:p>
                    </w:tc>
                    <w:tc>
                      <w:tcPr>
                        <w:tcW w:w="1854" w:type="dxa"/>
                      </w:tcPr>
                      <w:p w14:paraId="7A492DBB" w14:textId="77777777" w:rsidR="00633F6D" w:rsidRDefault="00000000">
                        <w:pPr>
                          <w:pStyle w:val="TableParagraph"/>
                          <w:ind w:left="47" w:right="48"/>
                          <w:jc w:val="center"/>
                        </w:pPr>
                        <w:r>
                          <w:t>158.74247796,</w:t>
                        </w:r>
                      </w:p>
                    </w:tc>
                    <w:tc>
                      <w:tcPr>
                        <w:tcW w:w="1854" w:type="dxa"/>
                      </w:tcPr>
                      <w:p w14:paraId="646C5372" w14:textId="77777777" w:rsidR="00633F6D" w:rsidRDefault="00000000">
                        <w:pPr>
                          <w:pStyle w:val="TableParagraph"/>
                          <w:ind w:right="66"/>
                        </w:pPr>
                        <w:r>
                          <w:t>111.65683718,</w:t>
                        </w:r>
                      </w:p>
                    </w:tc>
                    <w:tc>
                      <w:tcPr>
                        <w:tcW w:w="1838" w:type="dxa"/>
                      </w:tcPr>
                      <w:p w14:paraId="2ACA27A3" w14:textId="77777777" w:rsidR="00633F6D" w:rsidRDefault="00000000">
                        <w:pPr>
                          <w:pStyle w:val="TableParagraph"/>
                          <w:ind w:right="49"/>
                        </w:pPr>
                        <w:r>
                          <w:t>128.04699074,</w:t>
                        </w:r>
                      </w:p>
                    </w:tc>
                  </w:tr>
                  <w:tr w:rsidR="00633F6D" w14:paraId="723A084C" w14:textId="77777777">
                    <w:trPr>
                      <w:trHeight w:val="255"/>
                    </w:trPr>
                    <w:tc>
                      <w:tcPr>
                        <w:tcW w:w="2765" w:type="dxa"/>
                      </w:tcPr>
                      <w:p w14:paraId="703CF98A" w14:textId="77777777" w:rsidR="00633F6D" w:rsidRDefault="00000000">
                        <w:pPr>
                          <w:pStyle w:val="TableParagraph"/>
                          <w:ind w:right="67"/>
                        </w:pPr>
                        <w:r>
                          <w:t>140.87664925,</w:t>
                        </w:r>
                      </w:p>
                    </w:tc>
                    <w:tc>
                      <w:tcPr>
                        <w:tcW w:w="1854" w:type="dxa"/>
                      </w:tcPr>
                      <w:p w14:paraId="6E3E21E9" w14:textId="77777777" w:rsidR="00633F6D" w:rsidRDefault="00000000">
                        <w:pPr>
                          <w:pStyle w:val="TableParagraph"/>
                          <w:ind w:left="47" w:right="48"/>
                          <w:jc w:val="center"/>
                        </w:pPr>
                        <w:r>
                          <w:t>118.99087147,</w:t>
                        </w:r>
                      </w:p>
                    </w:tc>
                    <w:tc>
                      <w:tcPr>
                        <w:tcW w:w="1854" w:type="dxa"/>
                      </w:tcPr>
                      <w:p w14:paraId="60A7CE5F" w14:textId="77777777" w:rsidR="00633F6D" w:rsidRDefault="00000000">
                        <w:pPr>
                          <w:pStyle w:val="TableParagraph"/>
                          <w:ind w:right="66"/>
                        </w:pPr>
                        <w:r>
                          <w:t>116.86341941,</w:t>
                        </w:r>
                      </w:p>
                    </w:tc>
                    <w:tc>
                      <w:tcPr>
                        <w:tcW w:w="1838" w:type="dxa"/>
                      </w:tcPr>
                      <w:p w14:paraId="20A4ED8D" w14:textId="77777777" w:rsidR="00633F6D" w:rsidRDefault="00000000">
                        <w:pPr>
                          <w:pStyle w:val="TableParagraph"/>
                          <w:ind w:right="49"/>
                        </w:pPr>
                        <w:r>
                          <w:t>148.26575127,</w:t>
                        </w:r>
                      </w:p>
                    </w:tc>
                  </w:tr>
                  <w:tr w:rsidR="00633F6D" w14:paraId="13518FB6" w14:textId="77777777">
                    <w:trPr>
                      <w:trHeight w:val="256"/>
                    </w:trPr>
                    <w:tc>
                      <w:tcPr>
                        <w:tcW w:w="2765" w:type="dxa"/>
                      </w:tcPr>
                      <w:p w14:paraId="375D2FCA" w14:textId="77777777" w:rsidR="00633F6D" w:rsidRDefault="00000000">
                        <w:pPr>
                          <w:pStyle w:val="TableParagraph"/>
                          <w:ind w:right="67"/>
                        </w:pPr>
                        <w:r>
                          <w:t>118.93831865,</w:t>
                        </w:r>
                      </w:p>
                    </w:tc>
                    <w:tc>
                      <w:tcPr>
                        <w:tcW w:w="1854" w:type="dxa"/>
                      </w:tcPr>
                      <w:p w14:paraId="0CFF2CAE" w14:textId="77777777" w:rsidR="00633F6D" w:rsidRDefault="00000000">
                        <w:pPr>
                          <w:pStyle w:val="TableParagraph"/>
                          <w:ind w:left="47" w:right="48"/>
                          <w:jc w:val="center"/>
                        </w:pPr>
                        <w:r>
                          <w:t>119.48443112,</w:t>
                        </w:r>
                      </w:p>
                    </w:tc>
                    <w:tc>
                      <w:tcPr>
                        <w:tcW w:w="1854" w:type="dxa"/>
                      </w:tcPr>
                      <w:p w14:paraId="3461CFF3" w14:textId="77777777" w:rsidR="00633F6D" w:rsidRDefault="00000000">
                        <w:pPr>
                          <w:pStyle w:val="TableParagraph"/>
                          <w:ind w:right="66"/>
                        </w:pPr>
                        <w:r>
                          <w:t>110.45865473,</w:t>
                        </w:r>
                      </w:p>
                    </w:tc>
                    <w:tc>
                      <w:tcPr>
                        <w:tcW w:w="1838" w:type="dxa"/>
                      </w:tcPr>
                      <w:p w14:paraId="277374B8" w14:textId="77777777" w:rsidR="00633F6D" w:rsidRDefault="00000000">
                        <w:pPr>
                          <w:pStyle w:val="TableParagraph"/>
                          <w:ind w:right="49"/>
                        </w:pPr>
                        <w:r>
                          <w:t>119.91560476,</w:t>
                        </w:r>
                      </w:p>
                    </w:tc>
                  </w:tr>
                  <w:tr w:rsidR="00633F6D" w14:paraId="3EE2E51B" w14:textId="77777777">
                    <w:trPr>
                      <w:trHeight w:val="255"/>
                    </w:trPr>
                    <w:tc>
                      <w:tcPr>
                        <w:tcW w:w="2765" w:type="dxa"/>
                      </w:tcPr>
                      <w:p w14:paraId="3B02FCEE" w14:textId="77777777" w:rsidR="00633F6D" w:rsidRDefault="00000000">
                        <w:pPr>
                          <w:pStyle w:val="TableParagraph"/>
                          <w:ind w:right="67"/>
                        </w:pPr>
                        <w:r>
                          <w:t>109.28383677,</w:t>
                        </w:r>
                      </w:p>
                    </w:tc>
                    <w:tc>
                      <w:tcPr>
                        <w:tcW w:w="1854" w:type="dxa"/>
                      </w:tcPr>
                      <w:p w14:paraId="7CADF8B2" w14:textId="77777777" w:rsidR="00633F6D" w:rsidRDefault="00000000">
                        <w:pPr>
                          <w:pStyle w:val="TableParagraph"/>
                          <w:ind w:left="47" w:right="48"/>
                          <w:jc w:val="center"/>
                        </w:pPr>
                        <w:r>
                          <w:t>147.51884729,</w:t>
                        </w:r>
                      </w:p>
                    </w:tc>
                    <w:tc>
                      <w:tcPr>
                        <w:tcW w:w="1854" w:type="dxa"/>
                      </w:tcPr>
                      <w:p w14:paraId="392AB462" w14:textId="77777777" w:rsidR="00633F6D" w:rsidRDefault="00000000">
                        <w:pPr>
                          <w:pStyle w:val="TableParagraph"/>
                          <w:ind w:right="66"/>
                        </w:pPr>
                        <w:r>
                          <w:t>118.01639847,</w:t>
                        </w:r>
                      </w:p>
                    </w:tc>
                    <w:tc>
                      <w:tcPr>
                        <w:tcW w:w="1838" w:type="dxa"/>
                      </w:tcPr>
                      <w:p w14:paraId="3656E6D9" w14:textId="77777777" w:rsidR="00633F6D" w:rsidRDefault="00000000">
                        <w:pPr>
                          <w:pStyle w:val="TableParagraph"/>
                          <w:ind w:right="47"/>
                        </w:pPr>
                        <w:r>
                          <w:t>115.4490512</w:t>
                        </w:r>
                        <w:r>
                          <w:rPr>
                            <w:spacing w:val="1"/>
                          </w:rPr>
                          <w:t xml:space="preserve"> </w:t>
                        </w:r>
                        <w:r>
                          <w:t>,</w:t>
                        </w:r>
                      </w:p>
                    </w:tc>
                  </w:tr>
                  <w:tr w:rsidR="00633F6D" w14:paraId="33CEFAB1" w14:textId="77777777">
                    <w:trPr>
                      <w:trHeight w:val="256"/>
                    </w:trPr>
                    <w:tc>
                      <w:tcPr>
                        <w:tcW w:w="2765" w:type="dxa"/>
                      </w:tcPr>
                      <w:p w14:paraId="217C0138" w14:textId="77777777" w:rsidR="00633F6D" w:rsidRDefault="00000000">
                        <w:pPr>
                          <w:pStyle w:val="TableParagraph"/>
                          <w:ind w:right="67"/>
                        </w:pPr>
                        <w:r>
                          <w:t>120.11935179,</w:t>
                        </w:r>
                      </w:p>
                    </w:tc>
                    <w:tc>
                      <w:tcPr>
                        <w:tcW w:w="1854" w:type="dxa"/>
                      </w:tcPr>
                      <w:p w14:paraId="2D4794F7" w14:textId="77777777" w:rsidR="00633F6D" w:rsidRDefault="00000000">
                        <w:pPr>
                          <w:pStyle w:val="TableParagraph"/>
                          <w:ind w:left="47" w:right="48"/>
                          <w:jc w:val="center"/>
                        </w:pPr>
                        <w:r>
                          <w:t>104.69328043,</w:t>
                        </w:r>
                      </w:p>
                    </w:tc>
                    <w:tc>
                      <w:tcPr>
                        <w:tcW w:w="1854" w:type="dxa"/>
                      </w:tcPr>
                      <w:p w14:paraId="2E2A967B" w14:textId="77777777" w:rsidR="00633F6D" w:rsidRDefault="00000000">
                        <w:pPr>
                          <w:pStyle w:val="TableParagraph"/>
                          <w:ind w:right="66"/>
                        </w:pPr>
                        <w:r>
                          <w:t>115.35773295,</w:t>
                        </w:r>
                      </w:p>
                    </w:tc>
                    <w:tc>
                      <w:tcPr>
                        <w:tcW w:w="1838" w:type="dxa"/>
                      </w:tcPr>
                      <w:p w14:paraId="32DBC2DA" w14:textId="77777777" w:rsidR="00633F6D" w:rsidRDefault="00000000">
                        <w:pPr>
                          <w:pStyle w:val="TableParagraph"/>
                          <w:ind w:right="49"/>
                        </w:pPr>
                        <w:r>
                          <w:t>112.28614588,</w:t>
                        </w:r>
                      </w:p>
                    </w:tc>
                  </w:tr>
                  <w:tr w:rsidR="00633F6D" w14:paraId="113B83D7" w14:textId="77777777">
                    <w:trPr>
                      <w:trHeight w:val="255"/>
                    </w:trPr>
                    <w:tc>
                      <w:tcPr>
                        <w:tcW w:w="2765" w:type="dxa"/>
                      </w:tcPr>
                      <w:p w14:paraId="26741572" w14:textId="77777777" w:rsidR="00633F6D" w:rsidRDefault="00000000">
                        <w:pPr>
                          <w:pStyle w:val="TableParagraph"/>
                          <w:ind w:right="67"/>
                        </w:pPr>
                        <w:r>
                          <w:t>84.80008621,</w:t>
                        </w:r>
                      </w:p>
                    </w:tc>
                    <w:tc>
                      <w:tcPr>
                        <w:tcW w:w="1854" w:type="dxa"/>
                      </w:tcPr>
                      <w:p w14:paraId="4E677248" w14:textId="77777777" w:rsidR="00633F6D" w:rsidRDefault="00000000">
                        <w:pPr>
                          <w:pStyle w:val="TableParagraph"/>
                          <w:ind w:left="47" w:right="48"/>
                          <w:jc w:val="center"/>
                        </w:pPr>
                        <w:r>
                          <w:t>146.84237985,</w:t>
                        </w:r>
                      </w:p>
                    </w:tc>
                    <w:tc>
                      <w:tcPr>
                        <w:tcW w:w="1854" w:type="dxa"/>
                      </w:tcPr>
                      <w:p w14:paraId="71981303" w14:textId="77777777" w:rsidR="00633F6D" w:rsidRDefault="00000000">
                        <w:pPr>
                          <w:pStyle w:val="TableParagraph"/>
                          <w:ind w:right="66"/>
                        </w:pPr>
                        <w:r>
                          <w:t>124.21120819,</w:t>
                        </w:r>
                      </w:p>
                    </w:tc>
                    <w:tc>
                      <w:tcPr>
                        <w:tcW w:w="1838" w:type="dxa"/>
                      </w:tcPr>
                      <w:p w14:paraId="721E58A4" w14:textId="77777777" w:rsidR="00633F6D" w:rsidRDefault="00000000">
                        <w:pPr>
                          <w:pStyle w:val="TableParagraph"/>
                          <w:ind w:right="47"/>
                        </w:pPr>
                        <w:r>
                          <w:t>118.8209946</w:t>
                        </w:r>
                        <w:r>
                          <w:rPr>
                            <w:spacing w:val="1"/>
                          </w:rPr>
                          <w:t xml:space="preserve"> </w:t>
                        </w:r>
                        <w:r>
                          <w:t>,</w:t>
                        </w:r>
                      </w:p>
                    </w:tc>
                  </w:tr>
                  <w:tr w:rsidR="00633F6D" w14:paraId="625C6072" w14:textId="77777777">
                    <w:trPr>
                      <w:trHeight w:val="255"/>
                    </w:trPr>
                    <w:tc>
                      <w:tcPr>
                        <w:tcW w:w="2765" w:type="dxa"/>
                      </w:tcPr>
                      <w:p w14:paraId="333D971D" w14:textId="77777777" w:rsidR="00633F6D" w:rsidRDefault="00000000">
                        <w:pPr>
                          <w:pStyle w:val="TableParagraph"/>
                          <w:ind w:right="67"/>
                        </w:pPr>
                        <w:r>
                          <w:t>96.55093867,</w:t>
                        </w:r>
                      </w:p>
                    </w:tc>
                    <w:tc>
                      <w:tcPr>
                        <w:tcW w:w="1854" w:type="dxa"/>
                      </w:tcPr>
                      <w:p w14:paraId="5CDAFC5D" w14:textId="77777777" w:rsidR="00633F6D" w:rsidRDefault="00000000">
                        <w:pPr>
                          <w:pStyle w:val="TableParagraph"/>
                          <w:ind w:left="48" w:right="48"/>
                          <w:jc w:val="center"/>
                        </w:pPr>
                        <w:r>
                          <w:t>100.6014964</w:t>
                        </w:r>
                        <w:r>
                          <w:rPr>
                            <w:spacing w:val="1"/>
                          </w:rPr>
                          <w:t xml:space="preserve"> </w:t>
                        </w:r>
                        <w:r>
                          <w:t>,</w:t>
                        </w:r>
                      </w:p>
                    </w:tc>
                    <w:tc>
                      <w:tcPr>
                        <w:tcW w:w="1854" w:type="dxa"/>
                      </w:tcPr>
                      <w:p w14:paraId="58106AE7" w14:textId="77777777" w:rsidR="00633F6D" w:rsidRDefault="00000000">
                        <w:pPr>
                          <w:pStyle w:val="TableParagraph"/>
                          <w:ind w:right="66"/>
                        </w:pPr>
                        <w:r>
                          <w:t>145.79346224,</w:t>
                        </w:r>
                      </w:p>
                    </w:tc>
                    <w:tc>
                      <w:tcPr>
                        <w:tcW w:w="1838" w:type="dxa"/>
                      </w:tcPr>
                      <w:p w14:paraId="08E20812" w14:textId="77777777" w:rsidR="00633F6D" w:rsidRDefault="00000000">
                        <w:pPr>
                          <w:pStyle w:val="TableParagraph"/>
                          <w:ind w:right="49"/>
                        </w:pPr>
                        <w:r>
                          <w:t>95.97390302,</w:t>
                        </w:r>
                      </w:p>
                    </w:tc>
                  </w:tr>
                  <w:tr w:rsidR="00633F6D" w14:paraId="531D296F" w14:textId="77777777">
                    <w:trPr>
                      <w:trHeight w:val="256"/>
                    </w:trPr>
                    <w:tc>
                      <w:tcPr>
                        <w:tcW w:w="2765" w:type="dxa"/>
                      </w:tcPr>
                      <w:p w14:paraId="0CECE150" w14:textId="77777777" w:rsidR="00633F6D" w:rsidRDefault="00000000">
                        <w:pPr>
                          <w:pStyle w:val="TableParagraph"/>
                          <w:ind w:right="67"/>
                        </w:pPr>
                        <w:r>
                          <w:t>142.95773085,</w:t>
                        </w:r>
                      </w:p>
                    </w:tc>
                    <w:tc>
                      <w:tcPr>
                        <w:tcW w:w="1854" w:type="dxa"/>
                      </w:tcPr>
                      <w:p w14:paraId="768C831D" w14:textId="77777777" w:rsidR="00633F6D" w:rsidRDefault="00000000">
                        <w:pPr>
                          <w:pStyle w:val="TableParagraph"/>
                          <w:ind w:left="47" w:right="48"/>
                          <w:jc w:val="center"/>
                        </w:pPr>
                        <w:r>
                          <w:t>122.89430534,</w:t>
                        </w:r>
                      </w:p>
                    </w:tc>
                    <w:tc>
                      <w:tcPr>
                        <w:tcW w:w="1854" w:type="dxa"/>
                      </w:tcPr>
                      <w:p w14:paraId="078EF390" w14:textId="77777777" w:rsidR="00633F6D" w:rsidRDefault="00000000">
                        <w:pPr>
                          <w:pStyle w:val="TableParagraph"/>
                          <w:ind w:right="66"/>
                        </w:pPr>
                        <w:r>
                          <w:t>124.24770161,</w:t>
                        </w:r>
                      </w:p>
                    </w:tc>
                    <w:tc>
                      <w:tcPr>
                        <w:tcW w:w="1838" w:type="dxa"/>
                      </w:tcPr>
                      <w:p w14:paraId="122290E4" w14:textId="77777777" w:rsidR="00633F6D" w:rsidRDefault="00000000">
                        <w:pPr>
                          <w:pStyle w:val="TableParagraph"/>
                          <w:ind w:right="49"/>
                        </w:pPr>
                        <w:r>
                          <w:t>116.39234537,</w:t>
                        </w:r>
                      </w:p>
                    </w:tc>
                  </w:tr>
                  <w:tr w:rsidR="00633F6D" w14:paraId="226E1E4D" w14:textId="77777777">
                    <w:trPr>
                      <w:trHeight w:val="255"/>
                    </w:trPr>
                    <w:tc>
                      <w:tcPr>
                        <w:tcW w:w="2765" w:type="dxa"/>
                      </w:tcPr>
                      <w:p w14:paraId="20CB606B" w14:textId="77777777" w:rsidR="00633F6D" w:rsidRDefault="00000000">
                        <w:pPr>
                          <w:pStyle w:val="TableParagraph"/>
                          <w:ind w:right="67"/>
                        </w:pPr>
                        <w:r>
                          <w:t>94.40052371,</w:t>
                        </w:r>
                      </w:p>
                    </w:tc>
                    <w:tc>
                      <w:tcPr>
                        <w:tcW w:w="1854" w:type="dxa"/>
                      </w:tcPr>
                      <w:p w14:paraId="353E9B39" w14:textId="77777777" w:rsidR="00633F6D" w:rsidRDefault="00000000">
                        <w:pPr>
                          <w:pStyle w:val="TableParagraph"/>
                          <w:ind w:left="47" w:right="48"/>
                          <w:jc w:val="center"/>
                        </w:pPr>
                        <w:r>
                          <w:t>126.64161971,</w:t>
                        </w:r>
                      </w:p>
                    </w:tc>
                    <w:tc>
                      <w:tcPr>
                        <w:tcW w:w="1854" w:type="dxa"/>
                      </w:tcPr>
                      <w:p w14:paraId="3DD5B5F2" w14:textId="77777777" w:rsidR="00633F6D" w:rsidRDefault="00000000">
                        <w:pPr>
                          <w:pStyle w:val="TableParagraph"/>
                          <w:ind w:right="66"/>
                        </w:pPr>
                        <w:r>
                          <w:t>116.97358153,</w:t>
                        </w:r>
                      </w:p>
                    </w:tc>
                    <w:tc>
                      <w:tcPr>
                        <w:tcW w:w="1838" w:type="dxa"/>
                      </w:tcPr>
                      <w:p w14:paraId="4AB1CF64" w14:textId="77777777" w:rsidR="00633F6D" w:rsidRDefault="00000000">
                        <w:pPr>
                          <w:pStyle w:val="TableParagraph"/>
                          <w:ind w:right="49"/>
                        </w:pPr>
                        <w:r>
                          <w:t>155.09968158,</w:t>
                        </w:r>
                      </w:p>
                    </w:tc>
                  </w:tr>
                  <w:tr w:rsidR="00633F6D" w14:paraId="611C2352" w14:textId="77777777">
                    <w:trPr>
                      <w:trHeight w:val="256"/>
                    </w:trPr>
                    <w:tc>
                      <w:tcPr>
                        <w:tcW w:w="2765" w:type="dxa"/>
                      </w:tcPr>
                      <w:p w14:paraId="758D23D2" w14:textId="77777777" w:rsidR="00633F6D" w:rsidRDefault="00000000">
                        <w:pPr>
                          <w:pStyle w:val="TableParagraph"/>
                          <w:ind w:right="67"/>
                        </w:pPr>
                        <w:r>
                          <w:t>112.88969959,</w:t>
                        </w:r>
                      </w:p>
                    </w:tc>
                    <w:tc>
                      <w:tcPr>
                        <w:tcW w:w="1854" w:type="dxa"/>
                      </w:tcPr>
                      <w:p w14:paraId="42A423CD" w14:textId="77777777" w:rsidR="00633F6D" w:rsidRDefault="00000000">
                        <w:pPr>
                          <w:pStyle w:val="TableParagraph"/>
                          <w:ind w:left="48" w:right="48"/>
                          <w:jc w:val="center"/>
                        </w:pPr>
                        <w:r>
                          <w:t>154.8937577</w:t>
                        </w:r>
                        <w:r>
                          <w:rPr>
                            <w:spacing w:val="1"/>
                          </w:rPr>
                          <w:t xml:space="preserve"> </w:t>
                        </w:r>
                        <w:r>
                          <w:t>,</w:t>
                        </w:r>
                      </w:p>
                    </w:tc>
                    <w:tc>
                      <w:tcPr>
                        <w:tcW w:w="1854" w:type="dxa"/>
                      </w:tcPr>
                      <w:p w14:paraId="2DFE5AB2" w14:textId="77777777" w:rsidR="00633F6D" w:rsidRDefault="00000000">
                        <w:pPr>
                          <w:pStyle w:val="TableParagraph"/>
                          <w:ind w:right="66"/>
                        </w:pPr>
                        <w:r>
                          <w:t>112.53383396,</w:t>
                        </w:r>
                      </w:p>
                    </w:tc>
                    <w:tc>
                      <w:tcPr>
                        <w:tcW w:w="1838" w:type="dxa"/>
                      </w:tcPr>
                      <w:p w14:paraId="11EA35BC" w14:textId="77777777" w:rsidR="00633F6D" w:rsidRDefault="00000000">
                        <w:pPr>
                          <w:pStyle w:val="TableParagraph"/>
                          <w:ind w:right="49"/>
                        </w:pPr>
                        <w:r>
                          <w:t>154.56801816,</w:t>
                        </w:r>
                      </w:p>
                    </w:tc>
                  </w:tr>
                  <w:tr w:rsidR="00633F6D" w14:paraId="16A09735" w14:textId="77777777">
                    <w:trPr>
                      <w:trHeight w:val="255"/>
                    </w:trPr>
                    <w:tc>
                      <w:tcPr>
                        <w:tcW w:w="2765" w:type="dxa"/>
                      </w:tcPr>
                      <w:p w14:paraId="0F83D935" w14:textId="77777777" w:rsidR="00633F6D" w:rsidRDefault="00000000">
                        <w:pPr>
                          <w:pStyle w:val="TableParagraph"/>
                          <w:ind w:right="67"/>
                        </w:pPr>
                        <w:r>
                          <w:t>112.67055445,</w:t>
                        </w:r>
                      </w:p>
                    </w:tc>
                    <w:tc>
                      <w:tcPr>
                        <w:tcW w:w="1854" w:type="dxa"/>
                      </w:tcPr>
                      <w:p w14:paraId="5030869E" w14:textId="77777777" w:rsidR="00633F6D" w:rsidRDefault="00000000">
                        <w:pPr>
                          <w:pStyle w:val="TableParagraph"/>
                          <w:ind w:left="47" w:right="48"/>
                          <w:jc w:val="center"/>
                        </w:pPr>
                        <w:r>
                          <w:t>119.67121275,</w:t>
                        </w:r>
                      </w:p>
                    </w:tc>
                    <w:tc>
                      <w:tcPr>
                        <w:tcW w:w="1854" w:type="dxa"/>
                      </w:tcPr>
                      <w:p w14:paraId="70A9365C" w14:textId="77777777" w:rsidR="00633F6D" w:rsidRDefault="00000000">
                        <w:pPr>
                          <w:pStyle w:val="TableParagraph"/>
                          <w:ind w:right="66"/>
                        </w:pPr>
                        <w:r>
                          <w:t>98.76657011,</w:t>
                        </w:r>
                      </w:p>
                    </w:tc>
                    <w:tc>
                      <w:tcPr>
                        <w:tcW w:w="1838" w:type="dxa"/>
                      </w:tcPr>
                      <w:p w14:paraId="269754E5" w14:textId="77777777" w:rsidR="00633F6D" w:rsidRDefault="00000000">
                        <w:pPr>
                          <w:pStyle w:val="TableParagraph"/>
                          <w:ind w:right="49"/>
                        </w:pPr>
                        <w:r>
                          <w:t>157.17925852,</w:t>
                        </w:r>
                      </w:p>
                    </w:tc>
                  </w:tr>
                  <w:tr w:rsidR="00633F6D" w14:paraId="611682E7" w14:textId="77777777">
                    <w:trPr>
                      <w:trHeight w:val="256"/>
                    </w:trPr>
                    <w:tc>
                      <w:tcPr>
                        <w:tcW w:w="2765" w:type="dxa"/>
                      </w:tcPr>
                      <w:p w14:paraId="29D580B5" w14:textId="77777777" w:rsidR="00633F6D" w:rsidRDefault="00000000">
                        <w:pPr>
                          <w:pStyle w:val="TableParagraph"/>
                          <w:ind w:right="67"/>
                        </w:pPr>
                        <w:r>
                          <w:t>121.22923374,</w:t>
                        </w:r>
                      </w:p>
                    </w:tc>
                    <w:tc>
                      <w:tcPr>
                        <w:tcW w:w="1854" w:type="dxa"/>
                      </w:tcPr>
                      <w:p w14:paraId="7EB758EC" w14:textId="77777777" w:rsidR="00633F6D" w:rsidRDefault="00000000">
                        <w:pPr>
                          <w:pStyle w:val="TableParagraph"/>
                          <w:ind w:left="48" w:right="48"/>
                          <w:jc w:val="center"/>
                        </w:pPr>
                        <w:r>
                          <w:t>105.8928713</w:t>
                        </w:r>
                        <w:r>
                          <w:rPr>
                            <w:spacing w:val="1"/>
                          </w:rPr>
                          <w:t xml:space="preserve"> </w:t>
                        </w:r>
                        <w:r>
                          <w:t>,</w:t>
                        </w:r>
                      </w:p>
                    </w:tc>
                    <w:tc>
                      <w:tcPr>
                        <w:tcW w:w="1854" w:type="dxa"/>
                      </w:tcPr>
                      <w:p w14:paraId="5ADB4646" w14:textId="77777777" w:rsidR="00633F6D" w:rsidRDefault="00000000">
                        <w:pPr>
                          <w:pStyle w:val="TableParagraph"/>
                          <w:ind w:right="66"/>
                        </w:pPr>
                        <w:r>
                          <w:t>89.82456313,</w:t>
                        </w:r>
                      </w:p>
                    </w:tc>
                    <w:tc>
                      <w:tcPr>
                        <w:tcW w:w="1838" w:type="dxa"/>
                      </w:tcPr>
                      <w:p w14:paraId="2923E50A" w14:textId="77777777" w:rsidR="00633F6D" w:rsidRDefault="00000000">
                        <w:pPr>
                          <w:pStyle w:val="TableParagraph"/>
                          <w:ind w:right="49"/>
                        </w:pPr>
                        <w:r>
                          <w:t>118.46879435,</w:t>
                        </w:r>
                      </w:p>
                    </w:tc>
                  </w:tr>
                  <w:tr w:rsidR="00633F6D" w14:paraId="13D09D7A" w14:textId="77777777">
                    <w:trPr>
                      <w:trHeight w:val="255"/>
                    </w:trPr>
                    <w:tc>
                      <w:tcPr>
                        <w:tcW w:w="2765" w:type="dxa"/>
                      </w:tcPr>
                      <w:p w14:paraId="37A8C2B1" w14:textId="77777777" w:rsidR="00633F6D" w:rsidRDefault="00000000">
                        <w:pPr>
                          <w:pStyle w:val="TableParagraph"/>
                          <w:ind w:right="67"/>
                        </w:pPr>
                        <w:r>
                          <w:t>144.69381947,</w:t>
                        </w:r>
                      </w:p>
                    </w:tc>
                    <w:tc>
                      <w:tcPr>
                        <w:tcW w:w="1854" w:type="dxa"/>
                      </w:tcPr>
                      <w:p w14:paraId="6041D3EB" w14:textId="77777777" w:rsidR="00633F6D" w:rsidRDefault="00000000">
                        <w:pPr>
                          <w:pStyle w:val="TableParagraph"/>
                          <w:ind w:left="178" w:right="48"/>
                          <w:jc w:val="center"/>
                        </w:pPr>
                        <w:r>
                          <w:t>91.81478744,</w:t>
                        </w:r>
                      </w:p>
                    </w:tc>
                    <w:tc>
                      <w:tcPr>
                        <w:tcW w:w="1854" w:type="dxa"/>
                      </w:tcPr>
                      <w:p w14:paraId="586BD37C" w14:textId="77777777" w:rsidR="00633F6D" w:rsidRDefault="00000000">
                        <w:pPr>
                          <w:pStyle w:val="TableParagraph"/>
                          <w:ind w:right="66"/>
                        </w:pPr>
                        <w:r>
                          <w:t>82.35591678,</w:t>
                        </w:r>
                      </w:p>
                    </w:tc>
                    <w:tc>
                      <w:tcPr>
                        <w:tcW w:w="1838" w:type="dxa"/>
                      </w:tcPr>
                      <w:p w14:paraId="3B9D1237" w14:textId="77777777" w:rsidR="00633F6D" w:rsidRDefault="00000000">
                        <w:pPr>
                          <w:pStyle w:val="TableParagraph"/>
                          <w:ind w:right="49"/>
                        </w:pPr>
                        <w:r>
                          <w:t>121.66912268,</w:t>
                        </w:r>
                      </w:p>
                    </w:tc>
                  </w:tr>
                  <w:tr w:rsidR="00633F6D" w14:paraId="53E8D3D8" w14:textId="77777777">
                    <w:trPr>
                      <w:trHeight w:val="256"/>
                    </w:trPr>
                    <w:tc>
                      <w:tcPr>
                        <w:tcW w:w="2765" w:type="dxa"/>
                      </w:tcPr>
                      <w:p w14:paraId="45360E76" w14:textId="77777777" w:rsidR="00633F6D" w:rsidRDefault="00000000">
                        <w:pPr>
                          <w:pStyle w:val="TableParagraph"/>
                          <w:ind w:right="67"/>
                        </w:pPr>
                        <w:r>
                          <w:t>112.49199422,</w:t>
                        </w:r>
                      </w:p>
                    </w:tc>
                    <w:tc>
                      <w:tcPr>
                        <w:tcW w:w="1854" w:type="dxa"/>
                      </w:tcPr>
                      <w:p w14:paraId="45D5A719" w14:textId="77777777" w:rsidR="00633F6D" w:rsidRDefault="00000000">
                        <w:pPr>
                          <w:pStyle w:val="TableParagraph"/>
                          <w:ind w:left="47" w:right="48"/>
                          <w:jc w:val="center"/>
                        </w:pPr>
                        <w:r>
                          <w:t>123.80756201,</w:t>
                        </w:r>
                      </w:p>
                    </w:tc>
                    <w:tc>
                      <w:tcPr>
                        <w:tcW w:w="1854" w:type="dxa"/>
                      </w:tcPr>
                      <w:p w14:paraId="307848F1" w14:textId="77777777" w:rsidR="00633F6D" w:rsidRDefault="00000000">
                        <w:pPr>
                          <w:pStyle w:val="TableParagraph"/>
                          <w:ind w:right="66"/>
                        </w:pPr>
                        <w:r>
                          <w:t>115.96518731,</w:t>
                        </w:r>
                      </w:p>
                    </w:tc>
                    <w:tc>
                      <w:tcPr>
                        <w:tcW w:w="1838" w:type="dxa"/>
                      </w:tcPr>
                      <w:p w14:paraId="11931DBF" w14:textId="77777777" w:rsidR="00633F6D" w:rsidRDefault="00000000">
                        <w:pPr>
                          <w:pStyle w:val="TableParagraph"/>
                          <w:ind w:right="49"/>
                        </w:pPr>
                        <w:r>
                          <w:t>128.54676502,</w:t>
                        </w:r>
                      </w:p>
                    </w:tc>
                  </w:tr>
                  <w:tr w:rsidR="00633F6D" w14:paraId="57DDD59D" w14:textId="77777777">
                    <w:trPr>
                      <w:trHeight w:val="255"/>
                    </w:trPr>
                    <w:tc>
                      <w:tcPr>
                        <w:tcW w:w="2765" w:type="dxa"/>
                      </w:tcPr>
                      <w:p w14:paraId="2613ECCC" w14:textId="77777777" w:rsidR="00633F6D" w:rsidRDefault="00000000">
                        <w:pPr>
                          <w:pStyle w:val="TableParagraph"/>
                          <w:ind w:right="67"/>
                        </w:pPr>
                        <w:r>
                          <w:t>111.71646849,</w:t>
                        </w:r>
                      </w:p>
                    </w:tc>
                    <w:tc>
                      <w:tcPr>
                        <w:tcW w:w="1854" w:type="dxa"/>
                      </w:tcPr>
                      <w:p w14:paraId="65701417" w14:textId="77777777" w:rsidR="00633F6D" w:rsidRDefault="00000000">
                        <w:pPr>
                          <w:pStyle w:val="TableParagraph"/>
                          <w:ind w:left="47" w:right="48"/>
                          <w:jc w:val="center"/>
                        </w:pPr>
                        <w:r>
                          <w:t>105.56298422,</w:t>
                        </w:r>
                      </w:p>
                    </w:tc>
                    <w:tc>
                      <w:tcPr>
                        <w:tcW w:w="1854" w:type="dxa"/>
                      </w:tcPr>
                      <w:p w14:paraId="17BFA939" w14:textId="77777777" w:rsidR="00633F6D" w:rsidRDefault="00000000">
                        <w:pPr>
                          <w:pStyle w:val="TableParagraph"/>
                          <w:ind w:right="63"/>
                        </w:pPr>
                        <w:r>
                          <w:t>105.9517089</w:t>
                        </w:r>
                        <w:r>
                          <w:rPr>
                            <w:spacing w:val="1"/>
                          </w:rPr>
                          <w:t xml:space="preserve"> </w:t>
                        </w:r>
                        <w:r>
                          <w:t>,</w:t>
                        </w:r>
                      </w:p>
                    </w:tc>
                    <w:tc>
                      <w:tcPr>
                        <w:tcW w:w="1838" w:type="dxa"/>
                      </w:tcPr>
                      <w:p w14:paraId="2ECBB4A4" w14:textId="77777777" w:rsidR="00633F6D" w:rsidRDefault="00000000">
                        <w:pPr>
                          <w:pStyle w:val="TableParagraph"/>
                          <w:ind w:right="49"/>
                        </w:pPr>
                        <w:r>
                          <w:t>117.12681889,</w:t>
                        </w:r>
                      </w:p>
                    </w:tc>
                  </w:tr>
                  <w:tr w:rsidR="00633F6D" w14:paraId="61E075B6" w14:textId="77777777">
                    <w:trPr>
                      <w:trHeight w:val="256"/>
                    </w:trPr>
                    <w:tc>
                      <w:tcPr>
                        <w:tcW w:w="2765" w:type="dxa"/>
                      </w:tcPr>
                      <w:p w14:paraId="7458C04C" w14:textId="77777777" w:rsidR="00633F6D" w:rsidRDefault="00000000">
                        <w:pPr>
                          <w:pStyle w:val="TableParagraph"/>
                          <w:ind w:right="67"/>
                        </w:pPr>
                        <w:r>
                          <w:t>97.55395782,</w:t>
                        </w:r>
                      </w:p>
                    </w:tc>
                    <w:tc>
                      <w:tcPr>
                        <w:tcW w:w="1854" w:type="dxa"/>
                      </w:tcPr>
                      <w:p w14:paraId="0BD622C4" w14:textId="77777777" w:rsidR="00633F6D" w:rsidRDefault="00000000">
                        <w:pPr>
                          <w:pStyle w:val="TableParagraph"/>
                          <w:ind w:left="47" w:right="48"/>
                          <w:jc w:val="center"/>
                        </w:pPr>
                        <w:r>
                          <w:t>121.37985263,</w:t>
                        </w:r>
                      </w:p>
                    </w:tc>
                    <w:tc>
                      <w:tcPr>
                        <w:tcW w:w="1854" w:type="dxa"/>
                      </w:tcPr>
                      <w:p w14:paraId="3100761F" w14:textId="77777777" w:rsidR="00633F6D" w:rsidRDefault="00000000">
                        <w:pPr>
                          <w:pStyle w:val="TableParagraph"/>
                          <w:ind w:right="63"/>
                        </w:pPr>
                        <w:r>
                          <w:t>114.910814</w:t>
                        </w:r>
                        <w:r>
                          <w:rPr>
                            <w:spacing w:val="133"/>
                          </w:rPr>
                          <w:t xml:space="preserve"> </w:t>
                        </w:r>
                        <w:r>
                          <w:t>,</w:t>
                        </w:r>
                      </w:p>
                    </w:tc>
                    <w:tc>
                      <w:tcPr>
                        <w:tcW w:w="1838" w:type="dxa"/>
                      </w:tcPr>
                      <w:p w14:paraId="79C05096" w14:textId="77777777" w:rsidR="00633F6D" w:rsidRDefault="00000000">
                        <w:pPr>
                          <w:pStyle w:val="TableParagraph"/>
                          <w:ind w:right="47"/>
                        </w:pPr>
                        <w:r>
                          <w:t>108.8529887</w:t>
                        </w:r>
                        <w:r>
                          <w:rPr>
                            <w:spacing w:val="1"/>
                          </w:rPr>
                          <w:t xml:space="preserve"> </w:t>
                        </w:r>
                        <w:r>
                          <w:t>,</w:t>
                        </w:r>
                      </w:p>
                    </w:tc>
                  </w:tr>
                  <w:tr w:rsidR="00633F6D" w14:paraId="0A679125" w14:textId="77777777">
                    <w:trPr>
                      <w:trHeight w:val="256"/>
                    </w:trPr>
                    <w:tc>
                      <w:tcPr>
                        <w:tcW w:w="2765" w:type="dxa"/>
                      </w:tcPr>
                      <w:p w14:paraId="7B10C49E" w14:textId="77777777" w:rsidR="00633F6D" w:rsidRDefault="00000000">
                        <w:pPr>
                          <w:pStyle w:val="TableParagraph"/>
                          <w:ind w:right="63"/>
                        </w:pPr>
                        <w:r>
                          <w:t>78.8976093</w:t>
                        </w:r>
                        <w:r>
                          <w:rPr>
                            <w:spacing w:val="1"/>
                          </w:rPr>
                          <w:t xml:space="preserve"> </w:t>
                        </w:r>
                        <w:r>
                          <w:t>,</w:t>
                        </w:r>
                      </w:p>
                    </w:tc>
                    <w:tc>
                      <w:tcPr>
                        <w:tcW w:w="1854" w:type="dxa"/>
                      </w:tcPr>
                      <w:p w14:paraId="4D53EB1E" w14:textId="77777777" w:rsidR="00633F6D" w:rsidRDefault="00000000">
                        <w:pPr>
                          <w:pStyle w:val="TableParagraph"/>
                          <w:ind w:left="48" w:right="48"/>
                          <w:jc w:val="center"/>
                        </w:pPr>
                        <w:r>
                          <w:t>123.50085139,</w:t>
                        </w:r>
                      </w:p>
                    </w:tc>
                    <w:tc>
                      <w:tcPr>
                        <w:tcW w:w="1854" w:type="dxa"/>
                      </w:tcPr>
                      <w:p w14:paraId="276FB258" w14:textId="77777777" w:rsidR="00633F6D" w:rsidRDefault="00000000">
                        <w:pPr>
                          <w:pStyle w:val="TableParagraph"/>
                          <w:ind w:right="66"/>
                        </w:pPr>
                        <w:r>
                          <w:t>80.67340794,</w:t>
                        </w:r>
                      </w:p>
                    </w:tc>
                    <w:tc>
                      <w:tcPr>
                        <w:tcW w:w="1838" w:type="dxa"/>
                      </w:tcPr>
                      <w:p w14:paraId="0319A8A6" w14:textId="77777777" w:rsidR="00633F6D" w:rsidRDefault="00000000">
                        <w:pPr>
                          <w:pStyle w:val="TableParagraph"/>
                          <w:ind w:right="49"/>
                        </w:pPr>
                        <w:r>
                          <w:t>114.08754462,</w:t>
                        </w:r>
                      </w:p>
                    </w:tc>
                  </w:tr>
                  <w:tr w:rsidR="00633F6D" w14:paraId="11A80CE9" w14:textId="77777777">
                    <w:trPr>
                      <w:trHeight w:val="255"/>
                    </w:trPr>
                    <w:tc>
                      <w:tcPr>
                        <w:tcW w:w="2765" w:type="dxa"/>
                      </w:tcPr>
                      <w:p w14:paraId="4237EBB2" w14:textId="77777777" w:rsidR="00633F6D" w:rsidRDefault="00000000">
                        <w:pPr>
                          <w:pStyle w:val="TableParagraph"/>
                          <w:ind w:right="67"/>
                        </w:pPr>
                        <w:r>
                          <w:t>114.86888524,</w:t>
                        </w:r>
                      </w:p>
                    </w:tc>
                    <w:tc>
                      <w:tcPr>
                        <w:tcW w:w="1854" w:type="dxa"/>
                      </w:tcPr>
                      <w:p w14:paraId="7659DF6C" w14:textId="77777777" w:rsidR="00633F6D" w:rsidRDefault="00000000">
                        <w:pPr>
                          <w:pStyle w:val="TableParagraph"/>
                          <w:ind w:left="47" w:right="48"/>
                          <w:jc w:val="center"/>
                        </w:pPr>
                        <w:r>
                          <w:t>143.63280942,</w:t>
                        </w:r>
                      </w:p>
                    </w:tc>
                    <w:tc>
                      <w:tcPr>
                        <w:tcW w:w="1854" w:type="dxa"/>
                      </w:tcPr>
                      <w:p w14:paraId="70DD25FF" w14:textId="77777777" w:rsidR="00633F6D" w:rsidRDefault="00000000">
                        <w:pPr>
                          <w:pStyle w:val="TableParagraph"/>
                          <w:ind w:right="63"/>
                        </w:pPr>
                        <w:r>
                          <w:t>159.3135827</w:t>
                        </w:r>
                        <w:r>
                          <w:rPr>
                            <w:spacing w:val="1"/>
                          </w:rPr>
                          <w:t xml:space="preserve"> </w:t>
                        </w:r>
                        <w:r>
                          <w:t>,</w:t>
                        </w:r>
                      </w:p>
                    </w:tc>
                    <w:tc>
                      <w:tcPr>
                        <w:tcW w:w="1838" w:type="dxa"/>
                      </w:tcPr>
                      <w:p w14:paraId="6F0799E6" w14:textId="77777777" w:rsidR="00633F6D" w:rsidRDefault="00000000">
                        <w:pPr>
                          <w:pStyle w:val="TableParagraph"/>
                          <w:ind w:right="49"/>
                        </w:pPr>
                        <w:r>
                          <w:t>110.63680256,</w:t>
                        </w:r>
                      </w:p>
                    </w:tc>
                  </w:tr>
                  <w:tr w:rsidR="00633F6D" w14:paraId="249A79A9" w14:textId="77777777">
                    <w:trPr>
                      <w:trHeight w:val="256"/>
                    </w:trPr>
                    <w:tc>
                      <w:tcPr>
                        <w:tcW w:w="2765" w:type="dxa"/>
                      </w:tcPr>
                      <w:p w14:paraId="7703FFF6" w14:textId="77777777" w:rsidR="00633F6D" w:rsidRDefault="00000000">
                        <w:pPr>
                          <w:pStyle w:val="TableParagraph"/>
                          <w:ind w:right="67"/>
                        </w:pPr>
                        <w:r>
                          <w:t>156.88107428,</w:t>
                        </w:r>
                      </w:p>
                    </w:tc>
                    <w:tc>
                      <w:tcPr>
                        <w:tcW w:w="1854" w:type="dxa"/>
                      </w:tcPr>
                      <w:p w14:paraId="6F7F7ED8" w14:textId="77777777" w:rsidR="00633F6D" w:rsidRDefault="00000000">
                        <w:pPr>
                          <w:pStyle w:val="TableParagraph"/>
                          <w:ind w:left="47" w:right="48"/>
                          <w:jc w:val="center"/>
                        </w:pPr>
                        <w:r>
                          <w:t>126.34646274,</w:t>
                        </w:r>
                      </w:p>
                    </w:tc>
                    <w:tc>
                      <w:tcPr>
                        <w:tcW w:w="1854" w:type="dxa"/>
                      </w:tcPr>
                      <w:p w14:paraId="093215B0" w14:textId="77777777" w:rsidR="00633F6D" w:rsidRDefault="00000000">
                        <w:pPr>
                          <w:pStyle w:val="TableParagraph"/>
                          <w:ind w:right="66"/>
                        </w:pPr>
                        <w:r>
                          <w:t>118.35438236,</w:t>
                        </w:r>
                      </w:p>
                    </w:tc>
                    <w:tc>
                      <w:tcPr>
                        <w:tcW w:w="1838" w:type="dxa"/>
                      </w:tcPr>
                      <w:p w14:paraId="6176C618" w14:textId="77777777" w:rsidR="00633F6D" w:rsidRDefault="00000000">
                        <w:pPr>
                          <w:pStyle w:val="TableParagraph"/>
                          <w:ind w:right="49"/>
                        </w:pPr>
                        <w:r>
                          <w:t>119.52738658,</w:t>
                        </w:r>
                      </w:p>
                    </w:tc>
                  </w:tr>
                  <w:tr w:rsidR="00633F6D" w14:paraId="4D33EB0C" w14:textId="77777777">
                    <w:trPr>
                      <w:trHeight w:val="255"/>
                    </w:trPr>
                    <w:tc>
                      <w:tcPr>
                        <w:tcW w:w="2765" w:type="dxa"/>
                      </w:tcPr>
                      <w:p w14:paraId="553A144C" w14:textId="77777777" w:rsidR="00633F6D" w:rsidRDefault="00000000">
                        <w:pPr>
                          <w:pStyle w:val="TableParagraph"/>
                          <w:ind w:right="67"/>
                        </w:pPr>
                        <w:r>
                          <w:t>120.46818007,</w:t>
                        </w:r>
                      </w:p>
                    </w:tc>
                    <w:tc>
                      <w:tcPr>
                        <w:tcW w:w="1854" w:type="dxa"/>
                      </w:tcPr>
                      <w:p w14:paraId="30298186" w14:textId="77777777" w:rsidR="00633F6D" w:rsidRDefault="00000000">
                        <w:pPr>
                          <w:pStyle w:val="TableParagraph"/>
                          <w:ind w:left="47" w:right="48"/>
                          <w:jc w:val="center"/>
                        </w:pPr>
                        <w:r>
                          <w:t>121.14604121,</w:t>
                        </w:r>
                      </w:p>
                    </w:tc>
                    <w:tc>
                      <w:tcPr>
                        <w:tcW w:w="1854" w:type="dxa"/>
                      </w:tcPr>
                      <w:p w14:paraId="435ACA52" w14:textId="77777777" w:rsidR="00633F6D" w:rsidRDefault="00000000">
                        <w:pPr>
                          <w:pStyle w:val="TableParagraph"/>
                          <w:ind w:right="66"/>
                        </w:pPr>
                        <w:r>
                          <w:t>148.01979507,</w:t>
                        </w:r>
                      </w:p>
                    </w:tc>
                    <w:tc>
                      <w:tcPr>
                        <w:tcW w:w="1838" w:type="dxa"/>
                      </w:tcPr>
                      <w:p w14:paraId="0D108110" w14:textId="77777777" w:rsidR="00633F6D" w:rsidRDefault="00000000">
                        <w:pPr>
                          <w:pStyle w:val="TableParagraph"/>
                          <w:ind w:right="49"/>
                        </w:pPr>
                        <w:r>
                          <w:t>112.11532785,</w:t>
                        </w:r>
                      </w:p>
                    </w:tc>
                  </w:tr>
                  <w:tr w:rsidR="00633F6D" w14:paraId="43B61B9F" w14:textId="77777777">
                    <w:trPr>
                      <w:trHeight w:val="256"/>
                    </w:trPr>
                    <w:tc>
                      <w:tcPr>
                        <w:tcW w:w="2765" w:type="dxa"/>
                      </w:tcPr>
                      <w:p w14:paraId="5BCD19F4" w14:textId="77777777" w:rsidR="00633F6D" w:rsidRDefault="00000000">
                        <w:pPr>
                          <w:pStyle w:val="TableParagraph"/>
                          <w:ind w:right="67"/>
                        </w:pPr>
                        <w:r>
                          <w:t>123.54628679,</w:t>
                        </w:r>
                      </w:p>
                    </w:tc>
                    <w:tc>
                      <w:tcPr>
                        <w:tcW w:w="1854" w:type="dxa"/>
                      </w:tcPr>
                      <w:p w14:paraId="66698360" w14:textId="77777777" w:rsidR="00633F6D" w:rsidRDefault="00000000">
                        <w:pPr>
                          <w:pStyle w:val="TableParagraph"/>
                          <w:ind w:left="178" w:right="48"/>
                          <w:jc w:val="center"/>
                        </w:pPr>
                        <w:r>
                          <w:t>88.15393449,</w:t>
                        </w:r>
                      </w:p>
                    </w:tc>
                    <w:tc>
                      <w:tcPr>
                        <w:tcW w:w="1854" w:type="dxa"/>
                      </w:tcPr>
                      <w:p w14:paraId="78E1DCA1" w14:textId="77777777" w:rsidR="00633F6D" w:rsidRDefault="00000000">
                        <w:pPr>
                          <w:pStyle w:val="TableParagraph"/>
                          <w:ind w:right="63"/>
                        </w:pPr>
                        <w:r>
                          <w:t>121.1334763</w:t>
                        </w:r>
                        <w:r>
                          <w:rPr>
                            <w:spacing w:val="1"/>
                          </w:rPr>
                          <w:t xml:space="preserve"> </w:t>
                        </w:r>
                        <w:r>
                          <w:t>,</w:t>
                        </w:r>
                      </w:p>
                    </w:tc>
                    <w:tc>
                      <w:tcPr>
                        <w:tcW w:w="1838" w:type="dxa"/>
                      </w:tcPr>
                      <w:p w14:paraId="0BD9F5C4" w14:textId="77777777" w:rsidR="00633F6D" w:rsidRDefault="00000000">
                        <w:pPr>
                          <w:pStyle w:val="TableParagraph"/>
                          <w:ind w:right="49"/>
                        </w:pPr>
                        <w:r>
                          <w:t>108.44894565,</w:t>
                        </w:r>
                      </w:p>
                    </w:tc>
                  </w:tr>
                  <w:tr w:rsidR="00633F6D" w14:paraId="4BFBA92C" w14:textId="77777777">
                    <w:trPr>
                      <w:trHeight w:val="256"/>
                    </w:trPr>
                    <w:tc>
                      <w:tcPr>
                        <w:tcW w:w="2765" w:type="dxa"/>
                      </w:tcPr>
                      <w:p w14:paraId="3C4E7E2D" w14:textId="77777777" w:rsidR="00633F6D" w:rsidRDefault="00000000">
                        <w:pPr>
                          <w:pStyle w:val="TableParagraph"/>
                          <w:ind w:right="67"/>
                        </w:pPr>
                        <w:r>
                          <w:t>93.25766544,</w:t>
                        </w:r>
                      </w:p>
                    </w:tc>
                    <w:tc>
                      <w:tcPr>
                        <w:tcW w:w="1854" w:type="dxa"/>
                      </w:tcPr>
                      <w:p w14:paraId="2A4B4EE7" w14:textId="77777777" w:rsidR="00633F6D" w:rsidRDefault="00000000">
                        <w:pPr>
                          <w:pStyle w:val="TableParagraph"/>
                          <w:ind w:left="47" w:right="48"/>
                          <w:jc w:val="center"/>
                        </w:pPr>
                        <w:r>
                          <w:t>108.91579775,</w:t>
                        </w:r>
                      </w:p>
                    </w:tc>
                    <w:tc>
                      <w:tcPr>
                        <w:tcW w:w="1854" w:type="dxa"/>
                      </w:tcPr>
                      <w:p w14:paraId="261EC37E" w14:textId="77777777" w:rsidR="00633F6D" w:rsidRDefault="00000000">
                        <w:pPr>
                          <w:pStyle w:val="TableParagraph"/>
                          <w:ind w:right="66"/>
                        </w:pPr>
                        <w:r>
                          <w:t>114.68995756,</w:t>
                        </w:r>
                      </w:p>
                    </w:tc>
                    <w:tc>
                      <w:tcPr>
                        <w:tcW w:w="1838" w:type="dxa"/>
                      </w:tcPr>
                      <w:p w14:paraId="053E8EDF" w14:textId="77777777" w:rsidR="00633F6D" w:rsidRDefault="00000000">
                        <w:pPr>
                          <w:pStyle w:val="TableParagraph"/>
                          <w:ind w:right="49"/>
                        </w:pPr>
                        <w:r>
                          <w:t>91.78931381,</w:t>
                        </w:r>
                      </w:p>
                    </w:tc>
                  </w:tr>
                  <w:tr w:rsidR="00633F6D" w14:paraId="439261DB" w14:textId="77777777">
                    <w:trPr>
                      <w:trHeight w:val="255"/>
                    </w:trPr>
                    <w:tc>
                      <w:tcPr>
                        <w:tcW w:w="2765" w:type="dxa"/>
                      </w:tcPr>
                      <w:p w14:paraId="1095E49D" w14:textId="77777777" w:rsidR="00633F6D" w:rsidRDefault="00000000">
                        <w:pPr>
                          <w:pStyle w:val="TableParagraph"/>
                          <w:ind w:right="67"/>
                        </w:pPr>
                        <w:r>
                          <w:t>137.95983365,</w:t>
                        </w:r>
                      </w:p>
                    </w:tc>
                    <w:tc>
                      <w:tcPr>
                        <w:tcW w:w="1854" w:type="dxa"/>
                      </w:tcPr>
                      <w:p w14:paraId="61701687" w14:textId="77777777" w:rsidR="00633F6D" w:rsidRDefault="00000000">
                        <w:pPr>
                          <w:pStyle w:val="TableParagraph"/>
                          <w:ind w:left="47" w:right="48"/>
                          <w:jc w:val="center"/>
                        </w:pPr>
                        <w:r>
                          <w:t>187.67564685,</w:t>
                        </w:r>
                      </w:p>
                    </w:tc>
                    <w:tc>
                      <w:tcPr>
                        <w:tcW w:w="1854" w:type="dxa"/>
                      </w:tcPr>
                      <w:p w14:paraId="241D1B6D" w14:textId="77777777" w:rsidR="00633F6D" w:rsidRDefault="00000000">
                        <w:pPr>
                          <w:pStyle w:val="TableParagraph"/>
                          <w:ind w:right="66"/>
                        </w:pPr>
                        <w:r>
                          <w:t>146.10661119,</w:t>
                        </w:r>
                      </w:p>
                    </w:tc>
                    <w:tc>
                      <w:tcPr>
                        <w:tcW w:w="1838" w:type="dxa"/>
                      </w:tcPr>
                      <w:p w14:paraId="0BB1EB09" w14:textId="77777777" w:rsidR="00633F6D" w:rsidRDefault="00000000">
                        <w:pPr>
                          <w:pStyle w:val="TableParagraph"/>
                          <w:ind w:right="49"/>
                        </w:pPr>
                        <w:r>
                          <w:t>113.86233347,</w:t>
                        </w:r>
                      </w:p>
                    </w:tc>
                  </w:tr>
                  <w:tr w:rsidR="00633F6D" w14:paraId="5921792D" w14:textId="77777777">
                    <w:trPr>
                      <w:trHeight w:val="256"/>
                    </w:trPr>
                    <w:tc>
                      <w:tcPr>
                        <w:tcW w:w="2765" w:type="dxa"/>
                      </w:tcPr>
                      <w:p w14:paraId="61C0E121" w14:textId="77777777" w:rsidR="00633F6D" w:rsidRDefault="00000000">
                        <w:pPr>
                          <w:pStyle w:val="TableParagraph"/>
                          <w:ind w:right="67"/>
                        </w:pPr>
                        <w:r>
                          <w:t>129.63034739,</w:t>
                        </w:r>
                      </w:p>
                    </w:tc>
                    <w:tc>
                      <w:tcPr>
                        <w:tcW w:w="1854" w:type="dxa"/>
                      </w:tcPr>
                      <w:p w14:paraId="3F898F46" w14:textId="77777777" w:rsidR="00633F6D" w:rsidRDefault="00000000">
                        <w:pPr>
                          <w:pStyle w:val="TableParagraph"/>
                          <w:ind w:left="47" w:right="48"/>
                          <w:jc w:val="center"/>
                        </w:pPr>
                        <w:r>
                          <w:t>118.43356291,</w:t>
                        </w:r>
                      </w:p>
                    </w:tc>
                    <w:tc>
                      <w:tcPr>
                        <w:tcW w:w="1854" w:type="dxa"/>
                      </w:tcPr>
                      <w:p w14:paraId="1B4A3391" w14:textId="77777777" w:rsidR="00633F6D" w:rsidRDefault="00000000">
                        <w:pPr>
                          <w:pStyle w:val="TableParagraph"/>
                          <w:ind w:right="66"/>
                        </w:pPr>
                        <w:r>
                          <w:t>100.35495653,</w:t>
                        </w:r>
                      </w:p>
                    </w:tc>
                    <w:tc>
                      <w:tcPr>
                        <w:tcW w:w="1838" w:type="dxa"/>
                      </w:tcPr>
                      <w:p w14:paraId="08A911ED" w14:textId="77777777" w:rsidR="00633F6D" w:rsidRDefault="00000000">
                        <w:pPr>
                          <w:pStyle w:val="TableParagraph"/>
                          <w:ind w:right="49"/>
                        </w:pPr>
                        <w:r>
                          <w:t>120.76221839,</w:t>
                        </w:r>
                      </w:p>
                    </w:tc>
                  </w:tr>
                  <w:tr w:rsidR="00633F6D" w14:paraId="5BE5E484" w14:textId="77777777">
                    <w:trPr>
                      <w:trHeight w:val="255"/>
                    </w:trPr>
                    <w:tc>
                      <w:tcPr>
                        <w:tcW w:w="2765" w:type="dxa"/>
                      </w:tcPr>
                      <w:p w14:paraId="7432A982" w14:textId="77777777" w:rsidR="00633F6D" w:rsidRDefault="00000000">
                        <w:pPr>
                          <w:pStyle w:val="TableParagraph"/>
                          <w:ind w:right="67"/>
                        </w:pPr>
                        <w:r>
                          <w:t>118.28454313,</w:t>
                        </w:r>
                      </w:p>
                    </w:tc>
                    <w:tc>
                      <w:tcPr>
                        <w:tcW w:w="1854" w:type="dxa"/>
                      </w:tcPr>
                      <w:p w14:paraId="569DCB39" w14:textId="77777777" w:rsidR="00633F6D" w:rsidRDefault="00000000">
                        <w:pPr>
                          <w:pStyle w:val="TableParagraph"/>
                          <w:ind w:left="47" w:right="48"/>
                          <w:jc w:val="center"/>
                        </w:pPr>
                        <w:r>
                          <w:t>117.68613801,</w:t>
                        </w:r>
                      </w:p>
                    </w:tc>
                    <w:tc>
                      <w:tcPr>
                        <w:tcW w:w="1854" w:type="dxa"/>
                      </w:tcPr>
                      <w:p w14:paraId="7E8A323A" w14:textId="77777777" w:rsidR="00633F6D" w:rsidRDefault="00000000">
                        <w:pPr>
                          <w:pStyle w:val="TableParagraph"/>
                          <w:ind w:right="66"/>
                        </w:pPr>
                        <w:r>
                          <w:t>143.04868576,</w:t>
                        </w:r>
                      </w:p>
                    </w:tc>
                    <w:tc>
                      <w:tcPr>
                        <w:tcW w:w="1838" w:type="dxa"/>
                      </w:tcPr>
                      <w:p w14:paraId="16B5EA30" w14:textId="77777777" w:rsidR="00633F6D" w:rsidRDefault="00000000">
                        <w:pPr>
                          <w:pStyle w:val="TableParagraph"/>
                          <w:ind w:right="49"/>
                        </w:pPr>
                        <w:r>
                          <w:t>123.00527638,</w:t>
                        </w:r>
                      </w:p>
                    </w:tc>
                  </w:tr>
                  <w:tr w:rsidR="00633F6D" w14:paraId="170A36A2" w14:textId="77777777">
                    <w:trPr>
                      <w:trHeight w:val="256"/>
                    </w:trPr>
                    <w:tc>
                      <w:tcPr>
                        <w:tcW w:w="2765" w:type="dxa"/>
                      </w:tcPr>
                      <w:p w14:paraId="1D7C74D2" w14:textId="77777777" w:rsidR="00633F6D" w:rsidRDefault="00000000">
                        <w:pPr>
                          <w:pStyle w:val="TableParagraph"/>
                          <w:ind w:right="67"/>
                        </w:pPr>
                        <w:r>
                          <w:t>96.37844223,</w:t>
                        </w:r>
                      </w:p>
                    </w:tc>
                    <w:tc>
                      <w:tcPr>
                        <w:tcW w:w="1854" w:type="dxa"/>
                      </w:tcPr>
                      <w:p w14:paraId="4A9A6019" w14:textId="77777777" w:rsidR="00633F6D" w:rsidRDefault="00000000">
                        <w:pPr>
                          <w:pStyle w:val="TableParagraph"/>
                          <w:ind w:left="47" w:right="48"/>
                          <w:jc w:val="center"/>
                        </w:pPr>
                        <w:r>
                          <w:t>113.34617325,</w:t>
                        </w:r>
                      </w:p>
                    </w:tc>
                    <w:tc>
                      <w:tcPr>
                        <w:tcW w:w="1854" w:type="dxa"/>
                      </w:tcPr>
                      <w:p w14:paraId="1F6587AF" w14:textId="77777777" w:rsidR="00633F6D" w:rsidRDefault="00000000">
                        <w:pPr>
                          <w:pStyle w:val="TableParagraph"/>
                          <w:ind w:right="66"/>
                        </w:pPr>
                        <w:r>
                          <w:t>113.06314566,</w:t>
                        </w:r>
                      </w:p>
                    </w:tc>
                    <w:tc>
                      <w:tcPr>
                        <w:tcW w:w="1838" w:type="dxa"/>
                      </w:tcPr>
                      <w:p w14:paraId="15130DEF" w14:textId="77777777" w:rsidR="00633F6D" w:rsidRDefault="00000000">
                        <w:pPr>
                          <w:pStyle w:val="TableParagraph"/>
                          <w:ind w:right="49"/>
                        </w:pPr>
                        <w:r>
                          <w:t>121.45021337,</w:t>
                        </w:r>
                      </w:p>
                    </w:tc>
                  </w:tr>
                </w:tbl>
                <w:p w14:paraId="7DDEB027" w14:textId="77777777" w:rsidR="00633F6D" w:rsidRDefault="00633F6D">
                  <w:pPr>
                    <w:pStyle w:val="BodyText"/>
                    <w:ind w:left="0"/>
                  </w:pPr>
                </w:p>
              </w:txbxContent>
            </v:textbox>
            <w10:wrap anchorx="page"/>
          </v:shape>
        </w:pict>
      </w:r>
      <w:r>
        <w:t>Name: GLD, Length: 229, dtype: float64</w:t>
      </w:r>
      <w:r>
        <w:rPr>
          <w:spacing w:val="-130"/>
        </w:rPr>
        <w:t xml:space="preserve"> </w:t>
      </w:r>
      <w:r>
        <w:t>y_pred</w:t>
      </w:r>
    </w:p>
    <w:p w14:paraId="7175B3C5" w14:textId="77777777" w:rsidR="00633F6D" w:rsidRDefault="00633F6D">
      <w:pPr>
        <w:spacing w:line="439" w:lineRule="auto"/>
        <w:sectPr w:rsidR="00633F6D">
          <w:pgSz w:w="12240" w:h="15840"/>
          <w:pgMar w:top="1440" w:right="1360" w:bottom="280" w:left="1280" w:header="720" w:footer="720" w:gutter="0"/>
          <w:cols w:space="720"/>
        </w:sectPr>
      </w:pPr>
    </w:p>
    <w:tbl>
      <w:tblPr>
        <w:tblW w:w="0" w:type="auto"/>
        <w:tblInd w:w="1047" w:type="dxa"/>
        <w:tblLayout w:type="fixed"/>
        <w:tblCellMar>
          <w:left w:w="0" w:type="dxa"/>
          <w:right w:w="0" w:type="dxa"/>
        </w:tblCellMar>
        <w:tblLook w:val="01E0" w:firstRow="1" w:lastRow="1" w:firstColumn="1" w:lastColumn="1" w:noHBand="0" w:noVBand="0"/>
      </w:tblPr>
      <w:tblGrid>
        <w:gridCol w:w="1903"/>
        <w:gridCol w:w="1790"/>
        <w:gridCol w:w="1855"/>
        <w:gridCol w:w="1839"/>
      </w:tblGrid>
      <w:tr w:rsidR="00633F6D" w14:paraId="29C0E5AF" w14:textId="77777777">
        <w:trPr>
          <w:trHeight w:val="256"/>
        </w:trPr>
        <w:tc>
          <w:tcPr>
            <w:tcW w:w="1903" w:type="dxa"/>
          </w:tcPr>
          <w:p w14:paraId="4B7E7158" w14:textId="77777777" w:rsidR="00633F6D" w:rsidRDefault="00000000">
            <w:pPr>
              <w:pStyle w:val="TableParagraph"/>
              <w:ind w:left="50"/>
              <w:jc w:val="left"/>
            </w:pPr>
            <w:r>
              <w:lastRenderedPageBreak/>
              <w:t>104.95419623,</w:t>
            </w:r>
          </w:p>
        </w:tc>
        <w:tc>
          <w:tcPr>
            <w:tcW w:w="1790" w:type="dxa"/>
          </w:tcPr>
          <w:p w14:paraId="4CCF22A5" w14:textId="77777777" w:rsidR="00633F6D" w:rsidRDefault="00000000">
            <w:pPr>
              <w:pStyle w:val="TableParagraph"/>
              <w:ind w:right="67"/>
            </w:pPr>
            <w:r>
              <w:t>115.17070977,</w:t>
            </w:r>
          </w:p>
        </w:tc>
        <w:tc>
          <w:tcPr>
            <w:tcW w:w="1855" w:type="dxa"/>
          </w:tcPr>
          <w:p w14:paraId="41710070" w14:textId="77777777" w:rsidR="00633F6D" w:rsidRDefault="00000000">
            <w:pPr>
              <w:pStyle w:val="TableParagraph"/>
              <w:ind w:left="45" w:right="48"/>
              <w:jc w:val="center"/>
            </w:pPr>
            <w:r>
              <w:t>121.73555596,</w:t>
            </w:r>
          </w:p>
        </w:tc>
        <w:tc>
          <w:tcPr>
            <w:tcW w:w="1839" w:type="dxa"/>
          </w:tcPr>
          <w:p w14:paraId="272AA321" w14:textId="77777777" w:rsidR="00633F6D" w:rsidRDefault="00000000">
            <w:pPr>
              <w:pStyle w:val="TableParagraph"/>
              <w:ind w:right="52"/>
            </w:pPr>
            <w:r>
              <w:t>120.99914638,</w:t>
            </w:r>
          </w:p>
        </w:tc>
      </w:tr>
      <w:tr w:rsidR="00633F6D" w14:paraId="7FD398A9" w14:textId="77777777">
        <w:trPr>
          <w:trHeight w:val="255"/>
        </w:trPr>
        <w:tc>
          <w:tcPr>
            <w:tcW w:w="1903" w:type="dxa"/>
          </w:tcPr>
          <w:p w14:paraId="683822FE" w14:textId="77777777" w:rsidR="00633F6D" w:rsidRDefault="00000000">
            <w:pPr>
              <w:pStyle w:val="TableParagraph"/>
              <w:ind w:left="182"/>
              <w:jc w:val="left"/>
            </w:pPr>
            <w:r>
              <w:t>96.5838649</w:t>
            </w:r>
            <w:r>
              <w:rPr>
                <w:spacing w:val="1"/>
              </w:rPr>
              <w:t xml:space="preserve"> </w:t>
            </w:r>
            <w:r>
              <w:t>,</w:t>
            </w:r>
          </w:p>
        </w:tc>
        <w:tc>
          <w:tcPr>
            <w:tcW w:w="1790" w:type="dxa"/>
          </w:tcPr>
          <w:p w14:paraId="4CA361DC" w14:textId="77777777" w:rsidR="00633F6D" w:rsidRDefault="00000000">
            <w:pPr>
              <w:pStyle w:val="TableParagraph"/>
              <w:tabs>
                <w:tab w:val="left" w:pos="1589"/>
              </w:tabs>
              <w:ind w:right="65"/>
            </w:pPr>
            <w:r>
              <w:t>173.99638</w:t>
            </w:r>
            <w:r>
              <w:tab/>
            </w:r>
            <w:r>
              <w:rPr>
                <w:spacing w:val="-3"/>
              </w:rPr>
              <w:t>,</w:t>
            </w:r>
          </w:p>
        </w:tc>
        <w:tc>
          <w:tcPr>
            <w:tcW w:w="1855" w:type="dxa"/>
          </w:tcPr>
          <w:p w14:paraId="32EE0ADE" w14:textId="77777777" w:rsidR="00633F6D" w:rsidRDefault="00000000">
            <w:pPr>
              <w:pStyle w:val="TableParagraph"/>
              <w:ind w:left="47" w:right="47"/>
              <w:jc w:val="center"/>
            </w:pPr>
            <w:r>
              <w:t>121.4400176</w:t>
            </w:r>
            <w:r>
              <w:rPr>
                <w:spacing w:val="1"/>
              </w:rPr>
              <w:t xml:space="preserve"> </w:t>
            </w:r>
            <w:r>
              <w:t>,</w:t>
            </w:r>
          </w:p>
        </w:tc>
        <w:tc>
          <w:tcPr>
            <w:tcW w:w="1839" w:type="dxa"/>
          </w:tcPr>
          <w:p w14:paraId="7123A73C" w14:textId="77777777" w:rsidR="00633F6D" w:rsidRDefault="00000000">
            <w:pPr>
              <w:pStyle w:val="TableParagraph"/>
              <w:tabs>
                <w:tab w:val="left" w:pos="1589"/>
              </w:tabs>
              <w:ind w:right="51"/>
            </w:pPr>
            <w:r>
              <w:t>117.30414</w:t>
            </w:r>
            <w:r>
              <w:tab/>
              <w:t>,</w:t>
            </w:r>
          </w:p>
        </w:tc>
      </w:tr>
      <w:tr w:rsidR="00633F6D" w14:paraId="538A01DD" w14:textId="77777777">
        <w:trPr>
          <w:trHeight w:val="256"/>
        </w:trPr>
        <w:tc>
          <w:tcPr>
            <w:tcW w:w="1903" w:type="dxa"/>
          </w:tcPr>
          <w:p w14:paraId="739492F0" w14:textId="77777777" w:rsidR="00633F6D" w:rsidRDefault="00000000">
            <w:pPr>
              <w:pStyle w:val="TableParagraph"/>
              <w:ind w:left="50"/>
              <w:jc w:val="left"/>
            </w:pPr>
            <w:r>
              <w:t>154.11912998,</w:t>
            </w:r>
          </w:p>
        </w:tc>
        <w:tc>
          <w:tcPr>
            <w:tcW w:w="1790" w:type="dxa"/>
          </w:tcPr>
          <w:p w14:paraId="25D5F1A8" w14:textId="77777777" w:rsidR="00633F6D" w:rsidRDefault="00000000">
            <w:pPr>
              <w:pStyle w:val="TableParagraph"/>
              <w:ind w:right="67"/>
            </w:pPr>
            <w:r>
              <w:t>114.80951599,</w:t>
            </w:r>
          </w:p>
        </w:tc>
        <w:tc>
          <w:tcPr>
            <w:tcW w:w="1855" w:type="dxa"/>
          </w:tcPr>
          <w:p w14:paraId="1BA4863C" w14:textId="77777777" w:rsidR="00633F6D" w:rsidRDefault="00000000">
            <w:pPr>
              <w:pStyle w:val="TableParagraph"/>
              <w:ind w:left="45" w:right="48"/>
              <w:jc w:val="center"/>
            </w:pPr>
            <w:r>
              <w:t>107.36060366,</w:t>
            </w:r>
          </w:p>
        </w:tc>
        <w:tc>
          <w:tcPr>
            <w:tcW w:w="1839" w:type="dxa"/>
          </w:tcPr>
          <w:p w14:paraId="11BE7B39" w14:textId="77777777" w:rsidR="00633F6D" w:rsidRDefault="00000000">
            <w:pPr>
              <w:pStyle w:val="TableParagraph"/>
              <w:ind w:right="52"/>
            </w:pPr>
            <w:r>
              <w:t>122.96392927,</w:t>
            </w:r>
          </w:p>
        </w:tc>
      </w:tr>
      <w:tr w:rsidR="00633F6D" w14:paraId="1FB39996" w14:textId="77777777">
        <w:trPr>
          <w:trHeight w:val="255"/>
        </w:trPr>
        <w:tc>
          <w:tcPr>
            <w:tcW w:w="1903" w:type="dxa"/>
          </w:tcPr>
          <w:p w14:paraId="7076520D" w14:textId="77777777" w:rsidR="00633F6D" w:rsidRDefault="00000000">
            <w:pPr>
              <w:pStyle w:val="TableParagraph"/>
              <w:ind w:left="50"/>
              <w:jc w:val="left"/>
            </w:pPr>
            <w:r>
              <w:t>123.98837017,</w:t>
            </w:r>
          </w:p>
        </w:tc>
        <w:tc>
          <w:tcPr>
            <w:tcW w:w="1790" w:type="dxa"/>
          </w:tcPr>
          <w:p w14:paraId="0636A39A" w14:textId="77777777" w:rsidR="00633F6D" w:rsidRDefault="00000000">
            <w:pPr>
              <w:pStyle w:val="TableParagraph"/>
              <w:ind w:right="67"/>
            </w:pPr>
            <w:r>
              <w:t>119.09511621,</w:t>
            </w:r>
          </w:p>
        </w:tc>
        <w:tc>
          <w:tcPr>
            <w:tcW w:w="1855" w:type="dxa"/>
          </w:tcPr>
          <w:p w14:paraId="792F0D8E" w14:textId="77777777" w:rsidR="00633F6D" w:rsidRDefault="00000000">
            <w:pPr>
              <w:pStyle w:val="TableParagraph"/>
              <w:ind w:left="45" w:right="48"/>
              <w:jc w:val="center"/>
            </w:pPr>
            <w:r>
              <w:t>117.33804646,</w:t>
            </w:r>
          </w:p>
        </w:tc>
        <w:tc>
          <w:tcPr>
            <w:tcW w:w="1839" w:type="dxa"/>
          </w:tcPr>
          <w:p w14:paraId="1D27ECC9" w14:textId="77777777" w:rsidR="00633F6D" w:rsidRDefault="00000000">
            <w:pPr>
              <w:pStyle w:val="TableParagraph"/>
              <w:ind w:right="52"/>
            </w:pPr>
            <w:r>
              <w:t>143.06648787,</w:t>
            </w:r>
          </w:p>
        </w:tc>
      </w:tr>
      <w:tr w:rsidR="00633F6D" w14:paraId="07ACD2BC" w14:textId="77777777">
        <w:trPr>
          <w:trHeight w:val="255"/>
        </w:trPr>
        <w:tc>
          <w:tcPr>
            <w:tcW w:w="1903" w:type="dxa"/>
          </w:tcPr>
          <w:p w14:paraId="4817DCAB" w14:textId="77777777" w:rsidR="00633F6D" w:rsidRDefault="00000000">
            <w:pPr>
              <w:pStyle w:val="TableParagraph"/>
              <w:tabs>
                <w:tab w:val="left" w:pos="1639"/>
              </w:tabs>
              <w:ind w:left="50"/>
              <w:jc w:val="left"/>
            </w:pPr>
            <w:r>
              <w:t>144.20178</w:t>
            </w:r>
            <w:r>
              <w:tab/>
              <w:t>,</w:t>
            </w:r>
          </w:p>
        </w:tc>
        <w:tc>
          <w:tcPr>
            <w:tcW w:w="1790" w:type="dxa"/>
          </w:tcPr>
          <w:p w14:paraId="56796968" w14:textId="77777777" w:rsidR="00633F6D" w:rsidRDefault="00000000">
            <w:pPr>
              <w:pStyle w:val="TableParagraph"/>
              <w:ind w:right="67"/>
            </w:pPr>
            <w:r>
              <w:t>119.00239459,</w:t>
            </w:r>
          </w:p>
        </w:tc>
        <w:tc>
          <w:tcPr>
            <w:tcW w:w="1855" w:type="dxa"/>
          </w:tcPr>
          <w:p w14:paraId="0ACD9A18" w14:textId="77777777" w:rsidR="00633F6D" w:rsidRDefault="00000000">
            <w:pPr>
              <w:pStyle w:val="TableParagraph"/>
              <w:ind w:left="47" w:right="47"/>
              <w:jc w:val="center"/>
            </w:pPr>
            <w:r>
              <w:t>147.6158906</w:t>
            </w:r>
            <w:r>
              <w:rPr>
                <w:spacing w:val="1"/>
              </w:rPr>
              <w:t xml:space="preserve"> </w:t>
            </w:r>
            <w:r>
              <w:t>,</w:t>
            </w:r>
          </w:p>
        </w:tc>
        <w:tc>
          <w:tcPr>
            <w:tcW w:w="1839" w:type="dxa"/>
          </w:tcPr>
          <w:p w14:paraId="0C9D3FFF" w14:textId="77777777" w:rsidR="00633F6D" w:rsidRDefault="00000000">
            <w:pPr>
              <w:pStyle w:val="TableParagraph"/>
              <w:ind w:right="53"/>
            </w:pPr>
            <w:r>
              <w:t>140.24769391,</w:t>
            </w:r>
          </w:p>
        </w:tc>
      </w:tr>
      <w:tr w:rsidR="00633F6D" w14:paraId="5BA2BED5" w14:textId="77777777">
        <w:trPr>
          <w:trHeight w:val="256"/>
        </w:trPr>
        <w:tc>
          <w:tcPr>
            <w:tcW w:w="1903" w:type="dxa"/>
          </w:tcPr>
          <w:p w14:paraId="0C1D3983" w14:textId="77777777" w:rsidR="00633F6D" w:rsidRDefault="00000000">
            <w:pPr>
              <w:pStyle w:val="TableParagraph"/>
              <w:ind w:left="50"/>
              <w:jc w:val="left"/>
            </w:pPr>
            <w:r>
              <w:t>119.40825137,</w:t>
            </w:r>
          </w:p>
        </w:tc>
        <w:tc>
          <w:tcPr>
            <w:tcW w:w="1790" w:type="dxa"/>
          </w:tcPr>
          <w:p w14:paraId="58340771" w14:textId="77777777" w:rsidR="00633F6D" w:rsidRDefault="00000000">
            <w:pPr>
              <w:pStyle w:val="TableParagraph"/>
              <w:ind w:right="67"/>
            </w:pPr>
            <w:r>
              <w:t>121.83192178,</w:t>
            </w:r>
          </w:p>
        </w:tc>
        <w:tc>
          <w:tcPr>
            <w:tcW w:w="1855" w:type="dxa"/>
          </w:tcPr>
          <w:p w14:paraId="5F0E645F" w14:textId="77777777" w:rsidR="00633F6D" w:rsidRDefault="00000000">
            <w:pPr>
              <w:pStyle w:val="TableParagraph"/>
              <w:ind w:left="45" w:right="48"/>
              <w:jc w:val="center"/>
            </w:pPr>
            <w:r>
              <w:t>180.85291394,</w:t>
            </w:r>
          </w:p>
        </w:tc>
        <w:tc>
          <w:tcPr>
            <w:tcW w:w="1839" w:type="dxa"/>
          </w:tcPr>
          <w:p w14:paraId="462D870C" w14:textId="77777777" w:rsidR="00633F6D" w:rsidRDefault="00000000">
            <w:pPr>
              <w:pStyle w:val="TableParagraph"/>
              <w:ind w:right="52"/>
            </w:pPr>
            <w:r>
              <w:t>114.97636358,</w:t>
            </w:r>
          </w:p>
        </w:tc>
      </w:tr>
      <w:tr w:rsidR="00633F6D" w14:paraId="097EC5F0" w14:textId="77777777">
        <w:trPr>
          <w:trHeight w:val="255"/>
        </w:trPr>
        <w:tc>
          <w:tcPr>
            <w:tcW w:w="1903" w:type="dxa"/>
          </w:tcPr>
          <w:p w14:paraId="0D7FEBAA" w14:textId="77777777" w:rsidR="00633F6D" w:rsidRDefault="00000000">
            <w:pPr>
              <w:pStyle w:val="TableParagraph"/>
              <w:ind w:left="50"/>
              <w:jc w:val="left"/>
            </w:pPr>
            <w:r>
              <w:t>149.21210165,</w:t>
            </w:r>
          </w:p>
        </w:tc>
        <w:tc>
          <w:tcPr>
            <w:tcW w:w="1790" w:type="dxa"/>
          </w:tcPr>
          <w:p w14:paraId="7F809D04" w14:textId="77777777" w:rsidR="00633F6D" w:rsidRDefault="00000000">
            <w:pPr>
              <w:pStyle w:val="TableParagraph"/>
              <w:ind w:right="67"/>
            </w:pPr>
            <w:r>
              <w:t>92.62256135,</w:t>
            </w:r>
          </w:p>
        </w:tc>
        <w:tc>
          <w:tcPr>
            <w:tcW w:w="1855" w:type="dxa"/>
          </w:tcPr>
          <w:p w14:paraId="04148E81" w14:textId="77777777" w:rsidR="00633F6D" w:rsidRDefault="00000000">
            <w:pPr>
              <w:pStyle w:val="TableParagraph"/>
              <w:ind w:left="45" w:right="48"/>
              <w:jc w:val="center"/>
            </w:pPr>
            <w:r>
              <w:t>126.61562941,</w:t>
            </w:r>
          </w:p>
        </w:tc>
        <w:tc>
          <w:tcPr>
            <w:tcW w:w="1839" w:type="dxa"/>
          </w:tcPr>
          <w:p w14:paraId="23AB9BA5" w14:textId="77777777" w:rsidR="00633F6D" w:rsidRDefault="00000000">
            <w:pPr>
              <w:pStyle w:val="TableParagraph"/>
              <w:ind w:right="52"/>
            </w:pPr>
            <w:r>
              <w:t>95.29406816,</w:t>
            </w:r>
          </w:p>
        </w:tc>
      </w:tr>
      <w:tr w:rsidR="00633F6D" w14:paraId="60842954" w14:textId="77777777">
        <w:trPr>
          <w:trHeight w:val="256"/>
        </w:trPr>
        <w:tc>
          <w:tcPr>
            <w:tcW w:w="1903" w:type="dxa"/>
          </w:tcPr>
          <w:p w14:paraId="5F7C361E" w14:textId="77777777" w:rsidR="00633F6D" w:rsidRDefault="00000000">
            <w:pPr>
              <w:pStyle w:val="TableParagraph"/>
              <w:ind w:left="50"/>
              <w:jc w:val="left"/>
            </w:pPr>
            <w:r>
              <w:t>103.54469313,</w:t>
            </w:r>
          </w:p>
        </w:tc>
        <w:tc>
          <w:tcPr>
            <w:tcW w:w="1790" w:type="dxa"/>
          </w:tcPr>
          <w:p w14:paraId="3B350400" w14:textId="77777777" w:rsidR="00633F6D" w:rsidRDefault="00000000">
            <w:pPr>
              <w:pStyle w:val="TableParagraph"/>
              <w:ind w:right="67"/>
            </w:pPr>
            <w:r>
              <w:t>95.93372695,</w:t>
            </w:r>
          </w:p>
        </w:tc>
        <w:tc>
          <w:tcPr>
            <w:tcW w:w="1855" w:type="dxa"/>
          </w:tcPr>
          <w:p w14:paraId="7BE74B70" w14:textId="77777777" w:rsidR="00633F6D" w:rsidRDefault="00000000">
            <w:pPr>
              <w:pStyle w:val="TableParagraph"/>
              <w:ind w:left="45" w:right="48"/>
              <w:jc w:val="center"/>
            </w:pPr>
            <w:r>
              <w:t>101.68744288,</w:t>
            </w:r>
          </w:p>
        </w:tc>
        <w:tc>
          <w:tcPr>
            <w:tcW w:w="1839" w:type="dxa"/>
          </w:tcPr>
          <w:p w14:paraId="734606EA" w14:textId="77777777" w:rsidR="00633F6D" w:rsidRDefault="00000000">
            <w:pPr>
              <w:pStyle w:val="TableParagraph"/>
              <w:ind w:right="52"/>
            </w:pPr>
            <w:r>
              <w:t>109.76485743,</w:t>
            </w:r>
          </w:p>
        </w:tc>
      </w:tr>
      <w:tr w:rsidR="00633F6D" w14:paraId="74E6A8AF" w14:textId="77777777">
        <w:trPr>
          <w:trHeight w:val="255"/>
        </w:trPr>
        <w:tc>
          <w:tcPr>
            <w:tcW w:w="1903" w:type="dxa"/>
          </w:tcPr>
          <w:p w14:paraId="49327220" w14:textId="77777777" w:rsidR="00633F6D" w:rsidRDefault="00000000">
            <w:pPr>
              <w:pStyle w:val="TableParagraph"/>
              <w:ind w:left="50"/>
              <w:jc w:val="left"/>
            </w:pPr>
            <w:r>
              <w:t>152.09727524,</w:t>
            </w:r>
          </w:p>
        </w:tc>
        <w:tc>
          <w:tcPr>
            <w:tcW w:w="1790" w:type="dxa"/>
          </w:tcPr>
          <w:p w14:paraId="2F512412" w14:textId="77777777" w:rsidR="00633F6D" w:rsidRDefault="00000000">
            <w:pPr>
              <w:pStyle w:val="TableParagraph"/>
              <w:ind w:right="67"/>
            </w:pPr>
            <w:r>
              <w:t>148.05724613,</w:t>
            </w:r>
          </w:p>
        </w:tc>
        <w:tc>
          <w:tcPr>
            <w:tcW w:w="1855" w:type="dxa"/>
          </w:tcPr>
          <w:p w14:paraId="56E19656" w14:textId="77777777" w:rsidR="00633F6D" w:rsidRDefault="00000000">
            <w:pPr>
              <w:pStyle w:val="TableParagraph"/>
              <w:ind w:left="45" w:right="48"/>
              <w:jc w:val="center"/>
            </w:pPr>
            <w:r>
              <w:t>144.60781849,</w:t>
            </w:r>
          </w:p>
        </w:tc>
        <w:tc>
          <w:tcPr>
            <w:tcW w:w="1839" w:type="dxa"/>
          </w:tcPr>
          <w:p w14:paraId="27514C3E" w14:textId="77777777" w:rsidR="00633F6D" w:rsidRDefault="00000000">
            <w:pPr>
              <w:pStyle w:val="TableParagraph"/>
              <w:ind w:right="52"/>
            </w:pPr>
            <w:r>
              <w:t>121.23614109,</w:t>
            </w:r>
          </w:p>
        </w:tc>
      </w:tr>
      <w:tr w:rsidR="00633F6D" w14:paraId="10D46113" w14:textId="77777777">
        <w:trPr>
          <w:trHeight w:val="255"/>
        </w:trPr>
        <w:tc>
          <w:tcPr>
            <w:tcW w:w="1903" w:type="dxa"/>
          </w:tcPr>
          <w:p w14:paraId="4FE22A53" w14:textId="77777777" w:rsidR="00633F6D" w:rsidRDefault="00000000">
            <w:pPr>
              <w:pStyle w:val="TableParagraph"/>
              <w:ind w:left="50"/>
              <w:jc w:val="left"/>
            </w:pPr>
            <w:r>
              <w:t>110.61807636,</w:t>
            </w:r>
          </w:p>
        </w:tc>
        <w:tc>
          <w:tcPr>
            <w:tcW w:w="1790" w:type="dxa"/>
          </w:tcPr>
          <w:p w14:paraId="327E8998" w14:textId="77777777" w:rsidR="00633F6D" w:rsidRDefault="00000000">
            <w:pPr>
              <w:pStyle w:val="TableParagraph"/>
              <w:ind w:right="65"/>
            </w:pPr>
            <w:r>
              <w:t>125.839362</w:t>
            </w:r>
            <w:r>
              <w:rPr>
                <w:spacing w:val="121"/>
              </w:rPr>
              <w:t xml:space="preserve"> </w:t>
            </w:r>
            <w:r>
              <w:t>,</w:t>
            </w:r>
          </w:p>
        </w:tc>
        <w:tc>
          <w:tcPr>
            <w:tcW w:w="1855" w:type="dxa"/>
          </w:tcPr>
          <w:p w14:paraId="3B716516" w14:textId="77777777" w:rsidR="00633F6D" w:rsidRDefault="00000000">
            <w:pPr>
              <w:pStyle w:val="TableParagraph"/>
              <w:ind w:left="45" w:right="48"/>
              <w:jc w:val="center"/>
            </w:pPr>
            <w:r>
              <w:t>120.53693006,</w:t>
            </w:r>
          </w:p>
        </w:tc>
        <w:tc>
          <w:tcPr>
            <w:tcW w:w="1839" w:type="dxa"/>
          </w:tcPr>
          <w:p w14:paraId="083FC0CE" w14:textId="77777777" w:rsidR="00633F6D" w:rsidRDefault="00000000">
            <w:pPr>
              <w:pStyle w:val="TableParagraph"/>
              <w:ind w:right="52"/>
            </w:pPr>
            <w:r>
              <w:t>95.05296625,</w:t>
            </w:r>
          </w:p>
        </w:tc>
      </w:tr>
      <w:tr w:rsidR="00633F6D" w14:paraId="577065A3" w14:textId="77777777">
        <w:trPr>
          <w:trHeight w:val="256"/>
        </w:trPr>
        <w:tc>
          <w:tcPr>
            <w:tcW w:w="1903" w:type="dxa"/>
          </w:tcPr>
          <w:p w14:paraId="3E9CDF42" w14:textId="77777777" w:rsidR="00633F6D" w:rsidRDefault="00000000">
            <w:pPr>
              <w:pStyle w:val="TableParagraph"/>
              <w:ind w:left="50"/>
              <w:jc w:val="left"/>
            </w:pPr>
            <w:r>
              <w:t>111.4796053</w:t>
            </w:r>
            <w:r>
              <w:rPr>
                <w:spacing w:val="1"/>
              </w:rPr>
              <w:t xml:space="preserve"> </w:t>
            </w:r>
            <w:r>
              <w:t>,</w:t>
            </w:r>
          </w:p>
        </w:tc>
        <w:tc>
          <w:tcPr>
            <w:tcW w:w="1790" w:type="dxa"/>
          </w:tcPr>
          <w:p w14:paraId="232DBA26" w14:textId="77777777" w:rsidR="00633F6D" w:rsidRDefault="00000000">
            <w:pPr>
              <w:pStyle w:val="TableParagraph"/>
              <w:ind w:right="67"/>
            </w:pPr>
            <w:r>
              <w:t>140.22500374,</w:t>
            </w:r>
          </w:p>
        </w:tc>
        <w:tc>
          <w:tcPr>
            <w:tcW w:w="1855" w:type="dxa"/>
          </w:tcPr>
          <w:p w14:paraId="2C4B0F1C" w14:textId="77777777" w:rsidR="00633F6D" w:rsidRDefault="00000000">
            <w:pPr>
              <w:pStyle w:val="TableParagraph"/>
              <w:ind w:left="44" w:right="48"/>
              <w:jc w:val="center"/>
            </w:pPr>
            <w:r>
              <w:t>105.26721178,</w:t>
            </w:r>
          </w:p>
        </w:tc>
        <w:tc>
          <w:tcPr>
            <w:tcW w:w="1839" w:type="dxa"/>
          </w:tcPr>
          <w:p w14:paraId="568F6DB4" w14:textId="77777777" w:rsidR="00633F6D" w:rsidRDefault="00000000">
            <w:pPr>
              <w:pStyle w:val="TableParagraph"/>
              <w:ind w:right="53"/>
            </w:pPr>
            <w:r>
              <w:t>112.24198177,</w:t>
            </w:r>
          </w:p>
        </w:tc>
      </w:tr>
      <w:tr w:rsidR="00633F6D" w14:paraId="07DE7BDD" w14:textId="77777777">
        <w:trPr>
          <w:trHeight w:val="255"/>
        </w:trPr>
        <w:tc>
          <w:tcPr>
            <w:tcW w:w="1903" w:type="dxa"/>
          </w:tcPr>
          <w:p w14:paraId="0DF7F07D" w14:textId="77777777" w:rsidR="00633F6D" w:rsidRDefault="00000000">
            <w:pPr>
              <w:pStyle w:val="TableParagraph"/>
              <w:ind w:left="50"/>
              <w:jc w:val="left"/>
            </w:pPr>
            <w:r>
              <w:t>146.7461144</w:t>
            </w:r>
            <w:r>
              <w:rPr>
                <w:spacing w:val="1"/>
              </w:rPr>
              <w:t xml:space="preserve"> </w:t>
            </w:r>
            <w:r>
              <w:t>,</w:t>
            </w:r>
          </w:p>
        </w:tc>
        <w:tc>
          <w:tcPr>
            <w:tcW w:w="1790" w:type="dxa"/>
          </w:tcPr>
          <w:p w14:paraId="7BD1AFD1" w14:textId="77777777" w:rsidR="00633F6D" w:rsidRDefault="00000000">
            <w:pPr>
              <w:pStyle w:val="TableParagraph"/>
              <w:ind w:right="67"/>
            </w:pPr>
            <w:r>
              <w:t>84.05268936,</w:t>
            </w:r>
          </w:p>
        </w:tc>
        <w:tc>
          <w:tcPr>
            <w:tcW w:w="1855" w:type="dxa"/>
          </w:tcPr>
          <w:p w14:paraId="3652DEE9" w14:textId="77777777" w:rsidR="00633F6D" w:rsidRDefault="00000000">
            <w:pPr>
              <w:pStyle w:val="TableParagraph"/>
              <w:ind w:left="44" w:right="48"/>
              <w:jc w:val="center"/>
            </w:pPr>
            <w:r>
              <w:t>120.24755163,</w:t>
            </w:r>
          </w:p>
        </w:tc>
        <w:tc>
          <w:tcPr>
            <w:tcW w:w="1839" w:type="dxa"/>
          </w:tcPr>
          <w:p w14:paraId="243E5F65" w14:textId="77777777" w:rsidR="00633F6D" w:rsidRDefault="00000000">
            <w:pPr>
              <w:pStyle w:val="TableParagraph"/>
              <w:ind w:right="51"/>
            </w:pPr>
            <w:r>
              <w:t>156.2693208</w:t>
            </w:r>
            <w:r>
              <w:rPr>
                <w:spacing w:val="1"/>
              </w:rPr>
              <w:t xml:space="preserve"> </w:t>
            </w:r>
            <w:r>
              <w:t>,</w:t>
            </w:r>
          </w:p>
        </w:tc>
      </w:tr>
      <w:tr w:rsidR="00633F6D" w14:paraId="66DFF75D" w14:textId="77777777">
        <w:trPr>
          <w:trHeight w:val="256"/>
        </w:trPr>
        <w:tc>
          <w:tcPr>
            <w:tcW w:w="1903" w:type="dxa"/>
          </w:tcPr>
          <w:p w14:paraId="7D427C69" w14:textId="77777777" w:rsidR="00633F6D" w:rsidRDefault="00000000">
            <w:pPr>
              <w:pStyle w:val="TableParagraph"/>
              <w:ind w:left="50"/>
              <w:jc w:val="left"/>
            </w:pPr>
            <w:r>
              <w:t>114.6465138</w:t>
            </w:r>
            <w:r>
              <w:rPr>
                <w:spacing w:val="1"/>
              </w:rPr>
              <w:t xml:space="preserve"> </w:t>
            </w:r>
            <w:r>
              <w:t>,</w:t>
            </w:r>
          </w:p>
        </w:tc>
        <w:tc>
          <w:tcPr>
            <w:tcW w:w="1790" w:type="dxa"/>
          </w:tcPr>
          <w:p w14:paraId="7AABD202" w14:textId="77777777" w:rsidR="00633F6D" w:rsidRDefault="00000000">
            <w:pPr>
              <w:pStyle w:val="TableParagraph"/>
              <w:ind w:right="67"/>
            </w:pPr>
            <w:r>
              <w:t>164.03482121,</w:t>
            </w:r>
          </w:p>
        </w:tc>
        <w:tc>
          <w:tcPr>
            <w:tcW w:w="1855" w:type="dxa"/>
          </w:tcPr>
          <w:p w14:paraId="2CA49F53" w14:textId="77777777" w:rsidR="00633F6D" w:rsidRDefault="00000000">
            <w:pPr>
              <w:pStyle w:val="TableParagraph"/>
              <w:ind w:left="44" w:right="48"/>
              <w:jc w:val="center"/>
            </w:pPr>
            <w:r>
              <w:t>141.15214467,</w:t>
            </w:r>
          </w:p>
        </w:tc>
        <w:tc>
          <w:tcPr>
            <w:tcW w:w="1839" w:type="dxa"/>
          </w:tcPr>
          <w:p w14:paraId="4280EBB9" w14:textId="77777777" w:rsidR="00633F6D" w:rsidRDefault="00000000">
            <w:pPr>
              <w:pStyle w:val="TableParagraph"/>
              <w:ind w:right="53"/>
            </w:pPr>
            <w:r>
              <w:t>161.36671441,</w:t>
            </w:r>
          </w:p>
        </w:tc>
      </w:tr>
      <w:tr w:rsidR="00633F6D" w14:paraId="34F46879" w14:textId="77777777">
        <w:trPr>
          <w:trHeight w:val="256"/>
        </w:trPr>
        <w:tc>
          <w:tcPr>
            <w:tcW w:w="1903" w:type="dxa"/>
          </w:tcPr>
          <w:p w14:paraId="39219EDA" w14:textId="77777777" w:rsidR="00633F6D" w:rsidRDefault="00000000">
            <w:pPr>
              <w:pStyle w:val="TableParagraph"/>
              <w:ind w:left="50"/>
              <w:jc w:val="left"/>
            </w:pPr>
            <w:r>
              <w:t>144.20282805])</w:t>
            </w:r>
          </w:p>
        </w:tc>
        <w:tc>
          <w:tcPr>
            <w:tcW w:w="1790" w:type="dxa"/>
          </w:tcPr>
          <w:p w14:paraId="59D7D288" w14:textId="77777777" w:rsidR="00633F6D" w:rsidRDefault="00633F6D">
            <w:pPr>
              <w:pStyle w:val="TableParagraph"/>
              <w:spacing w:before="0" w:line="240" w:lineRule="auto"/>
              <w:jc w:val="left"/>
              <w:rPr>
                <w:rFonts w:ascii="Times New Roman"/>
                <w:sz w:val="18"/>
              </w:rPr>
            </w:pPr>
          </w:p>
        </w:tc>
        <w:tc>
          <w:tcPr>
            <w:tcW w:w="1855" w:type="dxa"/>
          </w:tcPr>
          <w:p w14:paraId="47B4943B" w14:textId="77777777" w:rsidR="00633F6D" w:rsidRDefault="00633F6D">
            <w:pPr>
              <w:pStyle w:val="TableParagraph"/>
              <w:spacing w:before="0" w:line="240" w:lineRule="auto"/>
              <w:jc w:val="left"/>
              <w:rPr>
                <w:rFonts w:ascii="Times New Roman"/>
                <w:sz w:val="18"/>
              </w:rPr>
            </w:pPr>
          </w:p>
        </w:tc>
        <w:tc>
          <w:tcPr>
            <w:tcW w:w="1839" w:type="dxa"/>
          </w:tcPr>
          <w:p w14:paraId="75A779B1" w14:textId="77777777" w:rsidR="00633F6D" w:rsidRDefault="00633F6D">
            <w:pPr>
              <w:pStyle w:val="TableParagraph"/>
              <w:spacing w:before="0" w:line="240" w:lineRule="auto"/>
              <w:jc w:val="left"/>
              <w:rPr>
                <w:rFonts w:ascii="Times New Roman"/>
                <w:sz w:val="18"/>
              </w:rPr>
            </w:pPr>
          </w:p>
        </w:tc>
      </w:tr>
    </w:tbl>
    <w:p w14:paraId="1F58B676" w14:textId="77777777" w:rsidR="00633F6D" w:rsidRDefault="00633F6D">
      <w:pPr>
        <w:pStyle w:val="BodyText"/>
        <w:spacing w:before="9"/>
        <w:ind w:left="0"/>
        <w:rPr>
          <w:sz w:val="8"/>
        </w:rPr>
      </w:pPr>
    </w:p>
    <w:p w14:paraId="295C91CE" w14:textId="77777777" w:rsidR="00633F6D" w:rsidRDefault="00000000">
      <w:pPr>
        <w:spacing w:before="121"/>
        <w:ind w:left="161"/>
        <w:rPr>
          <w:i/>
        </w:rPr>
      </w:pPr>
      <w:r>
        <w:rPr>
          <w:color w:val="007F00"/>
        </w:rPr>
        <w:t>print</w:t>
      </w:r>
      <w:r>
        <w:t>(model.intercept_</w:t>
      </w:r>
      <w:r>
        <w:rPr>
          <w:spacing w:val="-1"/>
        </w:rPr>
        <w:t xml:space="preserve"> </w:t>
      </w:r>
      <w:r>
        <w:t>)</w:t>
      </w:r>
      <w:r>
        <w:rPr>
          <w:spacing w:val="1"/>
        </w:rPr>
        <w:t xml:space="preserve"> </w:t>
      </w:r>
      <w:r>
        <w:rPr>
          <w:i/>
          <w:color w:val="5F9FAF"/>
        </w:rPr>
        <w:t>#checking the</w:t>
      </w:r>
      <w:r>
        <w:rPr>
          <w:i/>
          <w:color w:val="5F9FAF"/>
          <w:spacing w:val="-1"/>
        </w:rPr>
        <w:t xml:space="preserve"> </w:t>
      </w:r>
      <w:r>
        <w:rPr>
          <w:i/>
          <w:color w:val="5F9FAF"/>
        </w:rPr>
        <w:t>intercept</w:t>
      </w:r>
      <w:r>
        <w:rPr>
          <w:i/>
          <w:color w:val="5F9FAF"/>
          <w:spacing w:val="2"/>
        </w:rPr>
        <w:t xml:space="preserve"> </w:t>
      </w:r>
      <w:r>
        <w:rPr>
          <w:i/>
          <w:color w:val="5F9FAF"/>
        </w:rPr>
        <w:t>of model equation</w:t>
      </w:r>
    </w:p>
    <w:p w14:paraId="5F524382" w14:textId="77777777" w:rsidR="00633F6D" w:rsidRDefault="00000000">
      <w:pPr>
        <w:tabs>
          <w:tab w:val="left" w:pos="2945"/>
        </w:tabs>
        <w:spacing w:before="7"/>
        <w:ind w:left="161"/>
        <w:rPr>
          <w:i/>
        </w:rPr>
      </w:pPr>
      <w:r>
        <w:rPr>
          <w:color w:val="007F00"/>
        </w:rPr>
        <w:t>print</w:t>
      </w:r>
      <w:r>
        <w:t>(model.coef_)</w:t>
      </w:r>
      <w:r>
        <w:tab/>
      </w:r>
      <w:r>
        <w:rPr>
          <w:i/>
          <w:color w:val="5F9FAF"/>
        </w:rPr>
        <w:t>#Checking</w:t>
      </w:r>
      <w:r>
        <w:rPr>
          <w:i/>
          <w:color w:val="5F9FAF"/>
          <w:spacing w:val="-1"/>
        </w:rPr>
        <w:t xml:space="preserve"> </w:t>
      </w:r>
      <w:r>
        <w:rPr>
          <w:i/>
          <w:color w:val="5F9FAF"/>
        </w:rPr>
        <w:t>the</w:t>
      </w:r>
      <w:r>
        <w:rPr>
          <w:i/>
          <w:color w:val="5F9FAF"/>
          <w:spacing w:val="-1"/>
        </w:rPr>
        <w:t xml:space="preserve"> </w:t>
      </w:r>
      <w:r>
        <w:rPr>
          <w:i/>
          <w:color w:val="5F9FAF"/>
        </w:rPr>
        <w:t>coefficients</w:t>
      </w:r>
      <w:r>
        <w:rPr>
          <w:i/>
          <w:color w:val="5F9FAF"/>
          <w:spacing w:val="1"/>
        </w:rPr>
        <w:t xml:space="preserve"> </w:t>
      </w:r>
      <w:r>
        <w:rPr>
          <w:i/>
          <w:color w:val="5F9FAF"/>
        </w:rPr>
        <w:t>of</w:t>
      </w:r>
      <w:r>
        <w:rPr>
          <w:i/>
          <w:color w:val="5F9FAF"/>
          <w:spacing w:val="-3"/>
        </w:rPr>
        <w:t xml:space="preserve"> </w:t>
      </w:r>
      <w:r>
        <w:rPr>
          <w:i/>
          <w:color w:val="5F9FAF"/>
        </w:rPr>
        <w:t>model</w:t>
      </w:r>
      <w:r>
        <w:rPr>
          <w:i/>
          <w:color w:val="5F9FAF"/>
          <w:spacing w:val="1"/>
        </w:rPr>
        <w:t xml:space="preserve"> </w:t>
      </w:r>
      <w:r>
        <w:rPr>
          <w:i/>
          <w:color w:val="5F9FAF"/>
        </w:rPr>
        <w:t>equation</w:t>
      </w:r>
    </w:p>
    <w:p w14:paraId="71F4AA7D" w14:textId="77777777" w:rsidR="00633F6D" w:rsidRDefault="00000000">
      <w:pPr>
        <w:pStyle w:val="BodyText"/>
        <w:spacing w:before="206"/>
      </w:pPr>
      <w:r>
        <w:t>69.81906580324966</w:t>
      </w:r>
    </w:p>
    <w:p w14:paraId="523D7C90" w14:textId="77777777" w:rsidR="00633F6D" w:rsidRDefault="00000000">
      <w:pPr>
        <w:pStyle w:val="BodyText"/>
        <w:spacing w:before="7"/>
      </w:pPr>
      <w:r>
        <w:t>[</w:t>
      </w:r>
      <w:r>
        <w:rPr>
          <w:spacing w:val="-3"/>
        </w:rPr>
        <w:t xml:space="preserve"> </w:t>
      </w:r>
      <w:r>
        <w:t>7.15821702e-03 -2.41908638e-01</w:t>
      </w:r>
      <w:r>
        <w:rPr>
          <w:spacing w:val="130"/>
        </w:rPr>
        <w:t xml:space="preserve"> </w:t>
      </w:r>
      <w:r>
        <w:t>3.00933825e+00</w:t>
      </w:r>
      <w:r>
        <w:rPr>
          <w:spacing w:val="2"/>
        </w:rPr>
        <w:t xml:space="preserve"> </w:t>
      </w:r>
      <w:r>
        <w:t>-9.46756573e+00]</w:t>
      </w:r>
    </w:p>
    <w:p w14:paraId="1BE08398" w14:textId="77777777" w:rsidR="00633F6D" w:rsidRDefault="00000000">
      <w:pPr>
        <w:pStyle w:val="BodyText"/>
        <w:spacing w:before="207"/>
      </w:pPr>
      <w:r>
        <w:t>Y_test</w:t>
      </w:r>
      <w:r>
        <w:rPr>
          <w:spacing w:val="3"/>
        </w:rPr>
        <w:t xml:space="preserve"> </w:t>
      </w:r>
      <w:r>
        <w:rPr>
          <w:color w:val="666666"/>
        </w:rPr>
        <w:t>=</w:t>
      </w:r>
      <w:r>
        <w:rPr>
          <w:color w:val="666666"/>
          <w:spacing w:val="2"/>
        </w:rPr>
        <w:t xml:space="preserve"> </w:t>
      </w:r>
      <w:r>
        <w:t>[</w:t>
      </w:r>
      <w:r>
        <w:rPr>
          <w:color w:val="3F9F6F"/>
        </w:rPr>
        <w:t>1</w:t>
      </w:r>
      <w:r>
        <w:t>,</w:t>
      </w:r>
      <w:r>
        <w:rPr>
          <w:spacing w:val="-1"/>
        </w:rPr>
        <w:t xml:space="preserve"> </w:t>
      </w:r>
      <w:r>
        <w:rPr>
          <w:color w:val="3F9F6F"/>
        </w:rPr>
        <w:t>2</w:t>
      </w:r>
      <w:r>
        <w:t xml:space="preserve">, </w:t>
      </w:r>
      <w:r>
        <w:rPr>
          <w:color w:val="3F9F6F"/>
        </w:rPr>
        <w:t>3</w:t>
      </w:r>
      <w:r>
        <w:t>]</w:t>
      </w:r>
    </w:p>
    <w:p w14:paraId="0F252B8C" w14:textId="77777777" w:rsidR="00633F6D" w:rsidRDefault="00000000">
      <w:pPr>
        <w:pStyle w:val="BodyText"/>
        <w:spacing w:before="7" w:line="247" w:lineRule="auto"/>
        <w:ind w:right="5198"/>
      </w:pPr>
      <w:r>
        <w:t>y_pred</w:t>
      </w:r>
      <w:r>
        <w:rPr>
          <w:spacing w:val="3"/>
        </w:rPr>
        <w:t xml:space="preserve"> </w:t>
      </w:r>
      <w:r>
        <w:rPr>
          <w:color w:val="666666"/>
        </w:rPr>
        <w:t>=</w:t>
      </w:r>
      <w:r>
        <w:rPr>
          <w:color w:val="666666"/>
          <w:spacing w:val="1"/>
        </w:rPr>
        <w:t xml:space="preserve"> </w:t>
      </w:r>
      <w:r>
        <w:t>[</w:t>
      </w:r>
      <w:r>
        <w:rPr>
          <w:color w:val="3F9F6F"/>
        </w:rPr>
        <w:t>1</w:t>
      </w:r>
      <w:r>
        <w:t>,</w:t>
      </w:r>
      <w:r>
        <w:rPr>
          <w:spacing w:val="-1"/>
        </w:rPr>
        <w:t xml:space="preserve"> </w:t>
      </w:r>
      <w:r>
        <w:rPr>
          <w:color w:val="3F9F6F"/>
        </w:rPr>
        <w:t>2</w:t>
      </w:r>
      <w:r>
        <w:t>,</w:t>
      </w:r>
      <w:r>
        <w:rPr>
          <w:spacing w:val="-1"/>
        </w:rPr>
        <w:t xml:space="preserve"> </w:t>
      </w:r>
      <w:r>
        <w:rPr>
          <w:color w:val="3F9F6F"/>
        </w:rPr>
        <w:t>3</w:t>
      </w:r>
      <w:r>
        <w:t>]</w:t>
      </w:r>
      <w:r>
        <w:rPr>
          <w:spacing w:val="1"/>
        </w:rPr>
        <w:t xml:space="preserve"> </w:t>
      </w:r>
      <w:r>
        <w:t>metrics.r2_score(Y_test,</w:t>
      </w:r>
      <w:r>
        <w:rPr>
          <w:spacing w:val="-4"/>
        </w:rPr>
        <w:t xml:space="preserve"> </w:t>
      </w:r>
      <w:r>
        <w:t>y_pred)</w:t>
      </w:r>
    </w:p>
    <w:p w14:paraId="20045EB9" w14:textId="65867F44" w:rsidR="00633F6D" w:rsidRDefault="00000000">
      <w:pPr>
        <w:pStyle w:val="BodyText"/>
        <w:spacing w:before="198"/>
      </w:pPr>
      <w:r>
        <w:t>1.0</w:t>
      </w:r>
    </w:p>
    <w:p w14:paraId="73CD3089" w14:textId="21CBF9FF" w:rsidR="0004159F" w:rsidRDefault="0004159F">
      <w:pPr>
        <w:pStyle w:val="BodyText"/>
        <w:spacing w:before="198"/>
      </w:pPr>
    </w:p>
    <w:p w14:paraId="294279CA" w14:textId="59446A28" w:rsidR="0004159F" w:rsidRPr="0004159F" w:rsidRDefault="0004159F">
      <w:pPr>
        <w:pStyle w:val="BodyText"/>
        <w:spacing w:before="198"/>
        <w:rPr>
          <w:rFonts w:asciiTheme="minorHAnsi" w:hAnsiTheme="minorHAnsi" w:cstheme="minorHAnsi"/>
          <w:sz w:val="28"/>
          <w:szCs w:val="28"/>
        </w:rPr>
      </w:pPr>
      <w:r>
        <w:rPr>
          <w:rFonts w:asciiTheme="minorHAnsi" w:hAnsiTheme="minorHAnsi" w:cstheme="minorHAnsi"/>
          <w:sz w:val="28"/>
          <w:szCs w:val="28"/>
        </w:rPr>
        <w:t xml:space="preserve">Conclusion:- </w:t>
      </w:r>
      <w:r w:rsidRPr="0004159F">
        <w:rPr>
          <w:rFonts w:asciiTheme="minorHAnsi" w:hAnsiTheme="minorHAnsi" w:cstheme="minorHAnsi"/>
          <w:sz w:val="28"/>
          <w:szCs w:val="28"/>
        </w:rPr>
        <w:t>In conclusion, this assignment demonstrates the importance of linear regression in predicting numerical outcomes. By understanding the theory behind linear regression and how to apply it to a dataset, we can make accurate predictions and gain insights from the data.</w:t>
      </w:r>
    </w:p>
    <w:sectPr w:rsidR="0004159F" w:rsidRPr="0004159F">
      <w:pgSz w:w="12240" w:h="15840"/>
      <w:pgMar w:top="1440" w:right="136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10985"/>
    <w:multiLevelType w:val="multilevel"/>
    <w:tmpl w:val="E736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2250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33F6D"/>
    <w:rsid w:val="0004159F"/>
    <w:rsid w:val="00633F6D"/>
    <w:rsid w:val="00AA5CD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2A3FE9E"/>
  <w15:docId w15:val="{914AA207-95E8-4ECE-A6A6-AE67AB5E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1"/>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1" w:line="215" w:lineRule="exact"/>
      <w:jc w:val="right"/>
    </w:pPr>
  </w:style>
  <w:style w:type="paragraph" w:styleId="NormalWeb">
    <w:name w:val="Normal (Web)"/>
    <w:basedOn w:val="Normal"/>
    <w:uiPriority w:val="99"/>
    <w:semiHidden/>
    <w:unhideWhenUsed/>
    <w:rsid w:val="000415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3555">
      <w:bodyDiv w:val="1"/>
      <w:marLeft w:val="0"/>
      <w:marRight w:val="0"/>
      <w:marTop w:val="0"/>
      <w:marBottom w:val="0"/>
      <w:divBdr>
        <w:top w:val="none" w:sz="0" w:space="0" w:color="auto"/>
        <w:left w:val="none" w:sz="0" w:space="0" w:color="auto"/>
        <w:bottom w:val="none" w:sz="0" w:space="0" w:color="auto"/>
        <w:right w:val="none" w:sz="0" w:space="0" w:color="auto"/>
      </w:divBdr>
    </w:div>
    <w:div w:id="1202782733">
      <w:bodyDiv w:val="1"/>
      <w:marLeft w:val="0"/>
      <w:marRight w:val="0"/>
      <w:marTop w:val="0"/>
      <w:marBottom w:val="0"/>
      <w:divBdr>
        <w:top w:val="none" w:sz="0" w:space="0" w:color="auto"/>
        <w:left w:val="none" w:sz="0" w:space="0" w:color="auto"/>
        <w:bottom w:val="none" w:sz="0" w:space="0" w:color="auto"/>
        <w:right w:val="none" w:sz="0" w:space="0" w:color="auto"/>
      </w:divBdr>
    </w:div>
    <w:div w:id="2030988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1245</Words>
  <Characters>7100</Characters>
  <Application>Microsoft Office Word</Application>
  <DocSecurity>0</DocSecurity>
  <Lines>59</Lines>
  <Paragraphs>16</Paragraphs>
  <ScaleCrop>false</ScaleCrop>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Garud</cp:lastModifiedBy>
  <cp:revision>3</cp:revision>
  <dcterms:created xsi:type="dcterms:W3CDTF">2023-03-22T05:12:00Z</dcterms:created>
  <dcterms:modified xsi:type="dcterms:W3CDTF">2023-03-22T05:24:00Z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2023-03-22T00:00:00Z</vt:filetime>
  </property>
  <property fmtid="{D5CDD505-2E9C-101B-9397-08002B2CF9AE}" pid="3" name="Creator">
    <vt:lpwstr>Writer</vt:lpwstr>
  </property>
  <property fmtid="{D5CDD505-2E9C-101B-9397-08002B2CF9AE}" pid="4" name="LastSaved">
    <vt:filetime>2023-03-22T00:00:00Z</vt:filetime>
  </property>
</Properties>
</file>