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232C" w:rsidRPr="00F57476" w:rsidRDefault="00F57476" w:rsidP="00F57476">
      <w:pPr>
        <w:ind w:left="4320"/>
        <w:rPr>
          <w:rStyle w:val="SubtleEmphasis"/>
          <w:b/>
          <w:i w:val="0"/>
          <w:color w:val="FF0000"/>
          <w:sz w:val="24"/>
        </w:rPr>
      </w:pPr>
      <w:bookmarkStart w:id="0" w:name="_Hlk536152869"/>
      <w:bookmarkEnd w:id="0"/>
      <w:r w:rsidRPr="00F57476">
        <w:rPr>
          <w:rStyle w:val="SubtleEmphasis"/>
          <w:b/>
          <w:i w:val="0"/>
          <w:color w:val="FF0000"/>
          <w:sz w:val="24"/>
        </w:rPr>
        <w:t>Data Warehousing</w:t>
      </w:r>
      <w:r>
        <w:rPr>
          <w:rStyle w:val="SubtleEmphasis"/>
          <w:b/>
          <w:i w:val="0"/>
          <w:color w:val="FF0000"/>
          <w:sz w:val="24"/>
        </w:rPr>
        <w:t xml:space="preserve"> &amp;</w:t>
      </w:r>
      <w:r w:rsidRPr="00F57476">
        <w:rPr>
          <w:rStyle w:val="SubtleEmphasis"/>
          <w:b/>
          <w:i w:val="0"/>
          <w:color w:val="FF0000"/>
          <w:sz w:val="24"/>
        </w:rPr>
        <w:t xml:space="preserve"> Business Intelligence</w:t>
      </w:r>
    </w:p>
    <w:p w:rsidR="00F57476" w:rsidRPr="00F57476" w:rsidRDefault="00F57476" w:rsidP="00F57476">
      <w:pPr>
        <w:ind w:left="4320"/>
        <w:rPr>
          <w:rStyle w:val="SubtleEmphasis"/>
          <w:b/>
          <w:i w:val="0"/>
          <w:color w:val="4472C4" w:themeColor="accent1"/>
          <w:sz w:val="24"/>
        </w:rPr>
      </w:pPr>
      <w:r w:rsidRPr="00F57476">
        <w:rPr>
          <w:rStyle w:val="SubtleEmphasis"/>
          <w:b/>
          <w:i w:val="0"/>
          <w:color w:val="4472C4" w:themeColor="accent1"/>
          <w:sz w:val="24"/>
        </w:rPr>
        <w:t>Week-</w:t>
      </w:r>
      <w:r w:rsidR="00C04C3B">
        <w:rPr>
          <w:rStyle w:val="SubtleEmphasis"/>
          <w:b/>
          <w:i w:val="0"/>
          <w:color w:val="4472C4" w:themeColor="accent1"/>
          <w:sz w:val="24"/>
        </w:rPr>
        <w:t>3</w:t>
      </w:r>
      <w:r w:rsidRPr="00F57476">
        <w:rPr>
          <w:rStyle w:val="SubtleEmphasis"/>
          <w:b/>
          <w:i w:val="0"/>
          <w:color w:val="4472C4" w:themeColor="accent1"/>
          <w:sz w:val="24"/>
        </w:rPr>
        <w:t xml:space="preserve"> | Assignment </w:t>
      </w:r>
      <w:r w:rsidR="00C04C3B">
        <w:rPr>
          <w:rStyle w:val="SubtleEmphasis"/>
          <w:b/>
          <w:i w:val="0"/>
          <w:color w:val="4472C4" w:themeColor="accent1"/>
          <w:sz w:val="24"/>
        </w:rPr>
        <w:t>3</w:t>
      </w:r>
      <w:r w:rsidRPr="00F57476">
        <w:rPr>
          <w:rStyle w:val="SubtleEmphasis"/>
          <w:b/>
          <w:i w:val="0"/>
          <w:color w:val="4472C4" w:themeColor="accent1"/>
          <w:sz w:val="24"/>
        </w:rPr>
        <w:t xml:space="preserve"> Documentation</w:t>
      </w:r>
    </w:p>
    <w:p w:rsidR="00F57476" w:rsidRPr="00F57476" w:rsidRDefault="00F57476" w:rsidP="00F57476">
      <w:pPr>
        <w:ind w:left="4320"/>
        <w:rPr>
          <w:rStyle w:val="SubtleEmphasis"/>
          <w:b/>
          <w:i w:val="0"/>
          <w:color w:val="C45911" w:themeColor="accent2" w:themeShade="BF"/>
          <w:sz w:val="28"/>
          <w:szCs w:val="28"/>
        </w:rPr>
      </w:pPr>
      <w:r w:rsidRPr="00F57476">
        <w:rPr>
          <w:rStyle w:val="SubtleEmphasis"/>
          <w:b/>
          <w:i w:val="0"/>
          <w:color w:val="C45911" w:themeColor="accent2" w:themeShade="BF"/>
          <w:sz w:val="28"/>
          <w:szCs w:val="28"/>
        </w:rPr>
        <w:t>Vedant Desai (001830150)</w:t>
      </w:r>
    </w:p>
    <w:p w:rsidR="00F57476" w:rsidRDefault="00F57476" w:rsidP="00F57476">
      <w:pPr>
        <w:rPr>
          <w:rStyle w:val="SubtleEmphasis"/>
          <w:i w:val="0"/>
        </w:rPr>
      </w:pPr>
      <w:r w:rsidRPr="00F57476">
        <w:rPr>
          <w:b/>
          <w:i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212938</wp:posOffset>
                </wp:positionV>
                <wp:extent cx="6807941" cy="453863"/>
                <wp:effectExtent l="0" t="0" r="12065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941" cy="45386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B9E" w:rsidRPr="00F57476" w:rsidRDefault="00F57476" w:rsidP="00F57476">
                            <w:pPr>
                              <w:shd w:val="clear" w:color="auto" w:fill="00206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Creation Date: 01/</w:t>
                            </w:r>
                            <w:r w:rsidR="00C04C3B">
                              <w:rPr>
                                <w:sz w:val="28"/>
                                <w:szCs w:val="28"/>
                                <w:lang w:val="en-US"/>
                              </w:rPr>
                              <w:t>31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/2019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="00645B9E" w:rsidRPr="00F57476">
                              <w:rPr>
                                <w:sz w:val="28"/>
                                <w:szCs w:val="28"/>
                                <w:lang w:val="en-US"/>
                              </w:rPr>
                              <w:t>Technical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0;margin-top:16.75pt;width:536.05pt;height:35.7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" fillcolor="#a8d08d [1945]" strokecolor="#fbe4d5 [661]" strokeweight="1pt">
                <v:textbox>
                  <w:txbxContent>
                    <w:p w:rsidR="00645B9E" w:rsidRPr="00F57476" w:rsidRDefault="00F57476" w:rsidP="00F57476">
                      <w:pPr>
                        <w:shd w:val="clear" w:color="auto" w:fill="00206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Creation Date: 01/</w:t>
                      </w:r>
                      <w:r w:rsidR="00C04C3B">
                        <w:rPr>
                          <w:sz w:val="28"/>
                          <w:szCs w:val="28"/>
                          <w:lang w:val="en-US"/>
                        </w:rPr>
                        <w:t>31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/2019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 w:rsidR="00645B9E" w:rsidRPr="00F57476">
                        <w:rPr>
                          <w:sz w:val="28"/>
                          <w:szCs w:val="28"/>
                          <w:lang w:val="en-US"/>
                        </w:rPr>
                        <w:t>Technical Design Document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57476" w:rsidRPr="00F57476" w:rsidRDefault="00F57476" w:rsidP="00F57476"/>
    <w:p w:rsidR="00F57476" w:rsidRPr="00F57476" w:rsidRDefault="00F57476" w:rsidP="00F57476"/>
    <w:p w:rsidR="00F57476" w:rsidRDefault="00F57476" w:rsidP="00F57476"/>
    <w:p w:rsidR="00F57476" w:rsidRDefault="00F57476" w:rsidP="00F57476"/>
    <w:p w:rsidR="00F57476" w:rsidRDefault="00F57476">
      <w:r>
        <w:br w:type="page"/>
      </w:r>
    </w:p>
    <w:p w:rsidR="00F57476" w:rsidRPr="00F1045C" w:rsidRDefault="00F57476" w:rsidP="004A611B">
      <w:pPr>
        <w:ind w:left="2880"/>
        <w:rPr>
          <w:b/>
          <w:sz w:val="28"/>
          <w:szCs w:val="28"/>
        </w:rPr>
      </w:pPr>
      <w:r w:rsidRPr="00F1045C">
        <w:rPr>
          <w:b/>
          <w:sz w:val="28"/>
          <w:szCs w:val="28"/>
        </w:rPr>
        <w:lastRenderedPageBreak/>
        <w:t>T</w:t>
      </w:r>
      <w:r w:rsidR="001B535C" w:rsidRPr="00F1045C">
        <w:rPr>
          <w:b/>
          <w:sz w:val="28"/>
          <w:szCs w:val="28"/>
        </w:rPr>
        <w:t>able of Contents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6520"/>
      </w:tblGrid>
      <w:tr w:rsidR="001B535C" w:rsidTr="001B535C">
        <w:tc>
          <w:tcPr>
            <w:tcW w:w="846" w:type="dxa"/>
          </w:tcPr>
          <w:p w:rsidR="001B535C" w:rsidRDefault="001B535C" w:rsidP="001B535C">
            <w:r>
              <w:t>1.</w:t>
            </w:r>
          </w:p>
        </w:tc>
        <w:tc>
          <w:tcPr>
            <w:tcW w:w="6520" w:type="dxa"/>
          </w:tcPr>
          <w:p w:rsidR="001B535C" w:rsidRDefault="001B535C" w:rsidP="001B535C">
            <w:r>
              <w:t>Document Control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 xml:space="preserve">  1.1</w:t>
            </w:r>
          </w:p>
        </w:tc>
        <w:tc>
          <w:tcPr>
            <w:tcW w:w="6520" w:type="dxa"/>
          </w:tcPr>
          <w:p w:rsidR="001B535C" w:rsidRDefault="001B535C" w:rsidP="001B535C">
            <w:r>
              <w:t>Version Histor</w:t>
            </w:r>
            <w:r w:rsidRPr="001B535C">
              <w:t>y</w:t>
            </w:r>
            <w:r>
              <w:t xml:space="preserve"> and Approvers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>2.</w:t>
            </w:r>
          </w:p>
        </w:tc>
        <w:tc>
          <w:tcPr>
            <w:tcW w:w="6520" w:type="dxa"/>
          </w:tcPr>
          <w:p w:rsidR="001B535C" w:rsidRDefault="001B535C" w:rsidP="001B535C">
            <w:r>
              <w:t>Introductions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 xml:space="preserve">  2.1</w:t>
            </w:r>
          </w:p>
        </w:tc>
        <w:tc>
          <w:tcPr>
            <w:tcW w:w="6520" w:type="dxa"/>
          </w:tcPr>
          <w:p w:rsidR="001B535C" w:rsidRDefault="001B535C" w:rsidP="001B535C">
            <w:r>
              <w:t>Assignment Overview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>3.</w:t>
            </w:r>
          </w:p>
        </w:tc>
        <w:tc>
          <w:tcPr>
            <w:tcW w:w="6520" w:type="dxa"/>
          </w:tcPr>
          <w:p w:rsidR="001B535C" w:rsidRDefault="001B535C" w:rsidP="001B535C">
            <w:r>
              <w:t>Architecture Overview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 xml:space="preserve">  3.1</w:t>
            </w:r>
          </w:p>
        </w:tc>
        <w:tc>
          <w:tcPr>
            <w:tcW w:w="6520" w:type="dxa"/>
          </w:tcPr>
          <w:p w:rsidR="001B535C" w:rsidRDefault="001B535C" w:rsidP="001B535C">
            <w:r>
              <w:t>Databases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 xml:space="preserve">  3.2</w:t>
            </w:r>
          </w:p>
        </w:tc>
        <w:tc>
          <w:tcPr>
            <w:tcW w:w="6520" w:type="dxa"/>
          </w:tcPr>
          <w:p w:rsidR="001B535C" w:rsidRDefault="001B535C" w:rsidP="001B535C">
            <w:r>
              <w:t>Extract Transform and Load (ETL)</w:t>
            </w:r>
          </w:p>
        </w:tc>
      </w:tr>
      <w:tr w:rsidR="001B535C" w:rsidTr="001B535C">
        <w:tc>
          <w:tcPr>
            <w:tcW w:w="846" w:type="dxa"/>
          </w:tcPr>
          <w:p w:rsidR="001B535C" w:rsidRDefault="001B535C" w:rsidP="001B535C">
            <w:r>
              <w:t>4.</w:t>
            </w:r>
          </w:p>
        </w:tc>
        <w:tc>
          <w:tcPr>
            <w:tcW w:w="6520" w:type="dxa"/>
          </w:tcPr>
          <w:p w:rsidR="001B535C" w:rsidRDefault="001B535C" w:rsidP="001B535C">
            <w:r>
              <w:t>Monitoring and Aler</w:t>
            </w:r>
            <w:r w:rsidR="004A611B">
              <w:t>t</w:t>
            </w:r>
            <w:r>
              <w:t>ing</w:t>
            </w:r>
          </w:p>
        </w:tc>
      </w:tr>
    </w:tbl>
    <w:p w:rsidR="001B535C" w:rsidRDefault="001B535C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Default="00AE6C0A" w:rsidP="001B535C"/>
    <w:p w:rsidR="00AE6C0A" w:rsidRPr="00E90FCB" w:rsidRDefault="00AE6C0A" w:rsidP="00AE6C0A">
      <w:pPr>
        <w:pStyle w:val="ListParagraph"/>
        <w:numPr>
          <w:ilvl w:val="0"/>
          <w:numId w:val="1"/>
        </w:numPr>
        <w:rPr>
          <w:b/>
          <w:sz w:val="28"/>
          <w:szCs w:val="28"/>
          <w:highlight w:val="cyan"/>
        </w:rPr>
      </w:pPr>
      <w:r w:rsidRPr="00E90FCB">
        <w:rPr>
          <w:b/>
          <w:sz w:val="28"/>
          <w:szCs w:val="28"/>
          <w:highlight w:val="cyan"/>
        </w:rPr>
        <w:lastRenderedPageBreak/>
        <w:t>DOCUMENT CONTROL</w:t>
      </w:r>
    </w:p>
    <w:p w:rsidR="00AE6C0A" w:rsidRDefault="00AE6C0A" w:rsidP="00AE6C0A">
      <w:pPr>
        <w:pStyle w:val="ListParagraph"/>
      </w:pPr>
    </w:p>
    <w:p w:rsidR="00AE6C0A" w:rsidRPr="00F1045C" w:rsidRDefault="00AE6C0A" w:rsidP="00AE6C0A">
      <w:pPr>
        <w:pStyle w:val="ListParagraph"/>
        <w:numPr>
          <w:ilvl w:val="1"/>
          <w:numId w:val="1"/>
        </w:numPr>
        <w:rPr>
          <w:b/>
          <w:highlight w:val="lightGray"/>
        </w:rPr>
      </w:pPr>
      <w:r w:rsidRPr="00F1045C">
        <w:rPr>
          <w:b/>
          <w:highlight w:val="lightGray"/>
        </w:rPr>
        <w:t>Version History and Approvers</w:t>
      </w:r>
    </w:p>
    <w:tbl>
      <w:tblPr>
        <w:tblStyle w:val="TableGrid"/>
        <w:tblpPr w:leftFromText="180" w:rightFromText="180" w:vertAnchor="text" w:horzAnchor="margin" w:tblpXSpec="right" w:tblpY="243"/>
        <w:tblW w:w="8636" w:type="dxa"/>
        <w:tblLook w:val="04A0" w:firstRow="1" w:lastRow="0" w:firstColumn="1" w:lastColumn="0" w:noHBand="0" w:noVBand="1"/>
      </w:tblPr>
      <w:tblGrid>
        <w:gridCol w:w="1915"/>
        <w:gridCol w:w="2109"/>
        <w:gridCol w:w="2047"/>
        <w:gridCol w:w="2565"/>
      </w:tblGrid>
      <w:tr w:rsidR="00AE6C0A" w:rsidTr="00F1045C">
        <w:tc>
          <w:tcPr>
            <w:tcW w:w="1915" w:type="dxa"/>
          </w:tcPr>
          <w:p w:rsidR="00AE6C0A" w:rsidRDefault="00AE6C0A" w:rsidP="00F1045C">
            <w:pPr>
              <w:pStyle w:val="ListParagraph"/>
              <w:ind w:left="0"/>
            </w:pPr>
            <w:r>
              <w:t>Version No.</w:t>
            </w:r>
          </w:p>
        </w:tc>
        <w:tc>
          <w:tcPr>
            <w:tcW w:w="2109" w:type="dxa"/>
          </w:tcPr>
          <w:p w:rsidR="00AE6C0A" w:rsidRDefault="00AE6C0A" w:rsidP="00F1045C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2047" w:type="dxa"/>
          </w:tcPr>
          <w:p w:rsidR="00AE6C0A" w:rsidRDefault="00AE6C0A" w:rsidP="00F1045C">
            <w:pPr>
              <w:pStyle w:val="ListParagraph"/>
              <w:ind w:left="0"/>
            </w:pPr>
            <w:r>
              <w:t>Author</w:t>
            </w:r>
          </w:p>
        </w:tc>
        <w:tc>
          <w:tcPr>
            <w:tcW w:w="2565" w:type="dxa"/>
          </w:tcPr>
          <w:p w:rsidR="00AE6C0A" w:rsidRDefault="00AE6C0A" w:rsidP="00F1045C">
            <w:pPr>
              <w:pStyle w:val="ListParagraph"/>
              <w:ind w:left="0"/>
            </w:pPr>
            <w:r>
              <w:t>Approvers</w:t>
            </w:r>
          </w:p>
        </w:tc>
      </w:tr>
      <w:tr w:rsidR="00AE6C0A" w:rsidTr="00F1045C">
        <w:tc>
          <w:tcPr>
            <w:tcW w:w="1915" w:type="dxa"/>
          </w:tcPr>
          <w:p w:rsidR="00AE6C0A" w:rsidRDefault="00AE6C0A" w:rsidP="00F1045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109" w:type="dxa"/>
          </w:tcPr>
          <w:p w:rsidR="00AE6C0A" w:rsidRDefault="00AE6C0A" w:rsidP="00F1045C">
            <w:pPr>
              <w:pStyle w:val="ListParagraph"/>
              <w:ind w:left="0"/>
            </w:pPr>
            <w:r>
              <w:t>01/</w:t>
            </w:r>
            <w:r w:rsidR="00C04C3B">
              <w:t>31</w:t>
            </w:r>
            <w:r>
              <w:t>/2019</w:t>
            </w:r>
          </w:p>
        </w:tc>
        <w:tc>
          <w:tcPr>
            <w:tcW w:w="2047" w:type="dxa"/>
          </w:tcPr>
          <w:p w:rsidR="00AE6C0A" w:rsidRDefault="00AE6C0A" w:rsidP="00F1045C">
            <w:pPr>
              <w:pStyle w:val="ListParagraph"/>
              <w:ind w:left="0"/>
            </w:pPr>
            <w:r>
              <w:t>Vedant</w:t>
            </w:r>
          </w:p>
        </w:tc>
        <w:tc>
          <w:tcPr>
            <w:tcW w:w="2565" w:type="dxa"/>
          </w:tcPr>
          <w:p w:rsidR="00AE6C0A" w:rsidRDefault="00AE6C0A" w:rsidP="00F1045C">
            <w:pPr>
              <w:pStyle w:val="ListParagraph"/>
              <w:ind w:left="0"/>
            </w:pPr>
            <w:r>
              <w:t>A</w:t>
            </w:r>
            <w:r w:rsidRPr="00AE6C0A">
              <w:t>y</w:t>
            </w:r>
            <w:r>
              <w:t>ush, Professor Vincent</w:t>
            </w:r>
          </w:p>
        </w:tc>
      </w:tr>
    </w:tbl>
    <w:p w:rsidR="00AE6C0A" w:rsidRDefault="00AE6C0A" w:rsidP="00AE6C0A">
      <w:pPr>
        <w:pStyle w:val="ListParagraph"/>
      </w:pPr>
    </w:p>
    <w:p w:rsidR="00AE6C0A" w:rsidRDefault="00AE6C0A" w:rsidP="00AE6C0A">
      <w:pPr>
        <w:pStyle w:val="ListParagraph"/>
      </w:pPr>
    </w:p>
    <w:p w:rsidR="00AE6C0A" w:rsidRPr="00E90FCB" w:rsidRDefault="00AE6C0A" w:rsidP="00AE6C0A">
      <w:pPr>
        <w:pStyle w:val="ListParagraph"/>
        <w:numPr>
          <w:ilvl w:val="0"/>
          <w:numId w:val="1"/>
        </w:numPr>
        <w:rPr>
          <w:b/>
          <w:sz w:val="28"/>
          <w:szCs w:val="28"/>
          <w:highlight w:val="cyan"/>
        </w:rPr>
      </w:pPr>
      <w:r w:rsidRPr="00E90FCB">
        <w:rPr>
          <w:b/>
          <w:sz w:val="28"/>
          <w:szCs w:val="28"/>
          <w:highlight w:val="cyan"/>
        </w:rPr>
        <w:t>INTRODUCTIONS</w:t>
      </w:r>
    </w:p>
    <w:p w:rsidR="00AE6C0A" w:rsidRDefault="00AE6C0A" w:rsidP="00AE6C0A">
      <w:pPr>
        <w:pStyle w:val="ListParagraph"/>
      </w:pPr>
    </w:p>
    <w:p w:rsidR="00AE6C0A" w:rsidRPr="00F1045C" w:rsidRDefault="00AE6C0A" w:rsidP="00AE6C0A">
      <w:pPr>
        <w:pStyle w:val="ListParagraph"/>
        <w:numPr>
          <w:ilvl w:val="1"/>
          <w:numId w:val="1"/>
        </w:numPr>
        <w:rPr>
          <w:b/>
          <w:highlight w:val="lightGray"/>
        </w:rPr>
      </w:pPr>
      <w:r w:rsidRPr="00F1045C">
        <w:rPr>
          <w:b/>
          <w:highlight w:val="lightGray"/>
        </w:rPr>
        <w:t>Assignment Overview</w:t>
      </w:r>
    </w:p>
    <w:p w:rsidR="00AE6C0A" w:rsidRDefault="00AE6C0A" w:rsidP="00AE6C0A">
      <w:pPr>
        <w:pStyle w:val="ListParagraph"/>
      </w:pPr>
    </w:p>
    <w:p w:rsidR="008142C6" w:rsidRDefault="00AE6C0A" w:rsidP="008142C6">
      <w:pPr>
        <w:pStyle w:val="ListParagraph"/>
      </w:pPr>
      <w:r>
        <w:t>This assignment requires</w:t>
      </w:r>
      <w:r w:rsidR="00C04C3B">
        <w:t xml:space="preserve"> us to create two tables in Toad modeller. 1) </w:t>
      </w:r>
      <w:proofErr w:type="spellStart"/>
      <w:r w:rsidR="00C04C3B">
        <w:t>Male_Emp</w:t>
      </w:r>
      <w:proofErr w:type="spellEnd"/>
      <w:r w:rsidR="00C04C3B">
        <w:t xml:space="preserve"> and 2) </w:t>
      </w:r>
      <w:proofErr w:type="spellStart"/>
      <w:r w:rsidR="00C04C3B">
        <w:t>Female_Emp</w:t>
      </w:r>
      <w:proofErr w:type="spellEnd"/>
      <w:r w:rsidR="00C04C3B">
        <w:t xml:space="preserve"> with common attributes such as </w:t>
      </w:r>
      <w:proofErr w:type="spellStart"/>
      <w:r w:rsidR="00C04C3B">
        <w:t>Firstname</w:t>
      </w:r>
      <w:proofErr w:type="spellEnd"/>
      <w:r w:rsidR="00C04C3B">
        <w:t xml:space="preserve">, </w:t>
      </w:r>
      <w:proofErr w:type="spellStart"/>
      <w:r w:rsidR="00C04C3B">
        <w:t>Lastname</w:t>
      </w:r>
      <w:proofErr w:type="spellEnd"/>
      <w:r w:rsidR="00C04C3B">
        <w:t xml:space="preserve">, Gender, </w:t>
      </w:r>
      <w:proofErr w:type="spellStart"/>
      <w:r w:rsidR="00C04C3B">
        <w:t>loginid</w:t>
      </w:r>
      <w:proofErr w:type="spellEnd"/>
      <w:r w:rsidR="00C04C3B">
        <w:t>.</w:t>
      </w:r>
    </w:p>
    <w:p w:rsidR="00C04C3B" w:rsidRDefault="00C04C3B" w:rsidP="008142C6">
      <w:pPr>
        <w:pStyle w:val="ListParagraph"/>
      </w:pPr>
      <w:r>
        <w:t>Secondl</w:t>
      </w:r>
      <w:r w:rsidRPr="00AE6C0A">
        <w:t>y</w:t>
      </w:r>
      <w:r>
        <w:t>, we need to create a SSIS package for reading emplo</w:t>
      </w:r>
      <w:r w:rsidRPr="00AE6C0A">
        <w:t>y</w:t>
      </w:r>
      <w:r>
        <w:t>ee table and splitting into Male and Female workers based on Gender b</w:t>
      </w:r>
      <w:r w:rsidRPr="00AE6C0A">
        <w:t>y</w:t>
      </w:r>
      <w:r>
        <w:t xml:space="preserve"> using various transformations.</w:t>
      </w:r>
    </w:p>
    <w:p w:rsidR="008142C6" w:rsidRDefault="008142C6" w:rsidP="00AE6C0A">
      <w:pPr>
        <w:pStyle w:val="ListParagraph"/>
      </w:pPr>
      <w:r>
        <w:t>And Lastl</w:t>
      </w:r>
      <w:r w:rsidRPr="008142C6">
        <w:t>y,</w:t>
      </w:r>
      <w:r>
        <w:t xml:space="preserve"> we need to upload it to GITHUB repositor</w:t>
      </w:r>
      <w:r w:rsidRPr="008142C6">
        <w:t>y</w:t>
      </w:r>
      <w:r>
        <w:t>.</w:t>
      </w:r>
    </w:p>
    <w:p w:rsidR="008142C6" w:rsidRDefault="008142C6" w:rsidP="00AE6C0A">
      <w:pPr>
        <w:pStyle w:val="ListParagraph"/>
      </w:pPr>
    </w:p>
    <w:p w:rsidR="008142C6" w:rsidRPr="00F1045C" w:rsidRDefault="008142C6" w:rsidP="008142C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E90FCB">
        <w:rPr>
          <w:b/>
          <w:sz w:val="28"/>
          <w:szCs w:val="28"/>
          <w:highlight w:val="cyan"/>
        </w:rPr>
        <w:t>ARCHITECTURE OVERVIEW</w:t>
      </w:r>
    </w:p>
    <w:p w:rsidR="008142C6" w:rsidRDefault="008142C6" w:rsidP="008142C6">
      <w:pPr>
        <w:pStyle w:val="ListParagraph"/>
      </w:pPr>
    </w:p>
    <w:p w:rsidR="008142C6" w:rsidRDefault="002A146C" w:rsidP="008142C6">
      <w:pPr>
        <w:pStyle w:val="ListParagraph"/>
      </w:pPr>
      <w:r>
        <w:t xml:space="preserve">For initial read </w:t>
      </w:r>
      <w:r w:rsidR="00D308D5">
        <w:t>we need to use two tables 1) Emplo</w:t>
      </w:r>
      <w:r w:rsidR="00D308D5" w:rsidRPr="00AE6C0A">
        <w:t>y</w:t>
      </w:r>
      <w:r w:rsidR="00D308D5">
        <w:t>ee 2) Person, as we need to join two tables. Secondl</w:t>
      </w:r>
      <w:r w:rsidR="00D308D5" w:rsidRPr="00AE6C0A">
        <w:t>y</w:t>
      </w:r>
      <w:r w:rsidR="00D308D5">
        <w:t xml:space="preserve"> for lookup we will create a </w:t>
      </w:r>
      <w:proofErr w:type="spellStart"/>
      <w:r w:rsidR="00D308D5">
        <w:t>Gender_lookup</w:t>
      </w:r>
      <w:proofErr w:type="spellEnd"/>
      <w:r w:rsidR="00D308D5">
        <w:t xml:space="preserve"> table for validation of gender.</w:t>
      </w:r>
    </w:p>
    <w:p w:rsidR="00D308D5" w:rsidRDefault="00D308D5" w:rsidP="008142C6">
      <w:pPr>
        <w:pStyle w:val="ListParagraph"/>
      </w:pPr>
    </w:p>
    <w:p w:rsidR="00C2110E" w:rsidRPr="00F1045C" w:rsidRDefault="00C2110E" w:rsidP="00D308D5">
      <w:pPr>
        <w:rPr>
          <w:b/>
          <w:highlight w:val="lightGray"/>
        </w:rPr>
      </w:pPr>
      <w:r>
        <w:t xml:space="preserve">   </w:t>
      </w:r>
      <w:r w:rsidRPr="00F1045C">
        <w:rPr>
          <w:b/>
          <w:highlight w:val="lightGray"/>
        </w:rPr>
        <w:t>Databases</w:t>
      </w:r>
    </w:p>
    <w:p w:rsidR="00C2110E" w:rsidRDefault="00C2110E" w:rsidP="00C2110E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34"/>
        <w:gridCol w:w="2925"/>
        <w:gridCol w:w="2637"/>
      </w:tblGrid>
      <w:tr w:rsidR="00C2110E" w:rsidTr="00C2110E"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Database</w:t>
            </w:r>
          </w:p>
        </w:tc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Table</w:t>
            </w:r>
          </w:p>
        </w:tc>
        <w:tc>
          <w:tcPr>
            <w:tcW w:w="3006" w:type="dxa"/>
          </w:tcPr>
          <w:p w:rsidR="00C2110E" w:rsidRDefault="00C2110E" w:rsidP="00C2110E">
            <w:pPr>
              <w:pStyle w:val="ListParagraph"/>
              <w:ind w:left="0"/>
            </w:pPr>
            <w:r>
              <w:t>Description</w:t>
            </w:r>
          </w:p>
        </w:tc>
      </w:tr>
      <w:tr w:rsidR="00C2110E" w:rsidTr="00C2110E"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AdventureWorks</w:t>
            </w:r>
          </w:p>
        </w:tc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HumanResource.Emplo</w:t>
            </w:r>
            <w:r w:rsidRPr="00C2110E">
              <w:t>y</w:t>
            </w:r>
            <w:r>
              <w:t>ee</w:t>
            </w:r>
          </w:p>
        </w:tc>
        <w:tc>
          <w:tcPr>
            <w:tcW w:w="3006" w:type="dxa"/>
          </w:tcPr>
          <w:p w:rsidR="00C2110E" w:rsidRDefault="00C2110E" w:rsidP="00C2110E">
            <w:pPr>
              <w:pStyle w:val="ListParagraph"/>
              <w:ind w:left="0"/>
            </w:pPr>
            <w:r>
              <w:t>Contains information of all emplo</w:t>
            </w:r>
            <w:r w:rsidRPr="00C2110E">
              <w:t>y</w:t>
            </w:r>
            <w:r>
              <w:t>ees and will be used for export to CSV</w:t>
            </w:r>
          </w:p>
        </w:tc>
      </w:tr>
      <w:tr w:rsidR="00C2110E" w:rsidTr="00C2110E">
        <w:tc>
          <w:tcPr>
            <w:tcW w:w="3005" w:type="dxa"/>
          </w:tcPr>
          <w:p w:rsidR="00C2110E" w:rsidRDefault="00C2110E" w:rsidP="00C2110E">
            <w:pPr>
              <w:pStyle w:val="ListParagraph"/>
              <w:ind w:left="0"/>
            </w:pPr>
            <w:r>
              <w:t>AdventureWorks</w:t>
            </w:r>
          </w:p>
        </w:tc>
        <w:tc>
          <w:tcPr>
            <w:tcW w:w="3005" w:type="dxa"/>
          </w:tcPr>
          <w:p w:rsidR="00C2110E" w:rsidRDefault="00D308D5" w:rsidP="00C2110E">
            <w:pPr>
              <w:pStyle w:val="ListParagraph"/>
              <w:ind w:left="0"/>
            </w:pPr>
            <w:proofErr w:type="spellStart"/>
            <w:r>
              <w:t>Person.Person</w:t>
            </w:r>
            <w:proofErr w:type="spellEnd"/>
          </w:p>
        </w:tc>
        <w:tc>
          <w:tcPr>
            <w:tcW w:w="3006" w:type="dxa"/>
          </w:tcPr>
          <w:p w:rsidR="00C2110E" w:rsidRDefault="00D308D5" w:rsidP="00C2110E">
            <w:pPr>
              <w:pStyle w:val="ListParagraph"/>
              <w:ind w:left="0"/>
            </w:pPr>
            <w:r>
              <w:t>To read some columns</w:t>
            </w:r>
          </w:p>
        </w:tc>
      </w:tr>
      <w:tr w:rsidR="00D308D5" w:rsidTr="00C2110E">
        <w:tc>
          <w:tcPr>
            <w:tcW w:w="3005" w:type="dxa"/>
          </w:tcPr>
          <w:p w:rsidR="00D308D5" w:rsidRDefault="00D308D5" w:rsidP="00C2110E">
            <w:pPr>
              <w:pStyle w:val="ListParagraph"/>
              <w:ind w:left="0"/>
            </w:pPr>
            <w:r>
              <w:t>Pubs</w:t>
            </w:r>
          </w:p>
        </w:tc>
        <w:tc>
          <w:tcPr>
            <w:tcW w:w="3005" w:type="dxa"/>
          </w:tcPr>
          <w:p w:rsidR="00D308D5" w:rsidRDefault="00D308D5" w:rsidP="00C2110E">
            <w:pPr>
              <w:pStyle w:val="ListParagraph"/>
              <w:ind w:left="0"/>
            </w:pPr>
            <w:r>
              <w:t>Emplo</w:t>
            </w:r>
            <w:r w:rsidRPr="00AE6C0A">
              <w:t>y</w:t>
            </w:r>
            <w:r>
              <w:t>ee</w:t>
            </w:r>
          </w:p>
        </w:tc>
        <w:tc>
          <w:tcPr>
            <w:tcW w:w="3006" w:type="dxa"/>
          </w:tcPr>
          <w:p w:rsidR="00D308D5" w:rsidRDefault="00D308D5" w:rsidP="00C2110E">
            <w:pPr>
              <w:pStyle w:val="ListParagraph"/>
              <w:ind w:left="0"/>
            </w:pPr>
            <w:r>
              <w:t>For BCP in and out data</w:t>
            </w:r>
          </w:p>
        </w:tc>
      </w:tr>
    </w:tbl>
    <w:p w:rsidR="00C2110E" w:rsidRDefault="00C2110E" w:rsidP="00C2110E">
      <w:pPr>
        <w:pStyle w:val="ListParagraph"/>
      </w:pPr>
    </w:p>
    <w:p w:rsidR="00C2110E" w:rsidRDefault="00C2110E" w:rsidP="008142C6">
      <w:pPr>
        <w:pStyle w:val="ListParagraph"/>
      </w:pPr>
    </w:p>
    <w:p w:rsidR="00C2110E" w:rsidRDefault="00C2110E">
      <w:r>
        <w:br w:type="page"/>
      </w:r>
    </w:p>
    <w:p w:rsidR="008142C6" w:rsidRPr="00F1045C" w:rsidRDefault="00C2110E" w:rsidP="00C2110E">
      <w:pPr>
        <w:pStyle w:val="ListParagraph"/>
        <w:numPr>
          <w:ilvl w:val="1"/>
          <w:numId w:val="1"/>
        </w:numPr>
        <w:rPr>
          <w:b/>
          <w:highlight w:val="lightGray"/>
        </w:rPr>
      </w:pPr>
      <w:r w:rsidRPr="00F1045C">
        <w:rPr>
          <w:b/>
          <w:highlight w:val="lightGray"/>
        </w:rPr>
        <w:lastRenderedPageBreak/>
        <w:t>Extract Transform and Load (ETL)</w:t>
      </w:r>
    </w:p>
    <w:p w:rsidR="00C2110E" w:rsidRDefault="00C2110E" w:rsidP="00C2110E">
      <w:pPr>
        <w:ind w:left="720"/>
      </w:pPr>
    </w:p>
    <w:p w:rsidR="00C2110E" w:rsidRDefault="00C2110E" w:rsidP="00C2110E">
      <w:pPr>
        <w:pStyle w:val="ListParagraph"/>
        <w:numPr>
          <w:ilvl w:val="0"/>
          <w:numId w:val="2"/>
        </w:numPr>
      </w:pPr>
      <w:r>
        <w:t>First, we will create a project for initializing a package.</w:t>
      </w:r>
    </w:p>
    <w:p w:rsidR="00C2110E" w:rsidRDefault="00C2110E" w:rsidP="00C2110E">
      <w:pPr>
        <w:pStyle w:val="ListParagraph"/>
        <w:ind w:left="1080"/>
      </w:pPr>
    </w:p>
    <w:p w:rsidR="009917DF" w:rsidRDefault="00E75105" w:rsidP="009917DF">
      <w:pPr>
        <w:pStyle w:val="ListParagraph"/>
        <w:numPr>
          <w:ilvl w:val="0"/>
          <w:numId w:val="2"/>
        </w:numPr>
      </w:pPr>
      <w:r>
        <w:t>For an</w:t>
      </w:r>
      <w:r w:rsidRPr="00C2110E">
        <w:t>y</w:t>
      </w:r>
      <w:r>
        <w:t xml:space="preserve"> export or import we can use wizard for ease, but here we will create a Data flow task from “control Flow” to allow data to flow from database to an</w:t>
      </w:r>
      <w:r w:rsidRPr="00C2110E">
        <w:t>y</w:t>
      </w:r>
      <w:r>
        <w:t xml:space="preserve"> source.</w:t>
      </w:r>
      <w:r w:rsidR="009917DF">
        <w:t xml:space="preserve"> Task is to read the Emplo</w:t>
      </w:r>
      <w:r w:rsidR="009917DF" w:rsidRPr="00C2110E">
        <w:t>y</w:t>
      </w:r>
      <w:r w:rsidR="009917DF">
        <w:t>ee table and split into male and female emplo</w:t>
      </w:r>
      <w:r w:rsidR="009917DF" w:rsidRPr="00C2110E">
        <w:t>y</w:t>
      </w:r>
      <w:r w:rsidR="009917DF">
        <w:t>ees.</w:t>
      </w:r>
    </w:p>
    <w:p w:rsidR="009917DF" w:rsidRDefault="009917DF" w:rsidP="009917DF"/>
    <w:p w:rsidR="00E75105" w:rsidRDefault="009917DF" w:rsidP="00E75105">
      <w:pPr>
        <w:pStyle w:val="ListParagraph"/>
      </w:pPr>
      <w:r>
        <w:rPr>
          <w:noProof/>
        </w:rPr>
        <w:drawing>
          <wp:inline distT="0" distB="0" distL="0" distR="0">
            <wp:extent cx="5731510" cy="3771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05" w:rsidRDefault="00E75105" w:rsidP="00E75105">
      <w:pPr>
        <w:pStyle w:val="ListParagraph"/>
        <w:ind w:left="0"/>
      </w:pPr>
    </w:p>
    <w:p w:rsidR="00E75105" w:rsidRDefault="00E75105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9917DF" w:rsidRDefault="009917DF" w:rsidP="00E75105">
      <w:pPr>
        <w:pStyle w:val="ListParagraph"/>
        <w:ind w:left="0"/>
      </w:pPr>
    </w:p>
    <w:p w:rsidR="00E75105" w:rsidRDefault="00E75105" w:rsidP="009917DF">
      <w:pPr>
        <w:pStyle w:val="ListParagraph"/>
        <w:numPr>
          <w:ilvl w:val="0"/>
          <w:numId w:val="2"/>
        </w:numPr>
      </w:pPr>
      <w:r>
        <w:lastRenderedPageBreak/>
        <w:t>After Data f</w:t>
      </w:r>
      <w:r w:rsidR="009917DF">
        <w:t>low task we will read data from emplo</w:t>
      </w:r>
      <w:r w:rsidR="009917DF" w:rsidRPr="00C2110E">
        <w:t>y</w:t>
      </w:r>
      <w:r w:rsidR="009917DF">
        <w:t>ee table and person table as we need some columns that is not present in emplo</w:t>
      </w:r>
      <w:r w:rsidR="009917DF" w:rsidRPr="00C2110E">
        <w:t>y</w:t>
      </w:r>
      <w:r w:rsidR="009917DF">
        <w:t>ee table</w:t>
      </w:r>
      <w:r>
        <w:t>.</w:t>
      </w:r>
    </w:p>
    <w:p w:rsidR="00E75105" w:rsidRDefault="009917DF" w:rsidP="00E75105">
      <w:r>
        <w:rPr>
          <w:noProof/>
        </w:rPr>
        <w:drawing>
          <wp:inline distT="0" distB="0" distL="0" distR="0" wp14:anchorId="114B50B9" wp14:editId="116494D0">
            <wp:extent cx="5731510" cy="31019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05" w:rsidRDefault="00E75105" w:rsidP="00E75105"/>
    <w:p w:rsidR="00E75105" w:rsidRDefault="00E75105" w:rsidP="00E75105"/>
    <w:p w:rsidR="00E75105" w:rsidRDefault="00E75105" w:rsidP="00E75105">
      <w:pPr>
        <w:pStyle w:val="ListParagraph"/>
        <w:numPr>
          <w:ilvl w:val="0"/>
          <w:numId w:val="2"/>
        </w:numPr>
      </w:pPr>
      <w:r>
        <w:t xml:space="preserve">After Initialization of source </w:t>
      </w:r>
      <w:r w:rsidR="009917DF">
        <w:t>we will sort the primar</w:t>
      </w:r>
      <w:r w:rsidR="009917DF" w:rsidRPr="00C2110E">
        <w:t>y</w:t>
      </w:r>
      <w:r w:rsidR="009917DF">
        <w:t xml:space="preserve"> ke</w:t>
      </w:r>
      <w:r w:rsidR="009917DF" w:rsidRPr="00C2110E">
        <w:t>y</w:t>
      </w:r>
      <w:r w:rsidR="009917DF">
        <w:t xml:space="preserve"> of both the tables in ascending order as we will be merging in next step</w:t>
      </w:r>
    </w:p>
    <w:p w:rsidR="009917DF" w:rsidRDefault="009917DF" w:rsidP="009917DF">
      <w:pPr>
        <w:pStyle w:val="ListParagraph"/>
        <w:ind w:left="1080"/>
      </w:pPr>
    </w:p>
    <w:p w:rsidR="00E75105" w:rsidRDefault="009917DF" w:rsidP="00D639EC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731510" cy="31019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105">
        <w:t xml:space="preserve"> </w:t>
      </w:r>
    </w:p>
    <w:p w:rsidR="00D639EC" w:rsidRDefault="00D639EC" w:rsidP="00D639EC">
      <w:pPr>
        <w:pStyle w:val="ListParagraph"/>
        <w:ind w:left="0"/>
      </w:pPr>
    </w:p>
    <w:p w:rsidR="00D639EC" w:rsidRDefault="00D639EC" w:rsidP="00D639EC">
      <w:pPr>
        <w:pStyle w:val="ListParagraph"/>
        <w:ind w:left="0"/>
      </w:pPr>
    </w:p>
    <w:p w:rsidR="00D639EC" w:rsidRDefault="00D639EC" w:rsidP="00E20957"/>
    <w:p w:rsidR="00E20957" w:rsidRDefault="00E20957" w:rsidP="00E20957"/>
    <w:p w:rsidR="00E20957" w:rsidRDefault="00E20957" w:rsidP="00E20957">
      <w:pPr>
        <w:pStyle w:val="ListParagraph"/>
        <w:numPr>
          <w:ilvl w:val="0"/>
          <w:numId w:val="2"/>
        </w:numPr>
      </w:pPr>
      <w:r>
        <w:lastRenderedPageBreak/>
        <w:t>Now, we ne</w:t>
      </w:r>
      <w:r w:rsidR="009917DF">
        <w:t xml:space="preserve">ed to inner join both the tables and get </w:t>
      </w:r>
      <w:proofErr w:type="spellStart"/>
      <w:r w:rsidR="009917DF">
        <w:t>firstname</w:t>
      </w:r>
      <w:proofErr w:type="spellEnd"/>
      <w:r w:rsidR="009917DF">
        <w:t xml:space="preserve"> and </w:t>
      </w:r>
      <w:proofErr w:type="spellStart"/>
      <w:r w:rsidR="009917DF">
        <w:t>lastname</w:t>
      </w:r>
      <w:proofErr w:type="spellEnd"/>
      <w:r w:rsidR="009917DF">
        <w:t xml:space="preserve"> from person table and join with gender of emplo</w:t>
      </w:r>
      <w:r w:rsidR="009917DF" w:rsidRPr="00C2110E">
        <w:t>y</w:t>
      </w:r>
      <w:r w:rsidR="009917DF">
        <w:t>ee table.</w:t>
      </w:r>
    </w:p>
    <w:p w:rsidR="00E20957" w:rsidRDefault="00E20957" w:rsidP="00E20957">
      <w:pPr>
        <w:pStyle w:val="ListParagraph"/>
        <w:ind w:left="1080"/>
      </w:pPr>
    </w:p>
    <w:p w:rsidR="00E20957" w:rsidRDefault="009917DF" w:rsidP="00E20957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731510" cy="31019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57" w:rsidRDefault="00E20957" w:rsidP="00E20957">
      <w:pPr>
        <w:pStyle w:val="ListParagraph"/>
        <w:ind w:left="0"/>
      </w:pPr>
    </w:p>
    <w:p w:rsidR="00E20957" w:rsidRDefault="00E20957" w:rsidP="00E20957">
      <w:pPr>
        <w:pStyle w:val="ListParagraph"/>
        <w:ind w:left="0"/>
      </w:pPr>
    </w:p>
    <w:p w:rsidR="009917DF" w:rsidRDefault="00E20957" w:rsidP="009917DF">
      <w:pPr>
        <w:pStyle w:val="ListParagraph"/>
        <w:numPr>
          <w:ilvl w:val="0"/>
          <w:numId w:val="2"/>
        </w:numPr>
      </w:pPr>
      <w:r>
        <w:t xml:space="preserve">After </w:t>
      </w:r>
      <w:r w:rsidR="009917DF">
        <w:t>joining the tables our task is to split the table column “</w:t>
      </w:r>
      <w:proofErr w:type="spellStart"/>
      <w:r w:rsidR="009917DF">
        <w:t>login_id</w:t>
      </w:r>
      <w:proofErr w:type="spellEnd"/>
      <w:r w:rsidR="009917DF">
        <w:t xml:space="preserve">” into domain and </w:t>
      </w:r>
      <w:proofErr w:type="spellStart"/>
      <w:r w:rsidR="009917DF">
        <w:t>user_id</w:t>
      </w:r>
      <w:proofErr w:type="spellEnd"/>
      <w:r w:rsidR="009917DF">
        <w:t>. For that we will use derived column transformation.</w:t>
      </w:r>
    </w:p>
    <w:p w:rsidR="00E20957" w:rsidRDefault="00E20957" w:rsidP="00E20957">
      <w:pPr>
        <w:pStyle w:val="ListParagraph"/>
        <w:ind w:left="1080"/>
      </w:pPr>
    </w:p>
    <w:p w:rsidR="00E20957" w:rsidRDefault="009917DF" w:rsidP="00E20957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731510" cy="31019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57" w:rsidRDefault="00E20957" w:rsidP="00E20957">
      <w:pPr>
        <w:pStyle w:val="ListParagraph"/>
        <w:ind w:left="0"/>
      </w:pPr>
    </w:p>
    <w:p w:rsidR="009917DF" w:rsidRDefault="009917DF" w:rsidP="00E20957">
      <w:pPr>
        <w:pStyle w:val="ListParagraph"/>
        <w:ind w:left="0"/>
      </w:pPr>
    </w:p>
    <w:p w:rsidR="009917DF" w:rsidRDefault="009917DF" w:rsidP="00E20957">
      <w:pPr>
        <w:pStyle w:val="ListParagraph"/>
        <w:ind w:left="0"/>
      </w:pPr>
    </w:p>
    <w:p w:rsidR="009917DF" w:rsidRDefault="009917DF" w:rsidP="00E20957">
      <w:pPr>
        <w:pStyle w:val="ListParagraph"/>
        <w:ind w:left="0"/>
      </w:pPr>
    </w:p>
    <w:p w:rsidR="009917DF" w:rsidRDefault="009917DF" w:rsidP="00E20957">
      <w:pPr>
        <w:pStyle w:val="ListParagraph"/>
        <w:ind w:left="0"/>
      </w:pPr>
    </w:p>
    <w:p w:rsidR="009917DF" w:rsidRDefault="009917DF" w:rsidP="00E20957">
      <w:pPr>
        <w:pStyle w:val="ListParagraph"/>
        <w:ind w:left="0"/>
      </w:pPr>
    </w:p>
    <w:p w:rsidR="00E20957" w:rsidRDefault="00E20957" w:rsidP="00E20957">
      <w:pPr>
        <w:pStyle w:val="ListParagraph"/>
        <w:ind w:left="0"/>
      </w:pPr>
    </w:p>
    <w:p w:rsidR="00E20957" w:rsidRDefault="00E20957" w:rsidP="00E20957">
      <w:pPr>
        <w:pStyle w:val="ListParagraph"/>
        <w:numPr>
          <w:ilvl w:val="0"/>
          <w:numId w:val="2"/>
        </w:numPr>
      </w:pPr>
      <w:r>
        <w:lastRenderedPageBreak/>
        <w:t xml:space="preserve">We will </w:t>
      </w:r>
      <w:r w:rsidR="009917DF">
        <w:t>use the substring function for derivation and converting into string datat</w:t>
      </w:r>
      <w:r w:rsidR="009917DF" w:rsidRPr="00C2110E">
        <w:t>y</w:t>
      </w:r>
      <w:r w:rsidR="009917DF">
        <w:t xml:space="preserve">pe using </w:t>
      </w:r>
      <w:proofErr w:type="spellStart"/>
      <w:r w:rsidR="009917DF">
        <w:t>t</w:t>
      </w:r>
      <w:r w:rsidR="009917DF" w:rsidRPr="00C2110E">
        <w:t>y</w:t>
      </w:r>
      <w:r w:rsidR="009917DF">
        <w:t>pe_caste</w:t>
      </w:r>
      <w:proofErr w:type="spellEnd"/>
      <w:r w:rsidR="009917DF">
        <w:t>()</w:t>
      </w:r>
    </w:p>
    <w:p w:rsidR="00E20957" w:rsidRDefault="00E20957" w:rsidP="00E20957">
      <w:pPr>
        <w:pStyle w:val="ListParagraph"/>
        <w:ind w:left="1080"/>
      </w:pPr>
    </w:p>
    <w:p w:rsidR="00E20957" w:rsidRDefault="009917DF" w:rsidP="00E20957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731510" cy="31019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57" w:rsidRDefault="00E20957" w:rsidP="00E20957">
      <w:pPr>
        <w:pStyle w:val="ListParagraph"/>
        <w:ind w:left="0"/>
      </w:pPr>
    </w:p>
    <w:p w:rsidR="000A29B0" w:rsidRDefault="000A29B0" w:rsidP="00E20957">
      <w:pPr>
        <w:pStyle w:val="ListParagraph"/>
        <w:ind w:left="0"/>
      </w:pPr>
    </w:p>
    <w:p w:rsidR="009917DF" w:rsidRDefault="009917DF" w:rsidP="009917DF">
      <w:pPr>
        <w:pStyle w:val="ListParagraph"/>
        <w:numPr>
          <w:ilvl w:val="0"/>
          <w:numId w:val="2"/>
        </w:numPr>
      </w:pPr>
      <w:r>
        <w:t>Now we will use Conditional split transformation to split the merged table to</w:t>
      </w:r>
      <w:r w:rsidR="00187F86">
        <w:t xml:space="preserve"> </w:t>
      </w:r>
      <w:proofErr w:type="spellStart"/>
      <w:r w:rsidR="00187F86">
        <w:t>Male_Emp</w:t>
      </w:r>
      <w:proofErr w:type="spellEnd"/>
      <w:r w:rsidR="00187F86">
        <w:t xml:space="preserve"> and </w:t>
      </w:r>
      <w:proofErr w:type="spellStart"/>
      <w:r w:rsidR="00187F86">
        <w:t>Female_Emp</w:t>
      </w:r>
      <w:proofErr w:type="spellEnd"/>
    </w:p>
    <w:p w:rsidR="00187F86" w:rsidRDefault="00187F86" w:rsidP="00187F86">
      <w:pPr>
        <w:pStyle w:val="ListParagraph"/>
        <w:ind w:left="1080"/>
      </w:pPr>
    </w:p>
    <w:p w:rsidR="00187F86" w:rsidRDefault="00187F86" w:rsidP="00187F86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731510" cy="31019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86" w:rsidRDefault="00187F86" w:rsidP="00187F86">
      <w:pPr>
        <w:pStyle w:val="ListParagraph"/>
        <w:ind w:left="0"/>
      </w:pPr>
    </w:p>
    <w:p w:rsidR="00187F86" w:rsidRDefault="00187F86" w:rsidP="00187F86">
      <w:pPr>
        <w:pStyle w:val="ListParagraph"/>
        <w:ind w:left="0"/>
      </w:pPr>
    </w:p>
    <w:p w:rsidR="00187F86" w:rsidRDefault="00187F86" w:rsidP="00187F86">
      <w:pPr>
        <w:pStyle w:val="ListParagraph"/>
        <w:ind w:left="0"/>
      </w:pPr>
    </w:p>
    <w:p w:rsidR="00187F86" w:rsidRDefault="00187F86" w:rsidP="00187F86">
      <w:pPr>
        <w:pStyle w:val="ListParagraph"/>
        <w:ind w:left="0"/>
      </w:pPr>
    </w:p>
    <w:p w:rsidR="00187F86" w:rsidRDefault="00187F86" w:rsidP="00187F86">
      <w:pPr>
        <w:pStyle w:val="ListParagraph"/>
        <w:ind w:left="0"/>
      </w:pPr>
    </w:p>
    <w:p w:rsidR="00187F86" w:rsidRDefault="00187F86" w:rsidP="00187F86">
      <w:pPr>
        <w:pStyle w:val="ListParagraph"/>
        <w:ind w:left="0"/>
      </w:pPr>
    </w:p>
    <w:p w:rsidR="00187F86" w:rsidRDefault="00187F86" w:rsidP="00187F86">
      <w:pPr>
        <w:pStyle w:val="ListParagraph"/>
        <w:ind w:left="0"/>
      </w:pPr>
    </w:p>
    <w:p w:rsidR="00187F86" w:rsidRDefault="00187F86" w:rsidP="00187F86">
      <w:pPr>
        <w:pStyle w:val="ListParagraph"/>
        <w:ind w:left="0"/>
      </w:pPr>
    </w:p>
    <w:p w:rsidR="00187F86" w:rsidRDefault="00187F86" w:rsidP="00187F86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731510" cy="31019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86" w:rsidRDefault="00187F86" w:rsidP="00187F86">
      <w:pPr>
        <w:pStyle w:val="ListParagraph"/>
        <w:ind w:left="0"/>
      </w:pPr>
    </w:p>
    <w:p w:rsidR="00187F86" w:rsidRDefault="00187F86" w:rsidP="00187F86">
      <w:pPr>
        <w:pStyle w:val="ListParagraph"/>
        <w:ind w:left="0"/>
      </w:pPr>
    </w:p>
    <w:p w:rsidR="00187F86" w:rsidRDefault="00187F86" w:rsidP="00187F86">
      <w:pPr>
        <w:pStyle w:val="ListParagraph"/>
        <w:ind w:left="0"/>
      </w:pPr>
      <w:r>
        <w:t>Below attached are the tables that is derived from above transformation.</w:t>
      </w:r>
    </w:p>
    <w:p w:rsidR="00187F86" w:rsidRDefault="00187F86" w:rsidP="00187F86">
      <w:r>
        <w:rPr>
          <w:noProof/>
        </w:rPr>
        <w:drawing>
          <wp:inline distT="0" distB="0" distL="0" distR="0">
            <wp:extent cx="5731510" cy="31045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86" w:rsidRDefault="00187F86" w:rsidP="00187F86"/>
    <w:p w:rsidR="00187F86" w:rsidRDefault="00187F86" w:rsidP="00187F86">
      <w:r>
        <w:rPr>
          <w:noProof/>
        </w:rPr>
        <w:lastRenderedPageBreak/>
        <w:drawing>
          <wp:inline distT="0" distB="0" distL="0" distR="0">
            <wp:extent cx="5731510" cy="31045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B0" w:rsidRDefault="000A29B0" w:rsidP="00E20957">
      <w:pPr>
        <w:pStyle w:val="ListParagraph"/>
        <w:ind w:left="0"/>
      </w:pPr>
    </w:p>
    <w:p w:rsidR="000A29B0" w:rsidRDefault="00187F86" w:rsidP="00187F86">
      <w:pPr>
        <w:pStyle w:val="ListParagraph"/>
        <w:numPr>
          <w:ilvl w:val="0"/>
          <w:numId w:val="2"/>
        </w:numPr>
      </w:pPr>
      <w:r>
        <w:t xml:space="preserve">Now we will use the </w:t>
      </w:r>
      <w:proofErr w:type="spellStart"/>
      <w:r>
        <w:t>look_up</w:t>
      </w:r>
      <w:proofErr w:type="spellEnd"/>
      <w:r>
        <w:t xml:space="preserve"> transformation to validate the Gender and creating a </w:t>
      </w:r>
      <w:proofErr w:type="spellStart"/>
      <w:r>
        <w:t>gender_lookup</w:t>
      </w:r>
      <w:proofErr w:type="spellEnd"/>
      <w:r>
        <w:t xml:space="preserve"> table for validation purpose.</w:t>
      </w:r>
    </w:p>
    <w:p w:rsidR="00187F86" w:rsidRDefault="00187F86" w:rsidP="00187F86">
      <w:r>
        <w:rPr>
          <w:noProof/>
        </w:rPr>
        <w:drawing>
          <wp:inline distT="0" distB="0" distL="0" distR="0">
            <wp:extent cx="5731510" cy="31019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86" w:rsidRDefault="00187F86" w:rsidP="00187F86"/>
    <w:p w:rsidR="00187F86" w:rsidRDefault="00187F86" w:rsidP="00187F86">
      <w:pPr>
        <w:pStyle w:val="ListParagraph"/>
        <w:numPr>
          <w:ilvl w:val="0"/>
          <w:numId w:val="2"/>
        </w:numPr>
      </w:pPr>
      <w:r>
        <w:t xml:space="preserve">Now we must handle the error if there will be an unknown Gender, </w:t>
      </w:r>
      <w:r w:rsidR="006A08B9">
        <w:t>so</w:t>
      </w:r>
      <w:r>
        <w:t xml:space="preserve"> we have created a flat file to handle unknown gender in table.</w:t>
      </w:r>
    </w:p>
    <w:p w:rsidR="00187F86" w:rsidRDefault="00187F86" w:rsidP="00187F86">
      <w:pPr>
        <w:pStyle w:val="ListParagraph"/>
        <w:ind w:left="1080"/>
      </w:pPr>
    </w:p>
    <w:p w:rsidR="00187F86" w:rsidRDefault="00187F86" w:rsidP="00187F86">
      <w:pPr>
        <w:pStyle w:val="ListParagraph"/>
        <w:ind w:left="0"/>
      </w:pPr>
      <w:r w:rsidRPr="00187F86">
        <w:rPr>
          <w:noProof/>
          <w:highlight w:val="yellow"/>
        </w:rPr>
        <w:lastRenderedPageBreak/>
        <w:drawing>
          <wp:inline distT="0" distB="0" distL="0" distR="0">
            <wp:extent cx="5731510" cy="31019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86" w:rsidRDefault="00187F86" w:rsidP="00187F86">
      <w:pPr>
        <w:ind w:left="720"/>
      </w:pPr>
    </w:p>
    <w:p w:rsidR="00187F86" w:rsidRDefault="00187F86" w:rsidP="00187F86">
      <w:pPr>
        <w:pStyle w:val="ListParagraph"/>
        <w:numPr>
          <w:ilvl w:val="0"/>
          <w:numId w:val="2"/>
        </w:numPr>
      </w:pPr>
      <w:r>
        <w:t xml:space="preserve">Now we </w:t>
      </w:r>
      <w:proofErr w:type="gramStart"/>
      <w:r>
        <w:t>have to</w:t>
      </w:r>
      <w:proofErr w:type="gramEnd"/>
      <w:r>
        <w:t xml:space="preserve"> use Pubs database and read the emp table and do BCP in and out of SQL. For that we will use Command prompt.</w:t>
      </w:r>
    </w:p>
    <w:p w:rsidR="00187F86" w:rsidRDefault="00187F86" w:rsidP="00187F86">
      <w:pPr>
        <w:pStyle w:val="ListParagraph"/>
        <w:ind w:left="1080"/>
      </w:pPr>
    </w:p>
    <w:p w:rsidR="00187F86" w:rsidRDefault="00187F86" w:rsidP="00187F86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731510" cy="30746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86" w:rsidRDefault="00187F86" w:rsidP="00187F86">
      <w:pPr>
        <w:pStyle w:val="ListParagraph"/>
      </w:pPr>
    </w:p>
    <w:p w:rsidR="00187F86" w:rsidRDefault="00187F86" w:rsidP="00187F86">
      <w:pPr>
        <w:pStyle w:val="ListParagraph"/>
        <w:numPr>
          <w:ilvl w:val="0"/>
          <w:numId w:val="2"/>
        </w:numPr>
      </w:pPr>
      <w:r>
        <w:t>For Bulk insert we will use SQL command.</w:t>
      </w:r>
    </w:p>
    <w:p w:rsidR="00187F86" w:rsidRDefault="00187F86" w:rsidP="00187F86">
      <w:r>
        <w:rPr>
          <w:noProof/>
        </w:rPr>
        <w:lastRenderedPageBreak/>
        <w:drawing>
          <wp:inline distT="0" distB="0" distL="0" distR="0">
            <wp:extent cx="5731510" cy="31045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86" w:rsidRDefault="00187F86" w:rsidP="00187F86"/>
    <w:p w:rsidR="004A6189" w:rsidRDefault="004A6189" w:rsidP="004A6189">
      <w:pPr>
        <w:pStyle w:val="ListParagraph"/>
        <w:numPr>
          <w:ilvl w:val="0"/>
          <w:numId w:val="2"/>
        </w:numPr>
      </w:pPr>
      <w:r w:rsidRPr="004A6189">
        <w:t xml:space="preserve">Show the </w:t>
      </w:r>
      <w:proofErr w:type="spellStart"/>
      <w:r w:rsidRPr="004A6189">
        <w:t>sql</w:t>
      </w:r>
      <w:proofErr w:type="spellEnd"/>
      <w:r w:rsidRPr="004A6189">
        <w:t xml:space="preserve"> to find all the titles with more than one author.</w:t>
      </w:r>
    </w:p>
    <w:p w:rsidR="004A6189" w:rsidRDefault="004A6189" w:rsidP="004A6189">
      <w:r>
        <w:rPr>
          <w:noProof/>
        </w:rPr>
        <w:drawing>
          <wp:inline distT="0" distB="0" distL="0" distR="0" wp14:anchorId="6C99F659" wp14:editId="0BA1D924">
            <wp:extent cx="5731510" cy="1559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E5" w:rsidRDefault="00111CE5" w:rsidP="00187F86"/>
    <w:p w:rsidR="00187F86" w:rsidRDefault="00187F86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4A6189" w:rsidRDefault="004A6189" w:rsidP="00E20957">
      <w:pPr>
        <w:pStyle w:val="ListParagraph"/>
        <w:ind w:left="0"/>
      </w:pPr>
    </w:p>
    <w:p w:rsidR="00187F86" w:rsidRDefault="004A6189" w:rsidP="004A6189">
      <w:pPr>
        <w:pStyle w:val="ListParagraph"/>
        <w:numPr>
          <w:ilvl w:val="0"/>
          <w:numId w:val="2"/>
        </w:numPr>
      </w:pPr>
      <w:r w:rsidRPr="004A6189">
        <w:lastRenderedPageBreak/>
        <w:t xml:space="preserve">Show the </w:t>
      </w:r>
      <w:proofErr w:type="spellStart"/>
      <w:r w:rsidRPr="004A6189">
        <w:t>sql</w:t>
      </w:r>
      <w:proofErr w:type="spellEnd"/>
      <w:r w:rsidRPr="004A6189">
        <w:t xml:space="preserve"> to show all the authors with more than one book</w:t>
      </w:r>
    </w:p>
    <w:p w:rsidR="004A6189" w:rsidRDefault="004A6189" w:rsidP="004A6189">
      <w:pPr>
        <w:pStyle w:val="ListParagraph"/>
        <w:ind w:left="1080"/>
      </w:pPr>
    </w:p>
    <w:p w:rsidR="004A6189" w:rsidRDefault="004A6189" w:rsidP="004A6189">
      <w:pPr>
        <w:pStyle w:val="ListParagraph"/>
        <w:ind w:left="0"/>
      </w:pPr>
      <w:r>
        <w:rPr>
          <w:noProof/>
        </w:rPr>
        <w:drawing>
          <wp:inline distT="0" distB="0" distL="0" distR="0" wp14:anchorId="5577153E" wp14:editId="194EEBE2">
            <wp:extent cx="5505450" cy="3686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89" w:rsidRDefault="004A6189" w:rsidP="004A6189"/>
    <w:p w:rsidR="004A6189" w:rsidRDefault="004A6189" w:rsidP="004A6189">
      <w:pPr>
        <w:pStyle w:val="ListParagraph"/>
        <w:numPr>
          <w:ilvl w:val="0"/>
          <w:numId w:val="2"/>
        </w:numPr>
      </w:pPr>
      <w:r w:rsidRPr="004A6189">
        <w:t xml:space="preserve">Show the </w:t>
      </w:r>
      <w:proofErr w:type="spellStart"/>
      <w:r w:rsidRPr="004A6189">
        <w:t>sql</w:t>
      </w:r>
      <w:proofErr w:type="spellEnd"/>
      <w:r w:rsidRPr="004A6189">
        <w:t xml:space="preserve"> to show the publishers with no titles</w:t>
      </w:r>
    </w:p>
    <w:p w:rsidR="004A6189" w:rsidRDefault="004A6189" w:rsidP="004A6189">
      <w:r>
        <w:rPr>
          <w:noProof/>
        </w:rPr>
        <w:drawing>
          <wp:inline distT="0" distB="0" distL="0" distR="0" wp14:anchorId="7E3DF38C" wp14:editId="6BCEB8B0">
            <wp:extent cx="5731510" cy="1417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89" w:rsidRDefault="004A6189" w:rsidP="004A6189"/>
    <w:p w:rsidR="004A6189" w:rsidRDefault="00AB5FFD" w:rsidP="004A6189">
      <w:pPr>
        <w:pStyle w:val="ListParagraph"/>
        <w:numPr>
          <w:ilvl w:val="0"/>
          <w:numId w:val="2"/>
        </w:numPr>
      </w:pPr>
      <w:r>
        <w:t>Creating tables in Toad</w:t>
      </w:r>
    </w:p>
    <w:p w:rsidR="00AB5FFD" w:rsidRDefault="00AB5FFD" w:rsidP="00AB5FFD">
      <w:pPr>
        <w:pStyle w:val="ListParagraph"/>
        <w:ind w:left="1080"/>
      </w:pPr>
    </w:p>
    <w:p w:rsidR="00AB5FFD" w:rsidRDefault="00AB5FFD" w:rsidP="00AB5FFD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7FDC86E" wp14:editId="3D8EDD7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FD" w:rsidRDefault="00AB5FFD" w:rsidP="00AB5FFD">
      <w:pPr>
        <w:pStyle w:val="ListParagraph"/>
        <w:ind w:left="0"/>
      </w:pPr>
    </w:p>
    <w:p w:rsidR="00AB5FFD" w:rsidRDefault="00AB5FFD" w:rsidP="00AB5FFD">
      <w:pPr>
        <w:pStyle w:val="ListParagraph"/>
        <w:ind w:left="0"/>
      </w:pPr>
    </w:p>
    <w:p w:rsidR="00AB5FFD" w:rsidRDefault="00AB5FFD" w:rsidP="00AB5FFD">
      <w:pPr>
        <w:pStyle w:val="ListParagraph"/>
        <w:ind w:left="0"/>
      </w:pPr>
    </w:p>
    <w:p w:rsidR="004A6189" w:rsidRDefault="004A6189" w:rsidP="004A6189"/>
    <w:p w:rsidR="00E20957" w:rsidRDefault="00E20957" w:rsidP="00E20957">
      <w:pPr>
        <w:pStyle w:val="ListParagraph"/>
        <w:ind w:left="0"/>
      </w:pPr>
    </w:p>
    <w:p w:rsidR="00E20957" w:rsidRPr="00E90FCB" w:rsidRDefault="000A29B0" w:rsidP="000A29B0">
      <w:pPr>
        <w:pStyle w:val="ListParagraph"/>
        <w:numPr>
          <w:ilvl w:val="0"/>
          <w:numId w:val="1"/>
        </w:numPr>
        <w:rPr>
          <w:b/>
          <w:sz w:val="28"/>
          <w:szCs w:val="28"/>
          <w:highlight w:val="cyan"/>
        </w:rPr>
      </w:pPr>
      <w:r w:rsidRPr="00E90FCB">
        <w:rPr>
          <w:b/>
          <w:sz w:val="28"/>
          <w:szCs w:val="28"/>
          <w:highlight w:val="cyan"/>
        </w:rPr>
        <w:t>MONITORING AND ALERTING</w:t>
      </w:r>
    </w:p>
    <w:p w:rsidR="00F753C0" w:rsidRDefault="00061D2F" w:rsidP="00061D2F">
      <w:pPr>
        <w:ind w:firstLine="720"/>
      </w:pPr>
      <w:r>
        <w:t>A repository is created on GITHUB so that one can have access to it</w:t>
      </w:r>
      <w:r w:rsidR="00F753C0">
        <w:t>.</w:t>
      </w:r>
    </w:p>
    <w:p w:rsidR="00E57662" w:rsidRPr="00F57476" w:rsidRDefault="00F753C0" w:rsidP="00061D2F">
      <w:pPr>
        <w:ind w:firstLine="720"/>
      </w:pPr>
      <w:r>
        <w:t xml:space="preserve">Link: </w:t>
      </w:r>
      <w:hyperlink r:id="rId24" w:history="1">
        <w:r w:rsidR="00AF23F9" w:rsidRPr="00AF23F9">
          <w:rPr>
            <w:rStyle w:val="Hyperlink"/>
          </w:rPr>
          <w:t>https://github.com/Vedant1065/Assignment-3.git</w:t>
        </w:r>
      </w:hyperlink>
      <w:bookmarkStart w:id="1" w:name="_GoBack"/>
      <w:bookmarkEnd w:id="1"/>
    </w:p>
    <w:sectPr w:rsidR="00E57662" w:rsidRPr="00F574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702D" w:rsidRDefault="007D702D" w:rsidP="00645B9E">
      <w:pPr>
        <w:spacing w:before="0" w:after="0"/>
      </w:pPr>
      <w:r>
        <w:separator/>
      </w:r>
    </w:p>
  </w:endnote>
  <w:endnote w:type="continuationSeparator" w:id="0">
    <w:p w:rsidR="007D702D" w:rsidRDefault="007D702D" w:rsidP="00645B9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702D" w:rsidRDefault="007D702D" w:rsidP="00645B9E">
      <w:pPr>
        <w:spacing w:before="0" w:after="0"/>
      </w:pPr>
      <w:r>
        <w:separator/>
      </w:r>
    </w:p>
  </w:footnote>
  <w:footnote w:type="continuationSeparator" w:id="0">
    <w:p w:rsidR="007D702D" w:rsidRDefault="007D702D" w:rsidP="00645B9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4168B"/>
    <w:multiLevelType w:val="multilevel"/>
    <w:tmpl w:val="574200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7024E6D"/>
    <w:multiLevelType w:val="hybridMultilevel"/>
    <w:tmpl w:val="CE8C88B6"/>
    <w:lvl w:ilvl="0" w:tplc="4A505B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B9E"/>
    <w:rsid w:val="00061D2F"/>
    <w:rsid w:val="000A29B0"/>
    <w:rsid w:val="00111CE5"/>
    <w:rsid w:val="00187F86"/>
    <w:rsid w:val="00197831"/>
    <w:rsid w:val="001B535C"/>
    <w:rsid w:val="002A146C"/>
    <w:rsid w:val="004A611B"/>
    <w:rsid w:val="004A6189"/>
    <w:rsid w:val="00634524"/>
    <w:rsid w:val="00645B9E"/>
    <w:rsid w:val="006A08B9"/>
    <w:rsid w:val="007C5452"/>
    <w:rsid w:val="007D702D"/>
    <w:rsid w:val="008142C6"/>
    <w:rsid w:val="00877D7B"/>
    <w:rsid w:val="009917DF"/>
    <w:rsid w:val="00AB2D9E"/>
    <w:rsid w:val="00AB5FFD"/>
    <w:rsid w:val="00AE6C0A"/>
    <w:rsid w:val="00AF23F9"/>
    <w:rsid w:val="00C04C3B"/>
    <w:rsid w:val="00C2110E"/>
    <w:rsid w:val="00D0232C"/>
    <w:rsid w:val="00D308D5"/>
    <w:rsid w:val="00D639EC"/>
    <w:rsid w:val="00E20957"/>
    <w:rsid w:val="00E57662"/>
    <w:rsid w:val="00E75105"/>
    <w:rsid w:val="00E90FCB"/>
    <w:rsid w:val="00F1045C"/>
    <w:rsid w:val="00F57476"/>
    <w:rsid w:val="00F7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973A4"/>
  <w15:chartTrackingRefBased/>
  <w15:docId w15:val="{807F24B5-06E2-43FB-948B-F57531C55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150" w:after="15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5B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5B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5B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5B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45B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5B9E"/>
    <w:pPr>
      <w:spacing w:before="0" w:after="0"/>
    </w:pPr>
  </w:style>
  <w:style w:type="character" w:customStyle="1" w:styleId="Heading1Char">
    <w:name w:val="Heading 1 Char"/>
    <w:basedOn w:val="DefaultParagraphFont"/>
    <w:link w:val="Heading1"/>
    <w:uiPriority w:val="9"/>
    <w:rsid w:val="00645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5B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5B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45B9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45B9E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645B9E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45B9E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45B9E"/>
  </w:style>
  <w:style w:type="paragraph" w:styleId="Footer">
    <w:name w:val="footer"/>
    <w:basedOn w:val="Normal"/>
    <w:link w:val="FooterChar"/>
    <w:uiPriority w:val="99"/>
    <w:unhideWhenUsed/>
    <w:rsid w:val="00645B9E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45B9E"/>
  </w:style>
  <w:style w:type="table" w:styleId="TableGrid">
    <w:name w:val="Table Grid"/>
    <w:basedOn w:val="TableNormal"/>
    <w:uiPriority w:val="39"/>
    <w:rsid w:val="001B535C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6C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53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53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53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Vedant1065/Assignment-3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522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desai</dc:creator>
  <cp:keywords/>
  <dc:description/>
  <cp:lastModifiedBy>vedant desai</cp:lastModifiedBy>
  <cp:revision>3</cp:revision>
  <dcterms:created xsi:type="dcterms:W3CDTF">2019-02-01T05:50:00Z</dcterms:created>
  <dcterms:modified xsi:type="dcterms:W3CDTF">2019-02-01T06:04:00Z</dcterms:modified>
</cp:coreProperties>
</file>