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99D31" w14:textId="77777777" w:rsidR="0007392C" w:rsidRPr="00586A35" w:rsidRDefault="003C3338" w:rsidP="007A502C">
      <w:pPr>
        <w:pStyle w:val="Titledocument"/>
        <w:rPr>
          <w14:ligatures w14:val="standard"/>
        </w:rPr>
      </w:pPr>
      <w:r w:rsidRPr="00586A35">
        <w:rPr>
          <w:bCs/>
          <w14:ligatures w14:val="standard"/>
        </w:rPr>
        <w:t>Insert Your Title Here</w:t>
      </w:r>
      <w:r w:rsidR="0089066F" w:rsidRPr="00586A35">
        <w:rPr>
          <w:bCs/>
          <w:vertAlign w:val="superscript"/>
          <w14:ligatures w14:val="standard"/>
        </w:rPr>
        <w:t>∗</w:t>
      </w:r>
    </w:p>
    <w:p w14:paraId="1BD0655A" w14:textId="77777777" w:rsidR="0007392C" w:rsidRPr="00586A35" w:rsidRDefault="003C3338" w:rsidP="007A502C">
      <w:pPr>
        <w:pStyle w:val="Subtitle"/>
        <w:rPr>
          <w14:ligatures w14:val="standard"/>
        </w:rPr>
      </w:pPr>
      <w:r w:rsidRPr="00586A35">
        <w:rPr>
          <w:bCs/>
          <w14:ligatures w14:val="standard"/>
        </w:rPr>
        <w:t>Insert Su</w:t>
      </w:r>
      <w:r w:rsidR="002B1F59" w:rsidRPr="00586A35">
        <w:rPr>
          <w:bCs/>
          <w14:ligatures w14:val="standard"/>
        </w:rPr>
        <w:t>btit</w:t>
      </w:r>
      <w:r w:rsidRPr="00586A35">
        <w:rPr>
          <w:bCs/>
          <w14:ligatures w14:val="standard"/>
        </w:rPr>
        <w:t>le Here</w:t>
      </w:r>
    </w:p>
    <w:p w14:paraId="24CCED9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64C45130" w14:textId="77777777" w:rsidR="00586A35" w:rsidRPr="00586A35" w:rsidRDefault="003C3338" w:rsidP="00586A35">
      <w:pPr>
        <w:pStyle w:val="Authors"/>
        <w:jc w:val="center"/>
        <w:rPr>
          <w14:ligatures w14:val="standard"/>
        </w:rPr>
      </w:pPr>
      <w:r w:rsidRPr="00586A35">
        <w:rPr>
          <w:rStyle w:val="FirstName"/>
          <w14:ligatures w14:val="standard"/>
        </w:rPr>
        <w:t>FirstName</w:t>
      </w:r>
      <w:r w:rsidR="007A502C" w:rsidRPr="00586A35">
        <w:rPr>
          <w14:ligatures w14:val="standard"/>
        </w:rPr>
        <w:t xml:space="preserve"> </w:t>
      </w:r>
      <w:r w:rsidRPr="00586A35">
        <w:rPr>
          <w:rStyle w:val="Surname"/>
          <w14:ligatures w14:val="standard"/>
        </w:rPr>
        <w:t>Surname</w:t>
      </w:r>
      <w:r w:rsidR="0089066F" w:rsidRPr="00586A35">
        <w:rPr>
          <w:vertAlign w:val="superscript"/>
          <w14:ligatures w14:val="standard"/>
        </w:rPr>
        <w:t>†</w:t>
      </w:r>
      <w:r w:rsidR="00586A35" w:rsidRPr="00586A35">
        <w:rPr>
          <w14:ligatures w14:val="standard"/>
        </w:rPr>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r w:rsidR="00586A35" w:rsidRPr="00586A35">
        <w:rPr>
          <w:rStyle w:val="Email"/>
          <w:color w:val="auto"/>
          <w:sz w:val="20"/>
          <w14:ligatures w14:val="standard"/>
        </w:rPr>
        <w:t>email@email.com</w:t>
      </w:r>
    </w:p>
    <w:p w14:paraId="5A6B7E45" w14:textId="77777777" w:rsidR="00586A35" w:rsidRPr="00586A35" w:rsidRDefault="003C3338" w:rsidP="00586A35">
      <w:pPr>
        <w:pStyle w:val="Authors"/>
        <w:jc w:val="center"/>
        <w:rPr>
          <w14:ligatures w14:val="standard"/>
        </w:rPr>
      </w:pPr>
      <w:r w:rsidRPr="00586A35">
        <w:rPr>
          <w:rStyle w:val="FirstName"/>
          <w14:ligatures w14:val="standard"/>
        </w:rPr>
        <w:t>FirstName</w:t>
      </w:r>
      <w:r w:rsidRPr="00586A35">
        <w:rPr>
          <w14:ligatures w14:val="standard"/>
        </w:rPr>
        <w:t xml:space="preserve"> </w:t>
      </w:r>
      <w:r w:rsidRPr="00586A35">
        <w:rPr>
          <w:rStyle w:val="Surname"/>
          <w14:ligatures w14:val="standard"/>
        </w:rPr>
        <w:t>Surname</w:t>
      </w:r>
      <w:r w:rsidR="00586A35" w:rsidRPr="00586A35">
        <w:rPr>
          <w14:ligatures w14:val="standard"/>
        </w:rPr>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hyperlink r:id="rId13" w:history="1">
        <w:r w:rsidR="00586A35" w:rsidRPr="00C14A4F">
          <w:rPr>
            <w:rStyle w:val="Hyperlink"/>
            <w:color w:val="auto"/>
            <w:u w:val="none"/>
            <w14:ligatures w14:val="standard"/>
          </w:rPr>
          <w:t>email@email.com</w:t>
        </w:r>
      </w:hyperlink>
    </w:p>
    <w:p w14:paraId="68D8031E" w14:textId="77777777" w:rsidR="00F3231F" w:rsidRPr="00586A35" w:rsidRDefault="00F3231F" w:rsidP="00586A35">
      <w:pPr>
        <w:pStyle w:val="Authors"/>
        <w:jc w:val="center"/>
        <w:rPr>
          <w14:ligatures w14:val="standard"/>
        </w:rPr>
      </w:pPr>
      <w:r w:rsidRPr="00586A35">
        <w:rPr>
          <w:rStyle w:val="FirstName"/>
          <w14:ligatures w14:val="standard"/>
        </w:rPr>
        <w:t>FirstName</w:t>
      </w:r>
      <w:r w:rsidRPr="00586A35">
        <w:rPr>
          <w14:ligatures w14:val="standard"/>
        </w:rPr>
        <w:t xml:space="preserve"> </w:t>
      </w:r>
      <w:r w:rsidRPr="00586A35">
        <w:rPr>
          <w:rStyle w:val="Surname"/>
          <w14:ligatures w14:val="standard"/>
        </w:rPr>
        <w:t>Surname</w:t>
      </w:r>
      <w:r w:rsidR="00586A35" w:rsidRPr="00586A35">
        <w:rPr>
          <w14:ligatures w14:val="standard"/>
        </w:rPr>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r w:rsidR="00586A35" w:rsidRPr="00586A35">
        <w:rPr>
          <w:rStyle w:val="Email"/>
          <w:color w:val="auto"/>
          <w:sz w:val="20"/>
          <w14:ligatures w14:val="standard"/>
        </w:rPr>
        <w:t>email@email.com</w:t>
      </w:r>
    </w:p>
    <w:p w14:paraId="41FC7EE0"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9C1D36" w14:textId="77777777" w:rsidR="00694749" w:rsidRPr="00586A35" w:rsidRDefault="00694749" w:rsidP="00694749">
      <w:pPr>
        <w:pStyle w:val="AuthNotes"/>
        <w:rPr>
          <w:color w:val="auto"/>
          <w14:ligatures w14:val="standard"/>
        </w:rPr>
      </w:pPr>
    </w:p>
    <w:p w14:paraId="16195F2F"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6655B40" w14:textId="77777777" w:rsidR="0007392C" w:rsidRPr="00586A35" w:rsidRDefault="007A502C" w:rsidP="00694749">
      <w:pPr>
        <w:pStyle w:val="AbsHead"/>
        <w:rPr>
          <w14:ligatures w14:val="standard"/>
        </w:rPr>
      </w:pPr>
      <w:r w:rsidRPr="00586A35">
        <w:rPr>
          <w14:ligatures w14:val="standard"/>
        </w:rPr>
        <w:t>ABSTRACT</w:t>
      </w:r>
    </w:p>
    <w:p w14:paraId="596A8389" w14:textId="77777777" w:rsidR="00DC112E" w:rsidRPr="00586A35" w:rsidRDefault="00DC112E" w:rsidP="007A502C">
      <w:pPr>
        <w:pStyle w:val="Abstract"/>
        <w:rPr>
          <w:rFonts w:eastAsia="Verdana"/>
          <w14:ligatures w14:val="standard"/>
        </w:rPr>
      </w:pPr>
      <w:r w:rsidRPr="00586A35">
        <w:rPr>
          <w:rFonts w:eastAsia="Verdana"/>
          <w14:ligatures w14:val="standard"/>
        </w:rPr>
        <w:t xml:space="preserve">In this sample-structured document, neither </w:t>
      </w:r>
      <w:r w:rsidR="006F1681" w:rsidRPr="00586A35">
        <w:rPr>
          <w:rFonts w:eastAsia="Verdana"/>
          <w14:ligatures w14:val="standard"/>
        </w:rPr>
        <w:t xml:space="preserve">the </w:t>
      </w:r>
      <w:r w:rsidRPr="00586A35">
        <w:rPr>
          <w:rFonts w:eastAsia="Verdana"/>
          <w14:ligatures w14:val="standard"/>
        </w:rPr>
        <w:t xml:space="preserve">cross-linking of float elements and bibliography nor metadata/copyright information is available. The sample document is provided in “Draft” mode and to view </w:t>
      </w:r>
      <w:r w:rsidR="006F1681" w:rsidRPr="00586A35">
        <w:rPr>
          <w:rFonts w:eastAsia="Verdana"/>
          <w14:ligatures w14:val="standard"/>
        </w:rPr>
        <w:t>it</w:t>
      </w:r>
      <w:r w:rsidRPr="00586A35">
        <w:rPr>
          <w:rFonts w:eastAsia="Verdana"/>
          <w14:ligatures w14:val="standard"/>
        </w:rPr>
        <w:t xml:space="preserve"> in the final layout format</w:t>
      </w:r>
      <w:r w:rsidR="006F1681" w:rsidRPr="00586A35">
        <w:rPr>
          <w:rFonts w:eastAsia="Verdana"/>
          <w14:ligatures w14:val="standard"/>
        </w:rPr>
        <w:t>,</w:t>
      </w:r>
      <w:r w:rsidRPr="00586A35">
        <w:rPr>
          <w:rFonts w:eastAsia="Verdana"/>
          <w14:ligatures w14:val="standard"/>
        </w:rPr>
        <w:t xml:space="preserve"> apply</w:t>
      </w:r>
      <w:r w:rsidR="006F1681" w:rsidRPr="00586A35">
        <w:rPr>
          <w:rFonts w:eastAsia="Verdana"/>
          <w14:ligatures w14:val="standard"/>
        </w:rPr>
        <w:t>ing</w:t>
      </w:r>
      <w:r w:rsidRPr="00586A35">
        <w:rPr>
          <w:rFonts w:eastAsia="Verdana"/>
          <w14:ligatures w14:val="standard"/>
        </w:rPr>
        <w:t xml:space="preserve"> the required template is essential with some standard steps</w:t>
      </w:r>
      <w:r w:rsidR="00B4052C">
        <w:rPr>
          <w:rFonts w:eastAsia="Verdana"/>
          <w14:ligatures w14:val="standard"/>
        </w:rPr>
        <w:t>.</w:t>
      </w:r>
    </w:p>
    <w:p w14:paraId="6644FE14" w14:textId="77777777" w:rsidR="0014244B" w:rsidRPr="00586A35" w:rsidRDefault="00797D60" w:rsidP="007A502C">
      <w:pPr>
        <w:pStyle w:val="Abstract"/>
        <w:rPr>
          <w14:ligatures w14:val="standard"/>
        </w:rPr>
      </w:pPr>
      <w:r w:rsidRPr="00586A35">
        <w:rPr>
          <w:rFonts w:eastAsia="Verdana"/>
          <w14:ligatures w14:val="standard"/>
        </w:rPr>
        <w:t xml:space="preserve">These steps, which should require </w:t>
      </w:r>
      <w:r w:rsidRPr="00586A35">
        <w:rPr>
          <w14:ligatures w14:val="standard"/>
        </w:rPr>
        <w:t>generati</w:t>
      </w:r>
      <w:r w:rsidR="006F1681" w:rsidRPr="00586A35">
        <w:rPr>
          <w14:ligatures w14:val="standard"/>
        </w:rPr>
        <w:t>o</w:t>
      </w:r>
      <w:r w:rsidRPr="00586A35">
        <w:rPr>
          <w14:ligatures w14:val="standard"/>
        </w:rPr>
        <w:t>n</w:t>
      </w:r>
      <w:r w:rsidR="00DC112E" w:rsidRPr="00586A35">
        <w:rPr>
          <w14:ligatures w14:val="standard"/>
        </w:rPr>
        <w:t xml:space="preserve"> </w:t>
      </w:r>
      <w:r w:rsidR="006F1681" w:rsidRPr="00586A35">
        <w:rPr>
          <w14:ligatures w14:val="standard"/>
        </w:rPr>
        <w:t xml:space="preserve">of the </w:t>
      </w:r>
      <w:r w:rsidR="00DC112E" w:rsidRPr="00586A35">
        <w:rPr>
          <w14:ligatures w14:val="standard"/>
        </w:rPr>
        <w:t xml:space="preserve">final output from the styled </w:t>
      </w:r>
      <w:r w:rsidR="00F95288" w:rsidRPr="00586A35">
        <w:rPr>
          <w14:ligatures w14:val="standard"/>
        </w:rPr>
        <w:t>paper,</w:t>
      </w:r>
      <w:r w:rsidR="00DC112E" w:rsidRPr="00586A35">
        <w:rPr>
          <w14:ligatures w14:val="standard"/>
        </w:rPr>
        <w:t xml:space="preserve"> are </w:t>
      </w:r>
      <w:r w:rsidR="00F95288" w:rsidRPr="00586A35">
        <w:rPr>
          <w14:ligatures w14:val="standard"/>
        </w:rPr>
        <w:t>mentioned</w:t>
      </w:r>
      <w:r w:rsidR="00DC112E" w:rsidRPr="00586A35">
        <w:rPr>
          <w14:ligatures w14:val="standard"/>
        </w:rPr>
        <w:t xml:space="preserve"> here in this paragraph. </w:t>
      </w:r>
      <w:r w:rsidRPr="00586A35">
        <w:rPr>
          <w14:ligatures w14:val="standard"/>
        </w:rPr>
        <w:t>First, user</w:t>
      </w:r>
      <w:r w:rsidR="006F1681" w:rsidRPr="00586A35">
        <w:rPr>
          <w14:ligatures w14:val="standard"/>
        </w:rPr>
        <w:t>s</w:t>
      </w:r>
      <w:r w:rsidRPr="00586A35">
        <w:rPr>
          <w14:ligatures w14:val="standard"/>
        </w:rPr>
        <w:t xml:space="preserve"> have to r</w:t>
      </w:r>
      <w:r w:rsidR="00DC112E" w:rsidRPr="00586A35">
        <w:rPr>
          <w14:ligatures w14:val="standard"/>
        </w:rPr>
        <w:t xml:space="preserve">un “Reference </w:t>
      </w:r>
      <w:r w:rsidR="002B1F59" w:rsidRPr="00586A35">
        <w:rPr>
          <w14:ligatures w14:val="standard"/>
        </w:rPr>
        <w:t>N</w:t>
      </w:r>
      <w:r w:rsidR="00DC112E" w:rsidRPr="00586A35">
        <w:rPr>
          <w14:ligatures w14:val="standard"/>
        </w:rPr>
        <w:t>umbering</w:t>
      </w:r>
      <w:r w:rsidR="006F1681" w:rsidRPr="00586A35">
        <w:rPr>
          <w14:ligatures w14:val="standard"/>
        </w:rPr>
        <w:t>”</w:t>
      </w:r>
      <w:r w:rsidR="00DC112E" w:rsidRPr="00586A35">
        <w:rPr>
          <w14:ligatures w14:val="standard"/>
        </w:rPr>
        <w:t xml:space="preserve"> from </w:t>
      </w:r>
      <w:r w:rsidR="006F1681" w:rsidRPr="00586A35">
        <w:rPr>
          <w14:ligatures w14:val="standard"/>
        </w:rPr>
        <w:t xml:space="preserve">the </w:t>
      </w:r>
      <w:r w:rsidR="00DC112E" w:rsidRPr="00586A35">
        <w:rPr>
          <w14:ligatures w14:val="standard"/>
        </w:rPr>
        <w:t xml:space="preserve">“Reference Elements” menu; this is the first step to start the bibliography marking (it should be clicked while keeping the cursor at the beginning of the reference list). </w:t>
      </w:r>
      <w:r w:rsidRPr="00586A35">
        <w:rPr>
          <w14:ligatures w14:val="standard"/>
        </w:rPr>
        <w:t xml:space="preserve">After </w:t>
      </w:r>
      <w:r w:rsidR="00B15A21" w:rsidRPr="00586A35">
        <w:rPr>
          <w14:ligatures w14:val="standard"/>
        </w:rPr>
        <w:t xml:space="preserve">the </w:t>
      </w:r>
      <w:r w:rsidRPr="00586A35">
        <w:rPr>
          <w14:ligatures w14:val="standard"/>
        </w:rPr>
        <w:t>mark</w:t>
      </w:r>
      <w:r w:rsidR="00B15A21" w:rsidRPr="00586A35">
        <w:rPr>
          <w14:ligatures w14:val="standard"/>
        </w:rPr>
        <w:t>ing</w:t>
      </w:r>
      <w:r w:rsidRPr="00586A35">
        <w:rPr>
          <w14:ligatures w14:val="standard"/>
        </w:rPr>
        <w:t xml:space="preserve"> </w:t>
      </w:r>
      <w:r w:rsidR="00B15A21" w:rsidRPr="00586A35">
        <w:rPr>
          <w14:ligatures w14:val="standard"/>
        </w:rPr>
        <w:t xml:space="preserve">is complete, </w:t>
      </w:r>
      <w:r w:rsidRPr="00586A35">
        <w:rPr>
          <w14:ligatures w14:val="standard"/>
        </w:rPr>
        <w:t xml:space="preserve">the reference element </w:t>
      </w:r>
      <w:r w:rsidR="00DC112E" w:rsidRPr="00586A35">
        <w:rPr>
          <w14:ligatures w14:val="standard"/>
        </w:rPr>
        <w:t>run</w:t>
      </w:r>
      <w:r w:rsidR="00B15A21" w:rsidRPr="00586A35">
        <w:rPr>
          <w14:ligatures w14:val="standard"/>
        </w:rPr>
        <w:t>s</w:t>
      </w:r>
      <w:r w:rsidR="00DC112E" w:rsidRPr="00586A35">
        <w:rPr>
          <w14:ligatures w14:val="standard"/>
        </w:rPr>
        <w:t xml:space="preserve"> all the options under</w:t>
      </w:r>
      <w:r w:rsidR="00B15A21" w:rsidRPr="00586A35">
        <w:rPr>
          <w14:ligatures w14:val="standard"/>
        </w:rPr>
        <w:t xml:space="preserve"> the</w:t>
      </w:r>
      <w:r w:rsidR="00DC112E" w:rsidRPr="00586A35">
        <w:rPr>
          <w14:ligatures w14:val="standard"/>
        </w:rPr>
        <w:t xml:space="preserve"> “Cross Linking” menu.</w:t>
      </w:r>
    </w:p>
    <w:p w14:paraId="7FD420E6" w14:textId="77777777" w:rsidR="0014244B" w:rsidRPr="00586A35" w:rsidRDefault="0014244B" w:rsidP="007A502C">
      <w:pPr>
        <w:pStyle w:val="Abstract"/>
        <w:rPr>
          <w14:ligatures w14:val="standard"/>
        </w:rPr>
      </w:pPr>
      <w:r w:rsidRPr="00586A35">
        <w:rPr>
          <w14:ligatures w14:val="standard"/>
        </w:rPr>
        <w:t>For accuracy check of the structured paper</w:t>
      </w:r>
      <w:r w:rsidR="00752225" w:rsidRPr="00586A35">
        <w:rPr>
          <w14:ligatures w14:val="standard"/>
        </w:rPr>
        <w:t>,</w:t>
      </w:r>
      <w:r w:rsidRPr="00586A35">
        <w:rPr>
          <w14:ligatures w14:val="standard"/>
        </w:rPr>
        <w:t xml:space="preserve"> user can run </w:t>
      </w:r>
      <w:r w:rsidR="00752225" w:rsidRPr="00586A35">
        <w:rPr>
          <w14:ligatures w14:val="standard"/>
        </w:rPr>
        <w:t xml:space="preserve">the </w:t>
      </w:r>
      <w:r w:rsidRPr="00586A35">
        <w:rPr>
          <w14:ligatures w14:val="standard"/>
        </w:rPr>
        <w:t xml:space="preserve">option </w:t>
      </w:r>
      <w:r w:rsidRPr="00586A35">
        <w:rPr>
          <w:b/>
          <w14:ligatures w14:val="standard"/>
        </w:rPr>
        <w:t>Manuscript Validation</w:t>
      </w:r>
      <w:r w:rsidRPr="00586A35">
        <w:rPr>
          <w14:ligatures w14:val="standard"/>
        </w:rPr>
        <w:t>. It inform</w:t>
      </w:r>
      <w:r w:rsidR="00752225" w:rsidRPr="00586A35">
        <w:rPr>
          <w14:ligatures w14:val="standard"/>
        </w:rPr>
        <w:t>s the user of</w:t>
      </w:r>
      <w:r w:rsidRPr="00586A35">
        <w:rPr>
          <w14:ligatures w14:val="standard"/>
        </w:rPr>
        <w:t xml:space="preserve"> the wrong or missing values </w:t>
      </w:r>
      <w:r w:rsidR="00752225" w:rsidRPr="00586A35">
        <w:rPr>
          <w14:ligatures w14:val="standard"/>
        </w:rPr>
        <w:t>in</w:t>
      </w:r>
      <w:r w:rsidRPr="00586A35">
        <w:rPr>
          <w14:ligatures w14:val="standard"/>
        </w:rPr>
        <w:t xml:space="preserve"> the paper. </w:t>
      </w:r>
      <w:r w:rsidR="00752225" w:rsidRPr="00586A35">
        <w:rPr>
          <w14:ligatures w14:val="standard"/>
        </w:rPr>
        <w:t>The u</w:t>
      </w:r>
      <w:r w:rsidRPr="00586A35">
        <w:rPr>
          <w14:ligatures w14:val="standard"/>
        </w:rPr>
        <w:t xml:space="preserve">ser must correct the paper as per validation messages and rerun </w:t>
      </w:r>
      <w:r w:rsidRPr="00586A35">
        <w:rPr>
          <w:b/>
          <w14:ligatures w14:val="standard"/>
        </w:rPr>
        <w:t xml:space="preserve">Manuscript </w:t>
      </w:r>
      <w:r w:rsidR="00752225" w:rsidRPr="00586A35">
        <w:rPr>
          <w:b/>
          <w14:ligatures w14:val="standard"/>
        </w:rPr>
        <w:t>V</w:t>
      </w:r>
      <w:r w:rsidRPr="00586A35">
        <w:rPr>
          <w:b/>
          <w14:ligatures w14:val="standard"/>
        </w:rPr>
        <w:t>alidation</w:t>
      </w:r>
      <w:r w:rsidRPr="00586A35">
        <w:rPr>
          <w14:ligatures w14:val="standard"/>
        </w:rPr>
        <w:t>.</w:t>
      </w:r>
    </w:p>
    <w:p w14:paraId="07FF1D61" w14:textId="77777777" w:rsidR="0014244B" w:rsidRPr="00586A35" w:rsidRDefault="0014244B" w:rsidP="007A502C">
      <w:pPr>
        <w:pStyle w:val="Abstract"/>
        <w:rPr>
          <w14:ligatures w14:val="standard"/>
        </w:rPr>
      </w:pPr>
      <w:r w:rsidRPr="00586A35">
        <w:rPr>
          <w14:ligatures w14:val="standard"/>
        </w:rPr>
        <w:t xml:space="preserve">Now, to generate </w:t>
      </w:r>
      <w:r w:rsidR="00752225" w:rsidRPr="00586A35">
        <w:rPr>
          <w14:ligatures w14:val="standard"/>
        </w:rPr>
        <w:t>the</w:t>
      </w:r>
      <w:r w:rsidRPr="00586A35">
        <w:rPr>
          <w14:ligatures w14:val="standard"/>
        </w:rPr>
        <w:t xml:space="preserve"> required layout of the paper</w:t>
      </w:r>
      <w:r w:rsidR="00E87E12" w:rsidRPr="00586A35">
        <w:rPr>
          <w14:ligatures w14:val="standard"/>
        </w:rPr>
        <w:t>,</w:t>
      </w:r>
      <w:r w:rsidRPr="00586A35">
        <w:rPr>
          <w14:ligatures w14:val="standard"/>
        </w:rPr>
        <w:t xml:space="preserve"> </w:t>
      </w:r>
      <w:r w:rsidR="00E87E12" w:rsidRPr="00586A35">
        <w:rPr>
          <w14:ligatures w14:val="standard"/>
        </w:rPr>
        <w:t xml:space="preserve">the </w:t>
      </w:r>
      <w:r w:rsidRPr="00586A35">
        <w:rPr>
          <w14:ligatures w14:val="standard"/>
        </w:rPr>
        <w:t>user should select one of the template style</w:t>
      </w:r>
      <w:r w:rsidR="00E87E12" w:rsidRPr="00586A35">
        <w:rPr>
          <w14:ligatures w14:val="standard"/>
        </w:rPr>
        <w:t>s</w:t>
      </w:r>
      <w:r w:rsidRPr="00586A35">
        <w:rPr>
          <w14:ligatures w14:val="standard"/>
        </w:rPr>
        <w:t xml:space="preserve"> under the Define Template Style </w:t>
      </w:r>
      <w:r w:rsidR="00E87E12" w:rsidRPr="00586A35">
        <w:rPr>
          <w14:ligatures w14:val="standard"/>
        </w:rPr>
        <w:t xml:space="preserve">option </w:t>
      </w:r>
      <w:r w:rsidRPr="00586A35">
        <w:rPr>
          <w14:ligatures w14:val="standard"/>
        </w:rPr>
        <w:t>(</w:t>
      </w:r>
      <w:r w:rsidRPr="00586A35">
        <w:rPr>
          <w:u w:val="single"/>
          <w14:ligatures w14:val="standard"/>
        </w:rPr>
        <w:t>choose the re</w:t>
      </w:r>
      <w:r w:rsidR="00E87E12" w:rsidRPr="00586A35">
        <w:rPr>
          <w:u w:val="single"/>
          <w14:ligatures w14:val="standard"/>
        </w:rPr>
        <w:t>quired</w:t>
      </w:r>
      <w:r w:rsidRPr="00586A35">
        <w:rPr>
          <w:u w:val="single"/>
          <w14:ligatures w14:val="standard"/>
        </w:rPr>
        <w:t xml:space="preserve"> layout design</w:t>
      </w:r>
      <w:r w:rsidR="00E87E12" w:rsidRPr="00586A35">
        <w:rPr>
          <w:u w:val="single"/>
          <w14:ligatures w14:val="standard"/>
        </w:rPr>
        <w:t>,</w:t>
      </w:r>
      <w:r w:rsidRPr="00586A35">
        <w:rPr>
          <w:u w:val="single"/>
          <w14:ligatures w14:val="standard"/>
        </w:rPr>
        <w:t xml:space="preserve"> i.e. choose between Journals and Proceedings</w:t>
      </w:r>
      <w:r w:rsidRPr="00586A35">
        <w:rPr>
          <w14:ligatures w14:val="standard"/>
        </w:rPr>
        <w:t>).</w:t>
      </w:r>
    </w:p>
    <w:p w14:paraId="20F327DD" w14:textId="77777777" w:rsidR="006F050A" w:rsidRPr="00586A35" w:rsidRDefault="00E87E12" w:rsidP="007A502C">
      <w:pPr>
        <w:pStyle w:val="Abstract"/>
        <w:rPr>
          <w14:ligatures w14:val="standard"/>
        </w:rPr>
      </w:pPr>
      <w:r w:rsidRPr="00586A35">
        <w:rPr>
          <w14:ligatures w14:val="standard"/>
        </w:rPr>
        <w:t>S</w:t>
      </w:r>
      <w:r w:rsidR="0014244B" w:rsidRPr="00586A35">
        <w:rPr>
          <w14:ligatures w14:val="standard"/>
        </w:rPr>
        <w:t xml:space="preserve">ome specific values are required to create a standard layout </w:t>
      </w:r>
      <w:r w:rsidR="00AB2327" w:rsidRPr="00586A35">
        <w:rPr>
          <w14:ligatures w14:val="standard"/>
        </w:rPr>
        <w:t>by choosing a</w:t>
      </w:r>
      <w:r w:rsidR="0014244B" w:rsidRPr="00586A35">
        <w:rPr>
          <w14:ligatures w14:val="standard"/>
        </w:rPr>
        <w:t xml:space="preserve"> template for the journals or proceedings. So once </w:t>
      </w:r>
      <w:r w:rsidR="00AB2327" w:rsidRPr="00586A35">
        <w:rPr>
          <w14:ligatures w14:val="standard"/>
        </w:rPr>
        <w:t xml:space="preserve">the </w:t>
      </w:r>
      <w:r w:rsidR="0014244B" w:rsidRPr="00586A35">
        <w:rPr>
          <w14:ligatures w14:val="standard"/>
        </w:rPr>
        <w:t>user choose</w:t>
      </w:r>
      <w:r w:rsidR="00AB2327" w:rsidRPr="00586A35">
        <w:rPr>
          <w14:ligatures w14:val="standard"/>
        </w:rPr>
        <w:t>s</w:t>
      </w:r>
      <w:r w:rsidR="0014244B" w:rsidRPr="00586A35">
        <w:rPr>
          <w14:ligatures w14:val="standard"/>
        </w:rPr>
        <w:t xml:space="preserve"> </w:t>
      </w:r>
      <w:r w:rsidR="000713CD" w:rsidRPr="00586A35">
        <w:rPr>
          <w14:ligatures w14:val="standard"/>
        </w:rPr>
        <w:t>one of the template layout style</w:t>
      </w:r>
      <w:r w:rsidR="00AB2327" w:rsidRPr="00586A35">
        <w:rPr>
          <w14:ligatures w14:val="standard"/>
        </w:rPr>
        <w:t>s</w:t>
      </w:r>
      <w:r w:rsidR="000713CD" w:rsidRPr="00586A35">
        <w:rPr>
          <w14:ligatures w14:val="standard"/>
        </w:rPr>
        <w:t>,</w:t>
      </w:r>
      <w:r w:rsidR="00DC112E" w:rsidRPr="00586A35">
        <w:rPr>
          <w14:ligatures w14:val="standard"/>
        </w:rPr>
        <w:t xml:space="preserve"> the respective Journal </w:t>
      </w:r>
      <w:r w:rsidR="000713CD" w:rsidRPr="00586A35">
        <w:rPr>
          <w14:ligatures w14:val="standard"/>
        </w:rPr>
        <w:t>or</w:t>
      </w:r>
      <w:r w:rsidR="00DC112E" w:rsidRPr="00586A35">
        <w:rPr>
          <w14:ligatures w14:val="standard"/>
        </w:rPr>
        <w:t xml:space="preserve"> Conference details dialog box</w:t>
      </w:r>
      <w:r w:rsidR="00127D30" w:rsidRPr="00586A35">
        <w:rPr>
          <w14:ligatures w14:val="standard"/>
        </w:rPr>
        <w:t xml:space="preserve"> (i.e. </w:t>
      </w:r>
      <w:r w:rsidR="00127D30" w:rsidRPr="00586A35">
        <w:rPr>
          <w:b/>
          <w14:ligatures w14:val="standard"/>
        </w:rPr>
        <w:t xml:space="preserve">journal/conference </w:t>
      </w:r>
      <w:r w:rsidR="000739F9" w:rsidRPr="00586A35">
        <w:rPr>
          <w:b/>
          <w14:ligatures w14:val="standard"/>
        </w:rPr>
        <w:t>acronym</w:t>
      </w:r>
      <w:r w:rsidR="00127D30" w:rsidRPr="00586A35">
        <w:rPr>
          <w:b/>
          <w14:ligatures w14:val="standard"/>
        </w:rPr>
        <w:t xml:space="preserve">, </w:t>
      </w:r>
      <w:r w:rsidR="00F74DA3" w:rsidRPr="00586A35">
        <w:rPr>
          <w:b/>
          <w14:ligatures w14:val="standard"/>
        </w:rPr>
        <w:t>DOI</w:t>
      </w:r>
      <w:r w:rsidR="00127D30" w:rsidRPr="00586A35">
        <w:rPr>
          <w:b/>
          <w14:ligatures w14:val="standard"/>
        </w:rPr>
        <w:t xml:space="preserve">, </w:t>
      </w:r>
      <w:r w:rsidR="00F74DA3" w:rsidRPr="00586A35">
        <w:rPr>
          <w:b/>
          <w14:ligatures w14:val="standard"/>
        </w:rPr>
        <w:t>ISBN</w:t>
      </w:r>
      <w:r w:rsidR="000713CD" w:rsidRPr="00586A35">
        <w:rPr>
          <w:b/>
          <w14:ligatures w14:val="standard"/>
        </w:rPr>
        <w:t>,</w:t>
      </w:r>
      <w:r w:rsidR="00127D30" w:rsidRPr="00586A35">
        <w:rPr>
          <w:b/>
          <w14:ligatures w14:val="standard"/>
        </w:rPr>
        <w:t xml:space="preserve"> copyright</w:t>
      </w:r>
      <w:r w:rsidR="000739F9" w:rsidRPr="00586A35">
        <w:rPr>
          <w:b/>
          <w14:ligatures w14:val="standard"/>
        </w:rPr>
        <w:t>,</w:t>
      </w:r>
      <w:r w:rsidR="00127D30" w:rsidRPr="00586A35">
        <w:rPr>
          <w:b/>
          <w14:ligatures w14:val="standard"/>
        </w:rPr>
        <w:t xml:space="preserve"> </w:t>
      </w:r>
      <w:r w:rsidR="000739F9" w:rsidRPr="00586A35">
        <w:rPr>
          <w:b/>
          <w14:ligatures w14:val="standard"/>
        </w:rPr>
        <w:t>year</w:t>
      </w:r>
      <w:r w:rsidR="00F74DA3" w:rsidRPr="00586A35">
        <w:rPr>
          <w:b/>
          <w14:ligatures w14:val="standard"/>
        </w:rPr>
        <w:t>,</w:t>
      </w:r>
      <w:r w:rsidR="000739F9" w:rsidRPr="00586A35">
        <w:rPr>
          <w:b/>
          <w14:ligatures w14:val="standard"/>
        </w:rPr>
        <w:t xml:space="preserve"> </w:t>
      </w:r>
      <w:r w:rsidR="00127D30" w:rsidRPr="00586A35">
        <w:rPr>
          <w:b/>
          <w14:ligatures w14:val="standard"/>
        </w:rPr>
        <w:t>etc.</w:t>
      </w:r>
      <w:r w:rsidR="00127D30" w:rsidRPr="00586A35">
        <w:rPr>
          <w14:ligatures w14:val="standard"/>
        </w:rPr>
        <w:t>)</w:t>
      </w:r>
      <w:r w:rsidR="006F050A" w:rsidRPr="00586A35">
        <w:rPr>
          <w14:ligatures w14:val="standard"/>
        </w:rPr>
        <w:t xml:space="preserve"> </w:t>
      </w:r>
      <w:r w:rsidR="00AB2327" w:rsidRPr="00586A35">
        <w:rPr>
          <w14:ligatures w14:val="standard"/>
        </w:rPr>
        <w:t>will appear as a</w:t>
      </w:r>
      <w:r w:rsidR="006F050A" w:rsidRPr="00586A35">
        <w:rPr>
          <w14:ligatures w14:val="standard"/>
        </w:rPr>
        <w:t xml:space="preserve"> prompt during </w:t>
      </w:r>
      <w:r w:rsidR="00C41AE1" w:rsidRPr="00586A35">
        <w:rPr>
          <w14:ligatures w14:val="standard"/>
        </w:rPr>
        <w:t xml:space="preserve">the </w:t>
      </w:r>
      <w:r w:rsidR="006F050A" w:rsidRPr="00586A35">
        <w:rPr>
          <w14:ligatures w14:val="standard"/>
        </w:rPr>
        <w:t xml:space="preserve">Define </w:t>
      </w:r>
      <w:r w:rsidR="00C41AE1" w:rsidRPr="00586A35">
        <w:rPr>
          <w14:ligatures w14:val="standard"/>
        </w:rPr>
        <w:t>Template Style</w:t>
      </w:r>
      <w:r w:rsidR="006F050A" w:rsidRPr="00586A35">
        <w:rPr>
          <w14:ligatures w14:val="standard"/>
        </w:rPr>
        <w:t xml:space="preserve"> functionality</w:t>
      </w:r>
      <w:r w:rsidR="00DC112E" w:rsidRPr="00586A35">
        <w:rPr>
          <w14:ligatures w14:val="standard"/>
        </w:rPr>
        <w:t xml:space="preserve">. </w:t>
      </w:r>
      <w:r w:rsidR="000713CD" w:rsidRPr="00586A35">
        <w:rPr>
          <w14:ligatures w14:val="standard"/>
        </w:rPr>
        <w:t>The user should fill these values</w:t>
      </w:r>
      <w:r w:rsidR="00321DDC" w:rsidRPr="00586A35">
        <w:rPr>
          <w14:ligatures w14:val="standard"/>
        </w:rPr>
        <w:t>,</w:t>
      </w:r>
      <w:r w:rsidR="000713CD" w:rsidRPr="00586A35">
        <w:rPr>
          <w14:ligatures w14:val="standard"/>
        </w:rPr>
        <w:t xml:space="preserve"> </w:t>
      </w:r>
      <w:r w:rsidR="00321DDC" w:rsidRPr="00586A35">
        <w:rPr>
          <w14:ligatures w14:val="standard"/>
        </w:rPr>
        <w:t>after</w:t>
      </w:r>
      <w:r w:rsidR="000713CD" w:rsidRPr="00586A35">
        <w:rPr>
          <w14:ligatures w14:val="standard"/>
        </w:rPr>
        <w:t xml:space="preserve"> </w:t>
      </w:r>
      <w:r w:rsidR="00321DDC" w:rsidRPr="00586A35">
        <w:rPr>
          <w14:ligatures w14:val="standard"/>
        </w:rPr>
        <w:t>which the</w:t>
      </w:r>
      <w:r w:rsidR="000713CD" w:rsidRPr="00586A35">
        <w:rPr>
          <w14:ligatures w14:val="standard"/>
        </w:rPr>
        <w:t xml:space="preserve"> template creates </w:t>
      </w:r>
      <w:r w:rsidR="00321DDC" w:rsidRPr="00586A35">
        <w:rPr>
          <w14:ligatures w14:val="standard"/>
        </w:rPr>
        <w:t>the</w:t>
      </w:r>
      <w:r w:rsidR="000713CD" w:rsidRPr="00586A35">
        <w:rPr>
          <w14:ligatures w14:val="standard"/>
        </w:rPr>
        <w:t xml:space="preserve"> desired layout of the paper. </w:t>
      </w:r>
      <w:r w:rsidR="00321DDC" w:rsidRPr="00586A35">
        <w:rPr>
          <w14:ligatures w14:val="standard"/>
        </w:rPr>
        <w:t>The u</w:t>
      </w:r>
      <w:r w:rsidR="00127D30" w:rsidRPr="00586A35">
        <w:rPr>
          <w14:ligatures w14:val="standard"/>
        </w:rPr>
        <w:t>ser can now</w:t>
      </w:r>
      <w:r w:rsidR="00DC112E" w:rsidRPr="00586A35">
        <w:rPr>
          <w14:ligatures w14:val="standard"/>
        </w:rPr>
        <w:t xml:space="preserve"> create </w:t>
      </w:r>
      <w:r w:rsidR="00321DDC" w:rsidRPr="00586A35">
        <w:rPr>
          <w14:ligatures w14:val="standard"/>
        </w:rPr>
        <w:t xml:space="preserve">a </w:t>
      </w:r>
      <w:r w:rsidR="00DC112E" w:rsidRPr="00586A35">
        <w:rPr>
          <w14:ligatures w14:val="standard"/>
        </w:rPr>
        <w:t xml:space="preserve">PDF of </w:t>
      </w:r>
      <w:r w:rsidR="00127D30" w:rsidRPr="00586A35">
        <w:rPr>
          <w14:ligatures w14:val="standard"/>
        </w:rPr>
        <w:t>his/her</w:t>
      </w:r>
      <w:r w:rsidR="00DC112E" w:rsidRPr="00586A35">
        <w:rPr>
          <w14:ligatures w14:val="standard"/>
        </w:rPr>
        <w:t xml:space="preserve"> manuscript using </w:t>
      </w:r>
      <w:r w:rsidR="00321DDC" w:rsidRPr="00586A35">
        <w:rPr>
          <w14:ligatures w14:val="standard"/>
        </w:rPr>
        <w:t xml:space="preserve">the </w:t>
      </w:r>
      <w:r w:rsidR="00DC112E" w:rsidRPr="00586A35">
        <w:rPr>
          <w14:ligatures w14:val="standard"/>
        </w:rPr>
        <w:t>“</w:t>
      </w:r>
      <w:r w:rsidR="00DC112E" w:rsidRPr="00586A35">
        <w:rPr>
          <w:i/>
          <w14:ligatures w14:val="standard"/>
        </w:rPr>
        <w:t>Save as PDF</w:t>
      </w:r>
      <w:r w:rsidR="00DC112E" w:rsidRPr="00586A35">
        <w:rPr>
          <w14:ligatures w14:val="standard"/>
        </w:rPr>
        <w:t>” option.</w:t>
      </w:r>
    </w:p>
    <w:p w14:paraId="2B4D121E" w14:textId="77777777" w:rsidR="00F30418" w:rsidRPr="00586A35" w:rsidRDefault="00DC112E" w:rsidP="007A502C">
      <w:pPr>
        <w:pStyle w:val="Abstract"/>
        <w:rPr>
          <w:lang w:val="en-GB" w:eastAsia="ja-JP"/>
          <w14:ligatures w14:val="standard"/>
        </w:rPr>
      </w:pPr>
      <w:r w:rsidRPr="00586A35">
        <w:rPr>
          <w:rFonts w:eastAsia="Verdana"/>
          <w14:ligatures w14:val="standard"/>
        </w:rPr>
        <w:t>If</w:t>
      </w:r>
      <w:r w:rsidRPr="00586A35">
        <w:rPr>
          <w14:ligatures w14:val="standard"/>
        </w:rPr>
        <w:t xml:space="preserve"> </w:t>
      </w:r>
      <w:r w:rsidR="00052A1A" w:rsidRPr="00586A35">
        <w:rPr>
          <w14:ligatures w14:val="standard"/>
        </w:rPr>
        <w:t xml:space="preserve">the </w:t>
      </w:r>
      <w:r w:rsidR="00127D30" w:rsidRPr="00586A35">
        <w:rPr>
          <w14:ligatures w14:val="standard"/>
        </w:rPr>
        <w:t>user</w:t>
      </w:r>
      <w:r w:rsidRPr="00586A35">
        <w:rPr>
          <w14:ligatures w14:val="standard"/>
        </w:rPr>
        <w:t xml:space="preserve"> </w:t>
      </w:r>
      <w:r w:rsidR="00127D30" w:rsidRPr="00586A35">
        <w:rPr>
          <w14:ligatures w14:val="standard"/>
        </w:rPr>
        <w:t>is</w:t>
      </w:r>
      <w:r w:rsidRPr="00586A35">
        <w:rPr>
          <w14:ligatures w14:val="standard"/>
        </w:rPr>
        <w:t xml:space="preserve"> adding any new data, </w:t>
      </w:r>
      <w:r w:rsidR="00C4538D" w:rsidRPr="00586A35">
        <w:rPr>
          <w14:ligatures w14:val="standard"/>
        </w:rPr>
        <w:t>they should</w:t>
      </w:r>
      <w:r w:rsidRPr="00586A35">
        <w:rPr>
          <w14:ligatures w14:val="standard"/>
        </w:rPr>
        <w:t xml:space="preserve"> make sure to style it as per the instructions provided in previous sections. Carry out the steps for Cross-linking, Fundref data, adding Document History (specific to</w:t>
      </w:r>
      <w:r w:rsidR="00C4538D" w:rsidRPr="00586A35">
        <w:rPr>
          <w14:ligatures w14:val="standard"/>
        </w:rPr>
        <w:t xml:space="preserve"> jour</w:t>
      </w:r>
      <w:r w:rsidRPr="00586A35">
        <w:rPr>
          <w14:ligatures w14:val="standard"/>
        </w:rPr>
        <w:t>nal submission)</w:t>
      </w:r>
      <w:r w:rsidR="00C4538D" w:rsidRPr="00586A35">
        <w:rPr>
          <w14:ligatures w14:val="standard"/>
        </w:rPr>
        <w:t>,</w:t>
      </w:r>
      <w:r w:rsidRPr="00586A35">
        <w:rPr>
          <w14:ligatures w14:val="standard"/>
        </w:rPr>
        <w:t xml:space="preserve"> and finally</w:t>
      </w:r>
      <w:r w:rsidR="00C4538D" w:rsidRPr="00586A35">
        <w:rPr>
          <w14:ligatures w14:val="standard"/>
        </w:rPr>
        <w:t>,</w:t>
      </w:r>
      <w:r w:rsidRPr="00586A35">
        <w:rPr>
          <w14:ligatures w14:val="standard"/>
        </w:rPr>
        <w:t xml:space="preserve"> Manuscript validation and placing the respective metadata (</w:t>
      </w:r>
      <w:proofErr w:type="spellStart"/>
      <w:r w:rsidRPr="00586A35">
        <w:rPr>
          <w14:ligatures w14:val="standard"/>
        </w:rPr>
        <w:t>Bibstrip</w:t>
      </w:r>
      <w:proofErr w:type="spellEnd"/>
      <w:r w:rsidRPr="00586A35">
        <w:rPr>
          <w14:ligatures w14:val="standard"/>
        </w:rPr>
        <w:t>/copyright text)</w:t>
      </w:r>
      <w:r w:rsidRPr="00586A35">
        <w:rPr>
          <w:rStyle w:val="FootnoteReference"/>
          <w14:ligatures w14:val="standard"/>
        </w:rPr>
        <w:footnoteReference w:id="2"/>
      </w:r>
      <w:r w:rsidRPr="00586A35">
        <w:rPr>
          <w14:ligatures w14:val="standard"/>
        </w:rPr>
        <w:t xml:space="preserve"> while applying the required template.</w:t>
      </w:r>
    </w:p>
    <w:p w14:paraId="5634997C" w14:textId="77777777"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3C3338" w:rsidRPr="00586A35">
        <w:rPr>
          <w14:ligatures w14:val="standard"/>
        </w:rPr>
        <w:t>Insert Heading Level 1</w:t>
      </w:r>
    </w:p>
    <w:p w14:paraId="3AF11771" w14:textId="77777777" w:rsidR="00694749" w:rsidRPr="00586A35" w:rsidRDefault="00C4538D" w:rsidP="00586A35">
      <w:pPr>
        <w:pStyle w:val="Para"/>
        <w:ind w:firstLine="0"/>
        <w:jc w:val="both"/>
        <w:rPr>
          <w:lang w:eastAsia="ja-JP"/>
          <w14:ligatures w14:val="standard"/>
        </w:rPr>
      </w:pPr>
      <w:r w:rsidRPr="00586A35">
        <w:rPr>
          <w:lang w:eastAsia="it-IT"/>
          <w14:ligatures w14:val="standard"/>
        </w:rPr>
        <w:t>The u</w:t>
      </w:r>
      <w:r w:rsidR="00427C7D" w:rsidRPr="00586A35">
        <w:rPr>
          <w:lang w:eastAsia="it-IT"/>
          <w14:ligatures w14:val="standard"/>
        </w:rPr>
        <w:t xml:space="preserve">pdated template, user manuals, samples, </w:t>
      </w:r>
      <w:r w:rsidRPr="00586A35">
        <w:rPr>
          <w:lang w:eastAsia="it-IT"/>
          <w14:ligatures w14:val="standard"/>
        </w:rPr>
        <w:t xml:space="preserve">and </w:t>
      </w:r>
      <w:r w:rsidR="00427C7D" w:rsidRPr="00586A35">
        <w:rPr>
          <w:lang w:eastAsia="it-IT"/>
          <w14:ligatures w14:val="standard"/>
        </w:rPr>
        <w:t>required fonts</w:t>
      </w:r>
      <w:r w:rsidRPr="00586A35">
        <w:rPr>
          <w:lang w:eastAsia="it-IT"/>
          <w14:ligatures w14:val="standard"/>
        </w:rPr>
        <w:t>,</w:t>
      </w:r>
      <w:r w:rsidR="00427C7D" w:rsidRPr="00586A35">
        <w:rPr>
          <w:lang w:eastAsia="it-IT"/>
          <w14:ligatures w14:val="standard"/>
        </w:rPr>
        <w:t xml:space="preserve"> all are available </w:t>
      </w:r>
      <w:r w:rsidRPr="00586A35">
        <w:rPr>
          <w:lang w:eastAsia="it-IT"/>
          <w14:ligatures w14:val="standard"/>
        </w:rPr>
        <w:t>at</w:t>
      </w:r>
      <w:r w:rsidR="00427C7D" w:rsidRPr="00586A35">
        <w:rPr>
          <w:lang w:eastAsia="it-IT"/>
          <w14:ligatures w14:val="standard"/>
        </w:rPr>
        <w:t xml:space="preserve"> </w:t>
      </w:r>
      <w:r w:rsidR="001E71D7" w:rsidRPr="00586A35">
        <w:rPr>
          <w:lang w:eastAsia="it-IT"/>
          <w14:ligatures w14:val="standard"/>
        </w:rPr>
        <w:t xml:space="preserve">the </w:t>
      </w:r>
      <w:r w:rsidR="00427C7D" w:rsidRPr="00586A35">
        <w:rPr>
          <w:lang w:eastAsia="it-IT"/>
          <w14:ligatures w14:val="standard"/>
        </w:rPr>
        <w:t xml:space="preserve">URL </w:t>
      </w:r>
      <w:hyperlink r:id="rId14" w:history="1">
        <w:r w:rsidR="00427C7D" w:rsidRPr="00C14A4F">
          <w:rPr>
            <w:rStyle w:val="Hyperlink"/>
            <w:rFonts w:cs="Linux Libertine"/>
            <w:color w:val="auto"/>
            <w:u w:val="none"/>
            <w:lang w:eastAsia="it-IT"/>
            <w14:ligatures w14:val="standard"/>
          </w:rPr>
          <w:t>https://www.acm.org/publications/proceedings-template</w:t>
        </w:r>
      </w:hyperlink>
      <w:r w:rsidR="00427C7D" w:rsidRPr="00586A35">
        <w:rPr>
          <w:lang w:eastAsia="it-IT"/>
          <w14:ligatures w14:val="standard"/>
        </w:rPr>
        <w:t xml:space="preserve">. It contains </w:t>
      </w:r>
      <w:r w:rsidRPr="00586A35">
        <w:rPr>
          <w:lang w:eastAsia="it-IT"/>
          <w14:ligatures w14:val="standard"/>
        </w:rPr>
        <w:t xml:space="preserve">said information for </w:t>
      </w:r>
      <w:r w:rsidR="00427C7D" w:rsidRPr="00586A35">
        <w:rPr>
          <w:lang w:eastAsia="it-IT"/>
          <w14:ligatures w14:val="standard"/>
        </w:rPr>
        <w:t>all three version</w:t>
      </w:r>
      <w:r w:rsidRPr="00586A35">
        <w:rPr>
          <w:lang w:eastAsia="it-IT"/>
          <w14:ligatures w14:val="standard"/>
        </w:rPr>
        <w:t>s</w:t>
      </w:r>
      <w:r w:rsidR="00427C7D" w:rsidRPr="00586A35">
        <w:rPr>
          <w:lang w:eastAsia="it-IT"/>
          <w14:ligatures w14:val="standard"/>
        </w:rPr>
        <w:t xml:space="preserve"> o</w:t>
      </w:r>
      <w:r w:rsidRPr="00586A35">
        <w:rPr>
          <w:lang w:eastAsia="it-IT"/>
          <w14:ligatures w14:val="standard"/>
        </w:rPr>
        <w:t>f</w:t>
      </w:r>
      <w:r w:rsidR="00427C7D" w:rsidRPr="00586A35">
        <w:rPr>
          <w:lang w:eastAsia="it-IT"/>
          <w14:ligatures w14:val="standard"/>
        </w:rPr>
        <w:t xml:space="preserve"> MS Word (Windows and 2 versions of Mac). There are also separate links </w:t>
      </w:r>
      <w:r w:rsidR="001E71D7" w:rsidRPr="00586A35">
        <w:rPr>
          <w:lang w:eastAsia="it-IT"/>
          <w14:ligatures w14:val="standard"/>
        </w:rPr>
        <w:t>to</w:t>
      </w:r>
      <w:r w:rsidR="00427C7D" w:rsidRPr="00586A35">
        <w:rPr>
          <w:lang w:eastAsia="it-IT"/>
          <w14:ligatures w14:val="standard"/>
        </w:rPr>
        <w:t xml:space="preserve"> the user </w:t>
      </w:r>
      <w:r w:rsidR="00FF0E35" w:rsidRPr="00586A35">
        <w:rPr>
          <w:lang w:eastAsia="it-IT"/>
          <w14:ligatures w14:val="standard"/>
        </w:rPr>
        <w:t>guide, which</w:t>
      </w:r>
      <w:r w:rsidR="00427C7D" w:rsidRPr="00586A35">
        <w:rPr>
          <w:lang w:eastAsia="it-IT"/>
          <w14:ligatures w14:val="standard"/>
        </w:rPr>
        <w:t xml:space="preserve"> can be refer</w:t>
      </w:r>
      <w:r w:rsidRPr="00586A35">
        <w:rPr>
          <w:lang w:eastAsia="it-IT"/>
          <w14:ligatures w14:val="standard"/>
        </w:rPr>
        <w:t>red to</w:t>
      </w:r>
      <w:r w:rsidR="00427C7D" w:rsidRPr="00586A35">
        <w:rPr>
          <w:lang w:eastAsia="it-IT"/>
          <w14:ligatures w14:val="standard"/>
        </w:rPr>
        <w:t xml:space="preserve"> by </w:t>
      </w:r>
      <w:r w:rsidRPr="00586A35">
        <w:rPr>
          <w:lang w:eastAsia="it-IT"/>
          <w14:ligatures w14:val="standard"/>
        </w:rPr>
        <w:t xml:space="preserve">the </w:t>
      </w:r>
      <w:r w:rsidR="00427C7D" w:rsidRPr="00586A35">
        <w:rPr>
          <w:lang w:eastAsia="it-IT"/>
          <w14:ligatures w14:val="standard"/>
        </w:rPr>
        <w:t>user. This URL also contain</w:t>
      </w:r>
      <w:r w:rsidRPr="00586A35">
        <w:rPr>
          <w:lang w:eastAsia="it-IT"/>
          <w14:ligatures w14:val="standard"/>
        </w:rPr>
        <w:t>s</w:t>
      </w:r>
      <w:r w:rsidR="00427C7D" w:rsidRPr="00586A35">
        <w:rPr>
          <w:lang w:eastAsia="it-IT"/>
          <w14:ligatures w14:val="standard"/>
        </w:rPr>
        <w:t xml:space="preserve"> some useful video links, which describe how </w:t>
      </w:r>
      <w:r w:rsidRPr="00586A35">
        <w:rPr>
          <w:lang w:eastAsia="it-IT"/>
          <w14:ligatures w14:val="standard"/>
        </w:rPr>
        <w:t xml:space="preserve">to </w:t>
      </w:r>
      <w:r w:rsidR="00427C7D" w:rsidRPr="00586A35">
        <w:rPr>
          <w:lang w:eastAsia="it-IT"/>
          <w14:ligatures w14:val="standard"/>
        </w:rPr>
        <w:t xml:space="preserve">add </w:t>
      </w:r>
      <w:r w:rsidRPr="00586A35">
        <w:rPr>
          <w:lang w:eastAsia="it-IT"/>
          <w14:ligatures w14:val="standard"/>
        </w:rPr>
        <w:t xml:space="preserve">the </w:t>
      </w:r>
      <w:r w:rsidR="00427C7D" w:rsidRPr="00586A35">
        <w:rPr>
          <w:lang w:eastAsia="it-IT"/>
          <w14:ligatures w14:val="standard"/>
        </w:rPr>
        <w:t>template</w:t>
      </w:r>
      <w:r w:rsidRPr="00586A35">
        <w:rPr>
          <w:lang w:eastAsia="it-IT"/>
          <w14:ligatures w14:val="standard"/>
        </w:rPr>
        <w:t>,</w:t>
      </w:r>
      <w:r w:rsidR="00427C7D" w:rsidRPr="00586A35">
        <w:rPr>
          <w:lang w:eastAsia="it-IT"/>
          <w14:ligatures w14:val="standard"/>
        </w:rPr>
        <w:t xml:space="preserve"> </w:t>
      </w:r>
      <w:r w:rsidR="0050103C" w:rsidRPr="00586A35">
        <w:rPr>
          <w:lang w:eastAsia="it-IT"/>
          <w14:ligatures w14:val="standard"/>
        </w:rPr>
        <w:t>structure</w:t>
      </w:r>
      <w:r w:rsidR="00427C7D" w:rsidRPr="00586A35">
        <w:rPr>
          <w:lang w:eastAsia="it-IT"/>
          <w14:ligatures w14:val="standard"/>
        </w:rPr>
        <w:t xml:space="preserve"> </w:t>
      </w:r>
      <w:r w:rsidRPr="00586A35">
        <w:rPr>
          <w:lang w:eastAsia="it-IT"/>
          <w14:ligatures w14:val="standard"/>
        </w:rPr>
        <w:t xml:space="preserve">the </w:t>
      </w:r>
      <w:r w:rsidR="00427C7D" w:rsidRPr="00586A35">
        <w:rPr>
          <w:lang w:eastAsia="it-IT"/>
          <w14:ligatures w14:val="standard"/>
        </w:rPr>
        <w:t>paper</w:t>
      </w:r>
      <w:r w:rsidRPr="00586A35">
        <w:rPr>
          <w:lang w:eastAsia="it-IT"/>
          <w14:ligatures w14:val="standard"/>
        </w:rPr>
        <w:t>,</w:t>
      </w:r>
      <w:r w:rsidR="00427C7D" w:rsidRPr="00586A35">
        <w:rPr>
          <w:lang w:eastAsia="it-IT"/>
          <w14:ligatures w14:val="standard"/>
        </w:rPr>
        <w:t xml:space="preserve"> and generate </w:t>
      </w:r>
      <w:r w:rsidR="00290DF5" w:rsidRPr="00586A35">
        <w:rPr>
          <w:lang w:eastAsia="it-IT"/>
          <w14:ligatures w14:val="standard"/>
        </w:rPr>
        <w:t xml:space="preserve">the </w:t>
      </w:r>
      <w:r w:rsidR="00427C7D" w:rsidRPr="00586A35">
        <w:rPr>
          <w:lang w:eastAsia="it-IT"/>
          <w14:ligatures w14:val="standard"/>
        </w:rPr>
        <w:t>layout</w:t>
      </w:r>
      <w:r w:rsidRPr="00586A35">
        <w:rPr>
          <w:lang w:eastAsia="it-IT"/>
          <w14:ligatures w14:val="standard"/>
        </w:rPr>
        <w:t>,</w:t>
      </w:r>
      <w:r w:rsidR="00427C7D" w:rsidRPr="00586A35">
        <w:rPr>
          <w:lang w:eastAsia="it-IT"/>
          <w14:ligatures w14:val="standard"/>
        </w:rPr>
        <w:t xml:space="preserve"> in different clips.</w:t>
      </w:r>
      <w:r w:rsidR="00955704" w:rsidRPr="00586A35">
        <w:rPr>
          <w14:ligatures w14:val="standard"/>
        </w:rPr>
        <w:t xml:space="preserve"> </w:t>
      </w:r>
      <w:r w:rsidR="0029583F" w:rsidRPr="00586A35">
        <w:rPr>
          <w:b/>
          <w:lang w:eastAsia="ja-JP"/>
          <w14:ligatures w14:val="standard"/>
        </w:rPr>
        <w:t>Display Formula with Number</w:t>
      </w:r>
    </w:p>
    <w:p w14:paraId="4E1D2B62"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505CDC" w:rsidRPr="00505CDC">
        <w:rPr>
          <w:noProof/>
          <w:position w:val="-24"/>
        </w:rPr>
        <w:object w:dxaOrig="2540" w:dyaOrig="700" w14:anchorId="761255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25.2pt;height:35.2pt;mso-width-percent:0;mso-height-percent:0;mso-width-percent:0;mso-height-percent:0" o:ole="">
            <v:imagedata r:id="rId15" o:title=""/>
          </v:shape>
          <o:OLEObject Type="Embed" ProgID="Equation.DSMT4" ShapeID="_x0000_i1026" DrawAspect="Content" ObjectID="_1694088379" r:id="rId16"/>
        </w:object>
      </w:r>
      <w:r w:rsidRPr="00586A35">
        <w:rPr>
          <w14:ligatures w14:val="standard"/>
        </w:rPr>
        <w:tab/>
      </w:r>
      <w:r w:rsidR="00694749" w:rsidRPr="00586A35">
        <w:rPr>
          <w14:ligatures w14:val="standard"/>
        </w:rPr>
        <w:t>(1)</w:t>
      </w:r>
    </w:p>
    <w:p w14:paraId="50162691" w14:textId="77777777" w:rsidR="0029583F" w:rsidRPr="00586A35" w:rsidRDefault="00955704" w:rsidP="00586A35">
      <w:pPr>
        <w:pStyle w:val="ParaContinue"/>
        <w:jc w:val="both"/>
        <w:rPr>
          <w:lang w:eastAsia="ja-JP"/>
          <w14:ligatures w14:val="standard"/>
        </w:rPr>
      </w:pPr>
      <w:r w:rsidRPr="00586A35">
        <w:rPr>
          <w:b/>
          <w:lang w:eastAsia="ja-JP"/>
          <w14:ligatures w14:val="standard"/>
        </w:rPr>
        <w:t>Continuation</w:t>
      </w:r>
      <w:r w:rsidR="0029583F" w:rsidRPr="00586A35">
        <w:rPr>
          <w:b/>
          <w:lang w:eastAsia="ja-JP"/>
          <w14:ligatures w14:val="standard"/>
        </w:rPr>
        <w:t xml:space="preserve"> part of Paragraph Text</w:t>
      </w:r>
      <w:r w:rsidR="0029583F" w:rsidRPr="00586A35">
        <w:rPr>
          <w14:ligatures w14:val="standard"/>
        </w:rPr>
        <w:t xml:space="preserve"> </w:t>
      </w:r>
      <w:r w:rsidR="00E04496" w:rsidRPr="00586A35">
        <w:rPr>
          <w14:ligatures w14:val="standard"/>
        </w:rPr>
        <w:t>The u</w:t>
      </w:r>
      <w:r w:rsidR="001363F5" w:rsidRPr="00586A35">
        <w:rPr>
          <w14:ligatures w14:val="standard"/>
        </w:rPr>
        <w:t xml:space="preserve">ser must style this paragraph in </w:t>
      </w:r>
      <w:proofErr w:type="spellStart"/>
      <w:r w:rsidR="001363F5" w:rsidRPr="00586A35">
        <w:rPr>
          <w:b/>
          <w14:ligatures w14:val="standard"/>
        </w:rPr>
        <w:t>ParaContinue</w:t>
      </w:r>
      <w:proofErr w:type="spellEnd"/>
      <w:r w:rsidR="001363F5" w:rsidRPr="00586A35">
        <w:rPr>
          <w14:ligatures w14:val="standard"/>
        </w:rPr>
        <w:t xml:space="preserve"> style, which follow</w:t>
      </w:r>
      <w:r w:rsidR="00E04496" w:rsidRPr="00586A35">
        <w:rPr>
          <w14:ligatures w14:val="standard"/>
        </w:rPr>
        <w:t>s</w:t>
      </w:r>
      <w:r w:rsidR="001363F5" w:rsidRPr="00586A35">
        <w:rPr>
          <w14:ligatures w14:val="standard"/>
        </w:rPr>
        <w:t xml:space="preserve"> immediate</w:t>
      </w:r>
      <w:r w:rsidR="00E04496" w:rsidRPr="00586A35">
        <w:rPr>
          <w14:ligatures w14:val="standard"/>
        </w:rPr>
        <w:t>ly</w:t>
      </w:r>
      <w:r w:rsidR="001363F5" w:rsidRPr="00586A35">
        <w:rPr>
          <w14:ligatures w14:val="standard"/>
        </w:rPr>
        <w:t xml:space="preserve"> after the </w:t>
      </w:r>
      <w:proofErr w:type="spellStart"/>
      <w:r w:rsidR="001363F5" w:rsidRPr="00586A35">
        <w:rPr>
          <w:b/>
          <w14:ligatures w14:val="standard"/>
        </w:rPr>
        <w:t>DisplayFormula</w:t>
      </w:r>
      <w:proofErr w:type="spellEnd"/>
      <w:r w:rsidR="001363F5" w:rsidRPr="00586A35">
        <w:rPr>
          <w14:ligatures w14:val="standard"/>
        </w:rPr>
        <w:t xml:space="preserve"> (numbered equation). </w:t>
      </w:r>
      <w:r w:rsidR="00810CE2" w:rsidRPr="00586A35">
        <w:rPr>
          <w14:ligatures w14:val="standard"/>
        </w:rPr>
        <w:t xml:space="preserve">The </w:t>
      </w:r>
      <w:proofErr w:type="spellStart"/>
      <w:r w:rsidR="001363F5" w:rsidRPr="00586A35">
        <w:rPr>
          <w:b/>
          <w14:ligatures w14:val="standard"/>
        </w:rPr>
        <w:t>DisplayFormula</w:t>
      </w:r>
      <w:proofErr w:type="spellEnd"/>
      <w:r w:rsidR="001363F5" w:rsidRPr="00586A35">
        <w:rPr>
          <w14:ligatures w14:val="standard"/>
        </w:rPr>
        <w:t xml:space="preserve"> style </w:t>
      </w:r>
      <w:r w:rsidR="00E04496" w:rsidRPr="00586A35">
        <w:rPr>
          <w14:ligatures w14:val="standard"/>
        </w:rPr>
        <w:t xml:space="preserve">is </w:t>
      </w:r>
      <w:r w:rsidR="001363F5" w:rsidRPr="00586A35">
        <w:rPr>
          <w14:ligatures w14:val="standard"/>
        </w:rPr>
        <w:t>applie</w:t>
      </w:r>
      <w:r w:rsidR="00E04496" w:rsidRPr="00586A35">
        <w:rPr>
          <w14:ligatures w14:val="standard"/>
        </w:rPr>
        <w:t>d</w:t>
      </w:r>
      <w:r w:rsidR="001363F5" w:rsidRPr="00586A35">
        <w:rPr>
          <w14:ligatures w14:val="standard"/>
        </w:rPr>
        <w:t xml:space="preserve"> only </w:t>
      </w:r>
      <w:r w:rsidR="00E04496" w:rsidRPr="00586A35">
        <w:rPr>
          <w14:ligatures w14:val="standard"/>
        </w:rPr>
        <w:t>in case of a</w:t>
      </w:r>
      <w:r w:rsidR="001363F5" w:rsidRPr="00586A35">
        <w:rPr>
          <w14:ligatures w14:val="standard"/>
        </w:rPr>
        <w:t xml:space="preserve"> numbered equation.</w:t>
      </w:r>
      <w:r w:rsidR="001D5887" w:rsidRPr="00586A35">
        <w:rPr>
          <w14:ligatures w14:val="standard"/>
        </w:rPr>
        <w:t xml:space="preserve"> </w:t>
      </w:r>
      <w:r w:rsidR="00E04496" w:rsidRPr="00586A35">
        <w:rPr>
          <w14:ligatures w14:val="standard"/>
        </w:rPr>
        <w:t>A n</w:t>
      </w:r>
      <w:r w:rsidR="001D5887" w:rsidRPr="00586A35">
        <w:rPr>
          <w14:ligatures w14:val="standard"/>
        </w:rPr>
        <w:t>umbered equation always ha</w:t>
      </w:r>
      <w:r w:rsidR="00E04496" w:rsidRPr="00586A35">
        <w:rPr>
          <w14:ligatures w14:val="standard"/>
        </w:rPr>
        <w:t>s</w:t>
      </w:r>
      <w:r w:rsidR="001D5887" w:rsidRPr="00586A35">
        <w:rPr>
          <w14:ligatures w14:val="standard"/>
        </w:rPr>
        <w:t xml:space="preserve"> a number </w:t>
      </w:r>
      <w:r w:rsidR="00E04496" w:rsidRPr="00586A35">
        <w:rPr>
          <w14:ligatures w14:val="standard"/>
        </w:rPr>
        <w:t>to its</w:t>
      </w:r>
      <w:r w:rsidR="001D5887" w:rsidRPr="00586A35">
        <w:rPr>
          <w14:ligatures w14:val="standard"/>
        </w:rPr>
        <w:t xml:space="preserve"> right.</w:t>
      </w:r>
      <w:r w:rsidR="001363F5" w:rsidRPr="00586A35">
        <w:rPr>
          <w14:ligatures w14:val="standard"/>
        </w:rPr>
        <w:t xml:space="preserve"> </w:t>
      </w:r>
      <w:r w:rsidRPr="00586A35">
        <w:rPr>
          <w:lang w:eastAsia="it-IT"/>
          <w14:ligatures w14:val="standard"/>
        </w:rPr>
        <w:t xml:space="preserve">Insert paragraph text </w:t>
      </w:r>
      <w:r w:rsidRPr="00586A35">
        <w:rPr>
          <w14:ligatures w14:val="standard"/>
        </w:rPr>
        <w:t>here.</w:t>
      </w:r>
      <w:r w:rsidR="0029583F" w:rsidRPr="00586A35">
        <w:rPr>
          <w:lang w:eastAsia="ja-JP"/>
          <w14:ligatures w14:val="standard"/>
        </w:rPr>
        <w:t xml:space="preserve"> </w:t>
      </w:r>
      <w:r w:rsidR="0029583F" w:rsidRPr="00586A35">
        <w:rPr>
          <w:b/>
          <w:lang w:eastAsia="ja-JP"/>
          <w14:ligatures w14:val="standard"/>
        </w:rPr>
        <w:t>Display Formula without Number</w:t>
      </w:r>
    </w:p>
    <w:p w14:paraId="7CD26BF4" w14:textId="77777777" w:rsidR="0029583F" w:rsidRPr="00586A35" w:rsidRDefault="00505CDC" w:rsidP="009668DE">
      <w:pPr>
        <w:pStyle w:val="DisplayFormulaUnnum"/>
        <w:ind w:firstLine="240"/>
        <w:rPr>
          <w:lang w:eastAsia="ja-JP"/>
          <w14:ligatures w14:val="standard"/>
        </w:rPr>
      </w:pPr>
      <w:r w:rsidRPr="00505CDC">
        <w:rPr>
          <w:noProof/>
          <w:position w:val="-24"/>
        </w:rPr>
        <w:object w:dxaOrig="2540" w:dyaOrig="700" w14:anchorId="1D70AFC4">
          <v:shape id="_x0000_i1025" type="#_x0000_t75" alt="" style="width:125.2pt;height:35.2pt;mso-width-percent:0;mso-height-percent:0;mso-width-percent:0;mso-height-percent:0" o:ole="">
            <v:imagedata r:id="rId15" o:title=""/>
          </v:shape>
          <o:OLEObject Type="Embed" ProgID="Equation.DSMT4" ShapeID="_x0000_i1025" DrawAspect="Content" ObjectID="_1694088380" r:id="rId17"/>
        </w:object>
      </w:r>
    </w:p>
    <w:p w14:paraId="2F846355" w14:textId="77777777" w:rsidR="003C3338" w:rsidRPr="00586A35" w:rsidRDefault="00FD16A9" w:rsidP="00586A35">
      <w:pPr>
        <w:pStyle w:val="Para"/>
        <w:jc w:val="both"/>
        <w:rPr>
          <w:lang w:eastAsia="ja-JP"/>
          <w14:ligatures w14:val="standard"/>
        </w:rPr>
      </w:pPr>
      <w:r w:rsidRPr="00586A35">
        <w:rPr>
          <w14:ligatures w14:val="standard"/>
        </w:rPr>
        <w:t xml:space="preserve">The </w:t>
      </w:r>
      <w:proofErr w:type="spellStart"/>
      <w:r w:rsidR="001D5887" w:rsidRPr="00586A35">
        <w:rPr>
          <w:b/>
          <w:lang w:eastAsia="ja-JP"/>
          <w14:ligatures w14:val="standard"/>
        </w:rPr>
        <w:t>DisplayFormulaUnnum</w:t>
      </w:r>
      <w:proofErr w:type="spellEnd"/>
      <w:r w:rsidR="001D5887" w:rsidRPr="00586A35">
        <w:rPr>
          <w:lang w:eastAsia="ja-JP"/>
          <w14:ligatures w14:val="standard"/>
        </w:rPr>
        <w:t xml:space="preserve"> style </w:t>
      </w:r>
      <w:r w:rsidRPr="00586A35">
        <w:rPr>
          <w:lang w:eastAsia="ja-JP"/>
          <w14:ligatures w14:val="standard"/>
        </w:rPr>
        <w:t xml:space="preserve">is </w:t>
      </w:r>
      <w:r w:rsidR="001D5887" w:rsidRPr="00586A35">
        <w:rPr>
          <w:lang w:eastAsia="ja-JP"/>
          <w14:ligatures w14:val="standard"/>
        </w:rPr>
        <w:t>applie</w:t>
      </w:r>
      <w:r w:rsidRPr="00586A35">
        <w:rPr>
          <w:lang w:eastAsia="ja-JP"/>
          <w14:ligatures w14:val="standard"/>
        </w:rPr>
        <w:t>d</w:t>
      </w:r>
      <w:r w:rsidR="001D5887" w:rsidRPr="00586A35">
        <w:rPr>
          <w:lang w:eastAsia="ja-JP"/>
          <w14:ligatures w14:val="standard"/>
        </w:rPr>
        <w:t xml:space="preserve"> only </w:t>
      </w:r>
      <w:r w:rsidRPr="00586A35">
        <w:rPr>
          <w:lang w:eastAsia="ja-JP"/>
          <w14:ligatures w14:val="standard"/>
        </w:rPr>
        <w:t>in case of an</w:t>
      </w:r>
      <w:r w:rsidR="001D5887" w:rsidRPr="00586A35">
        <w:rPr>
          <w:lang w:eastAsia="ja-JP"/>
          <w14:ligatures w14:val="standard"/>
        </w:rPr>
        <w:t xml:space="preserve"> unnumbered equation. </w:t>
      </w:r>
      <w:r w:rsidRPr="00586A35">
        <w:rPr>
          <w:lang w:eastAsia="ja-JP"/>
          <w14:ligatures w14:val="standard"/>
        </w:rPr>
        <w:t>An u</w:t>
      </w:r>
      <w:r w:rsidR="001D5887" w:rsidRPr="00586A35">
        <w:rPr>
          <w:lang w:eastAsia="ja-JP"/>
          <w14:ligatures w14:val="standard"/>
        </w:rPr>
        <w:t>nnumbered display equation never contain</w:t>
      </w:r>
      <w:r w:rsidRPr="00586A35">
        <w:rPr>
          <w:lang w:eastAsia="ja-JP"/>
          <w14:ligatures w14:val="standard"/>
        </w:rPr>
        <w:t>s</w:t>
      </w:r>
      <w:r w:rsidR="001D5887" w:rsidRPr="00586A35">
        <w:rPr>
          <w:lang w:eastAsia="ja-JP"/>
          <w14:ligatures w14:val="standard"/>
        </w:rPr>
        <w:t xml:space="preserve"> </w:t>
      </w:r>
      <w:r w:rsidR="0070306F" w:rsidRPr="00586A35">
        <w:rPr>
          <w:lang w:eastAsia="ja-JP"/>
          <w14:ligatures w14:val="standard"/>
        </w:rPr>
        <w:t>an</w:t>
      </w:r>
      <w:r w:rsidRPr="00586A35">
        <w:rPr>
          <w:lang w:eastAsia="ja-JP"/>
          <w14:ligatures w14:val="standard"/>
        </w:rPr>
        <w:t xml:space="preserve"> </w:t>
      </w:r>
      <w:r w:rsidR="001D5887" w:rsidRPr="00586A35">
        <w:rPr>
          <w:lang w:eastAsia="ja-JP"/>
          <w14:ligatures w14:val="standard"/>
        </w:rPr>
        <w:t xml:space="preserve">equation number </w:t>
      </w:r>
      <w:r w:rsidRPr="00586A35">
        <w:rPr>
          <w:lang w:eastAsia="ja-JP"/>
          <w14:ligatures w14:val="standard"/>
        </w:rPr>
        <w:t>to its</w:t>
      </w:r>
      <w:r w:rsidR="001D5887" w:rsidRPr="00586A35">
        <w:rPr>
          <w:lang w:eastAsia="ja-JP"/>
          <w14:ligatures w14:val="standard"/>
        </w:rPr>
        <w:t xml:space="preserve"> right</w:t>
      </w:r>
      <w:r w:rsidRPr="00586A35">
        <w:rPr>
          <w:lang w:eastAsia="ja-JP"/>
          <w14:ligatures w14:val="standard"/>
        </w:rPr>
        <w:t>,</w:t>
      </w:r>
      <w:r w:rsidR="001D5887" w:rsidRPr="00586A35">
        <w:rPr>
          <w:lang w:eastAsia="ja-JP"/>
          <w14:ligatures w14:val="standard"/>
        </w:rPr>
        <w:t xml:space="preserve"> and </w:t>
      </w:r>
      <w:r w:rsidR="002233F8" w:rsidRPr="00586A35">
        <w:rPr>
          <w:lang w:eastAsia="ja-JP"/>
          <w14:ligatures w14:val="standard"/>
        </w:rPr>
        <w:t>this unique property distinguish</w:t>
      </w:r>
      <w:r w:rsidRPr="00586A35">
        <w:rPr>
          <w:lang w:eastAsia="ja-JP"/>
          <w14:ligatures w14:val="standard"/>
        </w:rPr>
        <w:t>es</w:t>
      </w:r>
      <w:r w:rsidR="002233F8" w:rsidRPr="00586A35">
        <w:rPr>
          <w:lang w:eastAsia="ja-JP"/>
          <w14:ligatures w14:val="standard"/>
        </w:rPr>
        <w:t xml:space="preserve"> </w:t>
      </w:r>
      <w:r w:rsidR="001D5887" w:rsidRPr="00586A35">
        <w:rPr>
          <w:lang w:eastAsia="ja-JP"/>
          <w14:ligatures w14:val="standard"/>
        </w:rPr>
        <w:t xml:space="preserve">it </w:t>
      </w:r>
      <w:r w:rsidRPr="00586A35">
        <w:rPr>
          <w:lang w:eastAsia="ja-JP"/>
          <w14:ligatures w14:val="standard"/>
        </w:rPr>
        <w:t>from a</w:t>
      </w:r>
      <w:r w:rsidR="001D5887" w:rsidRPr="00586A35">
        <w:rPr>
          <w:lang w:eastAsia="ja-JP"/>
          <w14:ligatures w14:val="standard"/>
        </w:rPr>
        <w:t xml:space="preserve"> numbered equation.</w:t>
      </w:r>
    </w:p>
    <w:p w14:paraId="04E378BE" w14:textId="77777777" w:rsidR="00745373" w:rsidRPr="00586A35" w:rsidRDefault="003C3338" w:rsidP="00675128">
      <w:pPr>
        <w:pStyle w:val="Image"/>
        <w:rPr>
          <w14:ligatures w14:val="standard"/>
        </w:rPr>
      </w:pPr>
      <w:r w:rsidRPr="00586A35">
        <w:rPr>
          <w:noProof/>
          <w14:ligatures w14:val="standard"/>
        </w:rPr>
        <w:drawing>
          <wp:inline distT="0" distB="0" distL="0" distR="0" wp14:anchorId="176EB9E5" wp14:editId="0DDE45E2">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8">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259BC1BB"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6363D8F4"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887076C"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3F347A99" w14:textId="77777777" w:rsidR="00743328" w:rsidRPr="00586A35" w:rsidRDefault="00694749" w:rsidP="00586A35">
      <w:pPr>
        <w:pStyle w:val="Head2"/>
        <w:rPr>
          <w14:ligatures w14:val="standard"/>
        </w:rPr>
      </w:pPr>
      <w:r w:rsidRPr="00586A35">
        <w:rPr>
          <w:rStyle w:val="Label"/>
          <w14:ligatures w14:val="standard"/>
        </w:rPr>
        <w:t>1</w:t>
      </w:r>
      <w:r w:rsidR="00675128" w:rsidRPr="00586A35">
        <w:rPr>
          <w:rStyle w:val="Label"/>
          <w14:ligatures w14:val="standard"/>
        </w:rPr>
        <w:t>.1</w:t>
      </w:r>
      <w:r w:rsidR="00586A35" w:rsidRPr="00586A35">
        <w:rPr>
          <w14:ligatures w14:val="standard"/>
        </w:rPr>
        <w:t> </w:t>
      </w:r>
      <w:r w:rsidRPr="00586A35">
        <w:rPr>
          <w14:ligatures w14:val="standard"/>
        </w:rPr>
        <w:t>Heading Level 2</w:t>
      </w:r>
    </w:p>
    <w:p w14:paraId="5B501A8B" w14:textId="77777777" w:rsidR="00062D29" w:rsidRPr="00586A35" w:rsidRDefault="00D341FA" w:rsidP="00586A35">
      <w:pPr>
        <w:pStyle w:val="Para"/>
        <w:ind w:firstLine="0"/>
        <w:jc w:val="both"/>
        <w:rPr>
          <w14:ligatures w14:val="standard"/>
        </w:rPr>
      </w:pPr>
      <w:r w:rsidRPr="00586A35">
        <w:rPr>
          <w:lang w:eastAsia="it-IT"/>
          <w14:ligatures w14:val="standard"/>
        </w:rPr>
        <w:t xml:space="preserve">In </w:t>
      </w:r>
      <w:r w:rsidR="00B15A21" w:rsidRPr="00586A35">
        <w:rPr>
          <w:lang w:eastAsia="it-IT"/>
          <w14:ligatures w14:val="standard"/>
        </w:rPr>
        <w:t xml:space="preserve">the </w:t>
      </w:r>
      <w:r w:rsidRPr="00586A35">
        <w:rPr>
          <w:lang w:eastAsia="it-IT"/>
          <w14:ligatures w14:val="standard"/>
        </w:rPr>
        <w:t>below paragraph,</w:t>
      </w:r>
      <w:r w:rsidR="00DD5335" w:rsidRPr="00586A35">
        <w:rPr>
          <w:lang w:eastAsia="it-IT"/>
          <w14:ligatures w14:val="standard"/>
        </w:rPr>
        <w:t xml:space="preserve"> </w:t>
      </w:r>
      <w:r w:rsidR="00B15A21" w:rsidRPr="00586A35">
        <w:rPr>
          <w:lang w:eastAsia="it-IT"/>
          <w14:ligatures w14:val="standard"/>
        </w:rPr>
        <w:t xml:space="preserve">it </w:t>
      </w:r>
      <w:r w:rsidR="00DD5335" w:rsidRPr="00586A35">
        <w:rPr>
          <w:lang w:eastAsia="it-IT"/>
          <w14:ligatures w14:val="standard"/>
        </w:rPr>
        <w:t>is explain</w:t>
      </w:r>
      <w:r w:rsidR="00B15A21" w:rsidRPr="00586A35">
        <w:rPr>
          <w:lang w:eastAsia="it-IT"/>
          <w14:ligatures w14:val="standard"/>
        </w:rPr>
        <w:t>ed</w:t>
      </w:r>
      <w:r w:rsidR="00DD5335" w:rsidRPr="00586A35">
        <w:rPr>
          <w:lang w:eastAsia="it-IT"/>
          <w14:ligatures w14:val="standard"/>
        </w:rPr>
        <w:t xml:space="preserve"> how alt-txt value </w:t>
      </w:r>
      <w:r w:rsidR="00A319FD" w:rsidRPr="00586A35">
        <w:rPr>
          <w:lang w:eastAsia="it-IT"/>
          <w14:ligatures w14:val="standard"/>
        </w:rPr>
        <w:t xml:space="preserve">is placed </w:t>
      </w:r>
      <w:r w:rsidR="00DD5335" w:rsidRPr="00586A35">
        <w:rPr>
          <w:lang w:eastAsia="it-IT"/>
          <w14:ligatures w14:val="standard"/>
        </w:rPr>
        <w:t xml:space="preserve">in </w:t>
      </w:r>
      <w:r w:rsidR="00850D0C" w:rsidRPr="00586A35">
        <w:rPr>
          <w:b/>
          <w:lang w:eastAsia="it-IT"/>
          <w14:ligatures w14:val="standard"/>
        </w:rPr>
        <w:t>MS</w:t>
      </w:r>
      <w:r w:rsidRPr="00586A35">
        <w:rPr>
          <w:b/>
          <w:lang w:eastAsia="it-IT"/>
          <w14:ligatures w14:val="standard"/>
        </w:rPr>
        <w:t xml:space="preserve"> </w:t>
      </w:r>
      <w:r w:rsidR="00850D0C" w:rsidRPr="00586A35">
        <w:rPr>
          <w:b/>
          <w:lang w:eastAsia="it-IT"/>
          <w14:ligatures w14:val="standard"/>
        </w:rPr>
        <w:t>Word</w:t>
      </w:r>
      <w:r w:rsidRPr="00586A35">
        <w:rPr>
          <w:b/>
          <w:lang w:eastAsia="it-IT"/>
          <w14:ligatures w14:val="standard"/>
        </w:rPr>
        <w:t xml:space="preserve"> 2010</w:t>
      </w:r>
      <w:r w:rsidR="00DD5335" w:rsidRPr="00586A35">
        <w:rPr>
          <w:lang w:eastAsia="it-IT"/>
          <w14:ligatures w14:val="standard"/>
        </w:rPr>
        <w:t xml:space="preserve">. </w:t>
      </w:r>
      <w:r w:rsidRPr="00586A35">
        <w:rPr>
          <w14:ligatures w14:val="standard"/>
        </w:rPr>
        <w:t>To add alternative text to a picture in Word 2010, follow these steps:</w:t>
      </w:r>
    </w:p>
    <w:p w14:paraId="2B1733F8"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34317308"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6816CDC0"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4DE02267"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2A94B996" w14:textId="77777777" w:rsidR="00732243" w:rsidRPr="00586A35" w:rsidRDefault="00850D0C" w:rsidP="00586A35">
      <w:pPr>
        <w:pStyle w:val="Para"/>
        <w:jc w:val="both"/>
        <w:rPr>
          <w14:ligatures w14:val="standard"/>
        </w:rPr>
      </w:pPr>
      <w:r w:rsidRPr="00586A35">
        <w:rPr>
          <w:lang w:eastAsia="it-IT"/>
          <w14:ligatures w14:val="standard"/>
        </w:rPr>
        <w:t xml:space="preserve">Below are steps to place alt-txt value in </w:t>
      </w:r>
      <w:r w:rsidRPr="00586A35">
        <w:rPr>
          <w:b/>
          <w:lang w:eastAsia="it-IT"/>
          <w14:ligatures w14:val="standard"/>
        </w:rPr>
        <w:t>MS Word 201</w:t>
      </w:r>
      <w:r w:rsidR="009D46EA" w:rsidRPr="00586A35">
        <w:rPr>
          <w:b/>
          <w:lang w:eastAsia="it-IT"/>
          <w14:ligatures w14:val="standard"/>
        </w:rPr>
        <w:t>3</w:t>
      </w:r>
      <w:r w:rsidR="00D9290D" w:rsidRPr="00586A35">
        <w:rPr>
          <w:b/>
          <w:lang w:eastAsia="it-IT"/>
          <w14:ligatures w14:val="standard"/>
        </w:rPr>
        <w:t>/2016</w:t>
      </w:r>
      <w:r w:rsidRPr="00586A35">
        <w:rPr>
          <w:lang w:eastAsia="it-IT"/>
          <w14:ligatures w14:val="standard"/>
        </w:rPr>
        <w:t xml:space="preserve">. </w:t>
      </w:r>
      <w:r w:rsidRPr="00586A35">
        <w:rPr>
          <w14:ligatures w14:val="standard"/>
        </w:rPr>
        <w:t>To add alternative text to a picture in Word 201</w:t>
      </w:r>
      <w:r w:rsidR="009D46EA" w:rsidRPr="00586A35">
        <w:rPr>
          <w14:ligatures w14:val="standard"/>
        </w:rPr>
        <w:t>3</w:t>
      </w:r>
      <w:r w:rsidR="00D9290D" w:rsidRPr="00586A35">
        <w:rPr>
          <w14:ligatures w14:val="standard"/>
        </w:rPr>
        <w:t>/2016</w:t>
      </w:r>
      <w:r w:rsidRPr="00586A35">
        <w:rPr>
          <w14:ligatures w14:val="standard"/>
        </w:rPr>
        <w:t>, follow these steps:</w:t>
      </w:r>
    </w:p>
    <w:p w14:paraId="26A0861C"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7745B91C"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48DB5850"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21D7D9B2"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70C732F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24FB1B81" w14:textId="77777777" w:rsidR="00694749" w:rsidRPr="00586A35" w:rsidRDefault="00586A35" w:rsidP="00586A35">
      <w:pPr>
        <w:pStyle w:val="Para"/>
        <w:jc w:val="both"/>
        <w:rPr>
          <w14:ligatures w14:val="standard"/>
        </w:rPr>
      </w:pPr>
      <w:r w:rsidRPr="00586A35">
        <w:rPr>
          <w:rFonts w:ascii="Linux Biolinum" w:hAnsi="Linux Biolinum" w:cs="Linux Biolinum"/>
          <w:i/>
          <w14:ligatures w14:val="standard"/>
        </w:rPr>
        <w:t>1.1</w:t>
      </w:r>
      <w:r w:rsidRPr="00586A35">
        <w:rPr>
          <w:rStyle w:val="Label"/>
          <w:rFonts w:cs="Linux Libertine"/>
          <w:i/>
          <w14:ligatures w14:val="standard"/>
        </w:rPr>
        <w:t>.1</w:t>
      </w:r>
      <w:r w:rsidRPr="00586A35">
        <w:rPr>
          <w:rFonts w:ascii="Linux Biolinum" w:hAnsi="Linux Biolinum" w:cs="Linux Biolinum"/>
          <w:i/>
          <w14:ligatures w14:val="standard"/>
        </w:rPr>
        <w:t xml:space="preserve"> Heading Level 3.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here.</w:t>
      </w:r>
      <w:r w:rsidR="00596F2A" w:rsidRPr="00586A35">
        <w:rPr>
          <w14:ligatures w14:val="standard"/>
        </w:rPr>
        <w:t xml:space="preserv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here.</w:t>
      </w:r>
    </w:p>
    <w:p w14:paraId="505ADB62" w14:textId="77777777" w:rsidR="00F06E88" w:rsidRPr="00586A35" w:rsidRDefault="00586A35" w:rsidP="00586A35">
      <w:pPr>
        <w:pStyle w:val="Para"/>
        <w:jc w:val="both"/>
        <w:rPr>
          <w:lang w:eastAsia="ja-JP"/>
          <w14:ligatures w14:val="standard"/>
        </w:rPr>
      </w:pPr>
      <w:r w:rsidRPr="00586A35">
        <w:rPr>
          <w:rStyle w:val="Label"/>
          <w:rFonts w:cs="Linux Libertine"/>
          <w:i/>
          <w14:ligatures w14:val="standard"/>
        </w:rPr>
        <w:t>1.1.1.1</w:t>
      </w:r>
      <w:r w:rsidRPr="00586A35">
        <w:rPr>
          <w:rFonts w:cs="Linux Libertine"/>
          <w:i/>
          <w:sz w:val="20"/>
          <w14:ligatures w14:val="standard"/>
        </w:rPr>
        <w:t xml:space="preserve"> Heading Level 4. 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 xml:space="preserve">here. </w:t>
      </w:r>
      <w:r w:rsidR="00080E27" w:rsidRPr="00586A35">
        <w:rPr>
          <w:lang w:eastAsia="it-IT"/>
          <w14:ligatures w14:val="standard"/>
        </w:rPr>
        <w:t xml:space="preserve">Insert paragraph text </w:t>
      </w:r>
      <w:r w:rsidR="00080E27" w:rsidRPr="00586A35">
        <w:rPr>
          <w14:ligatures w14:val="standard"/>
        </w:rPr>
        <w:t>here.</w:t>
      </w:r>
      <w:r w:rsidR="00596F2A" w:rsidRPr="00586A35">
        <w:rPr>
          <w14:ligatures w14:val="standard"/>
        </w:rPr>
        <w:t xml:space="preserv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 xml:space="preserve">here. </w:t>
      </w:r>
      <w:r w:rsidR="00596F2A" w:rsidRPr="00586A35">
        <w:rPr>
          <w:lang w:eastAsia="it-IT"/>
          <w14:ligatures w14:val="standard"/>
        </w:rPr>
        <w:t xml:space="preserve">Insert paragraph text </w:t>
      </w:r>
      <w:r w:rsidR="00596F2A" w:rsidRPr="00586A35">
        <w:rPr>
          <w14:ligatures w14:val="standard"/>
        </w:rPr>
        <w:t>here.</w:t>
      </w:r>
    </w:p>
    <w:p w14:paraId="489F2F4B" w14:textId="77777777" w:rsidR="00052C34" w:rsidRPr="00586A35" w:rsidRDefault="00052C34" w:rsidP="00052C34">
      <w:pPr>
        <w:pStyle w:val="AckHead"/>
        <w:rPr>
          <w14:ligatures w14:val="standard"/>
        </w:rPr>
      </w:pPr>
      <w:r w:rsidRPr="00586A35">
        <w:rPr>
          <w14:ligatures w14:val="standard"/>
        </w:rPr>
        <w:t>ACKNOWLEDGMENTS</w:t>
      </w:r>
    </w:p>
    <w:p w14:paraId="1DE63148" w14:textId="77777777" w:rsidR="00AA10C4" w:rsidRPr="00586A35" w:rsidRDefault="00D341FA" w:rsidP="00DD476E">
      <w:pPr>
        <w:pStyle w:val="AckPara"/>
        <w:rPr>
          <w14:ligatures w14:val="standard"/>
        </w:rPr>
      </w:pPr>
      <w:r w:rsidRPr="00586A35">
        <w:rPr>
          <w:lang w:eastAsia="it-IT"/>
          <w14:ligatures w14:val="standard"/>
        </w:rPr>
        <w:lastRenderedPageBreak/>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22FD5340" w14:textId="77777777" w:rsidR="0007392C" w:rsidRPr="00586A35" w:rsidRDefault="00AA5BF1" w:rsidP="00AA5BF1">
      <w:pPr>
        <w:pStyle w:val="ReferenceHead"/>
        <w:rPr>
          <w14:ligatures w14:val="standard"/>
        </w:rPr>
      </w:pPr>
      <w:r w:rsidRPr="00586A35">
        <w:rPr>
          <w14:ligatures w14:val="standard"/>
        </w:rPr>
        <w:t>REFERENCES</w:t>
      </w:r>
    </w:p>
    <w:p w14:paraId="6B6F8BA6"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proofErr w:type="spellStart"/>
      <w:r w:rsidR="000E64FC" w:rsidRPr="000E64FC">
        <w:rPr>
          <w:rFonts w:eastAsia="Times New Roman"/>
          <w:i/>
          <w:iCs/>
          <w:szCs w:val="14"/>
        </w:rPr>
        <w:t>Commun</w:t>
      </w:r>
      <w:proofErr w:type="spellEnd"/>
      <w:r w:rsidR="000E64FC" w:rsidRPr="000E64FC">
        <w:rPr>
          <w:rFonts w:eastAsia="Times New Roman"/>
          <w:i/>
          <w:iCs/>
          <w:szCs w:val="14"/>
        </w:rPr>
        <w:t xml:space="preserve">. ACM </w:t>
      </w:r>
      <w:r w:rsidR="000E64FC" w:rsidRPr="000E64FC">
        <w:rPr>
          <w:rFonts w:eastAsia="Times New Roman"/>
          <w:iCs/>
          <w:szCs w:val="14"/>
        </w:rPr>
        <w:t>50, 1 (Jan,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314D517F" w14:textId="77777777" w:rsidR="000E64FC" w:rsidRPr="000E64FC" w:rsidRDefault="00586A35" w:rsidP="00732D22">
      <w:pPr>
        <w:pStyle w:val="Bibentry"/>
      </w:pPr>
      <w:r w:rsidRPr="000E64FC">
        <w:rPr>
          <w14:ligatures w14:val="standard"/>
        </w:rPr>
        <w:t>[2]</w:t>
      </w:r>
      <w:r w:rsidR="00BC5BDA" w:rsidRPr="000E64FC">
        <w:rPr>
          <w14:ligatures w14:val="standard"/>
        </w:rPr>
        <w:tab/>
      </w:r>
      <w:proofErr w:type="spellStart"/>
      <w:r w:rsidR="000E64FC" w:rsidRPr="000E64FC">
        <w:t>Sten</w:t>
      </w:r>
      <w:proofErr w:type="spellEnd"/>
      <w:r w:rsidR="000E64FC" w:rsidRPr="000E64FC">
        <w:t xml:space="preserve"> </w:t>
      </w:r>
      <w:proofErr w:type="spellStart"/>
      <w:r w:rsidR="000E64FC" w:rsidRPr="000E64FC">
        <w:t>Andler</w:t>
      </w:r>
      <w:proofErr w:type="spellEnd"/>
      <w:r w:rsidR="000E64FC" w:rsidRPr="000E64FC">
        <w:t>.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14:paraId="7E3C4814"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14:paraId="69A62A63"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 xml:space="preserve">David </w:t>
      </w:r>
      <w:proofErr w:type="spellStart"/>
      <w:r w:rsidR="000E64FC">
        <w:t>Kosiur</w:t>
      </w:r>
      <w:proofErr w:type="spellEnd"/>
      <w:r w:rsidR="000E64FC">
        <w:t>. 2001. </w:t>
      </w:r>
      <w:r w:rsidR="000E64FC">
        <w:rPr>
          <w:i/>
          <w:iCs/>
        </w:rPr>
        <w:t>Understanding Policy-Based Networking</w:t>
      </w:r>
      <w:r w:rsidR="000E64FC">
        <w:t> (2nd. ed.). Wiley, New York, NY.</w:t>
      </w:r>
      <w:r w:rsidR="00E943FF" w:rsidRPr="00586A35">
        <w:rPr>
          <w14:ligatures w14:val="standard"/>
        </w:rPr>
        <w:t>.</w:t>
      </w:r>
    </w:p>
    <w:p w14:paraId="26B5136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BB5039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3A56CCA2"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2EF53F7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11907F31"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6F6C2EC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244C4A9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1DD532EF"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170FAC4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4F50F52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6FD91548"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784753">
      <w:endnotePr>
        <w:numFmt w:val="decimal"/>
      </w:endnotePr>
      <w:type w:val="continuous"/>
      <w:pgSz w:w="12240" w:h="15840" w:code="9"/>
      <w:pgMar w:top="1500" w:right="1080" w:bottom="1600" w:left="1080" w:header="1080" w:footer="1080" w:gutter="0"/>
      <w:pgNumType w:start="1"/>
      <w:cols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3497F" w14:textId="77777777" w:rsidR="00505CDC" w:rsidRDefault="00505CDC">
      <w:r>
        <w:separator/>
      </w:r>
    </w:p>
  </w:endnote>
  <w:endnote w:type="continuationSeparator" w:id="0">
    <w:p w14:paraId="59B2AF86" w14:textId="77777777" w:rsidR="00505CDC" w:rsidRDefault="00505CDC">
      <w:r>
        <w:continuationSeparator/>
      </w:r>
    </w:p>
  </w:endnote>
  <w:endnote w:type="continuationNotice" w:id="1">
    <w:p w14:paraId="44FD6510" w14:textId="77777777" w:rsidR="00505CDC" w:rsidRDefault="00505C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Linux Libertine">
    <w:altName w:val="Times New Roman"/>
    <w:panose1 w:val="020B0604020202020204"/>
    <w:charset w:val="00"/>
    <w:family w:val="auto"/>
    <w:pitch w:val="variable"/>
    <w:sig w:usb0="E0000AFF" w:usb1="5200E5FB" w:usb2="0200002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1AD3F" w14:textId="77777777" w:rsidR="00586A35" w:rsidRPr="00586A35" w:rsidRDefault="00586A35" w:rsidP="00586A35">
    <w:pPr>
      <w:pStyle w:val="Footer"/>
      <w:rPr>
        <w:rStyle w:val="PageNumber"/>
        <w:rFonts w:ascii="Linux Biolinum" w:hAnsi="Linux Biolinum" w:cs="Linux Biolinum"/>
      </w:rPr>
    </w:pPr>
  </w:p>
  <w:p w14:paraId="5E2029B8"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8032B"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E6104" w14:textId="77777777" w:rsidR="00505CDC" w:rsidRDefault="00505CDC">
      <w:r>
        <w:separator/>
      </w:r>
    </w:p>
  </w:footnote>
  <w:footnote w:type="continuationSeparator" w:id="0">
    <w:p w14:paraId="0022AAE5" w14:textId="77777777" w:rsidR="00505CDC" w:rsidRDefault="00505CDC">
      <w:r>
        <w:continuationSeparator/>
      </w:r>
    </w:p>
  </w:footnote>
  <w:footnote w:type="continuationNotice" w:id="1">
    <w:p w14:paraId="7BBDC01F" w14:textId="77777777" w:rsidR="00505CDC" w:rsidRDefault="00505CDC"/>
  </w:footnote>
  <w:footnote w:id="2">
    <w:p w14:paraId="3DBA88CA" w14:textId="77777777" w:rsidR="00DC112E" w:rsidRDefault="00DC112E" w:rsidP="00DC112E">
      <w:pPr>
        <w:pStyle w:val="FootnoteText"/>
      </w:pPr>
      <w:r>
        <w:rPr>
          <w:rStyle w:val="FootnoteReference"/>
        </w:rPr>
        <w:footnoteRef/>
      </w:r>
      <w:r>
        <w:t xml:space="preserve"> The existing </w:t>
      </w:r>
      <w:proofErr w:type="spellStart"/>
      <w:r>
        <w:t>Bibstrip</w:t>
      </w:r>
      <w:proofErr w:type="spellEnd"/>
      <w:r>
        <w:t xml:space="preserve">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48"/>
      <w:gridCol w:w="5148"/>
    </w:tblGrid>
    <w:tr w:rsidR="00586A35" w:rsidRPr="00586A35" w14:paraId="4D2A82B8" w14:textId="77777777" w:rsidTr="00586A35">
      <w:tc>
        <w:tcPr>
          <w:tcW w:w="2500" w:type="pct"/>
          <w:vAlign w:val="center"/>
        </w:tcPr>
        <w:p w14:paraId="4CA4D4C5" w14:textId="76DBA560" w:rsidR="00586A35" w:rsidRPr="00586A35" w:rsidRDefault="00784753" w:rsidP="00586A35">
          <w:pPr>
            <w:pStyle w:val="Header"/>
            <w:tabs>
              <w:tab w:val="clear" w:pos="4320"/>
              <w:tab w:val="clear" w:pos="8640"/>
            </w:tabs>
            <w:jc w:val="left"/>
            <w:rPr>
              <w:rFonts w:ascii="Linux Biolinum" w:hAnsi="Linux Biolinum" w:cs="Linux Biolinum"/>
            </w:rPr>
          </w:pPr>
          <w:r>
            <w:rPr>
              <w:rFonts w:ascii="Linux Biolinum" w:hAnsi="Linux Biolinum" w:cs="Linux Biolinum"/>
            </w:rPr>
            <w:t>UCR - CS226 – Big-data Management – Fall’21</w:t>
          </w:r>
        </w:p>
      </w:tc>
      <w:tc>
        <w:tcPr>
          <w:tcW w:w="2500" w:type="pct"/>
          <w:vAlign w:val="center"/>
        </w:tcPr>
        <w:p w14:paraId="6A8360EE"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72E5BB23"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48"/>
      <w:gridCol w:w="5148"/>
    </w:tblGrid>
    <w:tr w:rsidR="00586A35" w:rsidRPr="00586A35" w14:paraId="6910C224" w14:textId="77777777" w:rsidTr="00586A35">
      <w:tc>
        <w:tcPr>
          <w:tcW w:w="2500" w:type="pct"/>
          <w:vAlign w:val="center"/>
        </w:tcPr>
        <w:p w14:paraId="78DB8B80"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19839C52"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42F4BC70"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4"/>
  </w:num>
  <w:num w:numId="3">
    <w:abstractNumId w:val="10"/>
  </w:num>
  <w:num w:numId="4">
    <w:abstractNumId w:val="27"/>
  </w:num>
  <w:num w:numId="5">
    <w:abstractNumId w:val="19"/>
  </w:num>
  <w:num w:numId="6">
    <w:abstractNumId w:val="15"/>
  </w:num>
  <w:num w:numId="7">
    <w:abstractNumId w:val="25"/>
  </w:num>
  <w:num w:numId="8">
    <w:abstractNumId w:val="21"/>
  </w:num>
  <w:num w:numId="9">
    <w:abstractNumId w:val="24"/>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0"/>
  </w:num>
  <w:num w:numId="21">
    <w:abstractNumId w:val="23"/>
  </w:num>
  <w:num w:numId="22">
    <w:abstractNumId w:val="29"/>
  </w:num>
  <w:num w:numId="23">
    <w:abstractNumId w:val="13"/>
  </w:num>
  <w:num w:numId="24">
    <w:abstractNumId w:val="26"/>
  </w:num>
  <w:num w:numId="25">
    <w:abstractNumId w:val="22"/>
  </w:num>
  <w:num w:numId="26">
    <w:abstractNumId w:val="16"/>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num>
  <w:num w:numId="30">
    <w:abstractNumId w:val="12"/>
  </w:num>
  <w:num w:numId="31">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5"/>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5CDC"/>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84753"/>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644C6E"/>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e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6</TotalTime>
  <Pages>3</Pages>
  <Words>1118</Words>
  <Characters>6375</Characters>
  <Application>Microsoft Office Word</Application>
  <DocSecurity>0</DocSecurity>
  <Lines>53</Lines>
  <Paragraphs>14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7479</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Ahmed Eldawy</cp:lastModifiedBy>
  <cp:revision>4</cp:revision>
  <cp:lastPrinted>2018-05-22T11:24:00Z</cp:lastPrinted>
  <dcterms:created xsi:type="dcterms:W3CDTF">2019-10-29T19:38:00Z</dcterms:created>
  <dcterms:modified xsi:type="dcterms:W3CDTF">2021-09-25T22:20:00Z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