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F732" w14:textId="199E39ED" w:rsidR="006317F2" w:rsidRDefault="00EC416C" w:rsidP="006317F2">
      <w:r>
        <w:t>Orthopaedic</w:t>
      </w:r>
      <w:r w:rsidR="006317F2">
        <w:t xml:space="preserve"> injury recovery prediction application is a cutting-edge software tool that leverages advanced algorithms to predict the expected recovery time for patients who have suffered </w:t>
      </w:r>
      <w:r>
        <w:t>orthopaedic</w:t>
      </w:r>
      <w:r w:rsidR="006317F2">
        <w:t xml:space="preserve"> injuries. This application has been developed by integrating machine learning models with clinical data, such as age, injury severity, medical history, and treatment protocols, to provide highly accurate predictions on the expected recovery time for individual patients.</w:t>
      </w:r>
    </w:p>
    <w:p w14:paraId="48DA1B2C" w14:textId="77777777" w:rsidR="006317F2" w:rsidRDefault="006317F2" w:rsidP="006317F2"/>
    <w:p w14:paraId="725130F0" w14:textId="77777777" w:rsidR="006317F2" w:rsidRDefault="006317F2" w:rsidP="006317F2">
      <w:r>
        <w:t>By using this application, healthcare professionals, including physicians and physical therapists, can set realistic expectations for their patients, plan treatment regimens, and make informed decisions about returning to work or sports activities. The application can be tailored to the unique needs of individual patients, providing personalized care that is essential for optimizing recovery outcomes.</w:t>
      </w:r>
    </w:p>
    <w:p w14:paraId="2FCF4BBE" w14:textId="77777777" w:rsidR="006317F2" w:rsidRDefault="006317F2" w:rsidP="006317F2"/>
    <w:p w14:paraId="3E9988DF" w14:textId="77777777" w:rsidR="006317F2" w:rsidRDefault="006317F2" w:rsidP="006317F2">
      <w:r>
        <w:t>Moreover, the use of this application can result in improved resource allocation, which is especially critical in today's healthcare landscape. By accurately predicting recovery times, physicians can better allocate resources and optimize patient care, resulting in improved patient outcomes and reduced costs.</w:t>
      </w:r>
    </w:p>
    <w:p w14:paraId="2324AC7A" w14:textId="77777777" w:rsidR="006317F2" w:rsidRDefault="006317F2" w:rsidP="006317F2"/>
    <w:p w14:paraId="388A79AF" w14:textId="7D86CF36" w:rsidR="00A63051" w:rsidRDefault="006317F2" w:rsidP="006317F2">
      <w:r>
        <w:t xml:space="preserve">In conclusion, </w:t>
      </w:r>
      <w:r w:rsidR="00EC416C">
        <w:t>orthopaedic</w:t>
      </w:r>
      <w:r>
        <w:t xml:space="preserve"> injury recovery prediction application is an innovative and invaluable tool that has the potential to revolutionize the field of </w:t>
      </w:r>
      <w:r w:rsidR="00EC416C">
        <w:t>orthopaedics</w:t>
      </w:r>
      <w:r>
        <w:t>. By providing accurate and personalized predictions on recovery times, this application has the power to improve patient outcomes, reduce costs, and enhance overall healthcare efficiency.</w:t>
      </w:r>
    </w:p>
    <w:sectPr w:rsidR="00A63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F1"/>
    <w:rsid w:val="006317F2"/>
    <w:rsid w:val="006A2BF1"/>
    <w:rsid w:val="00A63051"/>
    <w:rsid w:val="00EC4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5D630-99C3-4F2D-AD5F-75EA1465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Chaskar</dc:creator>
  <cp:keywords/>
  <dc:description/>
  <cp:lastModifiedBy>Vedant Chaskar</cp:lastModifiedBy>
  <cp:revision>3</cp:revision>
  <dcterms:created xsi:type="dcterms:W3CDTF">2023-04-08T10:18:00Z</dcterms:created>
  <dcterms:modified xsi:type="dcterms:W3CDTF">2023-04-08T10:19:00Z</dcterms:modified>
</cp:coreProperties>
</file>