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Report: YOLOv8 Segmentation Model</w:t>
      </w:r>
    </w:p>
    <w:p w:rsidR="00000000" w:rsidDel="00000000" w:rsidP="00000000" w:rsidRDefault="00000000" w:rsidRPr="00000000" w14:paraId="00000002">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276" w:lineRule="auto"/>
        <w:rPr>
          <w:rFonts w:ascii="Arial" w:cs="Arial" w:eastAsia="Arial" w:hAnsi="Arial"/>
          <w:color w:val="1f3864"/>
          <w:sz w:val="24"/>
          <w:szCs w:val="24"/>
        </w:rPr>
      </w:pPr>
      <w:r w:rsidDel="00000000" w:rsidR="00000000" w:rsidRPr="00000000">
        <w:rPr>
          <w:rFonts w:ascii="Arial" w:cs="Arial" w:eastAsia="Arial" w:hAnsi="Arial"/>
          <w:b w:val="1"/>
          <w:color w:val="171717"/>
          <w:sz w:val="28"/>
          <w:szCs w:val="28"/>
          <w:rtl w:val="0"/>
        </w:rPr>
        <w:t xml:space="preserve">Team : </w:t>
      </w:r>
      <w:r w:rsidDel="00000000" w:rsidR="00000000" w:rsidRPr="00000000">
        <w:rPr>
          <w:rFonts w:ascii="Arial" w:cs="Arial" w:eastAsia="Arial" w:hAnsi="Arial"/>
          <w:color w:val="1f3864"/>
          <w:sz w:val="24"/>
          <w:szCs w:val="24"/>
          <w:rtl w:val="0"/>
        </w:rPr>
        <w:t xml:space="preserve">Vedant Deore, Sahil Deogade, Darshan Biradar, Vishal Bokare, Rajas Bhosale</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5">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Introduction</w:t>
      </w:r>
    </w:p>
    <w:p w:rsidR="00000000" w:rsidDel="00000000" w:rsidP="00000000" w:rsidRDefault="00000000" w:rsidRPr="00000000" w14:paraId="0000000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develop a custom segmentation model using YOLOv8 to identify and segment objects in images from the DeepBee dataset. The process involved downloading images, annotating them, and training a YOLOv8 model for segmentation tasks.</w:t>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Background</w:t>
      </w:r>
    </w:p>
    <w:p w:rsidR="00000000" w:rsidDel="00000000" w:rsidP="00000000" w:rsidRDefault="00000000" w:rsidRPr="00000000" w14:paraId="0000000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YOLOv8 is an advanced object detection and segmentation model, offering high accuracy and efficiency. This project uses YOLOv8 to leverage its capabilities in segmenting objects from the DeepBee dataset, which provides a valuable testbed for such applications.</w:t>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Objectives</w:t>
      </w:r>
    </w:p>
    <w:p w:rsidR="00000000" w:rsidDel="00000000" w:rsidP="00000000" w:rsidRDefault="00000000" w:rsidRPr="00000000" w14:paraId="0000000A">
      <w:pPr>
        <w:numPr>
          <w:ilvl w:val="0"/>
          <w:numId w:val="4"/>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Acquisition:</w:t>
      </w:r>
      <w:r w:rsidDel="00000000" w:rsidR="00000000" w:rsidRPr="00000000">
        <w:rPr>
          <w:rFonts w:ascii="Times New Roman" w:cs="Times New Roman" w:eastAsia="Times New Roman" w:hAnsi="Times New Roman"/>
          <w:sz w:val="24"/>
          <w:szCs w:val="24"/>
          <w:rtl w:val="0"/>
        </w:rPr>
        <w:t xml:space="preserve"> Download images from provided links.</w:t>
      </w:r>
    </w:p>
    <w:p w:rsidR="00000000" w:rsidDel="00000000" w:rsidP="00000000" w:rsidRDefault="00000000" w:rsidRPr="00000000" w14:paraId="0000000B">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Annotation:</w:t>
      </w:r>
      <w:r w:rsidDel="00000000" w:rsidR="00000000" w:rsidRPr="00000000">
        <w:rPr>
          <w:rFonts w:ascii="Times New Roman" w:cs="Times New Roman" w:eastAsia="Times New Roman" w:hAnsi="Times New Roman"/>
          <w:sz w:val="24"/>
          <w:szCs w:val="24"/>
          <w:rtl w:val="0"/>
        </w:rPr>
        <w:t xml:space="preserve"> Annotate images using Roboflow in YOLOv8 format.</w:t>
      </w:r>
    </w:p>
    <w:p w:rsidR="00000000" w:rsidDel="00000000" w:rsidP="00000000" w:rsidRDefault="00000000" w:rsidRPr="00000000" w14:paraId="0000000C">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Train a YOLOv8 model for object segmentation.</w:t>
      </w:r>
    </w:p>
    <w:p w:rsidR="00000000" w:rsidDel="00000000" w:rsidP="00000000" w:rsidRDefault="00000000" w:rsidRPr="00000000" w14:paraId="0000000D">
      <w:pPr>
        <w:numPr>
          <w:ilvl w:val="0"/>
          <w:numId w:val="4"/>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 and Evaluation:</w:t>
      </w:r>
      <w:r w:rsidDel="00000000" w:rsidR="00000000" w:rsidRPr="00000000">
        <w:rPr>
          <w:rFonts w:ascii="Times New Roman" w:cs="Times New Roman" w:eastAsia="Times New Roman" w:hAnsi="Times New Roman"/>
          <w:sz w:val="24"/>
          <w:szCs w:val="24"/>
          <w:rtl w:val="0"/>
        </w:rPr>
        <w:t xml:space="preserve"> Assess model performance and accuracy.</w:t>
      </w:r>
    </w:p>
    <w:p w:rsidR="00000000" w:rsidDel="00000000" w:rsidP="00000000" w:rsidRDefault="00000000" w:rsidRPr="00000000" w14:paraId="0000000E">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Dataset</w:t>
      </w:r>
    </w:p>
    <w:p w:rsidR="00000000" w:rsidDel="00000000" w:rsidP="00000000" w:rsidRDefault="00000000" w:rsidRPr="00000000" w14:paraId="0000000F">
      <w:pPr>
        <w:numPr>
          <w:ilvl w:val="0"/>
          <w:numId w:val="9"/>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DeepBee dataset</w:t>
      </w:r>
    </w:p>
    <w:p w:rsidR="00000000" w:rsidDel="00000000" w:rsidP="00000000" w:rsidRDefault="00000000" w:rsidRPr="00000000" w14:paraId="00000010">
      <w:pPr>
        <w:numPr>
          <w:ilvl w:val="0"/>
          <w:numId w:val="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Files:</w:t>
      </w:r>
    </w:p>
    <w:p w:rsidR="00000000" w:rsidDel="00000000" w:rsidP="00000000" w:rsidRDefault="00000000" w:rsidRPr="00000000" w14:paraId="00000011">
      <w:pPr>
        <w:numPr>
          <w:ilvl w:val="1"/>
          <w:numId w:val="9"/>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images.csv</w:t>
      </w:r>
      <w:r w:rsidDel="00000000" w:rsidR="00000000" w:rsidRPr="00000000">
        <w:rPr>
          <w:rFonts w:ascii="Times New Roman" w:cs="Times New Roman" w:eastAsia="Times New Roman" w:hAnsi="Times New Roman"/>
          <w:sz w:val="24"/>
          <w:szCs w:val="24"/>
          <w:rtl w:val="0"/>
        </w:rPr>
        <w:t xml:space="preserve">: Contains image names and download links.</w:t>
      </w:r>
    </w:p>
    <w:p w:rsidR="00000000" w:rsidDel="00000000" w:rsidP="00000000" w:rsidRDefault="00000000" w:rsidRPr="00000000" w14:paraId="00000012">
      <w:pPr>
        <w:numPr>
          <w:ilvl w:val="1"/>
          <w:numId w:val="9"/>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labels.csv</w:t>
      </w:r>
      <w:r w:rsidDel="00000000" w:rsidR="00000000" w:rsidRPr="00000000">
        <w:rPr>
          <w:rFonts w:ascii="Times New Roman" w:cs="Times New Roman" w:eastAsia="Times New Roman" w:hAnsi="Times New Roman"/>
          <w:sz w:val="24"/>
          <w:szCs w:val="24"/>
          <w:rtl w:val="0"/>
        </w:rPr>
        <w:t xml:space="preserve">: Contains image annotations.</w:t>
      </w:r>
    </w:p>
    <w:p w:rsidR="00000000" w:rsidDel="00000000" w:rsidP="00000000" w:rsidRDefault="00000000" w:rsidRPr="00000000" w14:paraId="00000013">
      <w:pPr>
        <w:numPr>
          <w:ilvl w:val="0"/>
          <w:numId w:val="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14">
      <w:pPr>
        <w:numPr>
          <w:ilvl w:val="1"/>
          <w:numId w:val="10"/>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images using links from </w:t>
      </w:r>
      <w:r w:rsidDel="00000000" w:rsidR="00000000" w:rsidRPr="00000000">
        <w:rPr>
          <w:rFonts w:ascii="Courier New" w:cs="Courier New" w:eastAsia="Courier New" w:hAnsi="Courier New"/>
          <w:sz w:val="20"/>
          <w:szCs w:val="20"/>
          <w:rtl w:val="0"/>
        </w:rPr>
        <w:t xml:space="preserve">images.csv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1"/>
          <w:numId w:val="10"/>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 images using Roboflow.</w:t>
      </w:r>
    </w:p>
    <w:p w:rsidR="00000000" w:rsidDel="00000000" w:rsidP="00000000" w:rsidRDefault="00000000" w:rsidRPr="00000000" w14:paraId="00000016">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Data Preparation</w:t>
      </w:r>
    </w:p>
    <w:p w:rsidR="00000000" w:rsidDel="00000000" w:rsidP="00000000" w:rsidRDefault="00000000" w:rsidRPr="00000000" w14:paraId="00000017">
      <w:pPr>
        <w:numPr>
          <w:ilvl w:val="0"/>
          <w:numId w:val="2"/>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Image Download:</w:t>
      </w:r>
      <w:r w:rsidDel="00000000" w:rsidR="00000000" w:rsidRPr="00000000">
        <w:rPr>
          <w:rFonts w:ascii="Times New Roman" w:cs="Times New Roman" w:eastAsia="Times New Roman" w:hAnsi="Times New Roman"/>
          <w:sz w:val="24"/>
          <w:szCs w:val="24"/>
          <w:rtl w:val="0"/>
        </w:rPr>
        <w:t xml:space="preserve"> Images were downloaded from the URLs provided in </w:t>
      </w:r>
      <w:r w:rsidDel="00000000" w:rsidR="00000000" w:rsidRPr="00000000">
        <w:rPr>
          <w:rFonts w:ascii="Courier New" w:cs="Courier New" w:eastAsia="Courier New" w:hAnsi="Courier New"/>
          <w:sz w:val="20"/>
          <w:szCs w:val="20"/>
          <w:rtl w:val="0"/>
        </w:rPr>
        <w:t xml:space="preserve">images.csv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Annotation:</w:t>
      </w:r>
      <w:r w:rsidDel="00000000" w:rsidR="00000000" w:rsidRPr="00000000">
        <w:rPr>
          <w:rFonts w:ascii="Times New Roman" w:cs="Times New Roman" w:eastAsia="Times New Roman" w:hAnsi="Times New Roman"/>
          <w:sz w:val="24"/>
          <w:szCs w:val="24"/>
          <w:rtl w:val="0"/>
        </w:rPr>
        <w:t xml:space="preserve"> Images were annotated in YOLOv8 format using Roboflow.</w:t>
      </w:r>
    </w:p>
    <w:p w:rsidR="00000000" w:rsidDel="00000000" w:rsidP="00000000" w:rsidRDefault="00000000" w:rsidRPr="00000000" w14:paraId="00000019">
      <w:pPr>
        <w:numPr>
          <w:ilvl w:val="0"/>
          <w:numId w:val="2"/>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Split:</w:t>
      </w:r>
      <w:r w:rsidDel="00000000" w:rsidR="00000000" w:rsidRPr="00000000">
        <w:rPr>
          <w:rFonts w:ascii="Times New Roman" w:cs="Times New Roman" w:eastAsia="Times New Roman" w:hAnsi="Times New Roman"/>
          <w:sz w:val="24"/>
          <w:szCs w:val="24"/>
          <w:rtl w:val="0"/>
        </w:rPr>
        <w:t xml:space="preserve"> The dataset was divided into training and validation sets.</w:t>
      </w:r>
    </w:p>
    <w:p w:rsidR="00000000" w:rsidDel="00000000" w:rsidP="00000000" w:rsidRDefault="00000000" w:rsidRPr="00000000" w14:paraId="0000001A">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Model Training</w:t>
      </w:r>
    </w:p>
    <w:p w:rsidR="00000000" w:rsidDel="00000000" w:rsidP="00000000" w:rsidRDefault="00000000" w:rsidRPr="00000000" w14:paraId="0000001B">
      <w:pPr>
        <w:numPr>
          <w:ilvl w:val="0"/>
          <w:numId w:val="6"/>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YOLOv8 segmentation</w:t>
      </w:r>
    </w:p>
    <w:p w:rsidR="00000000" w:rsidDel="00000000" w:rsidP="00000000" w:rsidRDefault="00000000" w:rsidRPr="00000000" w14:paraId="0000001C">
      <w:pPr>
        <w:numPr>
          <w:ilvl w:val="0"/>
          <w:numId w:val="6"/>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Procedure:</w:t>
      </w:r>
    </w:p>
    <w:p w:rsidR="00000000" w:rsidDel="00000000" w:rsidP="00000000" w:rsidRDefault="00000000" w:rsidRPr="00000000" w14:paraId="0000001D">
      <w:pPr>
        <w:numPr>
          <w:ilvl w:val="1"/>
          <w:numId w:val="6"/>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Configuration:</w:t>
      </w:r>
      <w:r w:rsidDel="00000000" w:rsidR="00000000" w:rsidRPr="00000000">
        <w:rPr>
          <w:rFonts w:ascii="Times New Roman" w:cs="Times New Roman" w:eastAsia="Times New Roman" w:hAnsi="Times New Roman"/>
          <w:sz w:val="24"/>
          <w:szCs w:val="24"/>
          <w:rtl w:val="0"/>
        </w:rPr>
        <w:t xml:space="preserve"> Custom configuration settings for YOLOv8.</w:t>
      </w:r>
    </w:p>
    <w:p w:rsidR="00000000" w:rsidDel="00000000" w:rsidP="00000000" w:rsidRDefault="00000000" w:rsidRPr="00000000" w14:paraId="0000001E">
      <w:pPr>
        <w:numPr>
          <w:ilvl w:val="1"/>
          <w:numId w:val="6"/>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Hyperparameters:</w:t>
      </w:r>
      <w:r w:rsidDel="00000000" w:rsidR="00000000" w:rsidRPr="00000000">
        <w:rPr>
          <w:rFonts w:ascii="Times New Roman" w:cs="Times New Roman" w:eastAsia="Times New Roman" w:hAnsi="Times New Roman"/>
          <w:sz w:val="24"/>
          <w:szCs w:val="24"/>
          <w:rtl w:val="0"/>
        </w:rPr>
        <w:t xml:space="preserve"> Tuned learning rates, batch sizes, etc.</w:t>
      </w:r>
    </w:p>
    <w:p w:rsidR="00000000" w:rsidDel="00000000" w:rsidP="00000000" w:rsidRDefault="00000000" w:rsidRPr="00000000" w14:paraId="0000001F">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Validation and Evaluation</w:t>
      </w:r>
    </w:p>
    <w:p w:rsidR="00000000" w:rsidDel="00000000" w:rsidP="00000000" w:rsidRDefault="00000000" w:rsidRPr="00000000" w14:paraId="00000020">
      <w:pPr>
        <w:numPr>
          <w:ilvl w:val="0"/>
          <w:numId w:val="7"/>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Validation Metrics:</w:t>
      </w:r>
      <w:r w:rsidDel="00000000" w:rsidR="00000000" w:rsidRPr="00000000">
        <w:rPr>
          <w:rFonts w:ascii="Times New Roman" w:cs="Times New Roman" w:eastAsia="Times New Roman" w:hAnsi="Times New Roman"/>
          <w:sz w:val="24"/>
          <w:szCs w:val="24"/>
          <w:rtl w:val="0"/>
        </w:rPr>
        <w:t xml:space="preserve"> Precision, Recall, F1 Score, and mAP (mean Average Precision).</w:t>
      </w:r>
    </w:p>
    <w:p w:rsidR="00000000" w:rsidDel="00000000" w:rsidP="00000000" w:rsidRDefault="00000000" w:rsidRPr="00000000" w14:paraId="00000021">
      <w:pPr>
        <w:numPr>
          <w:ilvl w:val="0"/>
          <w:numId w:val="7"/>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Results:</w:t>
      </w:r>
      <w:r w:rsidDel="00000000" w:rsidR="00000000" w:rsidRPr="00000000">
        <w:rPr>
          <w:rFonts w:ascii="Times New Roman" w:cs="Times New Roman" w:eastAsia="Times New Roman" w:hAnsi="Times New Roman"/>
          <w:sz w:val="24"/>
          <w:szCs w:val="24"/>
          <w:rtl w:val="0"/>
        </w:rPr>
        <w:t xml:space="preserve"> Performance metrics on the validation set were used to gauge accuracy and model effectiveness.</w:t>
      </w:r>
    </w:p>
    <w:p w:rsidR="00000000" w:rsidDel="00000000" w:rsidP="00000000" w:rsidRDefault="00000000" w:rsidRPr="00000000" w14:paraId="00000022">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Challenges and Solutions</w:t>
      </w:r>
    </w:p>
    <w:p w:rsidR="00000000" w:rsidDel="00000000" w:rsidP="00000000" w:rsidRDefault="00000000" w:rsidRPr="00000000" w14:paraId="00000023">
      <w:pPr>
        <w:numPr>
          <w:ilvl w:val="0"/>
          <w:numId w:val="3"/>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 1:</w:t>
      </w:r>
      <w:r w:rsidDel="00000000" w:rsidR="00000000" w:rsidRPr="00000000">
        <w:rPr>
          <w:rFonts w:ascii="Times New Roman" w:cs="Times New Roman" w:eastAsia="Times New Roman" w:hAnsi="Times New Roman"/>
          <w:sz w:val="24"/>
          <w:szCs w:val="24"/>
          <w:rtl w:val="0"/>
        </w:rPr>
        <w:t xml:space="preserve"> Downloading and managing a large number of images.</w:t>
      </w:r>
    </w:p>
    <w:p w:rsidR="00000000" w:rsidDel="00000000" w:rsidP="00000000" w:rsidRDefault="00000000" w:rsidRPr="00000000" w14:paraId="00000024">
      <w:pPr>
        <w:numPr>
          <w:ilvl w:val="1"/>
          <w:numId w:val="3"/>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Utilized automated scripts to streamline the download process.</w:t>
      </w:r>
    </w:p>
    <w:p w:rsidR="00000000" w:rsidDel="00000000" w:rsidP="00000000" w:rsidRDefault="00000000" w:rsidRPr="00000000" w14:paraId="00000025">
      <w:pPr>
        <w:numPr>
          <w:ilvl w:val="0"/>
          <w:numId w:val="3"/>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 2:</w:t>
      </w:r>
      <w:r w:rsidDel="00000000" w:rsidR="00000000" w:rsidRPr="00000000">
        <w:rPr>
          <w:rFonts w:ascii="Times New Roman" w:cs="Times New Roman" w:eastAsia="Times New Roman" w:hAnsi="Times New Roman"/>
          <w:sz w:val="24"/>
          <w:szCs w:val="24"/>
          <w:rtl w:val="0"/>
        </w:rPr>
        <w:t xml:space="preserve"> Annotating a large dataset efficiently.</w:t>
      </w:r>
    </w:p>
    <w:p w:rsidR="00000000" w:rsidDel="00000000" w:rsidP="00000000" w:rsidRDefault="00000000" w:rsidRPr="00000000" w14:paraId="00000026">
      <w:pPr>
        <w:numPr>
          <w:ilvl w:val="1"/>
          <w:numId w:val="3"/>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Used Roboflow for automated annotation and quality checks.</w:t>
      </w:r>
    </w:p>
    <w:p w:rsidR="00000000" w:rsidDel="00000000" w:rsidP="00000000" w:rsidRDefault="00000000" w:rsidRPr="00000000" w14:paraId="00000027">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Outcomes and Impact</w:t>
      </w:r>
    </w:p>
    <w:p w:rsidR="00000000" w:rsidDel="00000000" w:rsidP="00000000" w:rsidRDefault="00000000" w:rsidRPr="00000000" w14:paraId="0000002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YOLOv8 model effectively segmented objects in the DeepBee dataset, demonstrating high accuracy and potential for practical applications in various domains.</w:t>
      </w:r>
    </w:p>
    <w:p w:rsidR="00000000" w:rsidDel="00000000" w:rsidP="00000000" w:rsidRDefault="00000000" w:rsidRPr="00000000" w14:paraId="00000029">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 Team Collaboration</w:t>
      </w:r>
    </w:p>
    <w:p w:rsidR="00000000" w:rsidDel="00000000" w:rsidP="00000000" w:rsidRDefault="00000000" w:rsidRPr="00000000" w14:paraId="0000002A">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divided among team members as follows:</w:t>
      </w:r>
    </w:p>
    <w:p w:rsidR="00000000" w:rsidDel="00000000" w:rsidP="00000000" w:rsidRDefault="00000000" w:rsidRPr="00000000" w14:paraId="0000002B">
      <w:pPr>
        <w:numPr>
          <w:ilvl w:val="0"/>
          <w:numId w:val="5"/>
        </w:numPr>
        <w:spacing w:after="0" w:afterAutospacing="0"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2 members focused on cleaning and augmenting the dataset.</w:t>
      </w:r>
    </w:p>
    <w:p w:rsidR="00000000" w:rsidDel="00000000" w:rsidP="00000000" w:rsidRDefault="00000000" w:rsidRPr="00000000" w14:paraId="0000002C">
      <w:pPr>
        <w:numPr>
          <w:ilvl w:val="0"/>
          <w:numId w:val="5"/>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Implementation:</w:t>
      </w:r>
      <w:r w:rsidDel="00000000" w:rsidR="00000000" w:rsidRPr="00000000">
        <w:rPr>
          <w:rFonts w:ascii="Times New Roman" w:cs="Times New Roman" w:eastAsia="Times New Roman" w:hAnsi="Times New Roman"/>
          <w:sz w:val="24"/>
          <w:szCs w:val="24"/>
          <w:rtl w:val="0"/>
        </w:rPr>
        <w:t xml:space="preserve"> 2 members were responsible for implementing and training the segmentation model.</w:t>
      </w:r>
    </w:p>
    <w:p w:rsidR="00000000" w:rsidDel="00000000" w:rsidP="00000000" w:rsidRDefault="00000000" w:rsidRPr="00000000" w14:paraId="0000002D">
      <w:pPr>
        <w:numPr>
          <w:ilvl w:val="0"/>
          <w:numId w:val="5"/>
        </w:numPr>
        <w:spacing w:after="5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Evaluation:</w:t>
      </w:r>
      <w:r w:rsidDel="00000000" w:rsidR="00000000" w:rsidRPr="00000000">
        <w:rPr>
          <w:rFonts w:ascii="Times New Roman" w:cs="Times New Roman" w:eastAsia="Times New Roman" w:hAnsi="Times New Roman"/>
          <w:sz w:val="24"/>
          <w:szCs w:val="24"/>
          <w:rtl w:val="0"/>
        </w:rPr>
        <w:t xml:space="preserve"> One member handled the evaluation and optimization of the model.</w:t>
      </w:r>
    </w:p>
    <w:p w:rsidR="00000000" w:rsidDel="00000000" w:rsidP="00000000" w:rsidRDefault="00000000" w:rsidRPr="00000000" w14:paraId="0000002E">
      <w:pPr>
        <w:spacing w:after="240" w:before="24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 Team Collaboration</w:t>
      </w:r>
    </w:p>
    <w:p w:rsidR="00000000" w:rsidDel="00000000" w:rsidP="00000000" w:rsidRDefault="00000000" w:rsidRPr="00000000" w14:paraId="0000002F">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performance was evaluated using mAP and F1-score. The results were as follows:</w:t>
      </w:r>
    </w:p>
    <w:p w:rsidR="00000000" w:rsidDel="00000000" w:rsidP="00000000" w:rsidRDefault="00000000" w:rsidRPr="00000000" w14:paraId="00000030">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mAP50 values </w:t>
      </w:r>
      <w:r w:rsidDel="00000000" w:rsidR="00000000" w:rsidRPr="00000000">
        <w:rPr>
          <w:rFonts w:ascii="Times New Roman" w:cs="Times New Roman" w:eastAsia="Times New Roman" w:hAnsi="Times New Roman"/>
          <w:sz w:val="24"/>
          <w:szCs w:val="24"/>
          <w:rtl w:val="0"/>
        </w:rPr>
        <w:t xml:space="preserve">for both classes (B and M) are 0.9950, indicating very high precision at an IoU threshold of 0.5.</w:t>
      </w:r>
    </w:p>
    <w:p w:rsidR="00000000" w:rsidDel="00000000" w:rsidP="00000000" w:rsidRDefault="00000000" w:rsidRPr="00000000" w14:paraId="00000031">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mAP50-95 values </w:t>
      </w:r>
      <w:r w:rsidDel="00000000" w:rsidR="00000000" w:rsidRPr="00000000">
        <w:rPr>
          <w:rFonts w:ascii="Times New Roman" w:cs="Times New Roman" w:eastAsia="Times New Roman" w:hAnsi="Times New Roman"/>
          <w:sz w:val="24"/>
          <w:szCs w:val="24"/>
          <w:rtl w:val="0"/>
        </w:rPr>
        <w:t xml:space="preserve">are slightly lower but still very high (0.9520 for B and 0.9669 for M), showing good performance across a range of IoU thresholds.</w:t>
      </w:r>
    </w:p>
    <w:p w:rsidR="00000000" w:rsidDel="00000000" w:rsidP="00000000" w:rsidRDefault="00000000" w:rsidRPr="00000000" w14:paraId="00000032">
      <w:pPr>
        <w:numPr>
          <w:ilvl w:val="0"/>
          <w:numId w:val="1"/>
        </w:numP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F1-Score (B):</w:t>
      </w:r>
      <w:r w:rsidDel="00000000" w:rsidR="00000000" w:rsidRPr="00000000">
        <w:rPr>
          <w:rFonts w:ascii="Times New Roman" w:cs="Times New Roman" w:eastAsia="Times New Roman" w:hAnsi="Times New Roman"/>
          <w:sz w:val="24"/>
          <w:szCs w:val="24"/>
          <w:rtl w:val="0"/>
        </w:rPr>
        <w:t xml:space="preserve"> ~0.9996</w:t>
      </w:r>
    </w:p>
    <w:p w:rsidR="00000000" w:rsidDel="00000000" w:rsidP="00000000" w:rsidRDefault="00000000" w:rsidRPr="00000000" w14:paraId="00000033">
      <w:pPr>
        <w:numPr>
          <w:ilvl w:val="0"/>
          <w:numId w:val="1"/>
        </w:numPr>
        <w:spacing w:after="5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F1-Score (M):</w:t>
      </w:r>
      <w:r w:rsidDel="00000000" w:rsidR="00000000" w:rsidRPr="00000000">
        <w:rPr>
          <w:rFonts w:ascii="Times New Roman" w:cs="Times New Roman" w:eastAsia="Times New Roman" w:hAnsi="Times New Roman"/>
          <w:sz w:val="24"/>
          <w:szCs w:val="24"/>
          <w:rtl w:val="0"/>
        </w:rPr>
        <w:t xml:space="preserve"> ~0.9996</w:t>
      </w:r>
    </w:p>
    <w:p w:rsidR="00000000" w:rsidDel="00000000" w:rsidP="00000000" w:rsidRDefault="00000000" w:rsidRPr="00000000" w14:paraId="00000034">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indicated that the model performed well in isolating the bee regions from other elements in the frames. However, further optimization could improve these metrics.</w:t>
      </w:r>
    </w:p>
    <w:p w:rsidR="00000000" w:rsidDel="00000000" w:rsidP="00000000" w:rsidRDefault="00000000" w:rsidRPr="00000000" w14:paraId="0000003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12. Conclusion</w:t>
      </w:r>
    </w:p>
    <w:p w:rsidR="00000000" w:rsidDel="00000000" w:rsidP="00000000" w:rsidRDefault="00000000" w:rsidRPr="00000000" w14:paraId="000000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developed a YOLOv8 segmentation model, trained it on the DeepBee dataset, and validated its performance. Future work may involve further fine-tuning and exploring additional data augmentation techniques.</w:t>
      </w:r>
    </w:p>
    <w:p w:rsidR="00000000" w:rsidDel="00000000" w:rsidP="00000000" w:rsidRDefault="00000000" w:rsidRPr="00000000" w14:paraId="00000038">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13. References</w:t>
      </w:r>
    </w:p>
    <w:p w:rsidR="00000000" w:rsidDel="00000000" w:rsidP="00000000" w:rsidRDefault="00000000" w:rsidRPr="00000000" w14:paraId="00000039">
      <w:pPr>
        <w:numPr>
          <w:ilvl w:val="0"/>
          <w:numId w:val="8"/>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YOLOv8 Documentation</w:t>
      </w:r>
    </w:p>
    <w:p w:rsidR="00000000" w:rsidDel="00000000" w:rsidP="00000000" w:rsidRDefault="00000000" w:rsidRPr="00000000" w14:paraId="0000003A">
      <w:pPr>
        <w:numPr>
          <w:ilvl w:val="0"/>
          <w:numId w:val="8"/>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DeepBee Dataset</w:t>
      </w:r>
    </w:p>
    <w:p w:rsidR="00000000" w:rsidDel="00000000" w:rsidP="00000000" w:rsidRDefault="00000000" w:rsidRPr="00000000" w14:paraId="0000003B">
      <w:pPr>
        <w:spacing w:after="280" w:before="280" w:line="240" w:lineRule="auto"/>
        <w:rPr>
          <w:rFonts w:ascii="Yu Gothic UI" w:cs="Yu Gothic UI" w:eastAsia="Yu Gothic UI" w:hAnsi="Yu Gothic UI"/>
          <w:sz w:val="48"/>
          <w:szCs w:val="48"/>
        </w:rPr>
      </w:pPr>
      <w:r w:rsidDel="00000000" w:rsidR="00000000" w:rsidRPr="00000000">
        <w:rPr>
          <w:rtl w:val="0"/>
        </w:rPr>
      </w:r>
    </w:p>
    <w:p w:rsidR="00000000" w:rsidDel="00000000" w:rsidP="00000000" w:rsidRDefault="00000000" w:rsidRPr="00000000" w14:paraId="0000003C">
      <w:pPr>
        <w:rPr>
          <w:rFonts w:ascii="Yu Gothic UI" w:cs="Yu Gothic UI" w:eastAsia="Yu Gothic UI" w:hAnsi="Yu Gothic UI"/>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Yu Gothic U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DC0D22"/>
    <w:pPr>
      <w:spacing w:after="100" w:afterAutospacing="1" w:before="100" w:beforeAutospacing="1" w:line="240" w:lineRule="auto"/>
      <w:outlineLvl w:val="1"/>
    </w:pPr>
    <w:rPr>
      <w:rFonts w:ascii="Times New Roman" w:cs="Times New Roman" w:eastAsia="Times New Roman" w:hAnsi="Times New Roman"/>
      <w:b w:val="1"/>
      <w:bCs w:val="1"/>
      <w:sz w:val="36"/>
      <w:szCs w:val="36"/>
      <w:lang w:bidi="ar-SA"/>
    </w:rPr>
  </w:style>
  <w:style w:type="paragraph" w:styleId="Heading3">
    <w:name w:val="heading 3"/>
    <w:basedOn w:val="Normal"/>
    <w:link w:val="Heading3Char"/>
    <w:uiPriority w:val="9"/>
    <w:qFormat w:val="1"/>
    <w:rsid w:val="00DC0D22"/>
    <w:pPr>
      <w:spacing w:after="100" w:afterAutospacing="1" w:before="100" w:beforeAutospacing="1" w:line="240" w:lineRule="auto"/>
      <w:outlineLvl w:val="2"/>
    </w:pPr>
    <w:rPr>
      <w:rFonts w:ascii="Times New Roman" w:cs="Times New Roman" w:eastAsia="Times New Roman" w:hAnsi="Times New Roman"/>
      <w:b w:val="1"/>
      <w:bCs w:val="1"/>
      <w:sz w:val="27"/>
      <w:szCs w:val="27"/>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C0D22"/>
    <w:rPr>
      <w:rFonts w:ascii="Times New Roman" w:cs="Times New Roman" w:eastAsia="Times New Roman" w:hAnsi="Times New Roman"/>
      <w:b w:val="1"/>
      <w:bCs w:val="1"/>
      <w:sz w:val="36"/>
      <w:szCs w:val="36"/>
      <w:lang w:bidi="ar-SA"/>
    </w:rPr>
  </w:style>
  <w:style w:type="character" w:styleId="Heading3Char" w:customStyle="1">
    <w:name w:val="Heading 3 Char"/>
    <w:basedOn w:val="DefaultParagraphFont"/>
    <w:link w:val="Heading3"/>
    <w:uiPriority w:val="9"/>
    <w:rsid w:val="00DC0D22"/>
    <w:rPr>
      <w:rFonts w:ascii="Times New Roman" w:cs="Times New Roman" w:eastAsia="Times New Roman" w:hAnsi="Times New Roman"/>
      <w:b w:val="1"/>
      <w:bCs w:val="1"/>
      <w:sz w:val="27"/>
      <w:szCs w:val="27"/>
      <w:lang w:bidi="ar-SA"/>
    </w:rPr>
  </w:style>
  <w:style w:type="character" w:styleId="Strong">
    <w:name w:val="Strong"/>
    <w:basedOn w:val="DefaultParagraphFont"/>
    <w:uiPriority w:val="22"/>
    <w:qFormat w:val="1"/>
    <w:rsid w:val="00DC0D22"/>
    <w:rPr>
      <w:b w:val="1"/>
      <w:bCs w:val="1"/>
    </w:rPr>
  </w:style>
  <w:style w:type="paragraph" w:styleId="NormalWeb">
    <w:name w:val="Normal (Web)"/>
    <w:basedOn w:val="Normal"/>
    <w:uiPriority w:val="99"/>
    <w:semiHidden w:val="1"/>
    <w:unhideWhenUsed w:val="1"/>
    <w:rsid w:val="00DC0D22"/>
    <w:pPr>
      <w:spacing w:after="100" w:afterAutospacing="1" w:before="100" w:beforeAutospacing="1" w:line="240" w:lineRule="auto"/>
    </w:pPr>
    <w:rPr>
      <w:rFonts w:ascii="Times New Roman" w:cs="Times New Roman" w:eastAsia="Times New Roman" w:hAnsi="Times New Roman"/>
      <w:sz w:val="24"/>
      <w:szCs w:val="24"/>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YvSwCkADNFQtLkm4ouillevMWg==">CgMxLjA4AHIhMVByWjBtdF9nQ0NBdDJiVWJpdEl4MTh2UlA2aTlVQ3pU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2024-08-26T12:43:00Z</dcterms:created>
  <dc:creator>VEDANT DEORE</dc:creator>
</cp:coreProperties>
</file>