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04A1E" w14:textId="20568F22" w:rsidR="00544443" w:rsidRPr="00D927E4" w:rsidRDefault="00677078" w:rsidP="0067707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927E4">
        <w:rPr>
          <w:rFonts w:ascii="Times New Roman" w:hAnsi="Times New Roman" w:cs="Times New Roman"/>
          <w:b/>
          <w:bCs/>
          <w:sz w:val="36"/>
          <w:szCs w:val="36"/>
        </w:rPr>
        <w:t>Topic: E-maintenace System</w:t>
      </w:r>
    </w:p>
    <w:p w14:paraId="33BDDA8D" w14:textId="15762CD7" w:rsidR="00677078" w:rsidRPr="00D927E4" w:rsidRDefault="00677078" w:rsidP="00677078">
      <w:pPr>
        <w:rPr>
          <w:rFonts w:ascii="Times New Roman" w:hAnsi="Times New Roman" w:cs="Times New Roman"/>
        </w:rPr>
      </w:pPr>
    </w:p>
    <w:p w14:paraId="5002A0A1" w14:textId="65360414" w:rsidR="00FC1C21" w:rsidRPr="00D927E4" w:rsidRDefault="00677078" w:rsidP="00677078">
      <w:pPr>
        <w:rPr>
          <w:rFonts w:ascii="Times New Roman" w:hAnsi="Times New Roman" w:cs="Times New Roman"/>
          <w:sz w:val="28"/>
          <w:szCs w:val="28"/>
        </w:rPr>
      </w:pPr>
      <w:r w:rsidRPr="00D927E4">
        <w:rPr>
          <w:rFonts w:ascii="Times New Roman" w:hAnsi="Times New Roman" w:cs="Times New Roman"/>
          <w:b/>
          <w:bCs/>
          <w:sz w:val="28"/>
          <w:szCs w:val="28"/>
        </w:rPr>
        <w:t>Languages required:</w:t>
      </w:r>
      <w:r w:rsidRPr="00D927E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6021AA2" w14:textId="3FFB6BB6" w:rsidR="00FC1C21" w:rsidRPr="00D927E4" w:rsidRDefault="00FC1C21" w:rsidP="00677078">
      <w:pPr>
        <w:rPr>
          <w:rFonts w:ascii="Times New Roman" w:hAnsi="Times New Roman" w:cs="Times New Roman"/>
        </w:rPr>
      </w:pPr>
      <w:r w:rsidRPr="00D927E4">
        <w:rPr>
          <w:rFonts w:ascii="Times New Roman" w:hAnsi="Times New Roman" w:cs="Times New Roman"/>
          <w:b/>
          <w:bCs/>
        </w:rPr>
        <w:t>Frontend:</w:t>
      </w:r>
      <w:r w:rsidRPr="00D927E4">
        <w:rPr>
          <w:rFonts w:ascii="Times New Roman" w:hAnsi="Times New Roman" w:cs="Times New Roman"/>
        </w:rPr>
        <w:t xml:space="preserve"> HTML,CSS,SCSS, JS, React JS</w:t>
      </w:r>
    </w:p>
    <w:p w14:paraId="18CF5D4E" w14:textId="2F89B0F1" w:rsidR="00FC1C21" w:rsidRPr="00D927E4" w:rsidRDefault="00FC1C21" w:rsidP="00677078">
      <w:pPr>
        <w:rPr>
          <w:rFonts w:ascii="Times New Roman" w:hAnsi="Times New Roman" w:cs="Times New Roman"/>
        </w:rPr>
      </w:pPr>
      <w:r w:rsidRPr="00D927E4">
        <w:rPr>
          <w:rFonts w:ascii="Times New Roman" w:hAnsi="Times New Roman" w:cs="Times New Roman"/>
          <w:b/>
          <w:bCs/>
        </w:rPr>
        <w:t>Backend:</w:t>
      </w:r>
      <w:r w:rsidRPr="00D927E4">
        <w:rPr>
          <w:rFonts w:ascii="Times New Roman" w:hAnsi="Times New Roman" w:cs="Times New Roman"/>
        </w:rPr>
        <w:t xml:space="preserve"> Node.js,Express.js, Mongodb or any other DB.</w:t>
      </w:r>
    </w:p>
    <w:p w14:paraId="5055E85D" w14:textId="1746C821" w:rsidR="00FC1C21" w:rsidRPr="00D927E4" w:rsidRDefault="00FC1C21" w:rsidP="00677078">
      <w:pPr>
        <w:rPr>
          <w:rFonts w:ascii="Times New Roman" w:hAnsi="Times New Roman" w:cs="Times New Roman"/>
        </w:rPr>
      </w:pPr>
      <w:r w:rsidRPr="00D927E4">
        <w:rPr>
          <w:rFonts w:ascii="Times New Roman" w:hAnsi="Times New Roman" w:cs="Times New Roman"/>
          <w:b/>
          <w:bCs/>
        </w:rPr>
        <w:t>API:</w:t>
      </w:r>
      <w:r w:rsidRPr="00D927E4">
        <w:rPr>
          <w:rFonts w:ascii="Times New Roman" w:hAnsi="Times New Roman" w:cs="Times New Roman"/>
        </w:rPr>
        <w:t xml:space="preserve"> Gpay API or Paytm API (Maybe Stripe be used).</w:t>
      </w:r>
    </w:p>
    <w:p w14:paraId="00C498FE" w14:textId="6820A5C9" w:rsidR="009D489F" w:rsidRPr="00D927E4" w:rsidRDefault="009D489F" w:rsidP="00677078">
      <w:pPr>
        <w:rPr>
          <w:rFonts w:ascii="Times New Roman" w:hAnsi="Times New Roman" w:cs="Times New Roman"/>
        </w:rPr>
      </w:pPr>
      <w:r w:rsidRPr="00D927E4">
        <w:rPr>
          <w:rFonts w:ascii="Times New Roman" w:hAnsi="Times New Roman" w:cs="Times New Roman"/>
          <w:b/>
          <w:bCs/>
        </w:rPr>
        <w:t>Working of Payments</w:t>
      </w:r>
      <w:r w:rsidRPr="00D927E4">
        <w:rPr>
          <w:rFonts w:ascii="Times New Roman" w:hAnsi="Times New Roman" w:cs="Times New Roman"/>
        </w:rPr>
        <w:t xml:space="preserve">: </w:t>
      </w:r>
      <w:hyperlink r:id="rId4" w:history="1">
        <w:r w:rsidR="009C1037" w:rsidRPr="00D927E4">
          <w:rPr>
            <w:rStyle w:val="Hyperlink"/>
            <w:rFonts w:ascii="Times New Roman" w:hAnsi="Times New Roman" w:cs="Times New Roman"/>
          </w:rPr>
          <w:t>https://www.codementor.io/@dhananjaykumar/pms-part-3-payment-gateway-integration-15fercrfvy</w:t>
        </w:r>
      </w:hyperlink>
    </w:p>
    <w:p w14:paraId="4784F626" w14:textId="52E3D962" w:rsidR="00ED6D43" w:rsidRPr="00D927E4" w:rsidRDefault="00ED6D43" w:rsidP="00677078">
      <w:pPr>
        <w:rPr>
          <w:rFonts w:ascii="Times New Roman" w:hAnsi="Times New Roman" w:cs="Times New Roman"/>
        </w:rPr>
      </w:pPr>
    </w:p>
    <w:p w14:paraId="0A176CAE" w14:textId="12971ED9" w:rsidR="00ED6D43" w:rsidRPr="00D927E4" w:rsidRDefault="00ED6D43" w:rsidP="00677078">
      <w:pPr>
        <w:rPr>
          <w:rFonts w:ascii="Times New Roman" w:hAnsi="Times New Roman" w:cs="Times New Roman"/>
          <w:b/>
          <w:bCs/>
        </w:rPr>
      </w:pPr>
      <w:r w:rsidRPr="00D927E4">
        <w:rPr>
          <w:rFonts w:ascii="Times New Roman" w:hAnsi="Times New Roman" w:cs="Times New Roman"/>
          <w:b/>
          <w:bCs/>
        </w:rPr>
        <w:t xml:space="preserve">Gpay API: </w:t>
      </w:r>
    </w:p>
    <w:p w14:paraId="4952101B" w14:textId="77777777" w:rsidR="00ED6D43" w:rsidRPr="00ED6D43" w:rsidRDefault="00ED6D43" w:rsidP="00ED6D43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D99077"/>
          <w:sz w:val="21"/>
          <w:szCs w:val="21"/>
          <w:lang w:eastAsia="en-IN"/>
        </w:rPr>
      </w:pPr>
      <w:r w:rsidRPr="00ED6D43">
        <w:rPr>
          <w:rFonts w:ascii="Times New Roman" w:eastAsia="Times New Roman" w:hAnsi="Times New Roman" w:cs="Times New Roman"/>
          <w:color w:val="F2F2F2"/>
          <w:sz w:val="21"/>
          <w:szCs w:val="21"/>
          <w:lang w:eastAsia="en-IN"/>
        </w:rPr>
        <w:t>&lt;</w:t>
      </w:r>
      <w:r w:rsidRPr="00ED6D43">
        <w:rPr>
          <w:rFonts w:ascii="Times New Roman" w:eastAsia="Times New Roman" w:hAnsi="Times New Roman" w:cs="Times New Roman"/>
          <w:color w:val="D99077"/>
          <w:sz w:val="21"/>
          <w:szCs w:val="21"/>
          <w:lang w:eastAsia="en-IN"/>
        </w:rPr>
        <w:t>script</w:t>
      </w:r>
    </w:p>
    <w:p w14:paraId="6C40A4C9" w14:textId="77777777" w:rsidR="00ED6D43" w:rsidRPr="00ED6D43" w:rsidRDefault="00ED6D43" w:rsidP="00ED6D43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D99077"/>
          <w:sz w:val="21"/>
          <w:szCs w:val="21"/>
          <w:lang w:eastAsia="en-IN"/>
        </w:rPr>
      </w:pPr>
      <w:r w:rsidRPr="00ED6D43">
        <w:rPr>
          <w:rFonts w:ascii="Times New Roman" w:eastAsia="Times New Roman" w:hAnsi="Times New Roman" w:cs="Times New Roman"/>
          <w:color w:val="AAAAAA"/>
          <w:sz w:val="21"/>
          <w:szCs w:val="21"/>
          <w:lang w:eastAsia="en-IN"/>
        </w:rPr>
        <w:t>2</w:t>
      </w:r>
      <w:r w:rsidRPr="00ED6D43">
        <w:rPr>
          <w:rFonts w:ascii="Times New Roman" w:eastAsia="Times New Roman" w:hAnsi="Times New Roman" w:cs="Times New Roman"/>
          <w:color w:val="D99077"/>
          <w:sz w:val="21"/>
          <w:szCs w:val="21"/>
          <w:lang w:eastAsia="en-IN"/>
        </w:rPr>
        <w:t xml:space="preserve">  </w:t>
      </w:r>
      <w:r w:rsidRPr="00ED6D43">
        <w:rPr>
          <w:rFonts w:ascii="Times New Roman" w:eastAsia="Times New Roman" w:hAnsi="Times New Roman" w:cs="Times New Roman"/>
          <w:color w:val="F2F2F2"/>
          <w:sz w:val="21"/>
          <w:szCs w:val="21"/>
          <w:lang w:eastAsia="en-IN"/>
        </w:rPr>
        <w:t>async</w:t>
      </w:r>
    </w:p>
    <w:p w14:paraId="06FEB014" w14:textId="77777777" w:rsidR="00ED6D43" w:rsidRPr="00ED6D43" w:rsidRDefault="00ED6D43" w:rsidP="00ED6D43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D99077"/>
          <w:sz w:val="21"/>
          <w:szCs w:val="21"/>
          <w:lang w:eastAsia="en-IN"/>
        </w:rPr>
      </w:pPr>
      <w:r w:rsidRPr="00ED6D43">
        <w:rPr>
          <w:rFonts w:ascii="Times New Roman" w:eastAsia="Times New Roman" w:hAnsi="Times New Roman" w:cs="Times New Roman"/>
          <w:color w:val="AAAAAA"/>
          <w:sz w:val="21"/>
          <w:szCs w:val="21"/>
          <w:lang w:eastAsia="en-IN"/>
        </w:rPr>
        <w:t>3</w:t>
      </w:r>
      <w:r w:rsidRPr="00ED6D43">
        <w:rPr>
          <w:rFonts w:ascii="Times New Roman" w:eastAsia="Times New Roman" w:hAnsi="Times New Roman" w:cs="Times New Roman"/>
          <w:color w:val="D99077"/>
          <w:sz w:val="21"/>
          <w:szCs w:val="21"/>
          <w:lang w:eastAsia="en-IN"/>
        </w:rPr>
        <w:t xml:space="preserve">  </w:t>
      </w:r>
      <w:r w:rsidRPr="00ED6D43">
        <w:rPr>
          <w:rFonts w:ascii="Times New Roman" w:eastAsia="Times New Roman" w:hAnsi="Times New Roman" w:cs="Times New Roman"/>
          <w:color w:val="F2F2F2"/>
          <w:sz w:val="21"/>
          <w:szCs w:val="21"/>
          <w:lang w:eastAsia="en-IN"/>
        </w:rPr>
        <w:t>src="</w:t>
      </w:r>
      <w:r w:rsidRPr="00ED6D43">
        <w:rPr>
          <w:rFonts w:ascii="Times New Roman" w:eastAsia="Times New Roman" w:hAnsi="Times New Roman" w:cs="Times New Roman"/>
          <w:color w:val="A5C261"/>
          <w:sz w:val="21"/>
          <w:szCs w:val="21"/>
          <w:lang w:eastAsia="en-IN"/>
        </w:rPr>
        <w:t>https://pay.google.com/gp/p/js/pay.js</w:t>
      </w:r>
      <w:r w:rsidRPr="00ED6D43">
        <w:rPr>
          <w:rFonts w:ascii="Times New Roman" w:eastAsia="Times New Roman" w:hAnsi="Times New Roman" w:cs="Times New Roman"/>
          <w:color w:val="F2F2F2"/>
          <w:sz w:val="21"/>
          <w:szCs w:val="21"/>
          <w:lang w:eastAsia="en-IN"/>
        </w:rPr>
        <w:t>"</w:t>
      </w:r>
    </w:p>
    <w:p w14:paraId="73B5A8E2" w14:textId="77777777" w:rsidR="00ED6D43" w:rsidRPr="00ED6D43" w:rsidRDefault="00ED6D43" w:rsidP="00ED6D43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D99077"/>
          <w:sz w:val="21"/>
          <w:szCs w:val="21"/>
          <w:lang w:eastAsia="en-IN"/>
        </w:rPr>
      </w:pPr>
      <w:r w:rsidRPr="00ED6D43">
        <w:rPr>
          <w:rFonts w:ascii="Times New Roman" w:eastAsia="Times New Roman" w:hAnsi="Times New Roman" w:cs="Times New Roman"/>
          <w:color w:val="AAAAAA"/>
          <w:sz w:val="21"/>
          <w:szCs w:val="21"/>
          <w:lang w:eastAsia="en-IN"/>
        </w:rPr>
        <w:t>4</w:t>
      </w:r>
      <w:r w:rsidRPr="00ED6D43">
        <w:rPr>
          <w:rFonts w:ascii="Times New Roman" w:eastAsia="Times New Roman" w:hAnsi="Times New Roman" w:cs="Times New Roman"/>
          <w:color w:val="D99077"/>
          <w:sz w:val="21"/>
          <w:szCs w:val="21"/>
          <w:lang w:eastAsia="en-IN"/>
        </w:rPr>
        <w:t xml:space="preserve">  </w:t>
      </w:r>
      <w:r w:rsidRPr="00ED6D43">
        <w:rPr>
          <w:rFonts w:ascii="Times New Roman" w:eastAsia="Times New Roman" w:hAnsi="Times New Roman" w:cs="Times New Roman"/>
          <w:color w:val="F2F2F2"/>
          <w:sz w:val="21"/>
          <w:szCs w:val="21"/>
          <w:lang w:eastAsia="en-IN"/>
        </w:rPr>
        <w:t>onload="</w:t>
      </w:r>
      <w:r w:rsidRPr="00ED6D43">
        <w:rPr>
          <w:rFonts w:ascii="Times New Roman" w:eastAsia="Times New Roman" w:hAnsi="Times New Roman" w:cs="Times New Roman"/>
          <w:color w:val="A5C261"/>
          <w:sz w:val="21"/>
          <w:szCs w:val="21"/>
          <w:lang w:eastAsia="en-IN"/>
        </w:rPr>
        <w:t>onGooglePayLoaded()</w:t>
      </w:r>
      <w:r w:rsidRPr="00ED6D43">
        <w:rPr>
          <w:rFonts w:ascii="Times New Roman" w:eastAsia="Times New Roman" w:hAnsi="Times New Roman" w:cs="Times New Roman"/>
          <w:color w:val="F2F2F2"/>
          <w:sz w:val="21"/>
          <w:szCs w:val="21"/>
          <w:lang w:eastAsia="en-IN"/>
        </w:rPr>
        <w:t>"</w:t>
      </w:r>
    </w:p>
    <w:p w14:paraId="1B1CDA18" w14:textId="77777777" w:rsidR="00ED6D43" w:rsidRPr="00ED6D43" w:rsidRDefault="00ED6D43" w:rsidP="00ED6D43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F2F2F2"/>
          <w:sz w:val="21"/>
          <w:szCs w:val="21"/>
          <w:lang w:eastAsia="en-IN"/>
        </w:rPr>
      </w:pPr>
      <w:r w:rsidRPr="00ED6D43">
        <w:rPr>
          <w:rFonts w:ascii="Times New Roman" w:eastAsia="Times New Roman" w:hAnsi="Times New Roman" w:cs="Times New Roman"/>
          <w:color w:val="AAAAAA"/>
          <w:sz w:val="21"/>
          <w:szCs w:val="21"/>
          <w:lang w:eastAsia="en-IN"/>
        </w:rPr>
        <w:t>5</w:t>
      </w:r>
      <w:r w:rsidRPr="00ED6D43">
        <w:rPr>
          <w:rFonts w:ascii="Times New Roman" w:eastAsia="Times New Roman" w:hAnsi="Times New Roman" w:cs="Times New Roman"/>
          <w:color w:val="F2F2F2"/>
          <w:sz w:val="21"/>
          <w:szCs w:val="21"/>
          <w:lang w:eastAsia="en-IN"/>
        </w:rPr>
        <w:t>&gt;&lt;/</w:t>
      </w:r>
      <w:r w:rsidRPr="00ED6D43">
        <w:rPr>
          <w:rFonts w:ascii="Times New Roman" w:eastAsia="Times New Roman" w:hAnsi="Times New Roman" w:cs="Times New Roman"/>
          <w:color w:val="D99077"/>
          <w:sz w:val="21"/>
          <w:szCs w:val="21"/>
          <w:lang w:eastAsia="en-IN"/>
        </w:rPr>
        <w:t>script</w:t>
      </w:r>
      <w:r w:rsidRPr="00ED6D43">
        <w:rPr>
          <w:rFonts w:ascii="Times New Roman" w:eastAsia="Times New Roman" w:hAnsi="Times New Roman" w:cs="Times New Roman"/>
          <w:color w:val="F2F2F2"/>
          <w:sz w:val="21"/>
          <w:szCs w:val="21"/>
          <w:lang w:eastAsia="en-IN"/>
        </w:rPr>
        <w:t>&gt;</w:t>
      </w:r>
    </w:p>
    <w:p w14:paraId="4A871CA9" w14:textId="77777777" w:rsidR="00ED6D43" w:rsidRPr="00D927E4" w:rsidRDefault="00ED6D43" w:rsidP="00677078">
      <w:pPr>
        <w:rPr>
          <w:rFonts w:ascii="Times New Roman" w:hAnsi="Times New Roman" w:cs="Times New Roman"/>
        </w:rPr>
      </w:pPr>
    </w:p>
    <w:p w14:paraId="0EC24575" w14:textId="183164BB" w:rsidR="009C1037" w:rsidRPr="00D927E4" w:rsidRDefault="009C1037" w:rsidP="00677078">
      <w:pPr>
        <w:rPr>
          <w:rFonts w:ascii="Times New Roman" w:hAnsi="Times New Roman" w:cs="Times New Roman"/>
        </w:rPr>
      </w:pPr>
    </w:p>
    <w:p w14:paraId="39F222D7" w14:textId="6590A864" w:rsidR="009C1037" w:rsidRPr="00D927E4" w:rsidRDefault="009C1037" w:rsidP="00677078">
      <w:pPr>
        <w:rPr>
          <w:rFonts w:ascii="Times New Roman" w:hAnsi="Times New Roman" w:cs="Times New Roman"/>
        </w:rPr>
      </w:pPr>
    </w:p>
    <w:p w14:paraId="7998FD69" w14:textId="02C70FA8" w:rsidR="009C1037" w:rsidRPr="00D927E4" w:rsidRDefault="009C1037" w:rsidP="00677078">
      <w:pPr>
        <w:rPr>
          <w:rFonts w:ascii="Times New Roman" w:hAnsi="Times New Roman" w:cs="Times New Roman"/>
          <w:b/>
          <w:bCs/>
        </w:rPr>
      </w:pPr>
      <w:r w:rsidRPr="00D927E4">
        <w:rPr>
          <w:rFonts w:ascii="Times New Roman" w:hAnsi="Times New Roman" w:cs="Times New Roman"/>
          <w:b/>
          <w:bCs/>
        </w:rPr>
        <w:t>Similar Systems (Not too much) on large scale :</w:t>
      </w:r>
    </w:p>
    <w:p w14:paraId="29B04BCB" w14:textId="38969436" w:rsidR="009C1037" w:rsidRPr="00D927E4" w:rsidRDefault="009C1037" w:rsidP="00677078">
      <w:pPr>
        <w:rPr>
          <w:rFonts w:ascii="Times New Roman" w:hAnsi="Times New Roman" w:cs="Times New Roman"/>
        </w:rPr>
      </w:pPr>
      <w:r w:rsidRPr="00D927E4">
        <w:rPr>
          <w:rFonts w:ascii="Times New Roman" w:hAnsi="Times New Roman" w:cs="Times New Roman"/>
        </w:rPr>
        <w:t>https://www.softwareadvice.com/cafm/building-maintenance-comparison/</w:t>
      </w:r>
    </w:p>
    <w:p w14:paraId="49C8E60B" w14:textId="3B2E20A5" w:rsidR="009C1037" w:rsidRPr="00D927E4" w:rsidRDefault="009C1037" w:rsidP="00677078">
      <w:pPr>
        <w:rPr>
          <w:rFonts w:ascii="Times New Roman" w:hAnsi="Times New Roman" w:cs="Times New Roman"/>
        </w:rPr>
      </w:pPr>
    </w:p>
    <w:p w14:paraId="73A71BF3" w14:textId="6CE83A74" w:rsidR="009C1037" w:rsidRPr="00D927E4" w:rsidRDefault="009C1037" w:rsidP="00677078">
      <w:pPr>
        <w:rPr>
          <w:rFonts w:ascii="Times New Roman" w:hAnsi="Times New Roman" w:cs="Times New Roman"/>
        </w:rPr>
      </w:pPr>
    </w:p>
    <w:p w14:paraId="241753AD" w14:textId="1581ABAD" w:rsidR="009C1037" w:rsidRPr="00D927E4" w:rsidRDefault="009C1037" w:rsidP="006770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927E4">
        <w:rPr>
          <w:rFonts w:ascii="Times New Roman" w:hAnsi="Times New Roman" w:cs="Times New Roman"/>
          <w:b/>
          <w:bCs/>
          <w:sz w:val="28"/>
          <w:szCs w:val="28"/>
        </w:rPr>
        <w:t>Features we can add in our model:</w:t>
      </w:r>
    </w:p>
    <w:p w14:paraId="2AA3B61C" w14:textId="526DD2C9" w:rsidR="005C6BEB" w:rsidRDefault="005C6BEB" w:rsidP="00677078">
      <w:pPr>
        <w:rPr>
          <w:rFonts w:ascii="Times New Roman" w:hAnsi="Times New Roman" w:cs="Times New Roman"/>
        </w:rPr>
      </w:pPr>
    </w:p>
    <w:p w14:paraId="5A3C48DA" w14:textId="613D226E" w:rsidR="00D927E4" w:rsidRDefault="00D927E4" w:rsidP="006770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Online Maintenance Facility:</w:t>
      </w:r>
    </w:p>
    <w:p w14:paraId="015EB9B2" w14:textId="7279F275" w:rsidR="00D927E4" w:rsidRPr="00D927E4" w:rsidRDefault="00D927E4" w:rsidP="006770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Residents can fill their maintenance easily through our platform.</w:t>
      </w:r>
    </w:p>
    <w:p w14:paraId="16BE2B7E" w14:textId="6D281AB9" w:rsidR="005C6BEB" w:rsidRPr="00D927E4" w:rsidRDefault="005C6BEB" w:rsidP="006770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927E4">
        <w:rPr>
          <w:rFonts w:ascii="Times New Roman" w:hAnsi="Times New Roman" w:cs="Times New Roman"/>
          <w:b/>
          <w:bCs/>
          <w:sz w:val="24"/>
          <w:szCs w:val="24"/>
        </w:rPr>
        <w:t>Complaint Section:</w:t>
      </w:r>
    </w:p>
    <w:p w14:paraId="369621F8" w14:textId="38BD24BA" w:rsidR="005C6BEB" w:rsidRPr="00D927E4" w:rsidRDefault="005C6BEB" w:rsidP="00677078">
      <w:pPr>
        <w:rPr>
          <w:rFonts w:ascii="Times New Roman" w:hAnsi="Times New Roman" w:cs="Times New Roman"/>
        </w:rPr>
      </w:pPr>
      <w:r w:rsidRPr="00D927E4">
        <w:rPr>
          <w:rFonts w:ascii="Times New Roman" w:hAnsi="Times New Roman" w:cs="Times New Roman"/>
        </w:rPr>
        <w:t>We can have one complaint section where residents can post their maintenance related complaints which can be read by secretaries. Then they can find the solution.</w:t>
      </w:r>
    </w:p>
    <w:p w14:paraId="29BD5E29" w14:textId="60D20962" w:rsidR="009C1037" w:rsidRPr="00D927E4" w:rsidRDefault="009C1037" w:rsidP="00677078">
      <w:pPr>
        <w:rPr>
          <w:rFonts w:ascii="Times New Roman" w:hAnsi="Times New Roman" w:cs="Times New Roman"/>
        </w:rPr>
      </w:pPr>
    </w:p>
    <w:p w14:paraId="5B1CE8C7" w14:textId="77777777" w:rsidR="009C1037" w:rsidRPr="00D927E4" w:rsidRDefault="009C1037" w:rsidP="009C1037">
      <w:pPr>
        <w:pStyle w:val="heading"/>
        <w:shd w:val="clear" w:color="auto" w:fill="FFFFFF"/>
        <w:spacing w:before="0" w:beforeAutospacing="0" w:after="0" w:afterAutospacing="0" w:line="495" w:lineRule="atLeast"/>
        <w:rPr>
          <w:b/>
          <w:bCs/>
          <w:color w:val="525F7E"/>
          <w:spacing w:val="6"/>
          <w:sz w:val="27"/>
          <w:szCs w:val="27"/>
        </w:rPr>
      </w:pPr>
      <w:r w:rsidRPr="00D927E4">
        <w:rPr>
          <w:b/>
          <w:bCs/>
          <w:color w:val="525F7E"/>
          <w:spacing w:val="6"/>
          <w:sz w:val="27"/>
          <w:szCs w:val="27"/>
        </w:rPr>
        <w:t>Maintenance Alerts</w:t>
      </w:r>
    </w:p>
    <w:p w14:paraId="7F1B0596" w14:textId="77777777" w:rsidR="009C1037" w:rsidRPr="00D927E4" w:rsidRDefault="009C1037" w:rsidP="009C1037">
      <w:pPr>
        <w:pStyle w:val="description"/>
        <w:shd w:val="clear" w:color="auto" w:fill="FFFFFF"/>
        <w:spacing w:before="0" w:beforeAutospacing="0" w:after="0" w:afterAutospacing="0" w:line="360" w:lineRule="atLeast"/>
        <w:jc w:val="both"/>
        <w:rPr>
          <w:color w:val="525F7E"/>
          <w:spacing w:val="2"/>
          <w:sz w:val="23"/>
          <w:szCs w:val="23"/>
        </w:rPr>
      </w:pPr>
      <w:r w:rsidRPr="00D927E4">
        <w:rPr>
          <w:color w:val="525F7E"/>
          <w:spacing w:val="2"/>
          <w:sz w:val="23"/>
          <w:szCs w:val="23"/>
        </w:rPr>
        <w:t>Send out alerts to relevant parties on service initiation, completion, extension, or comments. The alert emails can also be customized.</w:t>
      </w:r>
    </w:p>
    <w:p w14:paraId="74BEE12B" w14:textId="4AB24FE4" w:rsidR="009C1037" w:rsidRPr="00D927E4" w:rsidRDefault="009C1037" w:rsidP="00677078">
      <w:pPr>
        <w:rPr>
          <w:rFonts w:ascii="Times New Roman" w:hAnsi="Times New Roman" w:cs="Times New Roman"/>
        </w:rPr>
      </w:pPr>
    </w:p>
    <w:p w14:paraId="565440B6" w14:textId="77777777" w:rsidR="009C1037" w:rsidRPr="00D927E4" w:rsidRDefault="009C1037" w:rsidP="009C1037">
      <w:pPr>
        <w:pStyle w:val="heading"/>
        <w:shd w:val="clear" w:color="auto" w:fill="FFFFFF"/>
        <w:spacing w:before="0" w:beforeAutospacing="0" w:after="0" w:afterAutospacing="0" w:line="495" w:lineRule="atLeast"/>
        <w:rPr>
          <w:b/>
          <w:bCs/>
          <w:color w:val="525F7E"/>
          <w:spacing w:val="6"/>
          <w:sz w:val="27"/>
          <w:szCs w:val="27"/>
        </w:rPr>
      </w:pPr>
      <w:r w:rsidRPr="00D927E4">
        <w:rPr>
          <w:b/>
          <w:bCs/>
          <w:color w:val="525F7E"/>
          <w:spacing w:val="6"/>
          <w:sz w:val="27"/>
          <w:szCs w:val="27"/>
        </w:rPr>
        <w:t>Work Order Management</w:t>
      </w:r>
    </w:p>
    <w:p w14:paraId="79436ECA" w14:textId="1A928BFD" w:rsidR="009C1037" w:rsidRPr="00D927E4" w:rsidRDefault="009C1037" w:rsidP="009C1037">
      <w:pPr>
        <w:pStyle w:val="description"/>
        <w:shd w:val="clear" w:color="auto" w:fill="FFFFFF"/>
        <w:spacing w:before="0" w:beforeAutospacing="0" w:after="0" w:afterAutospacing="0" w:line="360" w:lineRule="atLeast"/>
        <w:jc w:val="both"/>
        <w:rPr>
          <w:color w:val="525F7E"/>
          <w:spacing w:val="2"/>
          <w:sz w:val="23"/>
          <w:szCs w:val="23"/>
        </w:rPr>
      </w:pPr>
      <w:r w:rsidRPr="00D927E4">
        <w:rPr>
          <w:color w:val="525F7E"/>
          <w:spacing w:val="2"/>
          <w:sz w:val="23"/>
          <w:szCs w:val="23"/>
        </w:rPr>
        <w:t>Create work orders, add associated components, and assign these orders to</w:t>
      </w:r>
      <w:r w:rsidRPr="00D927E4">
        <w:rPr>
          <w:color w:val="525F7E"/>
          <w:spacing w:val="2"/>
          <w:sz w:val="23"/>
          <w:szCs w:val="23"/>
        </w:rPr>
        <w:t xml:space="preserve"> plumbers,</w:t>
      </w:r>
      <w:r w:rsidR="005C6BEB" w:rsidRPr="00D927E4">
        <w:rPr>
          <w:color w:val="525F7E"/>
          <w:spacing w:val="2"/>
          <w:sz w:val="23"/>
          <w:szCs w:val="23"/>
        </w:rPr>
        <w:t xml:space="preserve"> </w:t>
      </w:r>
      <w:r w:rsidRPr="00D927E4">
        <w:rPr>
          <w:color w:val="525F7E"/>
          <w:spacing w:val="2"/>
          <w:sz w:val="23"/>
          <w:szCs w:val="23"/>
        </w:rPr>
        <w:t>fitters,</w:t>
      </w:r>
      <w:r w:rsidR="005C6BEB" w:rsidRPr="00D927E4">
        <w:rPr>
          <w:color w:val="525F7E"/>
          <w:spacing w:val="2"/>
          <w:sz w:val="23"/>
          <w:szCs w:val="23"/>
        </w:rPr>
        <w:t xml:space="preserve"> </w:t>
      </w:r>
      <w:r w:rsidRPr="00D927E4">
        <w:rPr>
          <w:color w:val="525F7E"/>
          <w:spacing w:val="2"/>
          <w:sz w:val="23"/>
          <w:szCs w:val="23"/>
        </w:rPr>
        <w:t>technicians</w:t>
      </w:r>
      <w:r w:rsidRPr="00D927E4">
        <w:rPr>
          <w:color w:val="525F7E"/>
          <w:spacing w:val="2"/>
          <w:sz w:val="23"/>
          <w:szCs w:val="23"/>
        </w:rPr>
        <w:t xml:space="preserve"> to stay on top of tasks.</w:t>
      </w:r>
    </w:p>
    <w:p w14:paraId="03113B1C" w14:textId="6E99DE76" w:rsidR="005C6BEB" w:rsidRPr="00D927E4" w:rsidRDefault="005C6BEB" w:rsidP="009C1037">
      <w:pPr>
        <w:pStyle w:val="description"/>
        <w:shd w:val="clear" w:color="auto" w:fill="FFFFFF"/>
        <w:spacing w:before="0" w:beforeAutospacing="0" w:after="0" w:afterAutospacing="0" w:line="360" w:lineRule="atLeast"/>
        <w:jc w:val="both"/>
        <w:rPr>
          <w:color w:val="525F7E"/>
          <w:spacing w:val="2"/>
          <w:sz w:val="23"/>
          <w:szCs w:val="23"/>
        </w:rPr>
      </w:pPr>
    </w:p>
    <w:p w14:paraId="1FF83899" w14:textId="5316B674" w:rsidR="00506A2C" w:rsidRPr="00D927E4" w:rsidRDefault="00506A2C" w:rsidP="009C1037">
      <w:pPr>
        <w:pStyle w:val="description"/>
        <w:shd w:val="clear" w:color="auto" w:fill="FFFFFF"/>
        <w:spacing w:before="0" w:beforeAutospacing="0" w:after="0" w:afterAutospacing="0" w:line="360" w:lineRule="atLeast"/>
        <w:jc w:val="both"/>
        <w:rPr>
          <w:b/>
          <w:bCs/>
          <w:color w:val="525F7E"/>
          <w:spacing w:val="2"/>
          <w:sz w:val="23"/>
          <w:szCs w:val="23"/>
        </w:rPr>
      </w:pPr>
      <w:r w:rsidRPr="00D927E4">
        <w:rPr>
          <w:b/>
          <w:bCs/>
          <w:color w:val="525F7E"/>
          <w:spacing w:val="2"/>
          <w:sz w:val="23"/>
          <w:szCs w:val="23"/>
        </w:rPr>
        <w:t>Online Meetings Section:</w:t>
      </w:r>
    </w:p>
    <w:p w14:paraId="19DB84C8" w14:textId="01FC76EE" w:rsidR="005C6BEB" w:rsidRPr="00D927E4" w:rsidRDefault="00506A2C" w:rsidP="009C1037">
      <w:pPr>
        <w:pStyle w:val="description"/>
        <w:shd w:val="clear" w:color="auto" w:fill="FFFFFF"/>
        <w:spacing w:before="0" w:beforeAutospacing="0" w:after="0" w:afterAutospacing="0" w:line="360" w:lineRule="atLeast"/>
        <w:jc w:val="both"/>
        <w:rPr>
          <w:color w:val="525F7E"/>
          <w:spacing w:val="2"/>
          <w:sz w:val="23"/>
          <w:szCs w:val="23"/>
        </w:rPr>
      </w:pPr>
      <w:r w:rsidRPr="00D927E4">
        <w:rPr>
          <w:color w:val="525F7E"/>
          <w:spacing w:val="2"/>
          <w:sz w:val="23"/>
          <w:szCs w:val="23"/>
        </w:rPr>
        <w:t>Sometimes it is not possible to attend society meetings for some residents</w:t>
      </w:r>
      <w:r w:rsidR="00345660" w:rsidRPr="00D927E4">
        <w:rPr>
          <w:color w:val="525F7E"/>
          <w:spacing w:val="2"/>
          <w:sz w:val="23"/>
          <w:szCs w:val="23"/>
        </w:rPr>
        <w:t>.</w:t>
      </w:r>
    </w:p>
    <w:p w14:paraId="301F4714" w14:textId="67892153" w:rsidR="009C1037" w:rsidRPr="00D927E4" w:rsidRDefault="00345660" w:rsidP="009C1037">
      <w:pPr>
        <w:pStyle w:val="description"/>
        <w:shd w:val="clear" w:color="auto" w:fill="FFFFFF"/>
        <w:spacing w:before="0" w:beforeAutospacing="0" w:after="0" w:afterAutospacing="0" w:line="360" w:lineRule="atLeast"/>
        <w:jc w:val="both"/>
        <w:rPr>
          <w:color w:val="525F7E"/>
          <w:spacing w:val="2"/>
          <w:sz w:val="23"/>
          <w:szCs w:val="23"/>
        </w:rPr>
      </w:pPr>
      <w:r w:rsidRPr="00D927E4">
        <w:rPr>
          <w:color w:val="525F7E"/>
          <w:spacing w:val="2"/>
          <w:sz w:val="23"/>
          <w:szCs w:val="23"/>
        </w:rPr>
        <w:t>Hence online meeting is the best option. Our platform will serve as a medium through which residents can get notifications about the online meetings, any notices regarding the maintenance of the building.</w:t>
      </w:r>
    </w:p>
    <w:p w14:paraId="12D05DB3" w14:textId="5EA748C2" w:rsidR="00FC1C21" w:rsidRPr="00D927E4" w:rsidRDefault="00FC1C21" w:rsidP="009C1037">
      <w:pPr>
        <w:pStyle w:val="description"/>
        <w:shd w:val="clear" w:color="auto" w:fill="FFFFFF"/>
        <w:spacing w:before="0" w:beforeAutospacing="0" w:after="0" w:afterAutospacing="0" w:line="360" w:lineRule="atLeast"/>
        <w:jc w:val="both"/>
        <w:rPr>
          <w:color w:val="525F7E"/>
          <w:spacing w:val="2"/>
          <w:sz w:val="23"/>
          <w:szCs w:val="23"/>
        </w:rPr>
      </w:pPr>
    </w:p>
    <w:p w14:paraId="529F252C" w14:textId="3E61FC00" w:rsidR="00FC1C21" w:rsidRPr="00D927E4" w:rsidRDefault="00FC1C21" w:rsidP="009C1037">
      <w:pPr>
        <w:pStyle w:val="description"/>
        <w:shd w:val="clear" w:color="auto" w:fill="FFFFFF"/>
        <w:spacing w:before="0" w:beforeAutospacing="0" w:after="0" w:afterAutospacing="0" w:line="360" w:lineRule="atLeast"/>
        <w:jc w:val="both"/>
        <w:rPr>
          <w:color w:val="525F7E"/>
          <w:spacing w:val="2"/>
          <w:sz w:val="23"/>
          <w:szCs w:val="23"/>
        </w:rPr>
      </w:pPr>
    </w:p>
    <w:p w14:paraId="032B0832" w14:textId="77777777" w:rsidR="00FC1C21" w:rsidRPr="00D927E4" w:rsidRDefault="00FC1C21" w:rsidP="009C1037">
      <w:pPr>
        <w:pStyle w:val="description"/>
        <w:shd w:val="clear" w:color="auto" w:fill="FFFFFF"/>
        <w:spacing w:before="0" w:beforeAutospacing="0" w:after="0" w:afterAutospacing="0" w:line="360" w:lineRule="atLeast"/>
        <w:jc w:val="both"/>
        <w:rPr>
          <w:b/>
          <w:bCs/>
          <w:color w:val="525F7E"/>
          <w:spacing w:val="2"/>
          <w:sz w:val="23"/>
          <w:szCs w:val="23"/>
        </w:rPr>
      </w:pPr>
      <w:r w:rsidRPr="00D927E4">
        <w:rPr>
          <w:b/>
          <w:bCs/>
          <w:color w:val="525F7E"/>
          <w:spacing w:val="2"/>
          <w:sz w:val="23"/>
          <w:szCs w:val="23"/>
        </w:rPr>
        <w:t>Emergency Issues related blogs</w:t>
      </w:r>
    </w:p>
    <w:p w14:paraId="1D667664" w14:textId="127A9219" w:rsidR="00FC1C21" w:rsidRPr="00D927E4" w:rsidRDefault="00FC1C21" w:rsidP="009C1037">
      <w:pPr>
        <w:pStyle w:val="description"/>
        <w:shd w:val="clear" w:color="auto" w:fill="FFFFFF"/>
        <w:spacing w:before="0" w:beforeAutospacing="0" w:after="0" w:afterAutospacing="0" w:line="360" w:lineRule="atLeast"/>
        <w:jc w:val="both"/>
        <w:rPr>
          <w:color w:val="525F7E"/>
          <w:spacing w:val="2"/>
          <w:sz w:val="23"/>
          <w:szCs w:val="23"/>
        </w:rPr>
      </w:pPr>
      <w:r w:rsidRPr="00D927E4">
        <w:rPr>
          <w:color w:val="525F7E"/>
          <w:spacing w:val="2"/>
          <w:sz w:val="23"/>
          <w:szCs w:val="23"/>
        </w:rPr>
        <w:t>These blogs will contain all the info. regarding emergency consequences.</w:t>
      </w:r>
    </w:p>
    <w:p w14:paraId="500D5EDF" w14:textId="2DFB084F" w:rsidR="00FC1C21" w:rsidRPr="00D927E4" w:rsidRDefault="00FC1C21" w:rsidP="009C1037">
      <w:pPr>
        <w:pStyle w:val="description"/>
        <w:shd w:val="clear" w:color="auto" w:fill="FFFFFF"/>
        <w:spacing w:before="0" w:beforeAutospacing="0" w:after="0" w:afterAutospacing="0" w:line="360" w:lineRule="atLeast"/>
        <w:jc w:val="both"/>
        <w:rPr>
          <w:color w:val="525F7E"/>
          <w:spacing w:val="2"/>
          <w:sz w:val="23"/>
          <w:szCs w:val="23"/>
        </w:rPr>
      </w:pPr>
      <w:r w:rsidRPr="00D927E4">
        <w:rPr>
          <w:color w:val="525F7E"/>
          <w:spacing w:val="2"/>
          <w:sz w:val="23"/>
          <w:szCs w:val="23"/>
        </w:rPr>
        <w:t>Means it will acknowledge &amp; guide the residents how to behave or get rescued in such consequences.</w:t>
      </w:r>
    </w:p>
    <w:p w14:paraId="1A8E70F8" w14:textId="77777777" w:rsidR="009C1037" w:rsidRPr="00D927E4" w:rsidRDefault="009C1037" w:rsidP="009C1037">
      <w:pPr>
        <w:pStyle w:val="description"/>
        <w:shd w:val="clear" w:color="auto" w:fill="FFFFFF"/>
        <w:spacing w:before="0" w:beforeAutospacing="0" w:after="0" w:afterAutospacing="0" w:line="360" w:lineRule="atLeast"/>
        <w:jc w:val="both"/>
        <w:rPr>
          <w:color w:val="525F7E"/>
          <w:spacing w:val="2"/>
          <w:sz w:val="23"/>
          <w:szCs w:val="23"/>
        </w:rPr>
      </w:pPr>
    </w:p>
    <w:p w14:paraId="35AFB62B" w14:textId="77777777" w:rsidR="009C1037" w:rsidRPr="00D927E4" w:rsidRDefault="009C1037" w:rsidP="00677078">
      <w:pPr>
        <w:rPr>
          <w:rFonts w:ascii="Times New Roman" w:hAnsi="Times New Roman" w:cs="Times New Roman"/>
        </w:rPr>
      </w:pPr>
    </w:p>
    <w:sectPr w:rsidR="009C1037" w:rsidRPr="00D927E4" w:rsidSect="00677078">
      <w:pgSz w:w="11900" w:h="16820"/>
      <w:pgMar w:top="1440" w:right="1440" w:bottom="1440" w:left="1440" w:header="720" w:footer="567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078"/>
    <w:rsid w:val="00345660"/>
    <w:rsid w:val="00506A2C"/>
    <w:rsid w:val="00544443"/>
    <w:rsid w:val="005C6913"/>
    <w:rsid w:val="005C6BEB"/>
    <w:rsid w:val="00607D43"/>
    <w:rsid w:val="00677078"/>
    <w:rsid w:val="00924E65"/>
    <w:rsid w:val="009C1037"/>
    <w:rsid w:val="009D489F"/>
    <w:rsid w:val="00C07A2F"/>
    <w:rsid w:val="00D927E4"/>
    <w:rsid w:val="00ED6D43"/>
    <w:rsid w:val="00FC1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F8C5F"/>
  <w15:chartTrackingRefBased/>
  <w15:docId w15:val="{D536A375-0CB1-4425-AA66-ECB93EC34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10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1037"/>
    <w:rPr>
      <w:color w:val="605E5C"/>
      <w:shd w:val="clear" w:color="auto" w:fill="E1DFDD"/>
    </w:rPr>
  </w:style>
  <w:style w:type="paragraph" w:customStyle="1" w:styleId="heading">
    <w:name w:val="heading"/>
    <w:basedOn w:val="Normal"/>
    <w:rsid w:val="009C10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description">
    <w:name w:val="description"/>
    <w:basedOn w:val="Normal"/>
    <w:rsid w:val="009C10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6D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6D4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ED6D43"/>
  </w:style>
  <w:style w:type="character" w:customStyle="1" w:styleId="linenumber">
    <w:name w:val="linenumber"/>
    <w:basedOn w:val="DefaultParagraphFont"/>
    <w:rsid w:val="00ED6D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8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odementor.io/@dhananjaykumar/pms-part-3-payment-gateway-integration-15fercrfv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Aaditya Padte</dc:creator>
  <cp:keywords/>
  <dc:description/>
  <cp:lastModifiedBy>Aaditya Padte</cp:lastModifiedBy>
  <cp:revision>8</cp:revision>
  <dcterms:created xsi:type="dcterms:W3CDTF">2022-07-30T08:55:00Z</dcterms:created>
  <dcterms:modified xsi:type="dcterms:W3CDTF">2022-07-30T10:07:00Z</dcterms:modified>
</cp:coreProperties>
</file>