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588E6" w14:textId="209F3763" w:rsidR="00826EDC" w:rsidRDefault="003C056D">
      <w:pPr>
        <w:rPr>
          <w:lang w:val="en-US"/>
        </w:rPr>
      </w:pPr>
      <w:r>
        <w:rPr>
          <w:lang w:val="en-US"/>
        </w:rPr>
        <w:t>WEEK 7</w:t>
      </w:r>
    </w:p>
    <w:p w14:paraId="171CA44A" w14:textId="40D75DC2" w:rsidR="003C056D" w:rsidRDefault="003C056D">
      <w:pPr>
        <w:rPr>
          <w:lang w:val="en-US"/>
        </w:rPr>
      </w:pPr>
    </w:p>
    <w:p w14:paraId="2134C221" w14:textId="00083FFD" w:rsidR="003C056D" w:rsidRDefault="003C056D">
      <w:pPr>
        <w:rPr>
          <w:lang w:val="en-US"/>
        </w:rPr>
      </w:pPr>
    </w:p>
    <w:p w14:paraId="578B71C6" w14:textId="3CD4A5AB" w:rsidR="003C056D" w:rsidRPr="003C056D" w:rsidRDefault="003C056D">
      <w:pPr>
        <w:rPr>
          <w:lang w:val="en-US"/>
        </w:rPr>
      </w:pPr>
      <w:r w:rsidRPr="003C056D">
        <w:rPr>
          <w:lang w:val="en-US"/>
        </w:rPr>
        <w:drawing>
          <wp:inline distT="0" distB="0" distL="0" distR="0" wp14:anchorId="44E4675D" wp14:editId="717039D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56D" w:rsidRPr="003C0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6D"/>
    <w:rsid w:val="003C056D"/>
    <w:rsid w:val="0082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CA02"/>
  <w15:chartTrackingRefBased/>
  <w15:docId w15:val="{C8985077-6CD6-4E84-8C86-245F26F5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2025-11-19T05:49:00Z</dcterms:created>
  <dcterms:modified xsi:type="dcterms:W3CDTF">2025-11-19T05:49:00Z</dcterms:modified>
</cp:coreProperties>
</file>