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39" w:rsidRDefault="007440E8" w:rsidP="007440E8">
      <w:pPr>
        <w:pStyle w:val="Title"/>
        <w:rPr>
          <w:b/>
          <w:sz w:val="72"/>
          <w:szCs w:val="72"/>
        </w:rPr>
      </w:pPr>
      <w:bookmarkStart w:id="0" w:name="_GoBack"/>
      <w:bookmarkEnd w:id="0"/>
      <w:r w:rsidRPr="007440E8">
        <w:rPr>
          <w:b/>
          <w:sz w:val="72"/>
          <w:szCs w:val="72"/>
        </w:rPr>
        <w:t>Case Study: How Does a Bike-Share Navigate Speedy Success?</w:t>
      </w:r>
    </w:p>
    <w:p w:rsidR="007440E8" w:rsidRDefault="007440E8" w:rsidP="007440E8"/>
    <w:p w:rsidR="007440E8" w:rsidRDefault="007440E8" w:rsidP="007440E8"/>
    <w:p w:rsidR="007440E8" w:rsidRPr="007440E8" w:rsidRDefault="007440E8" w:rsidP="007440E8">
      <w:pPr>
        <w:rPr>
          <w:sz w:val="24"/>
          <w:szCs w:val="24"/>
        </w:rPr>
      </w:pPr>
      <w:r w:rsidRPr="007440E8">
        <w:rPr>
          <w:sz w:val="24"/>
          <w:szCs w:val="24"/>
        </w:rPr>
        <w:t xml:space="preserve">Welcome to the </w:t>
      </w:r>
      <w:proofErr w:type="spellStart"/>
      <w:r w:rsidRPr="007440E8">
        <w:rPr>
          <w:sz w:val="24"/>
          <w:szCs w:val="24"/>
        </w:rPr>
        <w:t>Cyclistic</w:t>
      </w:r>
      <w:proofErr w:type="spellEnd"/>
      <w:r w:rsidRPr="007440E8">
        <w:rPr>
          <w:sz w:val="24"/>
          <w:szCs w:val="24"/>
        </w:rPr>
        <w:t xml:space="preserve"> bike-share analysis cas</w:t>
      </w:r>
      <w:r w:rsidRPr="007440E8">
        <w:rPr>
          <w:sz w:val="24"/>
          <w:szCs w:val="24"/>
        </w:rPr>
        <w:t xml:space="preserve">e study! In this case study, I had been </w:t>
      </w:r>
      <w:r w:rsidRPr="007440E8">
        <w:rPr>
          <w:sz w:val="24"/>
          <w:szCs w:val="24"/>
        </w:rPr>
        <w:t>work</w:t>
      </w:r>
      <w:r w:rsidRPr="007440E8">
        <w:rPr>
          <w:sz w:val="24"/>
          <w:szCs w:val="24"/>
        </w:rPr>
        <w:t>ed</w:t>
      </w:r>
      <w:r w:rsidRPr="007440E8">
        <w:rPr>
          <w:sz w:val="24"/>
          <w:szCs w:val="24"/>
        </w:rPr>
        <w:t xml:space="preserve"> for a fictional company, </w:t>
      </w:r>
      <w:proofErr w:type="spellStart"/>
      <w:r w:rsidRPr="007440E8">
        <w:rPr>
          <w:sz w:val="24"/>
          <w:szCs w:val="24"/>
        </w:rPr>
        <w:t>Cyclistic</w:t>
      </w:r>
      <w:proofErr w:type="spellEnd"/>
      <w:r w:rsidRPr="007440E8">
        <w:rPr>
          <w:sz w:val="24"/>
          <w:szCs w:val="24"/>
        </w:rPr>
        <w:t>, and meet different characters and team members. In order to answer the</w:t>
      </w:r>
      <w:r w:rsidRPr="007440E8">
        <w:rPr>
          <w:sz w:val="24"/>
          <w:szCs w:val="24"/>
        </w:rPr>
        <w:t xml:space="preserve"> key business questions, </w:t>
      </w:r>
      <w:r w:rsidRPr="007440E8">
        <w:rPr>
          <w:sz w:val="24"/>
          <w:szCs w:val="24"/>
        </w:rPr>
        <w:t>l</w:t>
      </w:r>
      <w:r w:rsidRPr="007440E8">
        <w:rPr>
          <w:sz w:val="24"/>
          <w:szCs w:val="24"/>
        </w:rPr>
        <w:t xml:space="preserve"> had been</w:t>
      </w:r>
      <w:r w:rsidRPr="007440E8">
        <w:rPr>
          <w:sz w:val="24"/>
          <w:szCs w:val="24"/>
        </w:rPr>
        <w:t xml:space="preserve"> follow</w:t>
      </w:r>
      <w:r w:rsidRPr="007440E8">
        <w:rPr>
          <w:sz w:val="24"/>
          <w:szCs w:val="24"/>
        </w:rPr>
        <w:t>ed</w:t>
      </w:r>
      <w:r w:rsidRPr="007440E8">
        <w:rPr>
          <w:sz w:val="24"/>
          <w:szCs w:val="24"/>
        </w:rPr>
        <w:t xml:space="preserve"> the steps of the data analysis process: ask, prepare, process, </w:t>
      </w:r>
      <w:r w:rsidR="003838A0">
        <w:rPr>
          <w:sz w:val="24"/>
          <w:szCs w:val="24"/>
        </w:rPr>
        <w:t>analyz</w:t>
      </w:r>
      <w:r w:rsidRPr="007440E8">
        <w:rPr>
          <w:sz w:val="24"/>
          <w:szCs w:val="24"/>
        </w:rPr>
        <w:t>e</w:t>
      </w:r>
      <w:r w:rsidRPr="007440E8">
        <w:rPr>
          <w:sz w:val="24"/>
          <w:szCs w:val="24"/>
        </w:rPr>
        <w:t xml:space="preserve">, share, and act. </w:t>
      </w:r>
    </w:p>
    <w:p w:rsidR="007440E8" w:rsidRDefault="007440E8" w:rsidP="007440E8"/>
    <w:p w:rsidR="007440E8" w:rsidRPr="007440E8" w:rsidRDefault="007440E8" w:rsidP="007440E8">
      <w:pPr>
        <w:rPr>
          <w:sz w:val="40"/>
          <w:szCs w:val="40"/>
        </w:rPr>
      </w:pPr>
      <w:r w:rsidRPr="007440E8">
        <w:rPr>
          <w:sz w:val="40"/>
          <w:szCs w:val="40"/>
        </w:rPr>
        <w:t>Scenario</w:t>
      </w:r>
    </w:p>
    <w:p w:rsidR="007440E8" w:rsidRDefault="007440E8" w:rsidP="007440E8">
      <w:r>
        <w:t xml:space="preserve"> You are a junior data analyst working in the marketing analyst team at </w:t>
      </w:r>
      <w:proofErr w:type="spellStart"/>
      <w:r>
        <w:t>Cyclistic</w:t>
      </w:r>
      <w:proofErr w:type="spellEnd"/>
      <w: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t>Cyclistic</w:t>
      </w:r>
      <w:proofErr w:type="spellEnd"/>
      <w:r>
        <w:t xml:space="preserve"> bikes differently. From these insights, your team will design a new marketing strategy to convert casual riders into annual members. But first, </w:t>
      </w:r>
      <w:proofErr w:type="spellStart"/>
      <w:r>
        <w:t>Cyclistic</w:t>
      </w:r>
      <w:proofErr w:type="spellEnd"/>
      <w:r>
        <w:t xml:space="preserve"> executives must approve your recommendations, so they must be backed up with compelling data insights and professional data visualizations.</w:t>
      </w:r>
    </w:p>
    <w:p w:rsidR="007440E8" w:rsidRDefault="007440E8" w:rsidP="007440E8"/>
    <w:p w:rsidR="007440E8" w:rsidRPr="007440E8" w:rsidRDefault="007440E8" w:rsidP="007440E8">
      <w:pPr>
        <w:rPr>
          <w:b/>
          <w:sz w:val="48"/>
          <w:szCs w:val="48"/>
        </w:rPr>
      </w:pPr>
      <w:r w:rsidRPr="007440E8">
        <w:rPr>
          <w:b/>
          <w:sz w:val="48"/>
          <w:szCs w:val="48"/>
        </w:rPr>
        <w:t>Ask</w:t>
      </w:r>
      <w:r>
        <w:rPr>
          <w:b/>
          <w:sz w:val="48"/>
          <w:szCs w:val="48"/>
        </w:rPr>
        <w:t>:</w:t>
      </w:r>
    </w:p>
    <w:p w:rsidR="007440E8" w:rsidRDefault="007440E8" w:rsidP="007440E8">
      <w:pPr>
        <w:rPr>
          <w:sz w:val="40"/>
          <w:szCs w:val="40"/>
        </w:rPr>
      </w:pPr>
      <w:r>
        <w:rPr>
          <w:sz w:val="40"/>
          <w:szCs w:val="40"/>
        </w:rPr>
        <w:t>Business Task</w:t>
      </w:r>
    </w:p>
    <w:p w:rsidR="007440E8" w:rsidRDefault="007440E8" w:rsidP="007440E8">
      <w:r>
        <w:t>Analyse a marketing strategy to convert casual riders in</w:t>
      </w:r>
      <w:r w:rsidR="003838A0">
        <w:t>to annual members and understand user usage trend to solve the problem</w:t>
      </w:r>
      <w:r>
        <w:t>.</w:t>
      </w:r>
    </w:p>
    <w:p w:rsidR="003838A0" w:rsidRDefault="003838A0" w:rsidP="007440E8"/>
    <w:p w:rsidR="002D158D" w:rsidRDefault="002D158D" w:rsidP="007440E8"/>
    <w:p w:rsidR="003838A0" w:rsidRDefault="003838A0" w:rsidP="007440E8">
      <w:pPr>
        <w:rPr>
          <w:b/>
          <w:sz w:val="44"/>
          <w:szCs w:val="44"/>
        </w:rPr>
      </w:pPr>
      <w:r w:rsidRPr="003838A0">
        <w:rPr>
          <w:b/>
          <w:sz w:val="44"/>
          <w:szCs w:val="44"/>
        </w:rPr>
        <w:t>Prepare:</w:t>
      </w:r>
    </w:p>
    <w:p w:rsidR="003838A0" w:rsidRDefault="003838A0" w:rsidP="007440E8">
      <w:pPr>
        <w:rPr>
          <w:sz w:val="40"/>
          <w:szCs w:val="40"/>
        </w:rPr>
      </w:pPr>
      <w:r>
        <w:rPr>
          <w:sz w:val="40"/>
          <w:szCs w:val="40"/>
        </w:rPr>
        <w:t>Load the dataset</w:t>
      </w:r>
    </w:p>
    <w:p w:rsidR="003838A0" w:rsidRDefault="003838A0" w:rsidP="007440E8">
      <w:pPr>
        <w:rPr>
          <w:sz w:val="24"/>
          <w:szCs w:val="24"/>
        </w:rPr>
      </w:pPr>
      <w:r>
        <w:rPr>
          <w:sz w:val="24"/>
          <w:szCs w:val="24"/>
        </w:rPr>
        <w:t xml:space="preserve">You can download the dataset from </w:t>
      </w:r>
      <w:hyperlink r:id="rId5" w:history="1">
        <w:r w:rsidRPr="003838A0">
          <w:rPr>
            <w:rStyle w:val="Hyperlink"/>
            <w:sz w:val="24"/>
            <w:szCs w:val="24"/>
          </w:rPr>
          <w:t xml:space="preserve">Download the previous 12 months of </w:t>
        </w:r>
        <w:proofErr w:type="spellStart"/>
        <w:r w:rsidRPr="003838A0">
          <w:rPr>
            <w:rStyle w:val="Hyperlink"/>
            <w:sz w:val="24"/>
            <w:szCs w:val="24"/>
          </w:rPr>
          <w:t>Cyclisti</w:t>
        </w:r>
        <w:r w:rsidRPr="003838A0">
          <w:rPr>
            <w:rStyle w:val="Hyperlink"/>
            <w:sz w:val="24"/>
            <w:szCs w:val="24"/>
          </w:rPr>
          <w:t>c</w:t>
        </w:r>
        <w:proofErr w:type="spellEnd"/>
        <w:r w:rsidRPr="003838A0">
          <w:rPr>
            <w:rStyle w:val="Hyperlink"/>
            <w:sz w:val="24"/>
            <w:szCs w:val="24"/>
          </w:rPr>
          <w:t xml:space="preserve"> trip data</w:t>
        </w:r>
      </w:hyperlink>
      <w:r>
        <w:rPr>
          <w:sz w:val="24"/>
          <w:szCs w:val="24"/>
        </w:rPr>
        <w:t xml:space="preserve"> .</w:t>
      </w:r>
    </w:p>
    <w:p w:rsidR="003838A0" w:rsidRDefault="003838A0" w:rsidP="007440E8">
      <w:pPr>
        <w:rPr>
          <w:sz w:val="24"/>
          <w:szCs w:val="24"/>
        </w:rPr>
      </w:pPr>
      <w:r>
        <w:rPr>
          <w:sz w:val="24"/>
          <w:szCs w:val="24"/>
        </w:rPr>
        <w:t>Download the file and unzip it in appropriate folder.</w:t>
      </w:r>
    </w:p>
    <w:p w:rsidR="003838A0" w:rsidRDefault="003838A0" w:rsidP="007440E8">
      <w:pPr>
        <w:rPr>
          <w:sz w:val="24"/>
          <w:szCs w:val="24"/>
        </w:rPr>
      </w:pPr>
    </w:p>
    <w:p w:rsidR="003838A0" w:rsidRDefault="003838A0" w:rsidP="007440E8">
      <w:pPr>
        <w:rPr>
          <w:b/>
          <w:sz w:val="44"/>
          <w:szCs w:val="44"/>
        </w:rPr>
      </w:pPr>
      <w:r w:rsidRPr="003838A0">
        <w:rPr>
          <w:b/>
          <w:sz w:val="44"/>
          <w:szCs w:val="44"/>
        </w:rPr>
        <w:lastRenderedPageBreak/>
        <w:t>Process:</w:t>
      </w:r>
    </w:p>
    <w:p w:rsidR="003838A0" w:rsidRDefault="003838A0" w:rsidP="007440E8">
      <w:pPr>
        <w:rPr>
          <w:sz w:val="40"/>
          <w:szCs w:val="40"/>
        </w:rPr>
      </w:pPr>
      <w:r>
        <w:rPr>
          <w:sz w:val="40"/>
          <w:szCs w:val="40"/>
        </w:rPr>
        <w:t>Tools used for data analysis</w:t>
      </w:r>
    </w:p>
    <w:p w:rsidR="003838A0" w:rsidRDefault="003838A0" w:rsidP="003838A0">
      <w:pPr>
        <w:pStyle w:val="ListParagraph"/>
        <w:numPr>
          <w:ilvl w:val="0"/>
          <w:numId w:val="2"/>
        </w:numPr>
        <w:rPr>
          <w:sz w:val="24"/>
          <w:szCs w:val="24"/>
        </w:rPr>
      </w:pPr>
      <w:r w:rsidRPr="003838A0">
        <w:rPr>
          <w:sz w:val="24"/>
          <w:szCs w:val="24"/>
        </w:rPr>
        <w:t>Spreadsheets (Excel)</w:t>
      </w:r>
    </w:p>
    <w:p w:rsidR="003838A0" w:rsidRDefault="003838A0" w:rsidP="003838A0">
      <w:pPr>
        <w:pStyle w:val="ListParagraph"/>
        <w:numPr>
          <w:ilvl w:val="0"/>
          <w:numId w:val="2"/>
        </w:numPr>
        <w:rPr>
          <w:sz w:val="24"/>
          <w:szCs w:val="24"/>
        </w:rPr>
      </w:pPr>
      <w:r>
        <w:rPr>
          <w:sz w:val="24"/>
          <w:szCs w:val="24"/>
        </w:rPr>
        <w:t>R</w:t>
      </w:r>
    </w:p>
    <w:p w:rsidR="003838A0" w:rsidRPr="003838A0" w:rsidRDefault="00BE4266" w:rsidP="003838A0">
      <w:pPr>
        <w:rPr>
          <w:sz w:val="40"/>
          <w:szCs w:val="40"/>
        </w:rPr>
      </w:pPr>
      <w:r>
        <w:rPr>
          <w:sz w:val="40"/>
          <w:szCs w:val="40"/>
        </w:rPr>
        <w:t>Follow the</w:t>
      </w:r>
      <w:r w:rsidR="003838A0" w:rsidRPr="003838A0">
        <w:rPr>
          <w:sz w:val="40"/>
          <w:szCs w:val="40"/>
        </w:rPr>
        <w:t xml:space="preserve"> steps</w:t>
      </w:r>
    </w:p>
    <w:p w:rsidR="003838A0" w:rsidRPr="003838A0" w:rsidRDefault="003838A0" w:rsidP="003838A0">
      <w:pPr>
        <w:pStyle w:val="ListParagraph"/>
        <w:numPr>
          <w:ilvl w:val="0"/>
          <w:numId w:val="2"/>
        </w:numPr>
        <w:rPr>
          <w:sz w:val="24"/>
          <w:szCs w:val="24"/>
        </w:rPr>
      </w:pPr>
      <w:r w:rsidRPr="003838A0">
        <w:rPr>
          <w:sz w:val="24"/>
          <w:szCs w:val="24"/>
        </w:rPr>
        <w:t>Open your spreadsheet and create a column called “</w:t>
      </w:r>
      <w:proofErr w:type="spellStart"/>
      <w:r w:rsidRPr="003838A0">
        <w:rPr>
          <w:sz w:val="24"/>
          <w:szCs w:val="24"/>
        </w:rPr>
        <w:t>ride_length</w:t>
      </w:r>
      <w:proofErr w:type="spellEnd"/>
      <w:r w:rsidRPr="003838A0">
        <w:rPr>
          <w:sz w:val="24"/>
          <w:szCs w:val="24"/>
        </w:rPr>
        <w:t xml:space="preserve">.” </w:t>
      </w:r>
    </w:p>
    <w:p w:rsidR="003838A0" w:rsidRPr="003838A0" w:rsidRDefault="003838A0" w:rsidP="003838A0">
      <w:pPr>
        <w:pStyle w:val="ListParagraph"/>
        <w:numPr>
          <w:ilvl w:val="0"/>
          <w:numId w:val="2"/>
        </w:numPr>
        <w:rPr>
          <w:sz w:val="24"/>
          <w:szCs w:val="24"/>
        </w:rPr>
      </w:pPr>
      <w:r w:rsidRPr="003838A0">
        <w:rPr>
          <w:sz w:val="24"/>
          <w:szCs w:val="24"/>
        </w:rPr>
        <w:t>Calculate the length of each ride by subtracting the column “</w:t>
      </w:r>
      <w:proofErr w:type="spellStart"/>
      <w:r w:rsidRPr="003838A0">
        <w:rPr>
          <w:sz w:val="24"/>
          <w:szCs w:val="24"/>
        </w:rPr>
        <w:t>started_at</w:t>
      </w:r>
      <w:proofErr w:type="spellEnd"/>
      <w:r w:rsidRPr="003838A0">
        <w:rPr>
          <w:sz w:val="24"/>
          <w:szCs w:val="24"/>
        </w:rPr>
        <w:t>” from the column “</w:t>
      </w:r>
      <w:proofErr w:type="spellStart"/>
      <w:r w:rsidRPr="003838A0">
        <w:rPr>
          <w:sz w:val="24"/>
          <w:szCs w:val="24"/>
        </w:rPr>
        <w:t>ended_at</w:t>
      </w:r>
      <w:proofErr w:type="spellEnd"/>
      <w:r w:rsidRPr="003838A0">
        <w:rPr>
          <w:sz w:val="24"/>
          <w:szCs w:val="24"/>
        </w:rPr>
        <w:t>” (for example, =D2-C2) and format as HH:MM:SS using Forma</w:t>
      </w:r>
      <w:r w:rsidRPr="003838A0">
        <w:rPr>
          <w:sz w:val="24"/>
          <w:szCs w:val="24"/>
        </w:rPr>
        <w:t xml:space="preserve">t &gt; Cells &gt; Time &gt; 37:30:55. </w:t>
      </w:r>
    </w:p>
    <w:p w:rsidR="003838A0" w:rsidRPr="003838A0" w:rsidRDefault="003838A0" w:rsidP="003838A0">
      <w:pPr>
        <w:pStyle w:val="ListParagraph"/>
        <w:numPr>
          <w:ilvl w:val="0"/>
          <w:numId w:val="2"/>
        </w:numPr>
        <w:rPr>
          <w:sz w:val="24"/>
          <w:szCs w:val="24"/>
        </w:rPr>
      </w:pPr>
      <w:r w:rsidRPr="003838A0">
        <w:rPr>
          <w:sz w:val="24"/>
          <w:szCs w:val="24"/>
        </w:rPr>
        <w:t>Cre</w:t>
      </w:r>
      <w:r w:rsidRPr="003838A0">
        <w:rPr>
          <w:sz w:val="24"/>
          <w:szCs w:val="24"/>
        </w:rPr>
        <w:t>ate a column called “</w:t>
      </w:r>
      <w:proofErr w:type="spellStart"/>
      <w:r w:rsidRPr="003838A0">
        <w:rPr>
          <w:sz w:val="24"/>
          <w:szCs w:val="24"/>
        </w:rPr>
        <w:t>week_day</w:t>
      </w:r>
      <w:proofErr w:type="spellEnd"/>
      <w:r w:rsidRPr="003838A0">
        <w:rPr>
          <w:sz w:val="24"/>
          <w:szCs w:val="24"/>
        </w:rPr>
        <w:t>,” and calculate the day of the week that each ride started using the “WEEKDAY” command (for example, =</w:t>
      </w:r>
      <w:proofErr w:type="gramStart"/>
      <w:r w:rsidRPr="003838A0">
        <w:rPr>
          <w:sz w:val="24"/>
          <w:szCs w:val="24"/>
        </w:rPr>
        <w:t>WEEKDAY(</w:t>
      </w:r>
      <w:proofErr w:type="gramEnd"/>
      <w:r w:rsidRPr="003838A0">
        <w:rPr>
          <w:sz w:val="24"/>
          <w:szCs w:val="24"/>
        </w:rPr>
        <w:t xml:space="preserve">C2,1)) in each file. Format as General or as a number with no decimals, noting that 1 = Sunday and 7 = Saturday. </w:t>
      </w:r>
    </w:p>
    <w:p w:rsidR="003838A0" w:rsidRDefault="003838A0" w:rsidP="003838A0">
      <w:pPr>
        <w:pStyle w:val="ListParagraph"/>
        <w:numPr>
          <w:ilvl w:val="0"/>
          <w:numId w:val="2"/>
        </w:numPr>
        <w:rPr>
          <w:sz w:val="24"/>
          <w:szCs w:val="24"/>
        </w:rPr>
      </w:pPr>
      <w:r w:rsidRPr="003838A0">
        <w:rPr>
          <w:sz w:val="24"/>
          <w:szCs w:val="24"/>
        </w:rPr>
        <w:t>Proceed to the analyze step.</w:t>
      </w:r>
    </w:p>
    <w:p w:rsidR="003838A0" w:rsidRPr="003838A0" w:rsidRDefault="003838A0" w:rsidP="003838A0">
      <w:pPr>
        <w:rPr>
          <w:sz w:val="24"/>
          <w:szCs w:val="24"/>
        </w:rPr>
      </w:pPr>
    </w:p>
    <w:p w:rsidR="003838A0" w:rsidRPr="003838A0" w:rsidRDefault="003838A0" w:rsidP="007440E8">
      <w:pPr>
        <w:rPr>
          <w:sz w:val="24"/>
          <w:szCs w:val="24"/>
        </w:rPr>
      </w:pPr>
      <w:r w:rsidRPr="003838A0">
        <w:rPr>
          <w:sz w:val="24"/>
          <w:szCs w:val="24"/>
        </w:rPr>
        <w:drawing>
          <wp:inline distT="0" distB="0" distL="0" distR="0" wp14:anchorId="2CA0674F" wp14:editId="70C94DEB">
            <wp:extent cx="5731510" cy="3666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29"/>
                    <a:stretch/>
                  </pic:blipFill>
                  <pic:spPr bwMode="auto">
                    <a:xfrm>
                      <a:off x="0" y="0"/>
                      <a:ext cx="5731510" cy="3666490"/>
                    </a:xfrm>
                    <a:prstGeom prst="rect">
                      <a:avLst/>
                    </a:prstGeom>
                    <a:ln>
                      <a:noFill/>
                    </a:ln>
                    <a:extLst>
                      <a:ext uri="{53640926-AAD7-44D8-BBD7-CCE9431645EC}">
                        <a14:shadowObscured xmlns:a14="http://schemas.microsoft.com/office/drawing/2010/main"/>
                      </a:ext>
                    </a:extLst>
                  </pic:spPr>
                </pic:pic>
              </a:graphicData>
            </a:graphic>
          </wp:inline>
        </w:drawing>
      </w:r>
    </w:p>
    <w:p w:rsidR="007440E8" w:rsidRDefault="007440E8" w:rsidP="007440E8"/>
    <w:p w:rsidR="007440E8" w:rsidRDefault="007440E8" w:rsidP="007440E8"/>
    <w:p w:rsidR="00BE4266" w:rsidRPr="007440E8" w:rsidRDefault="00BE4266" w:rsidP="007440E8"/>
    <w:p w:rsidR="007440E8" w:rsidRDefault="00BE4266" w:rsidP="007440E8">
      <w:pPr>
        <w:rPr>
          <w:b/>
          <w:sz w:val="44"/>
          <w:szCs w:val="44"/>
        </w:rPr>
      </w:pPr>
      <w:r w:rsidRPr="00BE4266">
        <w:rPr>
          <w:b/>
          <w:sz w:val="44"/>
          <w:szCs w:val="44"/>
        </w:rPr>
        <w:lastRenderedPageBreak/>
        <w:t>Analyze:</w:t>
      </w:r>
    </w:p>
    <w:p w:rsidR="00BE4266" w:rsidRDefault="00BE4266" w:rsidP="007440E8">
      <w:pPr>
        <w:rPr>
          <w:sz w:val="40"/>
          <w:szCs w:val="40"/>
        </w:rPr>
      </w:pPr>
      <w:r>
        <w:rPr>
          <w:sz w:val="40"/>
          <w:szCs w:val="40"/>
        </w:rPr>
        <w:t>Follow the steps</w:t>
      </w:r>
    </w:p>
    <w:p w:rsidR="00BE4266" w:rsidRDefault="00BE4266" w:rsidP="007440E8">
      <w:r>
        <w:t xml:space="preserve">Run a few calculations in one file to get a better sense of the data layout. Options: </w:t>
      </w:r>
    </w:p>
    <w:p w:rsidR="00BE4266" w:rsidRDefault="00BE4266" w:rsidP="00BE4266">
      <w:pPr>
        <w:pStyle w:val="ListParagraph"/>
        <w:numPr>
          <w:ilvl w:val="0"/>
          <w:numId w:val="8"/>
        </w:numPr>
      </w:pPr>
      <w:r>
        <w:t xml:space="preserve">Calculate the mean of </w:t>
      </w:r>
      <w:proofErr w:type="spellStart"/>
      <w:r>
        <w:t>ride_length</w:t>
      </w:r>
      <w:proofErr w:type="spellEnd"/>
      <w:r>
        <w:t xml:space="preserve"> </w:t>
      </w:r>
    </w:p>
    <w:p w:rsidR="00BE4266" w:rsidRDefault="00BE4266" w:rsidP="00BE4266">
      <w:pPr>
        <w:pStyle w:val="ListParagraph"/>
        <w:numPr>
          <w:ilvl w:val="0"/>
          <w:numId w:val="8"/>
        </w:numPr>
      </w:pPr>
      <w:r>
        <w:t xml:space="preserve">Calculate the max </w:t>
      </w:r>
      <w:proofErr w:type="spellStart"/>
      <w:r>
        <w:t>ride_length</w:t>
      </w:r>
      <w:proofErr w:type="spellEnd"/>
      <w:r>
        <w:t xml:space="preserve"> </w:t>
      </w:r>
      <w:r>
        <w:t xml:space="preserve"> </w:t>
      </w:r>
    </w:p>
    <w:p w:rsidR="00BE4266" w:rsidRDefault="00BE4266" w:rsidP="00BE4266">
      <w:pPr>
        <w:pStyle w:val="ListParagraph"/>
        <w:numPr>
          <w:ilvl w:val="0"/>
          <w:numId w:val="8"/>
        </w:numPr>
      </w:pPr>
      <w:r>
        <w:t>Calcu</w:t>
      </w:r>
      <w:r>
        <w:t xml:space="preserve">late the mode of </w:t>
      </w:r>
      <w:proofErr w:type="spellStart"/>
      <w:r>
        <w:t>day_of_week</w:t>
      </w:r>
      <w:proofErr w:type="spellEnd"/>
      <w:r>
        <w:t xml:space="preserve"> </w:t>
      </w:r>
    </w:p>
    <w:p w:rsidR="00BE4266" w:rsidRDefault="00BE4266" w:rsidP="00BE4266">
      <w:pPr>
        <w:pStyle w:val="ListParagraph"/>
      </w:pPr>
    </w:p>
    <w:p w:rsidR="00BE4266" w:rsidRDefault="00BE4266" w:rsidP="00BE4266">
      <w:r w:rsidRPr="00BE4266">
        <w:drawing>
          <wp:inline distT="0" distB="0" distL="0" distR="0" wp14:anchorId="56BA7841" wp14:editId="5E9CAE3A">
            <wp:extent cx="4030805" cy="10001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3363" cy="1000760"/>
                    </a:xfrm>
                    <a:prstGeom prst="rect">
                      <a:avLst/>
                    </a:prstGeom>
                  </pic:spPr>
                </pic:pic>
              </a:graphicData>
            </a:graphic>
          </wp:inline>
        </w:drawing>
      </w:r>
    </w:p>
    <w:p w:rsidR="00BE4266" w:rsidRDefault="00BE4266" w:rsidP="00BE4266"/>
    <w:p w:rsidR="00BE4266" w:rsidRDefault="00BE4266" w:rsidP="007440E8">
      <w:r>
        <w:t xml:space="preserve">Create a pivot table to quickly calculate and visualize the data. Options: </w:t>
      </w:r>
    </w:p>
    <w:p w:rsidR="00BE4266" w:rsidRDefault="00BE4266" w:rsidP="00BE4266">
      <w:pPr>
        <w:pStyle w:val="ListParagraph"/>
        <w:numPr>
          <w:ilvl w:val="0"/>
          <w:numId w:val="9"/>
        </w:numPr>
      </w:pPr>
      <w:r>
        <w:t xml:space="preserve">Calculate the average </w:t>
      </w:r>
      <w:proofErr w:type="spellStart"/>
      <w:r>
        <w:t>ride_length</w:t>
      </w:r>
      <w:proofErr w:type="spellEnd"/>
      <w:r>
        <w:t xml:space="preserve"> for members and casual riders. Try rows = </w:t>
      </w:r>
      <w:proofErr w:type="spellStart"/>
      <w:r>
        <w:t>member_casual</w:t>
      </w:r>
      <w:proofErr w:type="spellEnd"/>
      <w:r>
        <w:t xml:space="preserve">; </w:t>
      </w:r>
      <w:r>
        <w:t xml:space="preserve">Values = Average of </w:t>
      </w:r>
      <w:proofErr w:type="spellStart"/>
      <w:r>
        <w:t>ride_length</w:t>
      </w:r>
      <w:proofErr w:type="spellEnd"/>
      <w:r>
        <w:t>.</w:t>
      </w:r>
    </w:p>
    <w:p w:rsidR="00BE4266" w:rsidRDefault="00BE4266" w:rsidP="00BE4266">
      <w:pPr>
        <w:pStyle w:val="ListParagraph"/>
        <w:numPr>
          <w:ilvl w:val="0"/>
          <w:numId w:val="9"/>
        </w:numPr>
      </w:pPr>
      <w:r>
        <w:t xml:space="preserve">Calculate the average </w:t>
      </w:r>
      <w:proofErr w:type="spellStart"/>
      <w:r>
        <w:t>ride_length</w:t>
      </w:r>
      <w:proofErr w:type="spellEnd"/>
      <w:r>
        <w:t xml:space="preserve"> for users by </w:t>
      </w:r>
      <w:proofErr w:type="spellStart"/>
      <w:r>
        <w:t>day_of_week</w:t>
      </w:r>
      <w:proofErr w:type="spellEnd"/>
      <w:r>
        <w:t xml:space="preserve">. Try columns = </w:t>
      </w:r>
      <w:proofErr w:type="spellStart"/>
      <w:r>
        <w:t>day_of_week</w:t>
      </w:r>
      <w:proofErr w:type="spellEnd"/>
      <w:r>
        <w:t xml:space="preserve">; Rows = </w:t>
      </w:r>
      <w:proofErr w:type="spellStart"/>
      <w:r>
        <w:t>member_casual</w:t>
      </w:r>
      <w:proofErr w:type="spellEnd"/>
      <w:r>
        <w:t xml:space="preserve">; Values = Average of </w:t>
      </w:r>
      <w:proofErr w:type="spellStart"/>
      <w:r>
        <w:t>ride_length</w:t>
      </w:r>
      <w:proofErr w:type="spellEnd"/>
      <w:r>
        <w:t>.</w:t>
      </w:r>
    </w:p>
    <w:p w:rsidR="00BE4266" w:rsidRDefault="00BE4266" w:rsidP="00BE4266"/>
    <w:p w:rsidR="00BE4266" w:rsidRDefault="00BE4266" w:rsidP="00BE4266"/>
    <w:p w:rsidR="00BE4266" w:rsidRDefault="00BE4266" w:rsidP="00BE4266">
      <w:pPr>
        <w:pStyle w:val="ListParagraph"/>
      </w:pPr>
      <w:r w:rsidRPr="00BE4266">
        <w:drawing>
          <wp:inline distT="0" distB="0" distL="0" distR="0" wp14:anchorId="2406D041" wp14:editId="7EBFFB7B">
            <wp:extent cx="5731510" cy="2888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8615"/>
                    </a:xfrm>
                    <a:prstGeom prst="rect">
                      <a:avLst/>
                    </a:prstGeom>
                  </pic:spPr>
                </pic:pic>
              </a:graphicData>
            </a:graphic>
          </wp:inline>
        </w:drawing>
      </w:r>
    </w:p>
    <w:p w:rsidR="00BE4266" w:rsidRDefault="00BE4266" w:rsidP="007440E8">
      <w:pPr>
        <w:rPr>
          <w:b/>
          <w:sz w:val="44"/>
          <w:szCs w:val="44"/>
        </w:rPr>
      </w:pPr>
    </w:p>
    <w:p w:rsidR="00BE4266" w:rsidRDefault="00BE4266" w:rsidP="007440E8">
      <w:pPr>
        <w:rPr>
          <w:b/>
          <w:sz w:val="44"/>
          <w:szCs w:val="44"/>
        </w:rPr>
      </w:pPr>
      <w:r w:rsidRPr="00BE4266">
        <w:rPr>
          <w:b/>
          <w:sz w:val="44"/>
          <w:szCs w:val="44"/>
        </w:rPr>
        <w:lastRenderedPageBreak/>
        <w:t>Share:</w:t>
      </w:r>
    </w:p>
    <w:p w:rsidR="00BE4266" w:rsidRDefault="00BE4266" w:rsidP="007440E8">
      <w:pPr>
        <w:rPr>
          <w:sz w:val="40"/>
          <w:szCs w:val="40"/>
        </w:rPr>
      </w:pPr>
      <w:r w:rsidRPr="00BE4266">
        <w:rPr>
          <w:sz w:val="40"/>
          <w:szCs w:val="40"/>
        </w:rPr>
        <w:t>Now create data visualization using charts</w:t>
      </w:r>
    </w:p>
    <w:p w:rsidR="00BE4266" w:rsidRPr="00BE4266" w:rsidRDefault="00BE4266" w:rsidP="007440E8">
      <w:pPr>
        <w:rPr>
          <w:sz w:val="40"/>
          <w:szCs w:val="40"/>
        </w:rPr>
      </w:pPr>
    </w:p>
    <w:p w:rsidR="00BE4266" w:rsidRDefault="00BE4266" w:rsidP="007440E8">
      <w:pPr>
        <w:rPr>
          <w:sz w:val="44"/>
          <w:szCs w:val="44"/>
        </w:rPr>
      </w:pPr>
      <w:r>
        <w:rPr>
          <w:noProof/>
          <w:lang w:eastAsia="en-IN"/>
        </w:rPr>
        <w:drawing>
          <wp:inline distT="0" distB="0" distL="0" distR="0" wp14:anchorId="31FE22EC" wp14:editId="7D8E8F9D">
            <wp:extent cx="5219701"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E4266" w:rsidRDefault="00BE4266" w:rsidP="007440E8">
      <w:pPr>
        <w:rPr>
          <w:sz w:val="44"/>
          <w:szCs w:val="44"/>
        </w:rPr>
      </w:pPr>
    </w:p>
    <w:p w:rsidR="00BE4266" w:rsidRDefault="00BE4266" w:rsidP="007440E8">
      <w:pPr>
        <w:rPr>
          <w:b/>
          <w:sz w:val="44"/>
          <w:szCs w:val="44"/>
        </w:rPr>
      </w:pPr>
      <w:r w:rsidRPr="00BE4266">
        <w:rPr>
          <w:b/>
          <w:sz w:val="44"/>
          <w:szCs w:val="44"/>
        </w:rPr>
        <w:t>Act:</w:t>
      </w:r>
    </w:p>
    <w:p w:rsidR="00BE4266" w:rsidRDefault="002D158D" w:rsidP="007440E8">
      <w:pPr>
        <w:rPr>
          <w:b/>
          <w:sz w:val="40"/>
          <w:szCs w:val="40"/>
        </w:rPr>
      </w:pPr>
      <w:r>
        <w:rPr>
          <w:b/>
          <w:sz w:val="40"/>
          <w:szCs w:val="40"/>
        </w:rPr>
        <w:t>From the above chart we can conclude that</w:t>
      </w:r>
    </w:p>
    <w:p w:rsidR="002D158D" w:rsidRPr="002D158D" w:rsidRDefault="002D158D" w:rsidP="007440E8">
      <w:pPr>
        <w:rPr>
          <w:sz w:val="24"/>
          <w:szCs w:val="24"/>
        </w:rPr>
      </w:pPr>
      <w:r w:rsidRPr="002D158D">
        <w:rPr>
          <w:sz w:val="24"/>
          <w:szCs w:val="24"/>
        </w:rPr>
        <w:t xml:space="preserve">Casual riders have less usage to </w:t>
      </w:r>
      <w:proofErr w:type="spellStart"/>
      <w:r w:rsidRPr="002D158D">
        <w:rPr>
          <w:sz w:val="24"/>
          <w:szCs w:val="24"/>
        </w:rPr>
        <w:t>Cyclistic</w:t>
      </w:r>
      <w:proofErr w:type="spellEnd"/>
      <w:r w:rsidRPr="002D158D">
        <w:rPr>
          <w:sz w:val="24"/>
          <w:szCs w:val="24"/>
        </w:rPr>
        <w:t xml:space="preserve"> than members which can be improved by paying attention on weekdays and introducing new schemes to grab attention of casual riders.</w:t>
      </w:r>
    </w:p>
    <w:p w:rsidR="00BE4266" w:rsidRPr="00BE4266" w:rsidRDefault="00BE4266" w:rsidP="007440E8">
      <w:pPr>
        <w:rPr>
          <w:sz w:val="44"/>
          <w:szCs w:val="44"/>
        </w:rPr>
      </w:pPr>
    </w:p>
    <w:sectPr w:rsidR="00BE4266" w:rsidRPr="00BE4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62532"/>
    <w:multiLevelType w:val="hybridMultilevel"/>
    <w:tmpl w:val="31D4E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5406CF"/>
    <w:multiLevelType w:val="hybridMultilevel"/>
    <w:tmpl w:val="CFC6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B42116"/>
    <w:multiLevelType w:val="hybridMultilevel"/>
    <w:tmpl w:val="8DF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2D100A"/>
    <w:multiLevelType w:val="hybridMultilevel"/>
    <w:tmpl w:val="17F8E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5462DF"/>
    <w:multiLevelType w:val="hybridMultilevel"/>
    <w:tmpl w:val="BD2AA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EF59B7"/>
    <w:multiLevelType w:val="hybridMultilevel"/>
    <w:tmpl w:val="1952A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33145A"/>
    <w:multiLevelType w:val="hybridMultilevel"/>
    <w:tmpl w:val="0BD43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4F4F03"/>
    <w:multiLevelType w:val="hybridMultilevel"/>
    <w:tmpl w:val="EC3A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0E5757"/>
    <w:multiLevelType w:val="hybridMultilevel"/>
    <w:tmpl w:val="FEF2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0"/>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E8"/>
    <w:rsid w:val="002D158D"/>
    <w:rsid w:val="003838A0"/>
    <w:rsid w:val="007440E8"/>
    <w:rsid w:val="0079040E"/>
    <w:rsid w:val="00BE4266"/>
    <w:rsid w:val="00E96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86A9D-642B-4CA7-987C-4B181A1B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0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0E8"/>
    <w:rPr>
      <w:rFonts w:eastAsiaTheme="minorEastAsia"/>
      <w:color w:val="5A5A5A" w:themeColor="text1" w:themeTint="A5"/>
      <w:spacing w:val="15"/>
    </w:rPr>
  </w:style>
  <w:style w:type="paragraph" w:styleId="ListParagraph">
    <w:name w:val="List Paragraph"/>
    <w:basedOn w:val="Normal"/>
    <w:uiPriority w:val="34"/>
    <w:qFormat/>
    <w:rsid w:val="007440E8"/>
    <w:pPr>
      <w:ind w:left="720"/>
      <w:contextualSpacing/>
    </w:pPr>
  </w:style>
  <w:style w:type="character" w:styleId="Hyperlink">
    <w:name w:val="Hyperlink"/>
    <w:basedOn w:val="DefaultParagraphFont"/>
    <w:uiPriority w:val="99"/>
    <w:unhideWhenUsed/>
    <w:rsid w:val="003838A0"/>
    <w:rPr>
      <w:color w:val="0563C1" w:themeColor="hyperlink"/>
      <w:u w:val="single"/>
    </w:rPr>
  </w:style>
  <w:style w:type="character" w:styleId="FollowedHyperlink">
    <w:name w:val="FollowedHyperlink"/>
    <w:basedOn w:val="DefaultParagraphFont"/>
    <w:uiPriority w:val="99"/>
    <w:semiHidden/>
    <w:unhideWhenUsed/>
    <w:rsid w:val="003838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ivvy-tripdata.s3.amazonaws.com/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CapStone\202004-divvy-tripdata_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[202004-divvy-tripdata_1.csv]Pivot-1!PivotTable1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Week_day</a:t>
            </a:r>
            <a:r>
              <a:rPr lang="en-IN" baseline="0"/>
              <a:t> vs. member_casual graph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solidFill>
          <a:ln>
            <a:noFill/>
          </a:ln>
          <a:effectLst/>
        </c:spPr>
        <c:dLbl>
          <c:idx val="0"/>
          <c:layout>
            <c:manualLayout>
              <c:x val="-4.4606126606460722E-17"/>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5"/>
          </a:solidFill>
          <a:ln>
            <a:noFill/>
          </a:ln>
          <a:effectLst/>
        </c:spPr>
        <c:dLbl>
          <c:idx val="0"/>
          <c:layout>
            <c:manualLayout>
              <c:x val="-4.4606126606460722E-17"/>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5"/>
          </a:solidFill>
          <a:ln>
            <a:noFill/>
          </a:ln>
          <a:effectLst/>
        </c:spPr>
        <c:dLbl>
          <c:idx val="0"/>
          <c:layout>
            <c:manualLayout>
              <c:x val="-4.4606126606460722E-17"/>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'Pivot-1'!$B$3:$B$4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'Pivot-1'!$B$5:$B$7</c:f>
              <c:numCache>
                <c:formatCode>General</c:formatCode>
                <c:ptCount val="2"/>
                <c:pt idx="0">
                  <c:v>6475</c:v>
                </c:pt>
                <c:pt idx="1">
                  <c:v>11440</c:v>
                </c:pt>
              </c:numCache>
            </c:numRef>
          </c:val>
        </c:ser>
        <c:ser>
          <c:idx val="1"/>
          <c:order val="1"/>
          <c:tx>
            <c:strRef>
              <c:f>'Pivot-1'!$C$3:$C$4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'Pivot-1'!$C$5:$C$7</c:f>
              <c:numCache>
                <c:formatCode>General</c:formatCode>
                <c:ptCount val="2"/>
                <c:pt idx="0">
                  <c:v>2681</c:v>
                </c:pt>
                <c:pt idx="1">
                  <c:v>8064</c:v>
                </c:pt>
              </c:numCache>
            </c:numRef>
          </c:val>
        </c:ser>
        <c:ser>
          <c:idx val="2"/>
          <c:order val="2"/>
          <c:tx>
            <c:strRef>
              <c:f>'Pivot-1'!$D$3:$D$4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'Pivot-1'!$D$5:$D$7</c:f>
              <c:numCache>
                <c:formatCode>General</c:formatCode>
                <c:ptCount val="2"/>
                <c:pt idx="0">
                  <c:v>3656</c:v>
                </c:pt>
                <c:pt idx="1">
                  <c:v>9157</c:v>
                </c:pt>
              </c:numCache>
            </c:numRef>
          </c:val>
        </c:ser>
        <c:ser>
          <c:idx val="3"/>
          <c:order val="3"/>
          <c:tx>
            <c:strRef>
              <c:f>'Pivot-1'!$E$3:$E$4</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'Pivot-1'!$E$5:$E$7</c:f>
              <c:numCache>
                <c:formatCode>General</c:formatCode>
                <c:ptCount val="2"/>
                <c:pt idx="0">
                  <c:v>1799</c:v>
                </c:pt>
                <c:pt idx="1">
                  <c:v>6919</c:v>
                </c:pt>
              </c:numCache>
            </c:numRef>
          </c:val>
        </c:ser>
        <c:ser>
          <c:idx val="4"/>
          <c:order val="4"/>
          <c:tx>
            <c:strRef>
              <c:f>'Pivot-1'!$F$3:$F$4</c:f>
              <c:strCache>
                <c:ptCount val="1"/>
                <c:pt idx="0">
                  <c:v>5</c:v>
                </c:pt>
              </c:strCache>
            </c:strRef>
          </c:tx>
          <c:spPr>
            <a:solidFill>
              <a:schemeClr val="accent5"/>
            </a:solidFill>
            <a:ln>
              <a:noFill/>
            </a:ln>
            <a:effectLst/>
          </c:spPr>
          <c:invertIfNegative val="0"/>
          <c:dLbls>
            <c:dLbl>
              <c:idx val="0"/>
              <c:layout>
                <c:manualLayout>
                  <c:x val="-4.4606126606460722E-17"/>
                  <c:y val="-3.2407407407407406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'Pivot-1'!$F$5:$F$7</c:f>
              <c:numCache>
                <c:formatCode>General</c:formatCode>
                <c:ptCount val="2"/>
                <c:pt idx="0">
                  <c:v>2439</c:v>
                </c:pt>
                <c:pt idx="1">
                  <c:v>9264</c:v>
                </c:pt>
              </c:numCache>
            </c:numRef>
          </c:val>
        </c:ser>
        <c:ser>
          <c:idx val="5"/>
          <c:order val="5"/>
          <c:tx>
            <c:strRef>
              <c:f>'Pivot-1'!$G$3:$G$4</c:f>
              <c:strCache>
                <c:ptCount val="1"/>
                <c:pt idx="0">
                  <c:v>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'Pivot-1'!$G$5:$G$7</c:f>
              <c:numCache>
                <c:formatCode>General</c:formatCode>
                <c:ptCount val="2"/>
                <c:pt idx="0">
                  <c:v>2510</c:v>
                </c:pt>
                <c:pt idx="1">
                  <c:v>7462</c:v>
                </c:pt>
              </c:numCache>
            </c:numRef>
          </c:val>
        </c:ser>
        <c:ser>
          <c:idx val="6"/>
          <c:order val="6"/>
          <c:tx>
            <c:strRef>
              <c:f>'Pivot-1'!$H$3:$H$4</c:f>
              <c:strCache>
                <c:ptCount val="1"/>
                <c:pt idx="0">
                  <c:v>7</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'Pivot-1'!$A$5:$A$7</c:f>
              <c:strCache>
                <c:ptCount val="2"/>
                <c:pt idx="0">
                  <c:v>casual</c:v>
                </c:pt>
                <c:pt idx="1">
                  <c:v>member</c:v>
                </c:pt>
              </c:strCache>
            </c:strRef>
          </c:cat>
          <c:val>
            <c:numRef>
              <c:f>'Pivot-1'!$H$5:$H$7</c:f>
              <c:numCache>
                <c:formatCode>General</c:formatCode>
                <c:ptCount val="2"/>
                <c:pt idx="0">
                  <c:v>4068</c:v>
                </c:pt>
                <c:pt idx="1">
                  <c:v>8842</c:v>
                </c:pt>
              </c:numCache>
            </c:numRef>
          </c:val>
        </c:ser>
        <c:dLbls>
          <c:dLblPos val="outEnd"/>
          <c:showLegendKey val="0"/>
          <c:showVal val="1"/>
          <c:showCatName val="0"/>
          <c:showSerName val="0"/>
          <c:showPercent val="0"/>
          <c:showBubbleSize val="0"/>
        </c:dLbls>
        <c:gapWidth val="219"/>
        <c:overlap val="-27"/>
        <c:axId val="140569488"/>
        <c:axId val="140571120"/>
      </c:barChart>
      <c:catAx>
        <c:axId val="14056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member_casual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71120"/>
        <c:crosses val="autoZero"/>
        <c:auto val="1"/>
        <c:lblAlgn val="ctr"/>
        <c:lblOffset val="100"/>
        <c:noMultiLvlLbl val="0"/>
      </c:catAx>
      <c:valAx>
        <c:axId val="14057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Week_day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69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2023-07-14T11:37:00Z</dcterms:created>
  <dcterms:modified xsi:type="dcterms:W3CDTF">2023-07-14T12:16:00Z</dcterms:modified>
</cp:coreProperties>
</file>