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SODIUM HYALURONATE EYE DROPS(NP)</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SODIUM HYALURONATE EYE DROPS(NP)(NP)</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SODIUM HYALURONATE EYE DROPS(NP)</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SY208G1H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SODIUM HYALURONATE BP.....................0.1%W/V  ........0.005%W/V   ..................... Q.S.</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IRRITED EYE &amp; DRY EYES</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01</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01</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04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April-2025</w:t>
            </w:r>
          </w:p>
        </w:tc>
        <w:tc>
          <w:tcPr>
            <w:tcW w:w="1067" w:type="pct"/>
            <w:shd w:val="clear" w:color="auto" w:fill="auto"/>
            <w:vAlign w:val="center"/>
          </w:tcPr>
          <w:p>
            <w:r>
              <w:t>D25D21</w:t>
            </w:r>
          </w:p>
        </w:tc>
        <w:tc>
          <w:tcPr>
            <w:tcW w:w="1046" w:type="pct"/>
            <w:shd w:val="clear" w:color="auto" w:fill="auto"/>
            <w:vAlign w:val="center"/>
          </w:tcPr>
          <w:p>
            <w:r>
              <w:t>150 BOT</w:t>
            </w:r>
          </w:p>
        </w:tc>
        <w:tc>
          <w:tcPr>
            <w:tcW w:w="1036" w:type="pct"/>
            <w:shd w:val="clear" w:color="auto" w:fill="auto"/>
            <w:vAlign w:val="center"/>
          </w:tcPr>
          <w:p>
            <w:r>
              <w:t>04/2025</w:t>
            </w:r>
          </w:p>
        </w:tc>
        <w:tc>
          <w:tcPr>
            <w:tcW w:w="1035" w:type="pct"/>
            <w:shd w:val="clear" w:color="auto" w:fill="auto"/>
            <w:vAlign w:val="center"/>
          </w:tcPr>
          <w:p>
            <w:r>
              <w:t>03/2027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D25E40</w:t>
            </w:r>
          </w:p>
        </w:tc>
        <w:tc>
          <w:tcPr>
            <w:tcW w:w="1046" w:type="pct"/>
            <w:shd w:val="clear" w:color="auto" w:fill="auto"/>
            <w:vAlign w:val="center"/>
          </w:tcPr>
          <w:p>
            <w:r>
              <w:t>75  BOT</w:t>
            </w:r>
          </w:p>
        </w:tc>
        <w:tc>
          <w:tcPr>
            <w:tcW w:w="1036" w:type="pct"/>
            <w:shd w:val="clear" w:color="auto" w:fill="auto"/>
            <w:vAlign w:val="center"/>
          </w:tcPr>
          <w:p>
            <w:r>
              <w:t>05/2025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D25H28</w:t>
            </w:r>
          </w:p>
        </w:tc>
        <w:tc>
          <w:tcPr>
            <w:tcW w:w="1046" w:type="pct"/>
            <w:shd w:val="clear" w:color="auto" w:fill="auto"/>
            <w:vAlign w:val="center"/>
          </w:tcPr>
          <w:p>
            <w:r>
              <w:t>200  BOT</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D25K08</w:t>
            </w:r>
          </w:p>
        </w:tc>
        <w:tc>
          <w:tcPr>
            <w:tcW w:w="1046" w:type="pct"/>
            <w:shd w:val="clear" w:color="auto" w:fill="auto"/>
            <w:vAlign w:val="center"/>
          </w:tcPr>
          <w:p>
            <w:r>
              <w:t>60 BOT</w:t>
            </w:r>
          </w:p>
        </w:tc>
        <w:tc>
          <w:tcPr>
            <w:tcW w:w="1036" w:type="pct"/>
            <w:shd w:val="clear" w:color="auto" w:fill="auto"/>
            <w:vAlign w:val="center"/>
          </w:tcPr>
          <w:p>
            <w:r>
              <w:t>11/2025</w:t>
            </w:r>
          </w:p>
        </w:tc>
        <w:tc>
          <w:tcPr>
            <w:tcW w:w="1035" w:type="pct"/>
            <w:shd w:val="clear" w:color="auto" w:fill="auto"/>
            <w:vAlign w:val="center"/>
          </w:tcPr>
          <w:p>
            <w:r>
              <w:t>10/2027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04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04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1SODI48</w:t>
            </w:r>
          </w:p>
        </w:tc>
        <w:tc>
          <w:tcPr>
            <w:tcW w:w="1385" w:type="pct"/>
            <w:vMerge w:val="restart"/>
            <w:vAlign w:val="center"/>
          </w:tcPr>
          <w:p>
            <w:r>
              <w:t>SODIUM HYALURONATE BP</w:t>
            </w:r>
          </w:p>
        </w:tc>
        <w:tc>
          <w:tcPr>
            <w:tcW w:w="1268" w:type="pct"/>
            <w:shd w:val="clear" w:color="auto" w:fill="auto"/>
            <w:vAlign w:val="center"/>
          </w:tcPr>
          <w:p>
            <w:r>
              <w:t>IWAIORM2400641</w:t>
              <w:br/>
              <w:t>IWAIORM2500247</w:t>
              <w:br/>
              <w:t>IWAIORM2500025</w:t>
              <w:br/>
              <w:t>IWAIORM2500323</w:t>
            </w:r>
          </w:p>
        </w:tc>
        <w:tc>
          <w:tcPr>
            <w:tcW w:w="1375" w:type="pct"/>
            <w:vMerge w:val="restart"/>
            <w:vAlign w:val="center"/>
          </w:tcPr>
          <w:p>
            <w:r>
              <w:t>SIDDHAMBIKA IMPEX</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1STAB01</w:t>
            </w:r>
          </w:p>
        </w:tc>
        <w:tc>
          <w:tcPr>
            <w:tcW w:w="1385" w:type="pct"/>
            <w:vMerge w:val="restart"/>
            <w:vAlign w:val="center"/>
          </w:tcPr>
          <w:p>
            <w:r>
              <w:t>STABILIZED OXYCHLORO COMPLEX IH</w:t>
            </w:r>
          </w:p>
        </w:tc>
        <w:tc>
          <w:tcPr>
            <w:tcW w:w="1268" w:type="pct"/>
            <w:shd w:val="clear" w:color="auto" w:fill="auto"/>
            <w:vAlign w:val="center"/>
          </w:tcPr>
          <w:p>
            <w:r>
              <w:t>IWAIORM2500196</w:t>
              <w:br/>
              <w:t>IWAIORM2400665</w:t>
              <w:br/>
              <w:t>IWAIORM2400562</w:t>
              <w:br/>
              <w:t>IWAIORM2500222</w:t>
            </w:r>
          </w:p>
        </w:tc>
        <w:tc>
          <w:tcPr>
            <w:tcW w:w="1375" w:type="pct"/>
            <w:vMerge w:val="restart"/>
            <w:vAlign w:val="center"/>
          </w:tcPr>
          <w:p>
            <w:r>
              <w:t>MEDISEARCH LABORATORIES (BOMBAY)</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1GLYC02</w:t>
            </w:r>
          </w:p>
        </w:tc>
        <w:tc>
          <w:tcPr>
            <w:tcW w:w="1385" w:type="pct"/>
            <w:vMerge w:val="restart"/>
            <w:vAlign w:val="center"/>
          </w:tcPr>
          <w:p>
            <w:r>
              <w:t>GLYCERIN IP/USP/NF</w:t>
            </w:r>
          </w:p>
        </w:tc>
        <w:tc>
          <w:tcPr>
            <w:tcW w:w="1268" w:type="pct"/>
            <w:shd w:val="clear" w:color="auto" w:fill="auto"/>
            <w:vAlign w:val="center"/>
          </w:tcPr>
          <w:p>
            <w:r>
              <w:t>IWAIORM2500152</w:t>
              <w:br/>
              <w:t>IWAIORM2400638</w:t>
              <w:br/>
              <w:t>IWAIORM2400644</w:t>
              <w:br/>
              <w:t>IWAIORM2500313</w:t>
              <w:br/>
              <w:t>IWAIORM2400639</w:t>
              <w:br/>
              <w:t>IWAIORM2500344</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1BORI01</w:t>
            </w:r>
          </w:p>
        </w:tc>
        <w:tc>
          <w:tcPr>
            <w:tcW w:w="1385" w:type="pct"/>
            <w:vMerge w:val="restart"/>
            <w:vAlign w:val="center"/>
          </w:tcPr>
          <w:p>
            <w:r>
              <w:t>BORIC ACID IP/NF</w:t>
            </w:r>
          </w:p>
        </w:tc>
        <w:tc>
          <w:tcPr>
            <w:tcW w:w="1268" w:type="pct"/>
            <w:shd w:val="clear" w:color="auto" w:fill="auto"/>
            <w:vAlign w:val="center"/>
          </w:tcPr>
          <w:p>
            <w:r>
              <w:t>IWAIORM2400631</w:t>
              <w:br/>
              <w:t>IWAIORM2500132</w:t>
              <w:br/>
              <w:t>IWAIORM2500332</w:t>
            </w:r>
          </w:p>
        </w:tc>
        <w:tc>
          <w:tcPr>
            <w:tcW w:w="1375" w:type="pct"/>
            <w:vMerge w:val="restart"/>
            <w:vAlign w:val="center"/>
          </w:tcPr>
          <w:p>
            <w:r>
              <w:t>POLYPHARM PVT LTD</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1BORA01</w:t>
            </w:r>
          </w:p>
        </w:tc>
        <w:tc>
          <w:tcPr>
            <w:tcW w:w="1385" w:type="pct"/>
            <w:vMerge w:val="restart"/>
            <w:vAlign w:val="center"/>
          </w:tcPr>
          <w:p>
            <w:r>
              <w:t>BORAX IP/BP/NF</w:t>
            </w:r>
          </w:p>
        </w:tc>
        <w:tc>
          <w:tcPr>
            <w:tcW w:w="1268" w:type="pct"/>
            <w:shd w:val="clear" w:color="auto" w:fill="auto"/>
            <w:vAlign w:val="center"/>
          </w:tcPr>
          <w:p>
            <w:r>
              <w:t>IWAIORM2400661</w:t>
              <w:br/>
              <w:t>IWAIORM2500327</w:t>
            </w:r>
          </w:p>
        </w:tc>
        <w:tc>
          <w:tcPr>
            <w:tcW w:w="1375" w:type="pct"/>
            <w:vMerge w:val="restart"/>
            <w:vAlign w:val="center"/>
          </w:tcPr>
          <w:p>
            <w:r>
              <w:t>CANTON LABORATORIES PVT LTD</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1SODI25</w:t>
            </w:r>
          </w:p>
        </w:tc>
        <w:tc>
          <w:tcPr>
            <w:tcW w:w="1385" w:type="pct"/>
            <w:vMerge w:val="restart"/>
            <w:vAlign w:val="center"/>
          </w:tcPr>
          <w:p>
            <w:r>
              <w:t>SODIUM CITRATE IP/NF</w:t>
            </w:r>
          </w:p>
        </w:tc>
        <w:tc>
          <w:tcPr>
            <w:tcW w:w="1268" w:type="pct"/>
            <w:shd w:val="clear" w:color="auto" w:fill="auto"/>
            <w:vAlign w:val="center"/>
          </w:tcPr>
          <w:p>
            <w:r>
              <w:t>IWAIORM2500260</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1POTA02</w:t>
            </w:r>
          </w:p>
        </w:tc>
        <w:tc>
          <w:tcPr>
            <w:tcW w:w="1385" w:type="pct"/>
            <w:vMerge w:val="restart"/>
            <w:vAlign w:val="center"/>
          </w:tcPr>
          <w:p>
            <w:r>
              <w:t>POTASSIUM CHLORIDE IP/USP/NF</w:t>
            </w:r>
          </w:p>
        </w:tc>
        <w:tc>
          <w:tcPr>
            <w:tcW w:w="1268" w:type="pct"/>
            <w:shd w:val="clear" w:color="auto" w:fill="auto"/>
            <w:vAlign w:val="center"/>
          </w:tcPr>
          <w:p>
            <w:r>
              <w:t>IWAIORM2400630</w:t>
              <w:br/>
              <w:t>IWAIORM2500322</w:t>
            </w:r>
          </w:p>
        </w:tc>
        <w:tc>
          <w:tcPr>
            <w:tcW w:w="1375" w:type="pct"/>
            <w:vMerge w:val="restart"/>
            <w:vAlign w:val="center"/>
          </w:tcPr>
          <w:p>
            <w:r>
              <w:t>VM CHEMICALS</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1CALC09</w:t>
            </w:r>
          </w:p>
        </w:tc>
        <w:tc>
          <w:tcPr>
            <w:tcW w:w="1385" w:type="pct"/>
            <w:vMerge w:val="restart"/>
            <w:vAlign w:val="center"/>
          </w:tcPr>
          <w:p>
            <w:r>
              <w:t>CALCIUM CHLORIDE IP/USP</w:t>
            </w:r>
          </w:p>
        </w:tc>
        <w:tc>
          <w:tcPr>
            <w:tcW w:w="1268" w:type="pct"/>
            <w:shd w:val="clear" w:color="auto" w:fill="auto"/>
            <w:vAlign w:val="center"/>
          </w:tcPr>
          <w:p>
            <w:r>
              <w:t>IW2IORM2100364.7</w:t>
              <w:br/>
              <w:t>IWAIORM2300386.1</w:t>
              <w:br/>
              <w:t>IWAIORM2500194</w:t>
              <w:br/>
              <w:t>IWAIORM2100538.3</w:t>
              <w:br/>
              <w:t>IW2IORM2100364.8</w:t>
            </w:r>
          </w:p>
        </w:tc>
        <w:tc>
          <w:tcPr>
            <w:tcW w:w="1375" w:type="pct"/>
            <w:vMerge w:val="restart"/>
            <w:vAlign w:val="center"/>
          </w:tcPr>
          <w:p>
            <w:r>
              <w:t>AVANTOR PERFOR. MATE. (I). LTD (RANKEM)</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1MAGN05</w:t>
            </w:r>
          </w:p>
        </w:tc>
        <w:tc>
          <w:tcPr>
            <w:tcW w:w="1385" w:type="pct"/>
            <w:vMerge w:val="restart"/>
            <w:vAlign w:val="center"/>
          </w:tcPr>
          <w:p>
            <w:r>
              <w:t>MAGNESIUM CHLORIDE IP/USP</w:t>
            </w:r>
          </w:p>
        </w:tc>
        <w:tc>
          <w:tcPr>
            <w:tcW w:w="1268" w:type="pct"/>
            <w:shd w:val="clear" w:color="auto" w:fill="auto"/>
            <w:vAlign w:val="center"/>
          </w:tcPr>
          <w:p>
            <w:r>
              <w:t>IW2IORM2200513.2</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10</w:t>
            </w:r>
          </w:p>
        </w:tc>
        <w:tc>
          <w:tcPr>
            <w:tcW w:w="677" w:type="pct"/>
            <w:vMerge w:val="restart"/>
            <w:shd w:val="clear" w:color="auto" w:fill="auto"/>
            <w:vAlign w:val="center"/>
          </w:tcPr>
          <w:p>
            <w:r>
              <w:t>1POLY04</w:t>
            </w:r>
          </w:p>
        </w:tc>
        <w:tc>
          <w:tcPr>
            <w:tcW w:w="1385" w:type="pct"/>
            <w:vMerge w:val="restart"/>
            <w:vAlign w:val="center"/>
          </w:tcPr>
          <w:p>
            <w:r>
              <w:t>POLYOXYL 35 CASTOR OIL IP/NF</w:t>
            </w:r>
          </w:p>
        </w:tc>
        <w:tc>
          <w:tcPr>
            <w:tcW w:w="1268" w:type="pct"/>
            <w:shd w:val="clear" w:color="auto" w:fill="auto"/>
            <w:vAlign w:val="center"/>
          </w:tcPr>
          <w:p>
            <w:r>
              <w:t>IWAIORM2300207.1</w:t>
            </w:r>
          </w:p>
        </w:tc>
        <w:tc>
          <w:tcPr>
            <w:tcW w:w="1375" w:type="pct"/>
            <w:vMerge w:val="restart"/>
            <w:vAlign w:val="center"/>
          </w:tcPr>
          <w:p>
            <w:r>
              <w:t>BASF</w:t>
            </w:r>
          </w:p>
        </w:tc>
      </w:tr>
      <w:tr w:rsidR="003F05F7" w:rsidRPr="0028232E" w14:paraId="794EB15E" w14:textId="77777777" w:rsidTr="004D214B">
        <w:trPr>
          <w:trHeight w:val="397"/>
          <w:jc w:val="center"/>
        </w:trPr>
        <w:tc>
          <w:tcPr>
            <w:tcW w:w="294" w:type="pct"/>
            <w:vMerge w:val="restart"/>
            <w:vAlign w:val="center"/>
          </w:tcPr>
          <w:p>
            <w:r>
              <w:t>11</w:t>
            </w:r>
          </w:p>
        </w:tc>
        <w:tc>
          <w:tcPr>
            <w:tcW w:w="677" w:type="pct"/>
            <w:vMerge w:val="restart"/>
            <w:shd w:val="clear" w:color="auto" w:fill="auto"/>
            <w:vAlign w:val="center"/>
          </w:tcPr>
          <w:p>
            <w:r>
              <w:t>1POLY12</w:t>
            </w:r>
          </w:p>
        </w:tc>
        <w:tc>
          <w:tcPr>
            <w:tcW w:w="1385" w:type="pct"/>
            <w:vMerge w:val="restart"/>
            <w:vAlign w:val="center"/>
          </w:tcPr>
          <w:p>
            <w:r>
              <w:t>POLYCARBOPHIL USP</w:t>
            </w:r>
          </w:p>
        </w:tc>
        <w:tc>
          <w:tcPr>
            <w:tcW w:w="1268" w:type="pct"/>
            <w:shd w:val="clear" w:color="auto" w:fill="auto"/>
            <w:vAlign w:val="center"/>
          </w:tcPr>
          <w:p>
            <w:r>
              <w:t>IWAIORM2500335</w:t>
            </w:r>
          </w:p>
        </w:tc>
        <w:tc>
          <w:tcPr>
            <w:tcW w:w="1375" w:type="pct"/>
            <w:vMerge w:val="restart"/>
            <w:vAlign w:val="center"/>
          </w:tcPr>
          <w:p>
            <w:r>
              <w:t>ARIHANT INNOCHEM PVT. LTD.</w:t>
            </w:r>
          </w:p>
        </w:tc>
      </w:tr>
      <w:tr w:rsidR="003F05F7" w:rsidRPr="0028232E" w14:paraId="794EB15E" w14:textId="77777777" w:rsidTr="004D214B">
        <w:trPr>
          <w:trHeight w:val="397"/>
          <w:jc w:val="center"/>
        </w:trPr>
        <w:tc>
          <w:tcPr>
            <w:tcW w:w="294" w:type="pct"/>
            <w:vMerge w:val="restart"/>
            <w:vAlign w:val="center"/>
          </w:tcPr>
          <w:p>
            <w:r>
              <w:t>12</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IWAIORM2400510</w:t>
              <w:br/>
              <w:t>IWAIORM2500118</w:t>
              <w:br/>
              <w:t>IWAIORM2500210</w:t>
              <w:br/>
              <w:t>IWAIORM2500097</w:t>
              <w:br/>
              <w:t>IWAIORM2500022</w:t>
              <w:br/>
              <w:t>IWAIORM2500236</w:t>
            </w:r>
          </w:p>
        </w:tc>
        <w:tc>
          <w:tcPr>
            <w:tcW w:w="1375" w:type="pct"/>
            <w:vMerge w:val="restart"/>
            <w:vAlign w:val="center"/>
          </w:tcPr>
          <w:p>
            <w:r>
              <w:t>AVANTOR PERFOR. MATE. (I). LTD (RANKEM)</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IWAIOPM2500863</w:t>
              <w:br/>
              <w:t>IWAIOPM2501106</w:t>
              <w:br/>
              <w:t>IWAIOPM2500186</w:t>
              <w:br/>
              <w:t>IWAIOPM2404151</w:t>
              <w:br/>
              <w:t>IWAIOPM2502136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IWAIOPM2500789</w:t>
              <w:br/>
              <w:t>IWAIOPM2404150</w:t>
              <w:br/>
              <w:t>IWAIOPM2403785</w:t>
              <w:br/>
              <w:t>IWAIOPM2502006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IWAIOPM2500861</w:t>
              <w:br/>
              <w:t>IWAIOPM2404144</w:t>
              <w:br/>
              <w:t>IWAIOPM2403779</w:t>
              <w:br/>
              <w:t>IWAIOPM2502005</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IWAIOPM2404052</w:t>
            </w:r>
          </w:p>
        </w:tc>
        <w:tc>
          <w:tcPr>
            <w:tcW w:w="1276" w:type="pct"/>
            <w:vAlign w:val="center"/>
          </w:tcPr>
          <w:p>
            <w:r>
              <w:t>BERRY GLOBAL INDIA PRIVATE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21HR808</w:t>
            </w:r>
          </w:p>
        </w:tc>
        <w:tc>
          <w:tcPr>
            <w:tcW w:w="2227" w:type="pct"/>
            <w:vAlign w:val="center"/>
          </w:tcPr>
          <w:p>
            <w:r>
              <w:t>DEWEYE-HA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2CHR1104</w:t>
            </w:r>
          </w:p>
        </w:tc>
        <w:tc>
          <w:tcPr>
            <w:tcW w:w="2227" w:type="pct"/>
            <w:vAlign w:val="center"/>
          </w:tcPr>
          <w:p>
            <w:r>
              <w:t>DEWEYE-HA EYE DROPS CARTON 10ML IH</w:t>
            </w:r>
          </w:p>
        </w:tc>
        <w:tc>
          <w:tcPr>
            <w:tcW w:w="982" w:type="pct"/>
            <w:vMerge w:val="restart"/>
            <w:vAlign w:val="center"/>
          </w:tcPr>
          <w:p>
            <w:r>
              <w:t>SURAJ PRINT PACK PVT.LTD.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2LER758</w:t>
            </w:r>
          </w:p>
        </w:tc>
        <w:tc>
          <w:tcPr>
            <w:tcW w:w="2227" w:type="pct"/>
            <w:vAlign w:val="center"/>
          </w:tcPr>
          <w:p>
            <w:r>
              <w:t>DEWEYE-HA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2YPP02</w:t>
            </w:r>
          </w:p>
        </w:tc>
        <w:tc>
          <w:tcPr>
            <w:tcW w:w="2227" w:type="pct"/>
            <w:vAlign w:val="center"/>
          </w:tcPr>
          <w:p>
            <w:r>
              <w:t>PVC TOP BLISTER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2XPP01</w:t>
            </w:r>
          </w:p>
        </w:tc>
        <w:tc>
          <w:tcPr>
            <w:tcW w:w="2227" w:type="pct"/>
            <w:vAlign w:val="center"/>
          </w:tcPr>
          <w:p>
            <w:r>
              <w:t>SINGLE BOTTLE TRAYS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25LR02</w:t>
            </w:r>
          </w:p>
        </w:tc>
        <w:tc>
          <w:tcPr>
            <w:tcW w:w="2227" w:type="pct"/>
            <w:vAlign w:val="center"/>
          </w:tcPr>
          <w:p>
            <w:r>
              <w:t>SHRINK BAG TYPE 22 ( 275 X 400)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2OHR51</w:t>
            </w:r>
          </w:p>
        </w:tc>
        <w:tc>
          <w:tcPr>
            <w:tcW w:w="2227" w:type="pct"/>
            <w:vAlign w:val="center"/>
          </w:tcPr>
          <w:p>
            <w:r>
              <w:t>OUTER BOX TYPE - 27 (205X155X77)MM IH</w:t>
            </w:r>
          </w:p>
        </w:tc>
        <w:tc>
          <w:tcPr>
            <w:tcW w:w="982" w:type="pct"/>
            <w:vMerge w:val="restart"/>
            <w:vAlign w:val="center"/>
          </w:tcPr>
          <w:p>
            <w:r>
              <w:t>JIMMY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2SHR17</w:t>
            </w:r>
          </w:p>
        </w:tc>
        <w:tc>
          <w:tcPr>
            <w:tcW w:w="2227" w:type="pct"/>
            <w:vAlign w:val="center"/>
          </w:tcPr>
          <w:p>
            <w:r>
              <w:t>SHIPPER TYPE 44 5PLY (580X315X512)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21HR812</w:t>
            </w:r>
          </w:p>
        </w:tc>
        <w:tc>
          <w:tcPr>
            <w:tcW w:w="2227" w:type="pct"/>
            <w:vAlign w:val="center"/>
          </w:tcPr>
          <w:p>
            <w:r>
              <w:t>HYLOFRESH EYE DROPS ROLL LABEL 10ML(ECF)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2CHR1108</w:t>
            </w:r>
          </w:p>
        </w:tc>
        <w:tc>
          <w:tcPr>
            <w:tcW w:w="2227" w:type="pct"/>
            <w:vAlign w:val="center"/>
          </w:tcPr>
          <w:p>
            <w:r>
              <w:t>HYLOFRESH EYE DROPS CARTON 10ML(ECF) TRAY PACK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2LER444</w:t>
            </w:r>
          </w:p>
        </w:tc>
        <w:tc>
          <w:tcPr>
            <w:tcW w:w="2227" w:type="pct"/>
            <w:vAlign w:val="center"/>
          </w:tcPr>
          <w:p>
            <w:r>
              <w:t>HYLOFRESH EYE DROPS LEAFLET (ECF)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2BIR01</w:t>
            </w:r>
          </w:p>
        </w:tc>
        <w:tc>
          <w:tcPr>
            <w:tcW w:w="2227" w:type="pct"/>
            <w:vAlign w:val="center"/>
          </w:tcPr>
          <w:p>
            <w:r>
              <w:t>BOPP TAPE PRINTED INDIANA IH</w:t>
            </w:r>
          </w:p>
        </w:tc>
        <w:tc>
          <w:tcPr>
            <w:tcW w:w="982" w:type="pct"/>
            <w:vMerge w:val="restart"/>
            <w:vAlign w:val="center"/>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21HR1634</w:t>
            </w:r>
          </w:p>
        </w:tc>
        <w:tc>
          <w:tcPr>
            <w:tcW w:w="2227" w:type="pct"/>
            <w:vAlign w:val="center"/>
          </w:tcPr>
          <w:p>
            <w:r>
              <w:t>HYLOFRESH MINI EYE DROPS ROLL LABEL 5ML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15</w:t>
            </w:r>
          </w:p>
        </w:tc>
        <w:tc>
          <w:tcPr>
            <w:tcW w:w="698" w:type="pct"/>
            <w:vAlign w:val="center"/>
          </w:tcPr>
          <w:p>
            <w:r>
              <w:t>2CHR2108</w:t>
            </w:r>
          </w:p>
        </w:tc>
        <w:tc>
          <w:tcPr>
            <w:tcW w:w="2227" w:type="pct"/>
            <w:vAlign w:val="center"/>
          </w:tcPr>
          <w:p>
            <w:r>
              <w:t>HYLOFRESH MINI EYE DROPS CARTON 5ML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16</w:t>
            </w:r>
          </w:p>
        </w:tc>
        <w:tc>
          <w:tcPr>
            <w:tcW w:w="698" w:type="pct"/>
            <w:vAlign w:val="center"/>
          </w:tcPr>
          <w:p>
            <w:r>
              <w:t>2LER1684</w:t>
            </w:r>
          </w:p>
        </w:tc>
        <w:tc>
          <w:tcPr>
            <w:tcW w:w="2227" w:type="pct"/>
            <w:vAlign w:val="center"/>
          </w:tcPr>
          <w:p>
            <w:r>
              <w:t>HYLOFRESH MINI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17</w:t>
            </w:r>
          </w:p>
        </w:tc>
        <w:tc>
          <w:tcPr>
            <w:tcW w:w="698" w:type="pct"/>
            <w:vAlign w:val="center"/>
          </w:tcPr>
          <w:p>
            <w:r>
              <w:t>25LP07</w:t>
            </w:r>
          </w:p>
        </w:tc>
        <w:tc>
          <w:tcPr>
            <w:tcW w:w="2227" w:type="pct"/>
            <w:vAlign w:val="center"/>
          </w:tcPr>
          <w:p>
            <w:r>
              <w:t>SHRINK BAG TYPE 18 ( 240 X 290 ) DROPS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18</w:t>
            </w:r>
          </w:p>
        </w:tc>
        <w:tc>
          <w:tcPr>
            <w:tcW w:w="698" w:type="pct"/>
            <w:vAlign w:val="center"/>
          </w:tcPr>
          <w:p>
            <w:r>
              <w:t>2SHR72</w:t>
            </w:r>
          </w:p>
        </w:tc>
        <w:tc>
          <w:tcPr>
            <w:tcW w:w="2227" w:type="pct"/>
            <w:vAlign w:val="center"/>
          </w:tcPr>
          <w:p>
            <w:r>
              <w:t>SHIPPER TYPE 72 5 PLY (430X320X455) INDIANA. PRINTED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19</w:t>
            </w:r>
          </w:p>
        </w:tc>
        <w:tc>
          <w:tcPr>
            <w:tcW w:w="698" w:type="pct"/>
            <w:vAlign w:val="center"/>
          </w:tcPr>
          <w:p>
            <w:r>
              <w:t>21HR1563</w:t>
            </w:r>
          </w:p>
        </w:tc>
        <w:tc>
          <w:tcPr>
            <w:tcW w:w="2227" w:type="pct"/>
            <w:vAlign w:val="center"/>
          </w:tcPr>
          <w:p>
            <w:r>
              <w:t>RICHARGE-HA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20</w:t>
            </w:r>
          </w:p>
        </w:tc>
        <w:tc>
          <w:tcPr>
            <w:tcW w:w="698" w:type="pct"/>
            <w:vAlign w:val="center"/>
          </w:tcPr>
          <w:p>
            <w:r>
              <w:t>2CHR2005</w:t>
            </w:r>
          </w:p>
        </w:tc>
        <w:tc>
          <w:tcPr>
            <w:tcW w:w="2227" w:type="pct"/>
            <w:vAlign w:val="center"/>
          </w:tcPr>
          <w:p>
            <w:r>
              <w:t>RICHARGE-HA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21</w:t>
            </w:r>
          </w:p>
        </w:tc>
        <w:tc>
          <w:tcPr>
            <w:tcW w:w="698" w:type="pct"/>
            <w:vAlign w:val="center"/>
          </w:tcPr>
          <w:p>
            <w:r>
              <w:t>2LER1593</w:t>
            </w:r>
          </w:p>
        </w:tc>
        <w:tc>
          <w:tcPr>
            <w:tcW w:w="2227" w:type="pct"/>
            <w:vAlign w:val="center"/>
          </w:tcPr>
          <w:p>
            <w:r>
              <w:t>RICHARGE-HA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22</w:t>
            </w:r>
          </w:p>
        </w:tc>
        <w:tc>
          <w:tcPr>
            <w:tcW w:w="698" w:type="pct"/>
            <w:vAlign w:val="center"/>
          </w:tcPr>
          <w:p>
            <w:r>
              <w:t>25LP13</w:t>
            </w:r>
          </w:p>
        </w:tc>
        <w:tc>
          <w:tcPr>
            <w:tcW w:w="2227" w:type="pct"/>
            <w:vAlign w:val="center"/>
          </w:tcPr>
          <w:p>
            <w:r>
              <w:t>SHRINK BAG TYPE 26 ( 270 X 430) IH</w:t>
            </w:r>
          </w:p>
        </w:tc>
        <w:tc>
          <w:tcPr>
            <w:tcW w:w="982" w:type="pct"/>
            <w:vMerge w:val="restart"/>
            <w:vAlign w:val="center"/>
          </w:tcPr>
          <w:p>
            <w:r>
              <w:t>KOTHARI PACKAGING INDUSTRIES</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1SODI48</w:t>
            </w:r>
          </w:p>
        </w:tc>
        <w:tc>
          <w:tcPr>
            <w:tcW w:w="1134" w:type="pct"/>
            <w:shd w:val="clear" w:color="auto" w:fill="auto"/>
            <w:vAlign w:val="center"/>
          </w:tcPr>
          <w:p>
            <w:r>
              <w:t>SODIUM HYALURONATE</w:t>
            </w:r>
          </w:p>
        </w:tc>
        <w:tc>
          <w:tcPr>
            <w:tcW w:w="475" w:type="pct"/>
            <w:shd w:val="clear" w:color="auto" w:fill="auto"/>
            <w:vAlign w:val="center"/>
          </w:tcPr>
          <w:p>
            <w:r>
              <w:t>BP</w:t>
            </w:r>
          </w:p>
        </w:tc>
        <w:tc>
          <w:tcPr>
            <w:tcW w:w="532" w:type="pct"/>
            <w:shd w:val="clear" w:color="auto" w:fill="auto"/>
            <w:vAlign w:val="center"/>
          </w:tcPr>
          <w:p>
            <w:r>
              <w:t>1</w:t>
            </w:r>
          </w:p>
        </w:tc>
        <w:tc>
          <w:tcPr>
            <w:tcW w:w="550" w:type="pct"/>
            <w:shd w:val="clear" w:color="auto" w:fill="auto"/>
            <w:vAlign w:val="center"/>
          </w:tcPr>
          <w:p>
            <w:r>
              <w:t>5%</w:t>
            </w:r>
          </w:p>
        </w:tc>
        <w:tc>
          <w:tcPr>
            <w:tcW w:w="597" w:type="pct"/>
            <w:shd w:val="clear" w:color="auto" w:fill="auto"/>
            <w:vAlign w:val="center"/>
          </w:tcPr>
          <w:p>
            <w:r>
              <w:t>1.05</w:t>
            </w:r>
          </w:p>
        </w:tc>
        <w:tc>
          <w:tcPr>
            <w:tcW w:w="726" w:type="pct"/>
            <w:shd w:val="clear" w:color="auto" w:fill="auto"/>
            <w:vAlign w:val="center"/>
          </w:tcPr>
          <w:p>
            <w:r>
              <w:t>*210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1STAB01</w:t>
            </w:r>
          </w:p>
        </w:tc>
        <w:tc>
          <w:tcPr>
            <w:tcW w:w="1134" w:type="pct"/>
            <w:shd w:val="clear" w:color="auto" w:fill="auto"/>
            <w:vAlign w:val="center"/>
          </w:tcPr>
          <w:p>
            <w:r>
              <w:t>STABILIZED OXYCHLORO COMPLEX</w:t>
            </w:r>
          </w:p>
        </w:tc>
        <w:tc>
          <w:tcPr>
            <w:tcW w:w="475" w:type="pct"/>
            <w:shd w:val="clear" w:color="auto" w:fill="auto"/>
            <w:vAlign w:val="center"/>
          </w:tcPr>
          <w:p>
            <w:r>
              <w:t>IH</w:t>
            </w:r>
          </w:p>
        </w:tc>
        <w:tc>
          <w:tcPr>
            <w:tcW w:w="532" w:type="pct"/>
            <w:shd w:val="clear" w:color="auto" w:fill="auto"/>
            <w:vAlign w:val="center"/>
          </w:tcPr>
          <w:p>
            <w:r>
              <w:t>0.05</w:t>
            </w:r>
          </w:p>
        </w:tc>
        <w:tc>
          <w:tcPr>
            <w:tcW w:w="550" w:type="pct"/>
            <w:shd w:val="clear" w:color="auto" w:fill="auto"/>
            <w:vAlign w:val="center"/>
          </w:tcPr>
          <w:p>
            <w:r>
              <w:t>10%</w:t>
            </w:r>
          </w:p>
        </w:tc>
        <w:tc>
          <w:tcPr>
            <w:tcW w:w="597" w:type="pct"/>
            <w:shd w:val="clear" w:color="auto" w:fill="auto"/>
            <w:vAlign w:val="center"/>
          </w:tcPr>
          <w:p>
            <w:r>
              <w:t>.055</w:t>
            </w:r>
          </w:p>
        </w:tc>
        <w:tc>
          <w:tcPr>
            <w:tcW w:w="726" w:type="pct"/>
            <w:shd w:val="clear" w:color="auto" w:fill="auto"/>
            <w:vAlign w:val="center"/>
          </w:tcPr>
          <w:p>
            <w:r>
              <w:t>*11.0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1GLYC02</w:t>
            </w:r>
          </w:p>
        </w:tc>
        <w:tc>
          <w:tcPr>
            <w:tcW w:w="1134" w:type="pct"/>
            <w:shd w:val="clear" w:color="auto" w:fill="auto"/>
            <w:vAlign w:val="center"/>
          </w:tcPr>
          <w:p>
            <w:r>
              <w:t>GLYCERIN</w:t>
            </w:r>
          </w:p>
        </w:tc>
        <w:tc>
          <w:tcPr>
            <w:tcW w:w="475" w:type="pct"/>
            <w:shd w:val="clear" w:color="auto" w:fill="auto"/>
            <w:vAlign w:val="center"/>
          </w:tcPr>
          <w:p>
            <w:r>
              <w:t>IP/USP/NF</w:t>
            </w:r>
          </w:p>
        </w:tc>
        <w:tc>
          <w:tcPr>
            <w:tcW w:w="532" w:type="pct"/>
            <w:shd w:val="clear" w:color="auto" w:fill="auto"/>
            <w:vAlign w:val="center"/>
          </w:tcPr>
          <w:p>
            <w:r>
              <w:t>0.005</w:t>
            </w:r>
          </w:p>
        </w:tc>
        <w:tc>
          <w:tcPr>
            <w:tcW w:w="550" w:type="pct"/>
            <w:shd w:val="clear" w:color="auto" w:fill="auto"/>
            <w:vAlign w:val="center"/>
          </w:tcPr>
          <w:p>
            <w:r>
              <w:t>-</w:t>
            </w:r>
          </w:p>
        </w:tc>
        <w:tc>
          <w:tcPr>
            <w:tcW w:w="597" w:type="pct"/>
            <w:shd w:val="clear" w:color="auto" w:fill="auto"/>
            <w:vAlign w:val="center"/>
          </w:tcPr>
          <w:p>
            <w:r>
              <w:t>.005</w:t>
            </w:r>
          </w:p>
        </w:tc>
        <w:tc>
          <w:tcPr>
            <w:tcW w:w="726" w:type="pct"/>
            <w:shd w:val="clear" w:color="auto" w:fill="auto"/>
            <w:vAlign w:val="center"/>
          </w:tcPr>
          <w:p>
            <w:r>
              <w:t>*1000 ML</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1BORI01</w:t>
            </w:r>
          </w:p>
        </w:tc>
        <w:tc>
          <w:tcPr>
            <w:tcW w:w="1134" w:type="pct"/>
            <w:shd w:val="clear" w:color="auto" w:fill="auto"/>
            <w:vAlign w:val="center"/>
          </w:tcPr>
          <w:p>
            <w:r>
              <w:t>BORIC ACID</w:t>
            </w:r>
          </w:p>
        </w:tc>
        <w:tc>
          <w:tcPr>
            <w:tcW w:w="475" w:type="pct"/>
            <w:shd w:val="clear" w:color="auto" w:fill="auto"/>
            <w:vAlign w:val="center"/>
          </w:tcPr>
          <w:p>
            <w:r>
              <w:t>IP/NF</w:t>
            </w:r>
          </w:p>
        </w:tc>
        <w:tc>
          <w:tcPr>
            <w:tcW w:w="532" w:type="pct"/>
            <w:shd w:val="clear" w:color="auto" w:fill="auto"/>
            <w:vAlign w:val="center"/>
          </w:tcPr>
          <w:p>
            <w:r>
              <w:t>7</w:t>
            </w:r>
          </w:p>
        </w:tc>
        <w:tc>
          <w:tcPr>
            <w:tcW w:w="550" w:type="pct"/>
            <w:shd w:val="clear" w:color="auto" w:fill="auto"/>
            <w:vAlign w:val="center"/>
          </w:tcPr>
          <w:p>
            <w:r>
              <w:t>-</w:t>
            </w:r>
          </w:p>
        </w:tc>
        <w:tc>
          <w:tcPr>
            <w:tcW w:w="597" w:type="pct"/>
            <w:shd w:val="clear" w:color="auto" w:fill="auto"/>
            <w:vAlign w:val="center"/>
          </w:tcPr>
          <w:p>
            <w:r>
              <w:t>7</w:t>
            </w:r>
          </w:p>
        </w:tc>
        <w:tc>
          <w:tcPr>
            <w:tcW w:w="726" w:type="pct"/>
            <w:shd w:val="clear" w:color="auto" w:fill="auto"/>
            <w:vAlign w:val="center"/>
          </w:tcPr>
          <w:p>
            <w:r>
              <w:t>*1400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1BORA01</w:t>
            </w:r>
          </w:p>
        </w:tc>
        <w:tc>
          <w:tcPr>
            <w:tcW w:w="1134" w:type="pct"/>
            <w:shd w:val="clear" w:color="auto" w:fill="auto"/>
            <w:vAlign w:val="center"/>
          </w:tcPr>
          <w:p>
            <w:r>
              <w:t>BORAX</w:t>
            </w:r>
          </w:p>
        </w:tc>
        <w:tc>
          <w:tcPr>
            <w:tcW w:w="475" w:type="pct"/>
            <w:shd w:val="clear" w:color="auto" w:fill="auto"/>
            <w:vAlign w:val="center"/>
          </w:tcPr>
          <w:p>
            <w:r>
              <w:t>IP/BP/NF</w:t>
            </w:r>
          </w:p>
        </w:tc>
        <w:tc>
          <w:tcPr>
            <w:tcW w:w="532" w:type="pct"/>
            <w:shd w:val="clear" w:color="auto" w:fill="auto"/>
            <w:vAlign w:val="center"/>
          </w:tcPr>
          <w:p>
            <w:r>
              <w:t>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*400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1SODI25</w:t>
            </w:r>
          </w:p>
        </w:tc>
        <w:tc>
          <w:tcPr>
            <w:tcW w:w="1134" w:type="pct"/>
            <w:shd w:val="clear" w:color="auto" w:fill="auto"/>
            <w:vAlign w:val="center"/>
          </w:tcPr>
          <w:p>
            <w:r>
              <w:t>SODIUM CITRATE</w:t>
            </w:r>
          </w:p>
        </w:tc>
        <w:tc>
          <w:tcPr>
            <w:tcW w:w="475" w:type="pct"/>
            <w:shd w:val="clear" w:color="auto" w:fill="auto"/>
            <w:vAlign w:val="center"/>
          </w:tcPr>
          <w:p>
            <w:r>
              <w:t>IP/NF</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*200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1POTA02</w:t>
            </w:r>
          </w:p>
        </w:tc>
        <w:tc>
          <w:tcPr>
            <w:tcW w:w="1134" w:type="pct"/>
            <w:shd w:val="clear" w:color="auto" w:fill="auto"/>
            <w:vAlign w:val="center"/>
          </w:tcPr>
          <w:p>
            <w:r>
              <w:t>POTASSIUM CHLORIDE</w:t>
            </w:r>
          </w:p>
        </w:tc>
        <w:tc>
          <w:tcPr>
            <w:tcW w:w="475" w:type="pct"/>
            <w:shd w:val="clear" w:color="auto" w:fill="auto"/>
            <w:vAlign w:val="center"/>
          </w:tcPr>
          <w:p>
            <w:r>
              <w:t>IP/USP/NF</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1CALC09</w:t>
            </w:r>
          </w:p>
        </w:tc>
        <w:tc>
          <w:tcPr>
            <w:tcW w:w="1134" w:type="pct"/>
            <w:shd w:val="clear" w:color="auto" w:fill="auto"/>
            <w:vAlign w:val="center"/>
          </w:tcPr>
          <w:p>
            <w:r>
              <w:t>CALCIUM CHLORIDE</w:t>
            </w:r>
          </w:p>
        </w:tc>
        <w:tc>
          <w:tcPr>
            <w:tcW w:w="475" w:type="pct"/>
            <w:shd w:val="clear" w:color="auto" w:fill="auto"/>
            <w:vAlign w:val="center"/>
          </w:tcPr>
          <w:p>
            <w:r>
              <w:t>IP/USP</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1MAGN05</w:t>
            </w:r>
          </w:p>
        </w:tc>
        <w:tc>
          <w:tcPr>
            <w:tcW w:w="1134" w:type="pct"/>
            <w:shd w:val="clear" w:color="auto" w:fill="auto"/>
            <w:vAlign w:val="center"/>
          </w:tcPr>
          <w:p>
            <w:r>
              <w:t>MAGNESIUM CHLORIDE</w:t>
            </w:r>
          </w:p>
        </w:tc>
        <w:tc>
          <w:tcPr>
            <w:tcW w:w="475" w:type="pct"/>
            <w:shd w:val="clear" w:color="auto" w:fill="auto"/>
            <w:vAlign w:val="center"/>
          </w:tcPr>
          <w:p>
            <w:r>
              <w:t>IP/USP</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10</w:t>
            </w:r>
          </w:p>
        </w:tc>
        <w:tc>
          <w:tcPr>
            <w:tcW w:w="713" w:type="pct"/>
            <w:shd w:val="clear" w:color="auto" w:fill="auto"/>
            <w:vAlign w:val="center"/>
          </w:tcPr>
          <w:p>
            <w:r>
              <w:t>1ERYT01</w:t>
            </w:r>
          </w:p>
        </w:tc>
        <w:tc>
          <w:tcPr>
            <w:tcW w:w="1134" w:type="pct"/>
            <w:shd w:val="clear" w:color="auto" w:fill="auto"/>
            <w:vAlign w:val="center"/>
          </w:tcPr>
          <w:p>
            <w:r>
              <w:t>ERYTHRITOL</w:t>
            </w:r>
          </w:p>
        </w:tc>
        <w:tc>
          <w:tcPr>
            <w:tcW w:w="475" w:type="pct"/>
            <w:shd w:val="clear" w:color="auto" w:fill="auto"/>
            <w:vAlign w:val="center"/>
          </w:tcPr>
          <w:p>
            <w:r>
              <w:t>NF</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11</w:t>
            </w:r>
          </w:p>
        </w:tc>
        <w:tc>
          <w:tcPr>
            <w:tcW w:w="713" w:type="pct"/>
            <w:shd w:val="clear" w:color="auto" w:fill="auto"/>
            <w:vAlign w:val="center"/>
          </w:tcPr>
          <w:p>
            <w:r>
              <w:t>1POLY04</w:t>
            </w:r>
          </w:p>
        </w:tc>
        <w:tc>
          <w:tcPr>
            <w:tcW w:w="1134" w:type="pct"/>
            <w:shd w:val="clear" w:color="auto" w:fill="auto"/>
            <w:vAlign w:val="center"/>
          </w:tcPr>
          <w:p>
            <w:r>
              <w:t>POLYOXYL 35 CASTOR OIL</w:t>
            </w:r>
          </w:p>
        </w:tc>
        <w:tc>
          <w:tcPr>
            <w:tcW w:w="475" w:type="pct"/>
            <w:shd w:val="clear" w:color="auto" w:fill="auto"/>
            <w:vAlign w:val="center"/>
          </w:tcPr>
          <w:p>
            <w:r>
              <w:t>IP/NF</w:t>
            </w:r>
          </w:p>
        </w:tc>
        <w:tc>
          <w:tcPr>
            <w:tcW w:w="532" w:type="pct"/>
            <w:shd w:val="clear" w:color="auto" w:fill="auto"/>
            <w:vAlign w:val="center"/>
          </w:tcPr>
          <w:p>
            <w:r>
              <w:t>0.25</w:t>
            </w:r>
          </w:p>
        </w:tc>
        <w:tc>
          <w:tcPr>
            <w:tcW w:w="550" w:type="pct"/>
            <w:shd w:val="clear" w:color="auto" w:fill="auto"/>
            <w:vAlign w:val="center"/>
          </w:tcPr>
          <w:p>
            <w:r>
              <w:t>-</w:t>
            </w:r>
          </w:p>
        </w:tc>
        <w:tc>
          <w:tcPr>
            <w:tcW w:w="597" w:type="pct"/>
            <w:shd w:val="clear" w:color="auto" w:fill="auto"/>
            <w:vAlign w:val="center"/>
          </w:tcPr>
          <w:p>
            <w:r>
              <w:t>.25</w:t>
            </w:r>
          </w:p>
        </w:tc>
        <w:tc>
          <w:tcPr>
            <w:tcW w:w="726" w:type="pct"/>
            <w:shd w:val="clear" w:color="auto" w:fill="auto"/>
            <w:vAlign w:val="center"/>
          </w:tcPr>
          <w:p>
            <w:r>
              <w:t>*50 GM</w:t>
            </w:r>
          </w:p>
        </w:tc>
      </w:tr>
      <w:tr w:rsidR="003F05F7" w:rsidRPr="0028232E" w14:paraId="634E8886" w14:textId="77777777" w:rsidTr="002D2840">
        <w:trPr>
          <w:trHeight w:val="432"/>
          <w:jc w:val="center"/>
        </w:trPr>
        <w:tc>
          <w:tcPr>
            <w:tcW w:w="273" w:type="pct"/>
            <w:shd w:val="clear" w:color="auto" w:fill="auto"/>
            <w:vAlign w:val="center"/>
          </w:tcPr>
          <w:p>
            <w:r>
              <w:t>12</w:t>
            </w:r>
          </w:p>
        </w:tc>
        <w:tc>
          <w:tcPr>
            <w:tcW w:w="713" w:type="pct"/>
            <w:shd w:val="clear" w:color="auto" w:fill="auto"/>
            <w:vAlign w:val="center"/>
          </w:tcPr>
          <w:p>
            <w:r>
              <w:t>1POLY12</w:t>
            </w:r>
          </w:p>
        </w:tc>
        <w:tc>
          <w:tcPr>
            <w:tcW w:w="1134" w:type="pct"/>
            <w:shd w:val="clear" w:color="auto" w:fill="auto"/>
            <w:vAlign w:val="center"/>
          </w:tcPr>
          <w:p>
            <w:r>
              <w:t>POLYCARBOPHIL</w:t>
            </w:r>
          </w:p>
        </w:tc>
        <w:tc>
          <w:tcPr>
            <w:tcW w:w="475" w:type="pct"/>
            <w:shd w:val="clear" w:color="auto" w:fill="auto"/>
            <w:vAlign w:val="center"/>
          </w:tcPr>
          <w:p>
            <w:r>
              <w:t>USP</w:t>
            </w:r>
          </w:p>
        </w:tc>
        <w:tc>
          <w:tcPr>
            <w:tcW w:w="532" w:type="pct"/>
            <w:shd w:val="clear" w:color="auto" w:fill="auto"/>
            <w:vAlign w:val="center"/>
          </w:tcPr>
          <w:p>
            <w:r>
              <w:t>1.7</w:t>
            </w:r>
          </w:p>
        </w:tc>
        <w:tc>
          <w:tcPr>
            <w:tcW w:w="550" w:type="pct"/>
            <w:shd w:val="clear" w:color="auto" w:fill="auto"/>
            <w:vAlign w:val="center"/>
          </w:tcPr>
          <w:p>
            <w:r>
              <w:t>-</w:t>
            </w:r>
          </w:p>
        </w:tc>
        <w:tc>
          <w:tcPr>
            <w:tcW w:w="597" w:type="pct"/>
            <w:shd w:val="clear" w:color="auto" w:fill="auto"/>
            <w:vAlign w:val="center"/>
          </w:tcPr>
          <w:p>
            <w:r>
              <w:t>1.7</w:t>
            </w:r>
          </w:p>
        </w:tc>
        <w:tc>
          <w:tcPr>
            <w:tcW w:w="726" w:type="pct"/>
            <w:shd w:val="clear" w:color="auto" w:fill="auto"/>
            <w:vAlign w:val="center"/>
          </w:tcPr>
          <w:p>
            <w:r>
              <w:t>*340 GM</w:t>
            </w:r>
          </w:p>
        </w:tc>
      </w:tr>
      <w:tr w:rsidR="003F05F7" w:rsidRPr="0028232E" w14:paraId="634E8886" w14:textId="77777777" w:rsidTr="002D2840">
        <w:trPr>
          <w:trHeight w:val="432"/>
          <w:jc w:val="center"/>
        </w:trPr>
        <w:tc>
          <w:tcPr>
            <w:tcW w:w="273" w:type="pct"/>
            <w:shd w:val="clear" w:color="auto" w:fill="auto"/>
            <w:vAlign w:val="center"/>
          </w:tcPr>
          <w:p>
            <w:r>
              <w:t>13</w:t>
            </w:r>
          </w:p>
        </w:tc>
        <w:tc>
          <w:tcPr>
            <w:tcW w:w="713" w:type="pct"/>
            <w:shd w:val="clear" w:color="auto" w:fill="auto"/>
            <w:vAlign w:val="center"/>
          </w:tcPr>
          <w:p>
            <w:r>
              <w:t>1SODI27</w:t>
            </w:r>
          </w:p>
        </w:tc>
        <w:tc>
          <w:tcPr>
            <w:tcW w:w="1134" w:type="pct"/>
            <w:shd w:val="clear" w:color="auto" w:fill="auto"/>
            <w:vAlign w:val="center"/>
          </w:tcPr>
          <w:p>
            <w:r>
              <w:t>SODIUM HYDROXIDE PELLETS</w:t>
            </w:r>
          </w:p>
        </w:tc>
        <w:tc>
          <w:tcPr>
            <w:tcW w:w="475" w:type="pct"/>
            <w:shd w:val="clear" w:color="auto" w:fill="auto"/>
            <w:vAlign w:val="center"/>
          </w:tcPr>
          <w:p>
            <w:r>
              <w:t>IP/NF</w:t>
            </w:r>
          </w:p>
        </w:tc>
        <w:tc>
          <w:tcPr>
            <w:tcW w:w="532" w:type="pct"/>
            <w:shd w:val="clear" w:color="auto" w:fill="auto"/>
            <w:vAlign w:val="center"/>
          </w:tcPr>
          <w:p>
            <w:r>
              <w:t>0.54</w:t>
            </w:r>
          </w:p>
        </w:tc>
        <w:tc>
          <w:tcPr>
            <w:tcW w:w="550" w:type="pct"/>
            <w:shd w:val="clear" w:color="auto" w:fill="auto"/>
            <w:vAlign w:val="center"/>
          </w:tcPr>
          <w:p>
            <w:r>
              <w:t>-</w:t>
            </w:r>
          </w:p>
        </w:tc>
        <w:tc>
          <w:tcPr>
            <w:tcW w:w="597" w:type="pct"/>
            <w:shd w:val="clear" w:color="auto" w:fill="auto"/>
            <w:vAlign w:val="center"/>
          </w:tcPr>
          <w:p>
            <w:r>
              <w:t>.54</w:t>
            </w:r>
          </w:p>
        </w:tc>
        <w:tc>
          <w:tcPr>
            <w:tcW w:w="726" w:type="pct"/>
            <w:shd w:val="clear" w:color="auto" w:fill="auto"/>
            <w:vAlign w:val="center"/>
          </w:tcPr>
          <w:p>
            <w:r>
              <w:t>*108.0 GM</w:t>
            </w:r>
          </w:p>
        </w:tc>
      </w:tr>
      <w:tr w:rsidR="003F05F7" w:rsidRPr="0028232E" w14:paraId="634E8886" w14:textId="77777777" w:rsidTr="002D2840">
        <w:trPr>
          <w:trHeight w:val="432"/>
          <w:jc w:val="center"/>
        </w:trPr>
        <w:tc>
          <w:tcPr>
            <w:tcW w:w="273" w:type="pct"/>
            <w:shd w:val="clear" w:color="auto" w:fill="auto"/>
            <w:vAlign w:val="center"/>
          </w:tcPr>
          <w:p>
            <w:r>
              <w:t>14</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200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38843</w:t>
            </w:r>
          </w:p>
        </w:tc>
        <w:tc>
          <w:tcPr>
            <w:tcW w:w="674" w:type="pct"/>
            <w:vAlign w:val="center"/>
          </w:tcPr>
          <w:p>
            <w:r>
              <w:t>1 %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4</w:t>
            </w:r>
          </w:p>
        </w:tc>
        <w:tc>
          <w:tcPr>
            <w:tcW w:w="794" w:type="pct"/>
            <w:vAlign w:val="center"/>
          </w:tcPr>
          <w:p>
            <w:r>
              <w:t>2BLP06</w:t>
            </w:r>
          </w:p>
        </w:tc>
        <w:tc>
          <w:tcPr>
            <w:tcW w:w="2237" w:type="pct"/>
            <w:vAlign w:val="center"/>
          </w:tcPr>
          <w:p>
            <w:r>
              <w:t>10ML OPAQUE PLASTIC BOTTLE STERILE (R ON)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5</w:t>
            </w:r>
          </w:p>
        </w:tc>
        <w:tc>
          <w:tcPr>
            <w:tcW w:w="794" w:type="pct"/>
            <w:vAlign w:val="center"/>
          </w:tcPr>
          <w:p>
            <w:r>
              <w:t>2NLP09</w:t>
            </w:r>
          </w:p>
        </w:tc>
        <w:tc>
          <w:tcPr>
            <w:tcW w:w="2237" w:type="pct"/>
            <w:vAlign w:val="center"/>
          </w:tcPr>
          <w:p>
            <w:r>
              <w:t>PLASTIC NOZZLE STERILE (R ON -WHITE)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6</w:t>
            </w:r>
          </w:p>
        </w:tc>
        <w:tc>
          <w:tcPr>
            <w:tcW w:w="794" w:type="pct"/>
            <w:vAlign w:val="center"/>
          </w:tcPr>
          <w:p>
            <w:r>
              <w:t>24LP06</w:t>
            </w:r>
          </w:p>
        </w:tc>
        <w:tc>
          <w:tcPr>
            <w:tcW w:w="2237" w:type="pct"/>
            <w:vAlign w:val="center"/>
          </w:tcPr>
          <w:p>
            <w:r>
              <w:t>PLASTIC CAP STERILE (R ON) BERRY IH</w:t>
            </w:r>
          </w:p>
        </w:tc>
        <w:tc>
          <w:tcPr>
            <w:tcW w:w="780" w:type="pct"/>
            <w:vAlign w:val="center"/>
          </w:tcPr>
          <w:p>
            <w:r>
              <w:t>19803</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SODIUM HYALURONATE BP</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IWAIORM2400641</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IWAIORM2500025</w:t>
            </w:r>
          </w:p>
        </w:tc>
        <w:tc>
          <w:tcPr>
            <w:vAlign w:val="center"/>
          </w:tcPr>
          <w:p>
            <w:pPr>
              <w:spacing w:before="0"/>
              <w:jc w:val="center"/>
              <w:rPr>
                <w:sz w:val="20"/>
                <w:szCs w:val="20"/>
              </w:rPr>
            </w:pPr>
            <w:r>
              <w:rPr>
                <w:sz w:val="20"/>
                <w:szCs w:val="20"/>
              </w:rPr>
              <w:t xml:space="preserve">D25H28, 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IWAIORM2500247</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IWAIORM2500323</w:t>
            </w:r>
          </w:p>
        </w:tc>
        <w:tc>
          <w:tcPr>
            <w:vAlign w:val="center"/>
          </w:tcPr>
          <w:p>
            <w:pPr>
              <w:spacing w:before="0"/>
              <w:jc w:val="center"/>
              <w:rPr>
                <w:sz w:val="20"/>
                <w:szCs w:val="20"/>
              </w:rPr>
            </w:pPr>
            <w:r>
              <w:rPr>
                <w:sz w:val="20"/>
                <w:szCs w:val="20"/>
              </w:rPr>
              <w:t xml:space="preserve">D25K08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IWAIORM2500350</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IWAIORM2500395</w:t>
            </w:r>
          </w:p>
        </w:tc>
        <w:tc>
          <w:tcPr>
            <w:vAlign w:val="center"/>
          </w:tcPr>
          <w:p>
            <w:pPr>
              <w:spacing w:before="0"/>
              <w:jc w:val="center"/>
              <w:rPr>
                <w:sz w:val="20"/>
                <w:szCs w:val="20"/>
              </w:rPr>
            </w:pPr>
            <w:r>
              <w:rPr>
                <w:sz w:val="20"/>
                <w:szCs w:val="20"/>
              </w:rPr>
              <w:t xml:space="preserve"/>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06 Consignments of SODIUM HYALURONATE BP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10ML OPAQUE PLASTIC BOTTLE STERILE (R ON) BERRY IH</w:t>
            </w:r>
          </w:p>
        </w:tc>
        <w:tc>
          <w:tcPr>
            <w:vAlign w:val="center"/>
          </w:tcPr>
          <w:p>
            <w:pPr>
              <w:spacing w:before="0"/>
              <w:jc w:val="center"/>
              <w:rPr>
                <w:sz w:val="20"/>
                <w:szCs w:val="20"/>
              </w:rPr>
            </w:pPr>
            <w:r>
              <w:rPr>
                <w:sz w:val="20"/>
                <w:szCs w:val="20"/>
              </w:rPr>
              <w:t xml:space="preserve">IWAIOPM2500863</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IWAIOPM2500186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IWAIOPM2502136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IWAIOPM2500789</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IWAIOPM2403785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IWAIOPM2500861</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IWAIOPM2404144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IWAIOPM2403779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Align w:val="center"/>
          </w:tcPr>
          <w:p>
            <w:pPr>
              <w:spacing w:before="0"/>
              <w:jc w:val="center"/>
              <w:rPr>
                <w:sz w:val="20"/>
                <w:szCs w:val="20"/>
              </w:rPr>
            </w:pPr>
            <w:r>
              <w:rPr>
                <w:sz w:val="20"/>
                <w:szCs w:val="20"/>
              </w:rPr>
              <w:t xml:space="preserve">4.</w:t>
            </w:r>
          </w:p>
        </w:tc>
        <w:tc>
          <w:tcPr>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IWAIOPM2404052</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D25E40</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14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w:t>
            </w:r>
          </w:p>
        </w:tc>
        <w:tc>
          <w:tcPr>
            <w:shd w:val="clear" w:color="auto" w:fill="D9D9D9"/>
            <w:vAlign w:val="center"/>
          </w:tcPr>
          <w:p>
            <w:pPr>
              <w:spacing w:before="0"/>
              <w:jc w:val="center"/>
              <w:rPr>
                <w:b/>
                <w:sz w:val="24"/>
                <w:szCs w:val="24"/>
              </w:rPr>
            </w:pPr>
            <w:r>
              <w:rPr>
                <w:b/>
                <w:sz w:val="24"/>
                <w:szCs w:val="24"/>
              </w:rPr>
              <w:t xml:space="preserve">pH (5.0 to 8.0)</w:t>
            </w:r>
          </w:p>
        </w:tc>
        <w:tc>
          <w:tcPr>
            <w:shd w:val="clear" w:color="auto" w:fill="D9D9D9"/>
            <w:vAlign w:val="center"/>
          </w:tcPr>
          <w:p>
            <w:pPr>
              <w:spacing w:before="0"/>
              <w:jc w:val="center"/>
              <w:rPr>
                <w:b/>
                <w:sz w:val="24"/>
                <w:szCs w:val="24"/>
              </w:rPr>
            </w:pPr>
            <w:r>
              <w:rPr>
                <w:b/>
                <w:sz w:val="24"/>
                <w:szCs w:val="24"/>
              </w:rPr>
              <w:t xml:space="preserve">Assay (%)  ()</w:t>
            </w:r>
          </w:p>
        </w:tc>
      </w:tr>
      <w:tr>
        <w:trPr>
          <w:jc w:val="center"/>
        </w:trPr>
        <w:tc>
          <w:tcPr>
            <w:vAlign w:val="center"/>
          </w:tcPr>
          <w:p>
            <w:pPr>
              <w:spacing w:before="0"/>
              <w:jc w:val="center"/>
              <w:rPr>
                <w:sz w:val="20"/>
                <w:szCs w:val="20"/>
              </w:rPr>
            </w:pPr>
            <w:r>
              <w:rPr>
                <w:sz w:val="20"/>
                <w:szCs w:val="20"/>
              </w:rPr>
              <w:t xml:space="preserve">D25D21</w:t>
            </w:r>
          </w:p>
        </w:tc>
        <w:tc>
          <w:tcPr>
            <w:vAlign w:val="center"/>
          </w:tcPr>
          <w:p>
            <w:pPr>
              <w:spacing w:before="0"/>
              <w:jc w:val="center"/>
              <w:rPr>
                <w:sz w:val="20"/>
                <w:szCs w:val="20"/>
              </w:rPr>
            </w:pPr>
            <w:r>
              <w:rPr>
                <w:sz w:val="20"/>
                <w:szCs w:val="20"/>
              </w:rPr>
              <w:t xml:space="preserve">BIIBA250056</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6.84</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D25E40</w:t>
            </w:r>
          </w:p>
        </w:tc>
        <w:tc>
          <w:tcPr>
            <w:vAlign w:val="center"/>
          </w:tcPr>
          <w:p>
            <w:pPr>
              <w:spacing w:before="0"/>
              <w:jc w:val="center"/>
              <w:rPr>
                <w:sz w:val="20"/>
                <w:szCs w:val="20"/>
              </w:rPr>
            </w:pPr>
            <w:r>
              <w:rPr>
                <w:sz w:val="20"/>
                <w:szCs w:val="20"/>
              </w:rPr>
              <w:t xml:space="preserve">BIIBA250166</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6.73</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D25H28</w:t>
            </w:r>
          </w:p>
        </w:tc>
        <w:tc>
          <w:tcPr>
            <w:vAlign w:val="center"/>
          </w:tcPr>
          <w:p>
            <w:pPr>
              <w:spacing w:before="0"/>
              <w:jc w:val="center"/>
              <w:rPr>
                <w:sz w:val="20"/>
                <w:szCs w:val="20"/>
              </w:rPr>
            </w:pPr>
            <w:r>
              <w:rPr>
                <w:sz w:val="20"/>
                <w:szCs w:val="20"/>
              </w:rPr>
              <w:t xml:space="preserve">BIIBA250420</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6.87</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D25K08</w:t>
            </w:r>
          </w:p>
        </w:tc>
        <w:tc>
          <w:tcPr>
            <w:vAlign w:val="center"/>
          </w:tcPr>
          <w:p>
            <w:pPr>
              <w:spacing w:before="0"/>
              <w:jc w:val="center"/>
              <w:rPr>
                <w:sz w:val="20"/>
                <w:szCs w:val="20"/>
              </w:rPr>
            </w:pPr>
            <w:r>
              <w:rPr>
                <w:sz w:val="20"/>
                <w:szCs w:val="20"/>
              </w:rPr>
              <w:t xml:space="preserve">BIIBA250653</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6.97</w:t>
            </w:r>
          </w:p>
        </w:tc>
        <w:tc>
          <w:tcPr>
            <w:vAlign w:val="center"/>
          </w:tcPr>
          <w:p>
            <w:pPr>
              <w:spacing w:before="0"/>
              <w:jc w:val="center"/>
              <w:rPr>
                <w:sz w:val="20"/>
                <w:szCs w:val="20"/>
              </w:rPr>
            </w:pPr>
            <w:r>
              <w:rPr>
                <w:sz w:val="20"/>
                <w:szCs w:val="20"/>
              </w:rPr>
              <w:t xml:space="preserve"/>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SODIUM HYALURONATE EYE DROPS(NP)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SODIUM HYALURONATE EYE DROPS(NP)</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SODIUM HYALURONATE EYE DROPS(NP)</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SODIUM HYALURONATE EYE DROPS(NP)</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SODIUM HYALURONATE EYE DROPS(NP)</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SODIUM HYALURONATE EYE DROPS(NP)</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SODIUM HYALURONATE EYE DROPS(NP)</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SODIUM HYALURONATE EYE DROPS(NP)</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SODIUM HYALURONATE EYE DROPS(NP)</w:t>
            </w:r>
            <w:r w:rsidRPr="00540C7D">
              <w:rPr>
                <w:sz w:val="24"/>
              </w:rPr>
              <w:t xml:space="preserve"> found (Satisfactory) within the limit as per finished product specification of </w:t>
            </w:r>
            <w:r w:rsidR="00FF3F2C">
              <w:rPr>
                <w:bCs/>
                <w:sz w:val="24"/>
                <w:szCs w:val="24"/>
              </w:rPr>
              <w:t>SODIUM HYALURONATE EYE DROPS(NP)</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SODIUM HYALURONATE EYE DROPS(NP)</w:t>
            </w:r>
            <w:r w:rsidRPr="00540C7D">
              <w:rPr>
                <w:sz w:val="24"/>
              </w:rPr>
              <w:t xml:space="preserve"> found (Satisfactory) within the limit as per finished product specification of </w:t>
            </w:r>
            <w:r>
              <w:rPr>
                <w:bCs/>
                <w:sz w:val="24"/>
                <w:szCs w:val="24"/>
              </w:rPr>
              <w:t>SODIUM HYALURONATE EYE DROPS(NP)</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SODIUM HYALURONATE EYE DROPS(NP)</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SODIUM HYALURONATE EYE DROPS(NP)</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SODIUM HYALURONATE EYE DROPS(NP)</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SODIUM HYALURONATE EYE DROPS(NP)</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SODIUM HYALURONATE EYE DROPS(NP)</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SODIUM HYALURONATE EYE DROPS(NP)</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SODIUM HYALURONATE EYE DROPS(NP)</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SODIUM HYALURONATE EYE DROPS(NP)</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SODIUM HYALURONATE EYE DROPS(NP)</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SODIUM HYALURONATE EYE DROPS(NP)</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SODIUM HYALURONATE EYE DROPS(NP)</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SODIUM HYALURONATE EYE DROPS(NP)</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SODIUM HYALURONATE EYE DROPS(NP)</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SODIUM HYALURONATE EYE DROPS(NP)</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SODIUM HYALURONATE EYE DROPS(NP)</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SODIUM HYALURONATE EYE DROPS(NP)</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SODIUM HYALURONATE EYE DROPS(NP)</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SODIUM HYALURONATE EYE DROPS(NP)</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SODIUM HYALURONATE EYE DROPS(NP)</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SODIUM HYALURONATE EYE DROPS(NP)</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SODIUM HYALURONATE EYE DROPS(NP)</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