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VEDANT GAJANAN WAGH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Amravati, India   |   +91 8766455628   |   </w:t>
      </w:r>
      <w:hyperlink w:history="1" r:id="rIdnxxllqsxm31pw-p1uvwfj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vedantwaghwagh@gmail.com</w:t>
        </w:r>
      </w:hyperlink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GitHub: </w:t>
      </w:r>
      <w:hyperlink w:history="1" r:id="rIddzprogg3mtvitzi2fo6sw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github.com/VedantWagh123</w:t>
        </w:r>
      </w:hyperlink>
      <w:r>
        <w:rPr>
          <w:rFonts w:ascii="Calibri" w:cs="Calibri" w:eastAsia="Calibri" w:hAnsi="Calibri"/>
          <w:sz w:val="18"/>
          <w:szCs w:val="18"/>
        </w:rPr>
        <w:t xml:space="preserve">   |   LinkedIn: </w:t>
      </w:r>
      <w:hyperlink w:history="1" r:id="rIdzj9ddm-01x9zoqxjh_x2d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linkedin.com/in/vedant-wagh-bab067228</w:t>
        </w:r>
      </w:hyperlink>
      <w:r>
        <w:rPr>
          <w:rFonts w:ascii="Calibri" w:cs="Calibri" w:eastAsia="Calibri" w:hAnsi="Calibri"/>
          <w:sz w:val="18"/>
          <w:szCs w:val="18"/>
        </w:rPr>
        <w:t xml:space="preserve">   |   Portfolio: </w:t>
      </w:r>
      <w:hyperlink w:history="1" r:id="rIdq63cvvlagxivqlthdceeu">
        <w:r>
          <w:rPr>
            <w:rStyle w:val="Hyperlink"/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github.com/VedantWagh123/personalport</w:t>
        </w:r>
      </w:hyperlink>
    </w:p>
    <w:p>
      <w:pPr>
        <w:pBdr>
          <w:bottom w:val="single" w:color="44444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BCA undergraduate and full-stack developer with hands-on experience building React.js/Node.js/Express.js applications, REST APIs, and MongoDB/SQL-backed systems. Experienced in role-based application architecture, AI-integrated features, and end-to-end product development.</w:t>
      </w:r>
    </w:p>
    <w:p>
      <w:pPr>
        <w:pBdr>
          <w:bottom w:val="single" w:color="44444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JavaScript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React.js, HTML5, CSS3, Bootstrap, Tailwind CSS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 API Development, JWT Authentication, Role-Based Access Control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MongoDB, MySQL, SQL, NoSQL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Advanced: </w:t>
      </w:r>
      <w:r>
        <w:rPr>
          <w:rFonts w:ascii="Calibri" w:cs="Calibri" w:eastAsia="Calibri" w:hAnsi="Calibri"/>
          <w:sz w:val="20"/>
          <w:szCs w:val="20"/>
        </w:rPr>
        <w:t xml:space="preserve">AI-Integrated Feature Development, Natural Language &amp; Semantic Search Concepts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Concepts: </w:t>
      </w:r>
      <w:r>
        <w:rPr>
          <w:rFonts w:ascii="Calibri" w:cs="Calibri" w:eastAsia="Calibri" w:hAnsi="Calibri"/>
          <w:sz w:val="20"/>
          <w:szCs w:val="20"/>
        </w:rPr>
        <w:t xml:space="preserve">Git, GitHub, Object-Oriented Programming, System Design Fundamentals, API Integration</w:t>
      </w:r>
    </w:p>
    <w:p>
      <w:pPr>
        <w:pBdr>
          <w:bottom w:val="single" w:color="44444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Fashion E-Commerce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React.js, Node.js, Express.js, MongoDB, REST APIs, JWT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Architected a multi-role, full-stack fashion e-commerce platform (MERN) supporting Customer, Seller, Admin, and Delivery Partner (Wishmaster) roles, secured with JWT authentication and role-based access control.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an end-to-end order lifecycle covering checkout, seller processing/packing, delivery-partner request handling, and order completion using REST APIs and MongoDB-driven state transitions.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 AI-powered natural language product search using semantic search concepts, allowing users to query products conversationally instead of relying on keyword filters.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dedicated Seller and Admin dashboards for product, inventory, and order management, alongside integrated payment processing for end-to-end transactions.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Optimized backend response times through API response compression and query-level performance improvements across role-specific dashboards.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Talent-Bridge: AI-Integrated Placement Portal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React.js, Node.js, Express.js,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Engineered an AI-integrated placement portal enabling job search, resume building, and mock interview preparation for students.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AI-based resume analysis that generates personalized feedback and suggestions to improve placement readiness.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E-Learning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MongoDB, Express.js, React.js, Node.js, Razorpay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full-stack eLearning platform using the MERN stack, enabling users to browse, purchase, and access courses.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the Razorpay payment gateway to support secure, seamless course purchases through a responsive interface.</w:t>
      </w:r>
    </w:p>
    <w:p>
      <w:pPr>
        <w:pBdr>
          <w:bottom w:val="single" w:color="44444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GH Raisoni College of Engineering, Nagpur</w:t>
      </w:r>
      <w:r>
        <w:rPr>
          <w:rFonts w:ascii="Calibri" w:cs="Calibri" w:eastAsia="Calibri" w:hAnsi="Calibri"/>
          <w:sz w:val="20"/>
          <w:szCs w:val="20"/>
        </w:rPr>
        <w:t xml:space="preserve"> — Bachelor of Computer Applications (BCA), CGPA: 9.05</w:t>
      </w:r>
    </w:p>
    <w:p>
      <w:pPr>
        <w:spacing w:after="6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October 2024 – October 2027 (Expected)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Adarsha Mahavidyalaya</w:t>
      </w:r>
      <w:r>
        <w:rPr>
          <w:rFonts w:ascii="Calibri" w:cs="Calibri" w:eastAsia="Calibri" w:hAnsi="Calibri"/>
          <w:sz w:val="20"/>
          <w:szCs w:val="20"/>
        </w:rPr>
        <w:t xml:space="preserve"> — HSC (PCMB), 72%</w:t>
      </w:r>
    </w:p>
    <w:p>
      <w:r>
        <w:rPr>
          <w:rFonts w:ascii="Calibri" w:cs="Calibri" w:eastAsia="Calibri" w:hAnsi="Calibri"/>
          <w:sz w:val="20"/>
          <w:szCs w:val="20"/>
        </w:rPr>
        <w:t xml:space="preserve">June 2022 – June 2024</w:t>
      </w:r>
    </w:p>
    <w:p>
      <w:pPr>
        <w:pBdr>
          <w:bottom w:val="single" w:color="444444" w:sz="6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Research paper on Talent-Bridge: AI-Integrated Placement Portal, published in IJIRT.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Runner-up, Web Design Competition, Techfest.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 Stack Web Development 1.0 — PW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Basics of Database Design and Development — Udemy.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xxllqsxm31pw-p1uvwfj" Type="http://schemas.openxmlformats.org/officeDocument/2006/relationships/hyperlink" Target="mailto:vedantwaghwagh@gmail.com" TargetMode="External"/><Relationship Id="rIddzprogg3mtvitzi2fo6sw" Type="http://schemas.openxmlformats.org/officeDocument/2006/relationships/hyperlink" Target="https://github.com/VedantWagh123" TargetMode="External"/><Relationship Id="rIdzj9ddm-01x9zoqxjh_x2d" Type="http://schemas.openxmlformats.org/officeDocument/2006/relationships/hyperlink" Target="https://www.linkedin.com/in/vedant-wagh-bab067228/" TargetMode="External"/><Relationship Id="rIdq63cvvlagxivqlthdceeu" Type="http://schemas.openxmlformats.org/officeDocument/2006/relationships/hyperlink" Target="https://github.com/VedantWagh123/personalpor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2026-08-30T05:33:56.825Z</dcterms:created>
  <dcterms:modified xsi:type="dcterms:W3CDTF">2026-08-30T05:33:56.826Z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