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26/11/2022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Your preferred programming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"https://www.hackerrank.com/challenges/chocolate-feast/problem?isFullScreen=true"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https://www.hackerrank.com/challenges/chocolate-feast/problem?isFullScreen=true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0x40Day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26-11-2022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chocolateFeast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chocolateFeast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 *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0855" cy="3391535"/>
            <wp:effectExtent l="0" t="0" r="190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number which is sum of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chocolates 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40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26/11/2022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</w:t>
          </w:r>
          <w:bookmarkStart w:id="0" w:name="_GoBack"/>
          <w:bookmarkEnd w:id="0"/>
          <w:r>
            <w:rPr>
              <w:rFonts w:hint="default"/>
              <w:b/>
              <w:szCs w:val="20"/>
              <w:lang w:val="en-IN"/>
            </w:rPr>
            <w:t>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sNaAIn1BdssAAAA"/>
  </w:docVars>
  <w:rsids>
    <w:rsidRoot w:val="00EF0A05"/>
    <w:rsid w:val="000A3657"/>
    <w:rsid w:val="000C6893"/>
    <w:rsid w:val="000D2781"/>
    <w:rsid w:val="001060ED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F4BC8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A771B"/>
    <w:rsid w:val="009D1DBD"/>
    <w:rsid w:val="009F6055"/>
    <w:rsid w:val="00A11728"/>
    <w:rsid w:val="00A50E9D"/>
    <w:rsid w:val="00A662C4"/>
    <w:rsid w:val="00A85048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00FB5DB3"/>
    <w:rsid w:val="0294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449</Characters>
  <Lines>3</Lines>
  <Paragraphs>1</Paragraphs>
  <TotalTime>101</TotalTime>
  <ScaleCrop>false</ScaleCrop>
  <LinksUpToDate>false</LinksUpToDate>
  <CharactersWithSpaces>526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2022-11-26T17:42:44Z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F0C3B6FA7B4541D3AC387F111684DB7B</vt:lpwstr>
  </property>
</Properties>
</file>