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"https://practice.geeksforgeeks.org/problems/non-repeating-character-1587115620/1?page=1&amp;difficulty%5b%5d=0&amp;category%5b%5d=Strings&amp;sortBy=submissions" </w:instrText>
      </w:r>
      <w:r>
        <w:fldChar w:fldCharType="separate"/>
      </w:r>
      <w:r>
        <w:rPr>
          <w:rStyle w:val="14"/>
        </w:rPr>
        <w:t>https://practice.geeksforgeeks.org/problems/non-repeating-character-1587115620/1?page=1&amp;difficulty[]=0&amp;category[]=Strings&amp;sortBy=submissions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0x59Day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15-12-2022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find the first non-repeating character in a string.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nonrepeatingCharacter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nonrepeatingCharacter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23590"/>
            <wp:effectExtent l="0" t="0" r="1079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rPr>
          <w:rFonts w:hint="default" w:asciiTheme="minorAscii" w:hAnsiTheme="minorAsci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sz w:val="32"/>
          <w:szCs w:val="32"/>
        </w:rPr>
        <w:t xml:space="preserve">In this task there will be one string as a input of our function. </w:t>
      </w:r>
    </w:p>
    <w:p>
      <w:pPr>
        <w:numPr>
          <w:ilvl w:val="0"/>
          <w:numId w:val="1"/>
        </w:numPr>
        <w:rPr>
          <w:rFonts w:hint="default" w:asciiTheme="minorAscii" w:hAnsiTheme="minorAsci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sz w:val="32"/>
          <w:szCs w:val="32"/>
        </w:rPr>
        <w:t>In this task I need to find and return first character which is non-repeating character if all character are repeating then return ‘$’.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59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15/12/2022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B399D"/>
    <w:multiLevelType w:val="singleLevel"/>
    <w:tmpl w:val="8A2B39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551FD"/>
    <w:rsid w:val="00C92B56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D6CE5"/>
    <w:rsid w:val="00FF159C"/>
    <w:rsid w:val="1816122E"/>
    <w:rsid w:val="456C6EA3"/>
    <w:rsid w:val="4F1D57F7"/>
    <w:rsid w:val="7BC4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1</TotalTime>
  <ScaleCrop>false</ScaleCrop>
  <LinksUpToDate>false</LinksUpToDate>
  <CharactersWithSpaces>607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2022-12-15T07:00:58Z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4400F836541F44E69A5836FEEE7F1F72</vt:lpwstr>
  </property>
</Properties>
</file>