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ptos Display" w:hAnsi="Aptos Display"/>
          <w:b/>
          <w:color w:val="0877C9"/>
          <w:sz w:val="34"/>
        </w:rPr>
        <w:t>AERO</w:t>
      </w:r>
    </w:p>
    <w:p>
      <w:pPr>
        <w:pStyle w:val="Title"/>
        <w:spacing w:before="440"/>
        <w:jc w:val="center"/>
      </w:pPr>
      <w:r>
        <w:t>Airline Booking and</w:t>
        <w:br/>
        <w:t>Management System</w:t>
      </w:r>
    </w:p>
    <w:p>
      <w:pPr>
        <w:spacing w:before="160"/>
        <w:jc w:val="center"/>
      </w:pPr>
      <w:r>
        <w:rPr>
          <w:b/>
          <w:color w:val="516276"/>
          <w:sz w:val="28"/>
        </w:rPr>
        <w:t>MINI PROJECT REPORT</w:t>
      </w:r>
    </w:p>
    <w:p>
      <w:pPr>
        <w:spacing w:before="300"/>
        <w:jc w:val="center"/>
      </w:pPr>
      <w:r>
        <w:rPr>
          <w:sz w:val="22"/>
        </w:rPr>
        <w:t>A web application for flight search, passenger booking, and role-based airline operations</w:t>
      </w:r>
    </w:p>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vAlign w:val="center"/>
            <w:tcBorders>
              <w:top w:val="single" w:sz="8" w:color="C9D6E2"/>
              <w:left w:val="single" w:sz="8" w:color="C9D6E2"/>
              <w:bottom w:val="single" w:sz="8" w:color="C9D6E2"/>
              <w:right w:val="single" w:sz="8" w:color="C9D6E2"/>
            </w:tcBorders>
            <w:shd w:fill="10213A"/>
            <w:shd w:fill="EAF3FA"/>
          </w:tcPr>
          <w:p>
            <w:pPr>
              <w:spacing w:after="60" w:before="60"/>
            </w:pPr>
            <w:r>
              <w:rPr>
                <w:b/>
                <w:color w:val="10213A"/>
                <w:sz w:val="18"/>
              </w:rPr>
              <w:t>Submitted by</w:t>
            </w:r>
          </w:p>
        </w:tc>
        <w:tc>
          <w:tcPr>
            <w:tcW w:type="dxa" w:w="6696"/>
            <w:vAlign w:val="center"/>
            <w:tcBorders>
              <w:top w:val="single" w:sz="8" w:color="C9D6E2"/>
              <w:left w:val="single" w:sz="8" w:color="C9D6E2"/>
              <w:bottom w:val="single" w:sz="8" w:color="C9D6E2"/>
              <w:right w:val="single" w:sz="8" w:color="C9D6E2"/>
            </w:tcBorders>
            <w:shd w:fill="10213A"/>
          </w:tcPr>
          <w:p>
            <w:pPr>
              <w:spacing w:after="60" w:before="60"/>
            </w:pPr>
            <w:r>
              <w:rPr>
                <w:b/>
                <w:color w:val="FFFFFF"/>
                <w:sz w:val="18"/>
              </w:rPr>
              <w:t>Vedant Hogade</w:t>
            </w:r>
          </w:p>
        </w:tc>
      </w:tr>
      <w:tr>
        <w:tc>
          <w:tcPr>
            <w:tcW w:type="dxa" w:w="3096"/>
            <w:vAlign w:val="center"/>
            <w:tcBorders>
              <w:top w:val="single" w:sz="8" w:color="C9D6E2"/>
              <w:left w:val="single" w:sz="8" w:color="C9D6E2"/>
              <w:bottom w:val="single" w:sz="8" w:color="C9D6E2"/>
              <w:right w:val="single" w:sz="8" w:color="C9D6E2"/>
            </w:tcBorders>
            <w:shd w:fill="EAF3FA"/>
          </w:tcPr>
          <w:p>
            <w:pPr>
              <w:spacing w:after="60" w:before="60"/>
            </w:pPr>
            <w:r>
              <w:rPr>
                <w:b/>
                <w:color w:val="10213A"/>
                <w:sz w:val="18"/>
              </w:rPr>
              <w:t>Roll number</w:t>
            </w:r>
          </w:p>
        </w:tc>
        <w:tc>
          <w:tcPr>
            <w:tcW w:type="dxa" w:w="6696"/>
            <w:vAlign w:val="center"/>
            <w:tcBorders>
              <w:top w:val="single" w:sz="8" w:color="C9D6E2"/>
              <w:left w:val="single" w:sz="8" w:color="C9D6E2"/>
              <w:bottom w:val="single" w:sz="8" w:color="C9D6E2"/>
              <w:right w:val="single" w:sz="8" w:color="C9D6E2"/>
            </w:tcBorders>
          </w:tcPr>
          <w:p>
            <w:pPr>
              <w:spacing w:after="60" w:before="60"/>
            </w:pPr>
            <w:r>
              <w:rPr>
                <w:sz w:val="18"/>
              </w:rPr>
              <w:t>[ADD YOUR ROLL NUMBER]</w:t>
            </w:r>
          </w:p>
        </w:tc>
      </w:tr>
      <w:tr>
        <w:tc>
          <w:tcPr>
            <w:tcW w:type="dxa" w:w="3096"/>
            <w:vAlign w:val="center"/>
            <w:tcBorders>
              <w:top w:val="single" w:sz="8" w:color="C9D6E2"/>
              <w:left w:val="single" w:sz="8" w:color="C9D6E2"/>
              <w:bottom w:val="single" w:sz="8" w:color="C9D6E2"/>
              <w:right w:val="single" w:sz="8" w:color="C9D6E2"/>
            </w:tcBorders>
            <w:shd w:fill="EAF3FA"/>
          </w:tcPr>
          <w:p>
            <w:pPr>
              <w:spacing w:after="60" w:before="60"/>
            </w:pPr>
            <w:r>
              <w:rPr>
                <w:b/>
                <w:color w:val="10213A"/>
                <w:sz w:val="18"/>
              </w:rPr>
              <w:t>Programme / class</w:t>
            </w:r>
          </w:p>
        </w:tc>
        <w:tc>
          <w:tcPr>
            <w:tcW w:type="dxa" w:w="6696"/>
            <w:vAlign w:val="center"/>
            <w:tcBorders>
              <w:top w:val="single" w:sz="8" w:color="C9D6E2"/>
              <w:left w:val="single" w:sz="8" w:color="C9D6E2"/>
              <w:bottom w:val="single" w:sz="8" w:color="C9D6E2"/>
              <w:right w:val="single" w:sz="8" w:color="C9D6E2"/>
            </w:tcBorders>
          </w:tcPr>
          <w:p>
            <w:pPr>
              <w:spacing w:after="60" w:before="60"/>
            </w:pPr>
            <w:r>
              <w:rPr>
                <w:sz w:val="18"/>
              </w:rPr>
              <w:t>[ADD PROGRAMME AND CLASS]</w:t>
            </w:r>
          </w:p>
        </w:tc>
      </w:tr>
      <w:tr>
        <w:tc>
          <w:tcPr>
            <w:tcW w:type="dxa" w:w="3096"/>
            <w:vAlign w:val="center"/>
            <w:tcBorders>
              <w:top w:val="single" w:sz="8" w:color="C9D6E2"/>
              <w:left w:val="single" w:sz="8" w:color="C9D6E2"/>
              <w:bottom w:val="single" w:sz="8" w:color="C9D6E2"/>
              <w:right w:val="single" w:sz="8" w:color="C9D6E2"/>
            </w:tcBorders>
            <w:shd w:fill="EAF3FA"/>
          </w:tcPr>
          <w:p>
            <w:pPr>
              <w:spacing w:after="60" w:before="60"/>
            </w:pPr>
            <w:r>
              <w:rPr>
                <w:b/>
                <w:color w:val="10213A"/>
                <w:sz w:val="18"/>
              </w:rPr>
              <w:t>Institute</w:t>
            </w:r>
          </w:p>
        </w:tc>
        <w:tc>
          <w:tcPr>
            <w:tcW w:type="dxa" w:w="6696"/>
            <w:vAlign w:val="center"/>
            <w:tcBorders>
              <w:top w:val="single" w:sz="8" w:color="C9D6E2"/>
              <w:left w:val="single" w:sz="8" w:color="C9D6E2"/>
              <w:bottom w:val="single" w:sz="8" w:color="C9D6E2"/>
              <w:right w:val="single" w:sz="8" w:color="C9D6E2"/>
            </w:tcBorders>
          </w:tcPr>
          <w:p>
            <w:pPr>
              <w:spacing w:after="60" w:before="60"/>
            </w:pPr>
            <w:r>
              <w:rPr>
                <w:sz w:val="18"/>
              </w:rPr>
              <w:t>[ADD INSTITUTE NAME]</w:t>
            </w:r>
          </w:p>
        </w:tc>
      </w:tr>
      <w:tr>
        <w:tc>
          <w:tcPr>
            <w:tcW w:type="dxa" w:w="3096"/>
            <w:vAlign w:val="center"/>
            <w:tcBorders>
              <w:top w:val="single" w:sz="8" w:color="C9D6E2"/>
              <w:left w:val="single" w:sz="8" w:color="C9D6E2"/>
              <w:bottom w:val="single" w:sz="8" w:color="C9D6E2"/>
              <w:right w:val="single" w:sz="8" w:color="C9D6E2"/>
            </w:tcBorders>
            <w:shd w:fill="EAF3FA"/>
          </w:tcPr>
          <w:p>
            <w:pPr>
              <w:spacing w:after="60" w:before="60"/>
            </w:pPr>
            <w:r>
              <w:rPr>
                <w:b/>
                <w:color w:val="10213A"/>
                <w:sz w:val="18"/>
              </w:rPr>
              <w:t>Academic year</w:t>
            </w:r>
          </w:p>
        </w:tc>
        <w:tc>
          <w:tcPr>
            <w:tcW w:type="dxa" w:w="6696"/>
            <w:vAlign w:val="center"/>
            <w:tcBorders>
              <w:top w:val="single" w:sz="8" w:color="C9D6E2"/>
              <w:left w:val="single" w:sz="8" w:color="C9D6E2"/>
              <w:bottom w:val="single" w:sz="8" w:color="C9D6E2"/>
              <w:right w:val="single" w:sz="8" w:color="C9D6E2"/>
            </w:tcBorders>
          </w:tcPr>
          <w:p>
            <w:pPr>
              <w:spacing w:after="60" w:before="60"/>
            </w:pPr>
            <w:r>
              <w:rPr>
                <w:sz w:val="18"/>
              </w:rPr>
              <w:t>2026–2027</w:t>
            </w:r>
          </w:p>
        </w:tc>
      </w:tr>
    </w:tbl>
    <w:p>
      <w:pPr>
        <w:spacing w:before="560"/>
        <w:jc w:val="center"/>
      </w:pPr>
      <w:r>
        <w:rPr>
          <w:i/>
        </w:rPr>
        <w:t>Project source and live deployment links are listed in this report.</w:t>
      </w:r>
    </w:p>
    <w:p>
      <w:r>
        <w:br w:type="page"/>
      </w:r>
    </w:p>
    <w:p>
      <w:pPr>
        <w:pStyle w:val="Heading1"/>
      </w:pPr>
      <w:r>
        <w:t>Project Summary</w:t>
      </w:r>
    </w:p>
    <w:p>
      <w:r>
        <w:t>Aero is a web-based airline booking and operations system built as a database-backed mini project. Passengers can find domestic routes, create an account, select a flight and seat, make a simulated booking, and manage their bookings. Administrators and staff maintain flight schedules, while only administrators can create or remove staff accounts. The implementation combines a React and Vite interface, an Express API, and a MySQL database, and is configured for Vercel deployment.</w:t>
      </w:r>
    </w:p>
    <w:p>
      <w:pPr>
        <w:pStyle w:val="Heading2"/>
      </w:pPr>
      <w:r>
        <w:t>Problem and objective</w:t>
      </w:r>
    </w:p>
    <w:p>
      <w:r>
        <w:t>Airline workflows involve connected records for airports, flights, passengers, seats, and bookings. Aero demonstrates how these records can be organized in a relational database and exposed through a single application with separate permissions for passengers, staff, and administrators.</w:t>
      </w:r>
    </w:p>
    <w:p>
      <w:pPr>
        <w:pStyle w:val="ListBullet"/>
        <w:spacing w:after="40"/>
      </w:pPr>
      <w:r>
        <w:t>Provide a clear flight search and booking flow for passengers.</w:t>
      </w:r>
    </w:p>
    <w:p>
      <w:pPr>
        <w:pStyle w:val="ListBullet"/>
        <w:spacing w:after="40"/>
      </w:pPr>
      <w:r>
        <w:t>Store airport, flight, passenger, staff, authentication-session, and booking data in MySQL.</w:t>
      </w:r>
    </w:p>
    <w:p>
      <w:pPr>
        <w:pStyle w:val="ListBullet"/>
        <w:spacing w:after="40"/>
      </w:pPr>
      <w:r>
        <w:t>Allow authorized staff to add, remove, and update flight operations.</w:t>
      </w:r>
    </w:p>
    <w:p>
      <w:pPr>
        <w:pStyle w:val="ListBullet"/>
        <w:spacing w:after="40"/>
      </w:pPr>
      <w:r>
        <w:t>Restrict staff-account administration to administrators.</w:t>
      </w:r>
    </w:p>
    <w:p>
      <w:pPr>
        <w:pStyle w:val="ListBullet"/>
        <w:spacing w:after="40"/>
      </w:pPr>
      <w:r>
        <w:t>Build a deployable web application with a Vercel-compatible Express entry point.</w:t>
      </w:r>
    </w:p>
    <w:p>
      <w:pPr>
        <w:pStyle w:val="Heading2"/>
      </w:pPr>
      <w:r>
        <w:t>Scope and assumptions</w:t>
      </w:r>
    </w:p>
    <w:p>
      <w:r>
        <w:t>The included Indian airport and flight rows are illustrative sample data, not live schedules or fares. The checkout/payment step is a classroom simulation: bookings are stored with Pending payment status and no real card or UPI transaction is processed. Seed flight dates are fixed and should be refreshed before a current demonstration.</w:t>
      </w:r>
    </w:p>
    <w:p>
      <w:pPr>
        <w:pStyle w:val="Heading2"/>
      </w:pPr>
      <w:r>
        <w:t>At a glance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tcBorders>
              <w:top w:val="single" w:sz="8" w:color="C9D6E2"/>
              <w:left w:val="single" w:sz="8" w:color="C9D6E2"/>
              <w:bottom w:val="single" w:sz="8" w:color="C9D6E2"/>
              <w:right w:val="single" w:sz="8" w:color="C9D6E2"/>
            </w:tcBorders>
            <w:shd w:fill="10213A"/>
          </w:tcPr>
          <w:p>
            <w:pPr>
              <w:spacing w:after="60" w:before="60"/>
            </w:pPr>
            <w:r>
              <w:rPr>
                <w:b/>
                <w:color w:val="FFFFFF"/>
                <w:sz w:val="18"/>
              </w:rPr>
              <w:t>Area</w:t>
            </w:r>
          </w:p>
        </w:tc>
        <w:tc>
          <w:tcPr>
            <w:tcW w:type="dxa" w:w="7560"/>
            <w:vAlign w:val="center"/>
            <w:tcBorders>
              <w:top w:val="single" w:sz="8" w:color="C9D6E2"/>
              <w:left w:val="single" w:sz="8" w:color="C9D6E2"/>
              <w:bottom w:val="single" w:sz="8" w:color="C9D6E2"/>
              <w:right w:val="single" w:sz="8" w:color="C9D6E2"/>
            </w:tcBorders>
            <w:shd w:fill="10213A"/>
          </w:tcPr>
          <w:p>
            <w:pPr>
              <w:spacing w:after="60" w:before="60"/>
            </w:pPr>
            <w:r>
              <w:rPr>
                <w:b/>
                <w:color w:val="FFFFFF"/>
                <w:sz w:val="18"/>
              </w:rPr>
              <w:t>Implementation</w:t>
            </w:r>
          </w:p>
        </w:tc>
      </w:tr>
      <w:tr>
        <w:tc>
          <w:tcPr>
            <w:tcW w:type="dxa" w:w="2232"/>
            <w:vAlign w:val="center"/>
            <w:tcBorders>
              <w:top w:val="single" w:sz="8" w:color="C9D6E2"/>
              <w:left w:val="single" w:sz="8" w:color="C9D6E2"/>
              <w:bottom w:val="single" w:sz="8" w:color="C9D6E2"/>
              <w:right w:val="single" w:sz="8" w:color="C9D6E2"/>
            </w:tcBorders>
          </w:tcPr>
          <w:p>
            <w:pPr>
              <w:spacing w:after="60" w:before="60"/>
            </w:pPr>
            <w:r>
              <w:rPr>
                <w:sz w:val="18"/>
              </w:rPr>
              <w:t>Frontend</w:t>
            </w:r>
          </w:p>
        </w:tc>
        <w:tc>
          <w:tcPr>
            <w:tcW w:type="dxa" w:w="7560"/>
            <w:vAlign w:val="center"/>
            <w:tcBorders>
              <w:top w:val="single" w:sz="8" w:color="C9D6E2"/>
              <w:left w:val="single" w:sz="8" w:color="C9D6E2"/>
              <w:bottom w:val="single" w:sz="8" w:color="C9D6E2"/>
              <w:right w:val="single" w:sz="8" w:color="C9D6E2"/>
            </w:tcBorders>
          </w:tcPr>
          <w:p>
            <w:pPr>
              <w:spacing w:after="60" w:before="60"/>
            </w:pPr>
            <w:r>
              <w:rPr>
                <w:sz w:val="18"/>
              </w:rPr>
              <w:t>React, TypeScript, Vite, Tailwind CSS, Lucide icons</w:t>
            </w:r>
          </w:p>
        </w:tc>
      </w:tr>
      <w:tr>
        <w:tc>
          <w:tcPr>
            <w:tcW w:type="dxa" w:w="2232"/>
            <w:vAlign w:val="center"/>
            <w:tcBorders>
              <w:top w:val="single" w:sz="8" w:color="C9D6E2"/>
              <w:left w:val="single" w:sz="8" w:color="C9D6E2"/>
              <w:bottom w:val="single" w:sz="8" w:color="C9D6E2"/>
              <w:right w:val="single" w:sz="8" w:color="C9D6E2"/>
            </w:tcBorders>
          </w:tcPr>
          <w:p>
            <w:pPr>
              <w:spacing w:after="60" w:before="60"/>
            </w:pPr>
            <w:r>
              <w:rPr>
                <w:sz w:val="18"/>
              </w:rPr>
              <w:t>Backend</w:t>
            </w:r>
          </w:p>
        </w:tc>
        <w:tc>
          <w:tcPr>
            <w:tcW w:type="dxa" w:w="7560"/>
            <w:vAlign w:val="center"/>
            <w:tcBorders>
              <w:top w:val="single" w:sz="8" w:color="C9D6E2"/>
              <w:left w:val="single" w:sz="8" w:color="C9D6E2"/>
              <w:bottom w:val="single" w:sz="8" w:color="C9D6E2"/>
              <w:right w:val="single" w:sz="8" w:color="C9D6E2"/>
            </w:tcBorders>
          </w:tcPr>
          <w:p>
            <w:pPr>
              <w:spacing w:after="60" w:before="60"/>
            </w:pPr>
            <w:r>
              <w:rPr>
                <w:sz w:val="18"/>
              </w:rPr>
              <w:t>Node.js and Express REST API</w:t>
            </w:r>
          </w:p>
        </w:tc>
      </w:tr>
      <w:tr>
        <w:tc>
          <w:tcPr>
            <w:tcW w:type="dxa" w:w="2232"/>
            <w:vAlign w:val="center"/>
            <w:tcBorders>
              <w:top w:val="single" w:sz="8" w:color="C9D6E2"/>
              <w:left w:val="single" w:sz="8" w:color="C9D6E2"/>
              <w:bottom w:val="single" w:sz="8" w:color="C9D6E2"/>
              <w:right w:val="single" w:sz="8" w:color="C9D6E2"/>
            </w:tcBorders>
          </w:tcPr>
          <w:p>
            <w:pPr>
              <w:spacing w:after="60" w:before="60"/>
            </w:pPr>
            <w:r>
              <w:rPr>
                <w:sz w:val="18"/>
              </w:rPr>
              <w:t>Database</w:t>
            </w:r>
          </w:p>
        </w:tc>
        <w:tc>
          <w:tcPr>
            <w:tcW w:type="dxa" w:w="7560"/>
            <w:vAlign w:val="center"/>
            <w:tcBorders>
              <w:top w:val="single" w:sz="8" w:color="C9D6E2"/>
              <w:left w:val="single" w:sz="8" w:color="C9D6E2"/>
              <w:bottom w:val="single" w:sz="8" w:color="C9D6E2"/>
              <w:right w:val="single" w:sz="8" w:color="C9D6E2"/>
            </w:tcBorders>
          </w:tcPr>
          <w:p>
            <w:pPr>
              <w:spacing w:after="60" w:before="60"/>
            </w:pPr>
            <w:r>
              <w:rPr>
                <w:sz w:val="18"/>
              </w:rPr>
              <w:t>MySQL using mysql2</w:t>
            </w:r>
          </w:p>
        </w:tc>
      </w:tr>
      <w:tr>
        <w:tc>
          <w:tcPr>
            <w:tcW w:type="dxa" w:w="2232"/>
            <w:vAlign w:val="center"/>
            <w:tcBorders>
              <w:top w:val="single" w:sz="8" w:color="C9D6E2"/>
              <w:left w:val="single" w:sz="8" w:color="C9D6E2"/>
              <w:bottom w:val="single" w:sz="8" w:color="C9D6E2"/>
              <w:right w:val="single" w:sz="8" w:color="C9D6E2"/>
            </w:tcBorders>
          </w:tcPr>
          <w:p>
            <w:pPr>
              <w:spacing w:after="60" w:before="60"/>
            </w:pPr>
            <w:r>
              <w:rPr>
                <w:sz w:val="18"/>
              </w:rPr>
              <w:t>Authentication</w:t>
            </w:r>
          </w:p>
        </w:tc>
        <w:tc>
          <w:tcPr>
            <w:tcW w:type="dxa" w:w="7560"/>
            <w:vAlign w:val="center"/>
            <w:tcBorders>
              <w:top w:val="single" w:sz="8" w:color="C9D6E2"/>
              <w:left w:val="single" w:sz="8" w:color="C9D6E2"/>
              <w:bottom w:val="single" w:sz="8" w:color="C9D6E2"/>
              <w:right w:val="single" w:sz="8" w:color="C9D6E2"/>
            </w:tcBorders>
          </w:tcPr>
          <w:p>
            <w:pPr>
              <w:spacing w:after="60" w:before="60"/>
            </w:pPr>
            <w:r>
              <w:rPr>
                <w:sz w:val="18"/>
              </w:rPr>
              <w:t>Role-specific sessions stored in MySQL; password hashes use scrypt</w:t>
            </w:r>
          </w:p>
        </w:tc>
      </w:tr>
      <w:tr>
        <w:tc>
          <w:tcPr>
            <w:tcW w:type="dxa" w:w="2232"/>
            <w:vAlign w:val="center"/>
            <w:tcBorders>
              <w:top w:val="single" w:sz="8" w:color="C9D6E2"/>
              <w:left w:val="single" w:sz="8" w:color="C9D6E2"/>
              <w:bottom w:val="single" w:sz="8" w:color="C9D6E2"/>
              <w:right w:val="single" w:sz="8" w:color="C9D6E2"/>
            </w:tcBorders>
          </w:tcPr>
          <w:p>
            <w:pPr>
              <w:spacing w:after="60" w:before="60"/>
            </w:pPr>
            <w:r>
              <w:rPr>
                <w:sz w:val="18"/>
              </w:rPr>
              <w:t>Hosting</w:t>
            </w:r>
          </w:p>
        </w:tc>
        <w:tc>
          <w:tcPr>
            <w:tcW w:type="dxa" w:w="7560"/>
            <w:vAlign w:val="center"/>
            <w:tcBorders>
              <w:top w:val="single" w:sz="8" w:color="C9D6E2"/>
              <w:left w:val="single" w:sz="8" w:color="C9D6E2"/>
              <w:bottom w:val="single" w:sz="8" w:color="C9D6E2"/>
              <w:right w:val="single" w:sz="8" w:color="C9D6E2"/>
            </w:tcBorders>
          </w:tcPr>
          <w:p>
            <w:pPr>
              <w:spacing w:after="60" w:before="60"/>
            </w:pPr>
            <w:r>
              <w:rPr>
                <w:sz w:val="18"/>
              </w:rPr>
              <w:t>Vercel production deployment</w:t>
            </w:r>
          </w:p>
        </w:tc>
      </w:tr>
    </w:tbl>
    <w:p>
      <w:pPr>
        <w:spacing w:after="20"/>
      </w:pPr>
    </w:p>
    <w:p>
      <w:r>
        <w:br w:type="page"/>
      </w:r>
    </w:p>
    <w:p>
      <w:pPr>
        <w:pStyle w:val="Heading1"/>
      </w:pPr>
      <w:r>
        <w:t>System Design</w:t>
      </w:r>
    </w:p>
    <w:p>
      <w:r>
        <w:t>The browser loads the compiled Vite frontend. The frontend calls the Express API under /api. The API validates each request, checks role-specific access where required, and reads or writes MySQL records. On Vercel, the Express function serves both API routes and the compiled static assets.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vAlign w:val="center"/>
            <w:tcBorders>
              <w:top w:val="single" w:sz="8" w:color="C9D6E2"/>
              <w:left w:val="single" w:sz="8" w:color="C9D6E2"/>
              <w:bottom w:val="single" w:sz="8" w:color="C9D6E2"/>
              <w:right w:val="single" w:sz="8" w:color="C9D6E2"/>
            </w:tcBorders>
            <w:shd w:fill="10213A"/>
          </w:tcPr>
          <w:p>
            <w:pPr>
              <w:spacing w:after="60" w:before="60"/>
            </w:pPr>
            <w:r>
              <w:rPr>
                <w:b/>
                <w:color w:val="FFFFFF"/>
                <w:sz w:val="18"/>
              </w:rPr>
              <w:t>Layer</w:t>
            </w:r>
          </w:p>
        </w:tc>
        <w:tc>
          <w:tcPr>
            <w:tcW w:type="dxa" w:w="4608"/>
            <w:vAlign w:val="center"/>
            <w:tcBorders>
              <w:top w:val="single" w:sz="8" w:color="C9D6E2"/>
              <w:left w:val="single" w:sz="8" w:color="C9D6E2"/>
              <w:bottom w:val="single" w:sz="8" w:color="C9D6E2"/>
              <w:right w:val="single" w:sz="8" w:color="C9D6E2"/>
            </w:tcBorders>
            <w:shd w:fill="10213A"/>
          </w:tcPr>
          <w:p>
            <w:pPr>
              <w:spacing w:after="60" w:before="60"/>
            </w:pPr>
            <w:r>
              <w:rPr>
                <w:b/>
                <w:color w:val="FFFFFF"/>
                <w:sz w:val="18"/>
              </w:rPr>
              <w:t>Main responsibility</w:t>
            </w:r>
          </w:p>
        </w:tc>
        <w:tc>
          <w:tcPr>
            <w:tcW w:type="dxa" w:w="3456"/>
            <w:vAlign w:val="center"/>
            <w:tcBorders>
              <w:top w:val="single" w:sz="8" w:color="C9D6E2"/>
              <w:left w:val="single" w:sz="8" w:color="C9D6E2"/>
              <w:bottom w:val="single" w:sz="8" w:color="C9D6E2"/>
              <w:right w:val="single" w:sz="8" w:color="C9D6E2"/>
            </w:tcBorders>
            <w:shd w:fill="10213A"/>
          </w:tcPr>
          <w:p>
            <w:pPr>
              <w:spacing w:after="60" w:before="60"/>
            </w:pPr>
            <w:r>
              <w:rPr>
                <w:b/>
                <w:color w:val="FFFFFF"/>
                <w:sz w:val="18"/>
              </w:rPr>
              <w:t>Project evidence</w:t>
            </w:r>
          </w:p>
        </w:tc>
      </w:tr>
      <w:tr>
        <w:tc>
          <w:tcPr>
            <w:tcW w:type="dxa" w:w="1728"/>
            <w:vAlign w:val="center"/>
            <w:tcBorders>
              <w:top w:val="single" w:sz="8" w:color="C9D6E2"/>
              <w:left w:val="single" w:sz="8" w:color="C9D6E2"/>
              <w:bottom w:val="single" w:sz="8" w:color="C9D6E2"/>
              <w:right w:val="single" w:sz="8" w:color="C9D6E2"/>
            </w:tcBorders>
          </w:tcPr>
          <w:p>
            <w:pPr>
              <w:spacing w:after="60" w:before="60"/>
            </w:pPr>
            <w:r>
              <w:rPr>
                <w:sz w:val="18"/>
              </w:rPr>
              <w:t>Presentation</w:t>
            </w:r>
          </w:p>
        </w:tc>
        <w:tc>
          <w:tcPr>
            <w:tcW w:type="dxa" w:w="4608"/>
            <w:vAlign w:val="center"/>
            <w:tcBorders>
              <w:top w:val="single" w:sz="8" w:color="C9D6E2"/>
              <w:left w:val="single" w:sz="8" w:color="C9D6E2"/>
              <w:bottom w:val="single" w:sz="8" w:color="C9D6E2"/>
              <w:right w:val="single" w:sz="8" w:color="C9D6E2"/>
            </w:tcBorders>
          </w:tcPr>
          <w:p>
            <w:pPr>
              <w:spacing w:after="60" w:before="60"/>
            </w:pPr>
            <w:r>
              <w:rPr>
                <w:sz w:val="18"/>
              </w:rPr>
              <w:t>Pages and reusable components for search, accounts, booking, staff, and admin views.</w:t>
            </w:r>
          </w:p>
        </w:tc>
        <w:tc>
          <w:tcPr>
            <w:tcW w:type="dxa" w:w="3456"/>
            <w:vAlign w:val="center"/>
            <w:tcBorders>
              <w:top w:val="single" w:sz="8" w:color="C9D6E2"/>
              <w:left w:val="single" w:sz="8" w:color="C9D6E2"/>
              <w:bottom w:val="single" w:sz="8" w:color="C9D6E2"/>
              <w:right w:val="single" w:sz="8" w:color="C9D6E2"/>
            </w:tcBorders>
          </w:tcPr>
          <w:p>
            <w:pPr>
              <w:spacing w:after="60" w:before="60"/>
            </w:pPr>
            <w:r>
              <w:rPr>
                <w:sz w:val="18"/>
              </w:rPr>
              <w:t>src/pages, src/components</w:t>
            </w:r>
          </w:p>
        </w:tc>
      </w:tr>
      <w:tr>
        <w:tc>
          <w:tcPr>
            <w:tcW w:type="dxa" w:w="1728"/>
            <w:vAlign w:val="center"/>
            <w:tcBorders>
              <w:top w:val="single" w:sz="8" w:color="C9D6E2"/>
              <w:left w:val="single" w:sz="8" w:color="C9D6E2"/>
              <w:bottom w:val="single" w:sz="8" w:color="C9D6E2"/>
              <w:right w:val="single" w:sz="8" w:color="C9D6E2"/>
            </w:tcBorders>
          </w:tcPr>
          <w:p>
            <w:pPr>
              <w:spacing w:after="60" w:before="60"/>
            </w:pPr>
            <w:r>
              <w:rPr>
                <w:sz w:val="18"/>
              </w:rPr>
              <w:t>API</w:t>
            </w:r>
          </w:p>
        </w:tc>
        <w:tc>
          <w:tcPr>
            <w:tcW w:type="dxa" w:w="4608"/>
            <w:vAlign w:val="center"/>
            <w:tcBorders>
              <w:top w:val="single" w:sz="8" w:color="C9D6E2"/>
              <w:left w:val="single" w:sz="8" w:color="C9D6E2"/>
              <w:bottom w:val="single" w:sz="8" w:color="C9D6E2"/>
              <w:right w:val="single" w:sz="8" w:color="C9D6E2"/>
            </w:tcBorders>
          </w:tcPr>
          <w:p>
            <w:pPr>
              <w:spacing w:after="60" w:before="60"/>
            </w:pPr>
            <w:r>
              <w:rPr>
                <w:sz w:val="18"/>
              </w:rPr>
              <w:t>Authentication, role checks, flight operations, booking, health, and bootstrap endpoints.</w:t>
            </w:r>
          </w:p>
        </w:tc>
        <w:tc>
          <w:tcPr>
            <w:tcW w:type="dxa" w:w="3456"/>
            <w:vAlign w:val="center"/>
            <w:tcBorders>
              <w:top w:val="single" w:sz="8" w:color="C9D6E2"/>
              <w:left w:val="single" w:sz="8" w:color="C9D6E2"/>
              <w:bottom w:val="single" w:sz="8" w:color="C9D6E2"/>
              <w:right w:val="single" w:sz="8" w:color="C9D6E2"/>
            </w:tcBorders>
          </w:tcPr>
          <w:p>
            <w:pPr>
              <w:spacing w:after="60" w:before="60"/>
            </w:pPr>
            <w:r>
              <w:rPr>
                <w:sz w:val="18"/>
              </w:rPr>
              <w:t>server/index.js</w:t>
            </w:r>
          </w:p>
        </w:tc>
      </w:tr>
      <w:tr>
        <w:tc>
          <w:tcPr>
            <w:tcW w:type="dxa" w:w="1728"/>
            <w:vAlign w:val="center"/>
            <w:tcBorders>
              <w:top w:val="single" w:sz="8" w:color="C9D6E2"/>
              <w:left w:val="single" w:sz="8" w:color="C9D6E2"/>
              <w:bottom w:val="single" w:sz="8" w:color="C9D6E2"/>
              <w:right w:val="single" w:sz="8" w:color="C9D6E2"/>
            </w:tcBorders>
          </w:tcPr>
          <w:p>
            <w:pPr>
              <w:spacing w:after="60" w:before="60"/>
            </w:pPr>
            <w:r>
              <w:rPr>
                <w:sz w:val="18"/>
              </w:rPr>
              <w:t>Persistence</w:t>
            </w:r>
          </w:p>
        </w:tc>
        <w:tc>
          <w:tcPr>
            <w:tcW w:type="dxa" w:w="4608"/>
            <w:vAlign w:val="center"/>
            <w:tcBorders>
              <w:top w:val="single" w:sz="8" w:color="C9D6E2"/>
              <w:left w:val="single" w:sz="8" w:color="C9D6E2"/>
              <w:bottom w:val="single" w:sz="8" w:color="C9D6E2"/>
              <w:right w:val="single" w:sz="8" w:color="C9D6E2"/>
            </w:tcBorders>
          </w:tcPr>
          <w:p>
            <w:pPr>
              <w:spacing w:after="60" w:before="60"/>
            </w:pPr>
            <w:r>
              <w:rPr>
                <w:sz w:val="18"/>
              </w:rPr>
              <w:t>Relational constraints for airports, flights, passengers, staff, sessions, seats, and bookings.</w:t>
            </w:r>
          </w:p>
        </w:tc>
        <w:tc>
          <w:tcPr>
            <w:tcW w:type="dxa" w:w="3456"/>
            <w:vAlign w:val="center"/>
            <w:tcBorders>
              <w:top w:val="single" w:sz="8" w:color="C9D6E2"/>
              <w:left w:val="single" w:sz="8" w:color="C9D6E2"/>
              <w:bottom w:val="single" w:sz="8" w:color="C9D6E2"/>
              <w:right w:val="single" w:sz="8" w:color="C9D6E2"/>
            </w:tcBorders>
          </w:tcPr>
          <w:p>
            <w:pPr>
              <w:spacing w:after="60" w:before="60"/>
            </w:pPr>
            <w:r>
              <w:rPr>
                <w:sz w:val="18"/>
              </w:rPr>
              <w:t>database/schema.sql</w:t>
            </w:r>
          </w:p>
        </w:tc>
      </w:tr>
      <w:tr>
        <w:tc>
          <w:tcPr>
            <w:tcW w:type="dxa" w:w="1728"/>
            <w:vAlign w:val="center"/>
            <w:tcBorders>
              <w:top w:val="single" w:sz="8" w:color="C9D6E2"/>
              <w:left w:val="single" w:sz="8" w:color="C9D6E2"/>
              <w:bottom w:val="single" w:sz="8" w:color="C9D6E2"/>
              <w:right w:val="single" w:sz="8" w:color="C9D6E2"/>
            </w:tcBorders>
          </w:tcPr>
          <w:p>
            <w:pPr>
              <w:spacing w:after="60" w:before="60"/>
            </w:pPr>
            <w:r>
              <w:rPr>
                <w:sz w:val="18"/>
              </w:rPr>
              <w:t>Deployment</w:t>
            </w:r>
          </w:p>
        </w:tc>
        <w:tc>
          <w:tcPr>
            <w:tcW w:type="dxa" w:w="4608"/>
            <w:vAlign w:val="center"/>
            <w:tcBorders>
              <w:top w:val="single" w:sz="8" w:color="C9D6E2"/>
              <w:left w:val="single" w:sz="8" w:color="C9D6E2"/>
              <w:bottom w:val="single" w:sz="8" w:color="C9D6E2"/>
              <w:right w:val="single" w:sz="8" w:color="C9D6E2"/>
            </w:tcBorders>
          </w:tcPr>
          <w:p>
            <w:pPr>
              <w:spacing w:after="60" w:before="60"/>
            </w:pPr>
            <w:r>
              <w:rPr>
                <w:sz w:val="18"/>
              </w:rPr>
              <w:t>Build frontend assets and bundle them with the Express Vercel function.</w:t>
            </w:r>
          </w:p>
        </w:tc>
        <w:tc>
          <w:tcPr>
            <w:tcW w:type="dxa" w:w="3456"/>
            <w:vAlign w:val="center"/>
            <w:tcBorders>
              <w:top w:val="single" w:sz="8" w:color="C9D6E2"/>
              <w:left w:val="single" w:sz="8" w:color="C9D6E2"/>
              <w:bottom w:val="single" w:sz="8" w:color="C9D6E2"/>
              <w:right w:val="single" w:sz="8" w:color="C9D6E2"/>
            </w:tcBorders>
          </w:tcPr>
          <w:p>
            <w:pPr>
              <w:spacing w:after="60" w:before="60"/>
            </w:pPr>
            <w:r>
              <w:rPr>
                <w:sz w:val="18"/>
              </w:rPr>
              <w:t>package.json, vercel.json</w:t>
            </w:r>
          </w:p>
        </w:tc>
      </w:tr>
    </w:tbl>
    <w:p>
      <w:pPr>
        <w:spacing w:after="20"/>
      </w:pPr>
    </w:p>
    <w:p>
      <w:pPr>
        <w:pStyle w:val="Heading2"/>
      </w:pPr>
      <w:r>
        <w:t>Primary user roles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12"/>
            <w:vAlign w:val="center"/>
            <w:tcBorders>
              <w:top w:val="single" w:sz="8" w:color="C9D6E2"/>
              <w:left w:val="single" w:sz="8" w:color="C9D6E2"/>
              <w:bottom w:val="single" w:sz="8" w:color="C9D6E2"/>
              <w:right w:val="single" w:sz="8" w:color="C9D6E2"/>
            </w:tcBorders>
            <w:shd w:fill="10213A"/>
          </w:tcPr>
          <w:p>
            <w:pPr>
              <w:spacing w:after="60" w:before="60"/>
            </w:pPr>
            <w:r>
              <w:rPr>
                <w:b/>
                <w:color w:val="FFFFFF"/>
                <w:sz w:val="18"/>
              </w:rPr>
              <w:t>Role</w:t>
            </w:r>
          </w:p>
        </w:tc>
        <w:tc>
          <w:tcPr>
            <w:tcW w:type="dxa" w:w="4896"/>
            <w:vAlign w:val="center"/>
            <w:tcBorders>
              <w:top w:val="single" w:sz="8" w:color="C9D6E2"/>
              <w:left w:val="single" w:sz="8" w:color="C9D6E2"/>
              <w:bottom w:val="single" w:sz="8" w:color="C9D6E2"/>
              <w:right w:val="single" w:sz="8" w:color="C9D6E2"/>
            </w:tcBorders>
            <w:shd w:fill="10213A"/>
          </w:tcPr>
          <w:p>
            <w:pPr>
              <w:spacing w:after="60" w:before="60"/>
            </w:pPr>
            <w:r>
              <w:rPr>
                <w:b/>
                <w:color w:val="FFFFFF"/>
                <w:sz w:val="18"/>
              </w:rPr>
              <w:t>Can do</w:t>
            </w:r>
          </w:p>
        </w:tc>
        <w:tc>
          <w:tcPr>
            <w:tcW w:type="dxa" w:w="3384"/>
            <w:vAlign w:val="center"/>
            <w:tcBorders>
              <w:top w:val="single" w:sz="8" w:color="C9D6E2"/>
              <w:left w:val="single" w:sz="8" w:color="C9D6E2"/>
              <w:bottom w:val="single" w:sz="8" w:color="C9D6E2"/>
              <w:right w:val="single" w:sz="8" w:color="C9D6E2"/>
            </w:tcBorders>
            <w:shd w:fill="10213A"/>
          </w:tcPr>
          <w:p>
            <w:pPr>
              <w:spacing w:after="60" w:before="60"/>
            </w:pPr>
            <w:r>
              <w:rPr>
                <w:b/>
                <w:color w:val="FFFFFF"/>
                <w:sz w:val="18"/>
              </w:rPr>
              <w:t>Cannot do</w:t>
            </w:r>
          </w:p>
        </w:tc>
      </w:tr>
      <w:tr>
        <w:tc>
          <w:tcPr>
            <w:tcW w:type="dxa" w:w="1512"/>
            <w:vAlign w:val="center"/>
            <w:tcBorders>
              <w:top w:val="single" w:sz="8" w:color="C9D6E2"/>
              <w:left w:val="single" w:sz="8" w:color="C9D6E2"/>
              <w:bottom w:val="single" w:sz="8" w:color="C9D6E2"/>
              <w:right w:val="single" w:sz="8" w:color="C9D6E2"/>
            </w:tcBorders>
          </w:tcPr>
          <w:p>
            <w:pPr>
              <w:spacing w:after="60" w:before="60"/>
            </w:pPr>
            <w:r>
              <w:rPr>
                <w:sz w:val="18"/>
              </w:rPr>
              <w:t>Passenger</w:t>
            </w:r>
          </w:p>
        </w:tc>
        <w:tc>
          <w:tcPr>
            <w:tcW w:type="dxa" w:w="4896"/>
            <w:vAlign w:val="center"/>
            <w:tcBorders>
              <w:top w:val="single" w:sz="8" w:color="C9D6E2"/>
              <w:left w:val="single" w:sz="8" w:color="C9D6E2"/>
              <w:bottom w:val="single" w:sz="8" w:color="C9D6E2"/>
              <w:right w:val="single" w:sz="8" w:color="C9D6E2"/>
            </w:tcBorders>
          </w:tcPr>
          <w:p>
            <w:pPr>
              <w:spacing w:after="60" w:before="60"/>
            </w:pPr>
            <w:r>
              <w:rPr>
                <w:sz w:val="18"/>
              </w:rPr>
              <w:t>Register/sign in, search flights, select a seat, create a simulated booking, view or cancel own bookings.</w:t>
            </w:r>
          </w:p>
        </w:tc>
        <w:tc>
          <w:tcPr>
            <w:tcW w:type="dxa" w:w="3384"/>
            <w:vAlign w:val="center"/>
            <w:tcBorders>
              <w:top w:val="single" w:sz="8" w:color="C9D6E2"/>
              <w:left w:val="single" w:sz="8" w:color="C9D6E2"/>
              <w:bottom w:val="single" w:sz="8" w:color="C9D6E2"/>
              <w:right w:val="single" w:sz="8" w:color="C9D6E2"/>
            </w:tcBorders>
          </w:tcPr>
          <w:p>
            <w:pPr>
              <w:spacing w:after="60" w:before="60"/>
            </w:pPr>
            <w:r>
              <w:rPr>
                <w:sz w:val="18"/>
              </w:rPr>
              <w:t>Access admin/staff management endpoints or manage another passenger’s booking.</w:t>
            </w:r>
          </w:p>
        </w:tc>
      </w:tr>
      <w:tr>
        <w:tc>
          <w:tcPr>
            <w:tcW w:type="dxa" w:w="1512"/>
            <w:vAlign w:val="center"/>
            <w:tcBorders>
              <w:top w:val="single" w:sz="8" w:color="C9D6E2"/>
              <w:left w:val="single" w:sz="8" w:color="C9D6E2"/>
              <w:bottom w:val="single" w:sz="8" w:color="C9D6E2"/>
              <w:right w:val="single" w:sz="8" w:color="C9D6E2"/>
            </w:tcBorders>
          </w:tcPr>
          <w:p>
            <w:pPr>
              <w:spacing w:after="60" w:before="60"/>
            </w:pPr>
            <w:r>
              <w:rPr>
                <w:sz w:val="18"/>
              </w:rPr>
              <w:t>Staff</w:t>
            </w:r>
          </w:p>
        </w:tc>
        <w:tc>
          <w:tcPr>
            <w:tcW w:type="dxa" w:w="4896"/>
            <w:vAlign w:val="center"/>
            <w:tcBorders>
              <w:top w:val="single" w:sz="8" w:color="C9D6E2"/>
              <w:left w:val="single" w:sz="8" w:color="C9D6E2"/>
              <w:bottom w:val="single" w:sz="8" w:color="C9D6E2"/>
              <w:right w:val="single" w:sz="8" w:color="C9D6E2"/>
            </w:tcBorders>
          </w:tcPr>
          <w:p>
            <w:pPr>
              <w:spacing w:after="60" w:before="60"/>
            </w:pPr>
            <w:r>
              <w:rPr>
                <w:sz w:val="18"/>
              </w:rPr>
              <w:t>Sign in; create, remove, and update flight records and statuses.</w:t>
            </w:r>
          </w:p>
        </w:tc>
        <w:tc>
          <w:tcPr>
            <w:tcW w:type="dxa" w:w="3384"/>
            <w:vAlign w:val="center"/>
            <w:tcBorders>
              <w:top w:val="single" w:sz="8" w:color="C9D6E2"/>
              <w:left w:val="single" w:sz="8" w:color="C9D6E2"/>
              <w:bottom w:val="single" w:sz="8" w:color="C9D6E2"/>
              <w:right w:val="single" w:sz="8" w:color="C9D6E2"/>
            </w:tcBorders>
          </w:tcPr>
          <w:p>
            <w:pPr>
              <w:spacing w:after="60" w:before="60"/>
            </w:pPr>
            <w:r>
              <w:rPr>
                <w:sz w:val="18"/>
              </w:rPr>
              <w:t>Create or remove staff accounts; access admin-only records.</w:t>
            </w:r>
          </w:p>
        </w:tc>
      </w:tr>
      <w:tr>
        <w:tc>
          <w:tcPr>
            <w:tcW w:type="dxa" w:w="1512"/>
            <w:vAlign w:val="center"/>
            <w:tcBorders>
              <w:top w:val="single" w:sz="8" w:color="C9D6E2"/>
              <w:left w:val="single" w:sz="8" w:color="C9D6E2"/>
              <w:bottom w:val="single" w:sz="8" w:color="C9D6E2"/>
              <w:right w:val="single" w:sz="8" w:color="C9D6E2"/>
            </w:tcBorders>
          </w:tcPr>
          <w:p>
            <w:pPr>
              <w:spacing w:after="60" w:before="60"/>
            </w:pPr>
            <w:r>
              <w:rPr>
                <w:sz w:val="18"/>
              </w:rPr>
              <w:t>Administrator</w:t>
            </w:r>
          </w:p>
        </w:tc>
        <w:tc>
          <w:tcPr>
            <w:tcW w:type="dxa" w:w="4896"/>
            <w:vAlign w:val="center"/>
            <w:tcBorders>
              <w:top w:val="single" w:sz="8" w:color="C9D6E2"/>
              <w:left w:val="single" w:sz="8" w:color="C9D6E2"/>
              <w:bottom w:val="single" w:sz="8" w:color="C9D6E2"/>
              <w:right w:val="single" w:sz="8" w:color="C9D6E2"/>
            </w:tcBorders>
          </w:tcPr>
          <w:p>
            <w:pPr>
              <w:spacing w:after="60" w:before="60"/>
            </w:pPr>
            <w:r>
              <w:rPr>
                <w:sz w:val="18"/>
              </w:rPr>
              <w:t>Manage flights and staff accounts; inspect administrative records and bookings.</w:t>
            </w:r>
          </w:p>
        </w:tc>
        <w:tc>
          <w:tcPr>
            <w:tcW w:type="dxa" w:w="3384"/>
            <w:vAlign w:val="center"/>
            <w:tcBorders>
              <w:top w:val="single" w:sz="8" w:color="C9D6E2"/>
              <w:left w:val="single" w:sz="8" w:color="C9D6E2"/>
              <w:bottom w:val="single" w:sz="8" w:color="C9D6E2"/>
              <w:right w:val="single" w:sz="8" w:color="C9D6E2"/>
            </w:tcBorders>
          </w:tcPr>
          <w:p>
            <w:pPr>
              <w:spacing w:after="60" w:before="60"/>
            </w:pPr>
            <w:r>
              <w:rPr>
                <w:sz w:val="18"/>
              </w:rPr>
              <w:t>—</w:t>
            </w:r>
          </w:p>
        </w:tc>
      </w:tr>
    </w:tbl>
    <w:p>
      <w:pPr>
        <w:spacing w:after="20"/>
      </w:pPr>
    </w:p>
    <w:p>
      <w:pPr>
        <w:pStyle w:val="Heading2"/>
      </w:pPr>
      <w:r>
        <w:t>Flight status flow</w:t>
      </w:r>
    </w:p>
    <w:p>
      <w:r>
        <w:t>Operational statuses include Scheduled, Delayed, Boarding, Departed, Arrived, and Cancelled. The interface and API support controlled status changes. A flight with booking history is preserved rather than hard-deleted; cancellation keeps the record for history.</w:t>
      </w:r>
    </w:p>
    <w:p>
      <w:r>
        <w:br w:type="page"/>
      </w:r>
    </w:p>
    <w:p>
      <w:pPr>
        <w:pStyle w:val="Heading1"/>
      </w:pPr>
      <w:r>
        <w:t>Features and Data Model</w:t>
      </w:r>
    </w:p>
    <w:p>
      <w:pPr>
        <w:pStyle w:val="Heading2"/>
      </w:pPr>
      <w:r>
        <w:t>Passenger features</w:t>
      </w:r>
    </w:p>
    <w:p>
      <w:pPr>
        <w:pStyle w:val="ListBullet"/>
        <w:spacing w:after="40"/>
      </w:pPr>
      <w:r>
        <w:t>Search flights by origin, destination, and travel date; browse and sort available results.</w:t>
      </w:r>
    </w:p>
    <w:p>
      <w:pPr>
        <w:pStyle w:val="ListBullet"/>
        <w:spacing w:after="40"/>
      </w:pPr>
      <w:r>
        <w:t>Create an account and sign in before booking. Passenger identity for a booking is derived from the authenticated session.</w:t>
      </w:r>
    </w:p>
    <w:p>
      <w:pPr>
        <w:pStyle w:val="ListBullet"/>
        <w:spacing w:after="40"/>
      </w:pPr>
      <w:r>
        <w:t>Select a seat and create a booking; payment is explicitly marked Pending in this demo.</w:t>
      </w:r>
    </w:p>
    <w:p>
      <w:pPr>
        <w:pStyle w:val="ListBullet"/>
        <w:spacing w:after="40"/>
      </w:pPr>
      <w:r>
        <w:t>View and cancel bookings owned by the signed-in passenger; cancellations remain recorded and free the seat assignment.</w:t>
      </w:r>
    </w:p>
    <w:p>
      <w:pPr>
        <w:pStyle w:val="Heading2"/>
      </w:pPr>
      <w:r>
        <w:t>Operations and administration</w:t>
      </w:r>
    </w:p>
    <w:p>
      <w:pPr>
        <w:pStyle w:val="ListBullet"/>
        <w:spacing w:after="40"/>
      </w:pPr>
      <w:r>
        <w:t>Staff and administrators can add and remove flights and update permitted flight statuses.</w:t>
      </w:r>
    </w:p>
    <w:p>
      <w:pPr>
        <w:pStyle w:val="ListBullet"/>
        <w:spacing w:after="40"/>
      </w:pPr>
      <w:r>
        <w:t>Administrators can create staff accounts with contact details and an initial password, and remove staff accounts.</w:t>
      </w:r>
    </w:p>
    <w:p>
      <w:pPr>
        <w:pStyle w:val="ListBullet"/>
        <w:spacing w:after="40"/>
      </w:pPr>
      <w:r>
        <w:t>Staff credentials are stored as salted scrypt hashes; session token hashes are persisted in MySQL.</w:t>
      </w:r>
    </w:p>
    <w:p>
      <w:pPr>
        <w:pStyle w:val="Heading2"/>
      </w:pPr>
      <w:r>
        <w:t>Database tables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664"/>
            <w:vAlign w:val="center"/>
            <w:tcBorders>
              <w:top w:val="single" w:sz="8" w:color="C9D6E2"/>
              <w:left w:val="single" w:sz="8" w:color="C9D6E2"/>
              <w:bottom w:val="single" w:sz="8" w:color="C9D6E2"/>
              <w:right w:val="single" w:sz="8" w:color="C9D6E2"/>
            </w:tcBorders>
            <w:shd w:fill="10213A"/>
          </w:tcPr>
          <w:p>
            <w:pPr>
              <w:spacing w:after="60" w:before="60"/>
            </w:pPr>
            <w:r>
              <w:rPr>
                <w:b/>
                <w:color w:val="FFFFFF"/>
                <w:sz w:val="18"/>
              </w:rPr>
              <w:t>Table</w:t>
            </w:r>
          </w:p>
        </w:tc>
        <w:tc>
          <w:tcPr>
            <w:tcW w:type="dxa" w:w="7128"/>
            <w:vAlign w:val="center"/>
            <w:tcBorders>
              <w:top w:val="single" w:sz="8" w:color="C9D6E2"/>
              <w:left w:val="single" w:sz="8" w:color="C9D6E2"/>
              <w:bottom w:val="single" w:sz="8" w:color="C9D6E2"/>
              <w:right w:val="single" w:sz="8" w:color="C9D6E2"/>
            </w:tcBorders>
            <w:shd w:fill="10213A"/>
          </w:tcPr>
          <w:p>
            <w:pPr>
              <w:spacing w:after="60" w:before="60"/>
            </w:pPr>
            <w:r>
              <w:rPr>
                <w:b/>
                <w:color w:val="FFFFFF"/>
                <w:sz w:val="18"/>
              </w:rPr>
              <w:t>Purpose and key relationships</w:t>
            </w:r>
          </w:p>
        </w:tc>
      </w:tr>
      <w:tr>
        <w:tc>
          <w:tcPr>
            <w:tcW w:type="dxa" w:w="2664"/>
            <w:vAlign w:val="center"/>
            <w:tcBorders>
              <w:top w:val="single" w:sz="8" w:color="C9D6E2"/>
              <w:left w:val="single" w:sz="8" w:color="C9D6E2"/>
              <w:bottom w:val="single" w:sz="8" w:color="C9D6E2"/>
              <w:right w:val="single" w:sz="8" w:color="C9D6E2"/>
            </w:tcBorders>
          </w:tcPr>
          <w:p>
            <w:pPr>
              <w:spacing w:after="60" w:before="60"/>
            </w:pPr>
            <w:r>
              <w:rPr>
                <w:sz w:val="18"/>
              </w:rPr>
              <w:t>AIRPORT</w:t>
            </w:r>
          </w:p>
        </w:tc>
        <w:tc>
          <w:tcPr>
            <w:tcW w:type="dxa" w:w="7128"/>
            <w:vAlign w:val="center"/>
            <w:tcBorders>
              <w:top w:val="single" w:sz="8" w:color="C9D6E2"/>
              <w:left w:val="single" w:sz="8" w:color="C9D6E2"/>
              <w:bottom w:val="single" w:sz="8" w:color="C9D6E2"/>
              <w:right w:val="single" w:sz="8" w:color="C9D6E2"/>
            </w:tcBorders>
          </w:tcPr>
          <w:p>
            <w:pPr>
              <w:spacing w:after="60" w:before="60"/>
            </w:pPr>
            <w:r>
              <w:rPr>
                <w:sz w:val="18"/>
              </w:rPr>
              <w:t>Airport names, cities, countries, and unique three-letter IATA codes.</w:t>
            </w:r>
          </w:p>
        </w:tc>
      </w:tr>
      <w:tr>
        <w:tc>
          <w:tcPr>
            <w:tcW w:type="dxa" w:w="2664"/>
            <w:vAlign w:val="center"/>
            <w:tcBorders>
              <w:top w:val="single" w:sz="8" w:color="C9D6E2"/>
              <w:left w:val="single" w:sz="8" w:color="C9D6E2"/>
              <w:bottom w:val="single" w:sz="8" w:color="C9D6E2"/>
              <w:right w:val="single" w:sz="8" w:color="C9D6E2"/>
            </w:tcBorders>
          </w:tcPr>
          <w:p>
            <w:pPr>
              <w:spacing w:after="60" w:before="60"/>
            </w:pPr>
            <w:r>
              <w:rPr>
                <w:sz w:val="18"/>
              </w:rPr>
              <w:t>FLIGHT</w:t>
            </w:r>
          </w:p>
        </w:tc>
        <w:tc>
          <w:tcPr>
            <w:tcW w:type="dxa" w:w="7128"/>
            <w:vAlign w:val="center"/>
            <w:tcBorders>
              <w:top w:val="single" w:sz="8" w:color="C9D6E2"/>
              <w:left w:val="single" w:sz="8" w:color="C9D6E2"/>
              <w:bottom w:val="single" w:sz="8" w:color="C9D6E2"/>
              <w:right w:val="single" w:sz="8" w:color="C9D6E2"/>
            </w:tcBorders>
          </w:tcPr>
          <w:p>
            <w:pPr>
              <w:spacing w:after="60" w:before="60"/>
            </w:pPr>
            <w:r>
              <w:rPr>
                <w:sz w:val="18"/>
              </w:rPr>
              <w:t>Unique flight number, airline, departure/arrival airports, schedule, and status.</w:t>
            </w:r>
          </w:p>
        </w:tc>
      </w:tr>
      <w:tr>
        <w:tc>
          <w:tcPr>
            <w:tcW w:type="dxa" w:w="2664"/>
            <w:vAlign w:val="center"/>
            <w:tcBorders>
              <w:top w:val="single" w:sz="8" w:color="C9D6E2"/>
              <w:left w:val="single" w:sz="8" w:color="C9D6E2"/>
              <w:bottom w:val="single" w:sz="8" w:color="C9D6E2"/>
              <w:right w:val="single" w:sz="8" w:color="C9D6E2"/>
            </w:tcBorders>
          </w:tcPr>
          <w:p>
            <w:pPr>
              <w:spacing w:after="60" w:before="60"/>
            </w:pPr>
            <w:r>
              <w:rPr>
                <w:sz w:val="18"/>
              </w:rPr>
              <w:t>PASSENGER</w:t>
            </w:r>
          </w:p>
        </w:tc>
        <w:tc>
          <w:tcPr>
            <w:tcW w:type="dxa" w:w="7128"/>
            <w:vAlign w:val="center"/>
            <w:tcBorders>
              <w:top w:val="single" w:sz="8" w:color="C9D6E2"/>
              <w:left w:val="single" w:sz="8" w:color="C9D6E2"/>
              <w:bottom w:val="single" w:sz="8" w:color="C9D6E2"/>
              <w:right w:val="single" w:sz="8" w:color="C9D6E2"/>
            </w:tcBorders>
          </w:tcPr>
          <w:p>
            <w:pPr>
              <w:spacing w:after="60" w:before="60"/>
            </w:pPr>
            <w:r>
              <w:rPr>
                <w:sz w:val="18"/>
              </w:rPr>
              <w:t>Passenger profile and contact details.</w:t>
            </w:r>
          </w:p>
        </w:tc>
      </w:tr>
      <w:tr>
        <w:tc>
          <w:tcPr>
            <w:tcW w:type="dxa" w:w="2664"/>
            <w:vAlign w:val="center"/>
            <w:tcBorders>
              <w:top w:val="single" w:sz="8" w:color="C9D6E2"/>
              <w:left w:val="single" w:sz="8" w:color="C9D6E2"/>
              <w:bottom w:val="single" w:sz="8" w:color="C9D6E2"/>
              <w:right w:val="single" w:sz="8" w:color="C9D6E2"/>
            </w:tcBorders>
          </w:tcPr>
          <w:p>
            <w:pPr>
              <w:spacing w:after="60" w:before="60"/>
            </w:pPr>
            <w:r>
              <w:rPr>
                <w:sz w:val="18"/>
              </w:rPr>
              <w:t>PASSENGER_ACCOUNT</w:t>
            </w:r>
          </w:p>
        </w:tc>
        <w:tc>
          <w:tcPr>
            <w:tcW w:type="dxa" w:w="7128"/>
            <w:vAlign w:val="center"/>
            <w:tcBorders>
              <w:top w:val="single" w:sz="8" w:color="C9D6E2"/>
              <w:left w:val="single" w:sz="8" w:color="C9D6E2"/>
              <w:bottom w:val="single" w:sz="8" w:color="C9D6E2"/>
              <w:right w:val="single" w:sz="8" w:color="C9D6E2"/>
            </w:tcBorders>
          </w:tcPr>
          <w:p>
            <w:pPr>
              <w:spacing w:after="60" w:before="60"/>
            </w:pPr>
            <w:r>
              <w:rPr>
                <w:sz w:val="18"/>
              </w:rPr>
              <w:t>Passenger login hash, linked one-to-one with a passenger.</w:t>
            </w:r>
          </w:p>
        </w:tc>
      </w:tr>
      <w:tr>
        <w:tc>
          <w:tcPr>
            <w:tcW w:type="dxa" w:w="2664"/>
            <w:vAlign w:val="center"/>
            <w:tcBorders>
              <w:top w:val="single" w:sz="8" w:color="C9D6E2"/>
              <w:left w:val="single" w:sz="8" w:color="C9D6E2"/>
              <w:bottom w:val="single" w:sz="8" w:color="C9D6E2"/>
              <w:right w:val="single" w:sz="8" w:color="C9D6E2"/>
            </w:tcBorders>
          </w:tcPr>
          <w:p>
            <w:pPr>
              <w:spacing w:after="60" w:before="60"/>
            </w:pPr>
            <w:r>
              <w:rPr>
                <w:sz w:val="18"/>
              </w:rPr>
              <w:t>STAFF</w:t>
            </w:r>
          </w:p>
        </w:tc>
        <w:tc>
          <w:tcPr>
            <w:tcW w:type="dxa" w:w="7128"/>
            <w:vAlign w:val="center"/>
            <w:tcBorders>
              <w:top w:val="single" w:sz="8" w:color="C9D6E2"/>
              <w:left w:val="single" w:sz="8" w:color="C9D6E2"/>
              <w:bottom w:val="single" w:sz="8" w:color="C9D6E2"/>
              <w:right w:val="single" w:sz="8" w:color="C9D6E2"/>
            </w:tcBorders>
          </w:tcPr>
          <w:p>
            <w:pPr>
              <w:spacing w:after="60" w:before="60"/>
            </w:pPr>
            <w:r>
              <w:rPr>
                <w:sz w:val="18"/>
              </w:rPr>
              <w:t>Admin-managed staff usernames, password hashes, contact details, and creation time.</w:t>
            </w:r>
          </w:p>
        </w:tc>
      </w:tr>
      <w:tr>
        <w:tc>
          <w:tcPr>
            <w:tcW w:type="dxa" w:w="2664"/>
            <w:vAlign w:val="center"/>
            <w:tcBorders>
              <w:top w:val="single" w:sz="8" w:color="C9D6E2"/>
              <w:left w:val="single" w:sz="8" w:color="C9D6E2"/>
              <w:bottom w:val="single" w:sz="8" w:color="C9D6E2"/>
              <w:right w:val="single" w:sz="8" w:color="C9D6E2"/>
            </w:tcBorders>
          </w:tcPr>
          <w:p>
            <w:pPr>
              <w:spacing w:after="60" w:before="60"/>
            </w:pPr>
            <w:r>
              <w:rPr>
                <w:sz w:val="18"/>
              </w:rPr>
              <w:t>AUTH_SESSION</w:t>
            </w:r>
          </w:p>
        </w:tc>
        <w:tc>
          <w:tcPr>
            <w:tcW w:type="dxa" w:w="7128"/>
            <w:vAlign w:val="center"/>
            <w:tcBorders>
              <w:top w:val="single" w:sz="8" w:color="C9D6E2"/>
              <w:left w:val="single" w:sz="8" w:color="C9D6E2"/>
              <w:bottom w:val="single" w:sz="8" w:color="C9D6E2"/>
              <w:right w:val="single" w:sz="8" w:color="C9D6E2"/>
            </w:tcBorders>
          </w:tcPr>
          <w:p>
            <w:pPr>
              <w:spacing w:after="60" w:before="60"/>
            </w:pPr>
            <w:r>
              <w:rPr>
                <w:sz w:val="18"/>
              </w:rPr>
              <w:t>Hashed session token, role, subject, and expiry; supports serverless session continuity.</w:t>
            </w:r>
          </w:p>
        </w:tc>
      </w:tr>
      <w:tr>
        <w:tc>
          <w:tcPr>
            <w:tcW w:type="dxa" w:w="2664"/>
            <w:vAlign w:val="center"/>
            <w:tcBorders>
              <w:top w:val="single" w:sz="8" w:color="C9D6E2"/>
              <w:left w:val="single" w:sz="8" w:color="C9D6E2"/>
              <w:bottom w:val="single" w:sz="8" w:color="C9D6E2"/>
              <w:right w:val="single" w:sz="8" w:color="C9D6E2"/>
            </w:tcBorders>
          </w:tcPr>
          <w:p>
            <w:pPr>
              <w:spacing w:after="60" w:before="60"/>
            </w:pPr>
            <w:r>
              <w:rPr>
                <w:sz w:val="18"/>
              </w:rPr>
              <w:t>BOOKING</w:t>
            </w:r>
          </w:p>
        </w:tc>
        <w:tc>
          <w:tcPr>
            <w:tcW w:type="dxa" w:w="7128"/>
            <w:vAlign w:val="center"/>
            <w:tcBorders>
              <w:top w:val="single" w:sz="8" w:color="C9D6E2"/>
              <w:left w:val="single" w:sz="8" w:color="C9D6E2"/>
              <w:bottom w:val="single" w:sz="8" w:color="C9D6E2"/>
              <w:right w:val="single" w:sz="8" w:color="C9D6E2"/>
            </w:tcBorders>
          </w:tcPr>
          <w:p>
            <w:pPr>
              <w:spacing w:after="60" w:before="60"/>
            </w:pPr>
            <w:r>
              <w:rPr>
                <w:sz w:val="18"/>
              </w:rPr>
              <w:t>Passenger, flight, booking date, seat, cabin class, payment and booking status.</w:t>
            </w:r>
          </w:p>
        </w:tc>
      </w:tr>
      <w:tr>
        <w:tc>
          <w:tcPr>
            <w:tcW w:type="dxa" w:w="2664"/>
            <w:vAlign w:val="center"/>
            <w:tcBorders>
              <w:top w:val="single" w:sz="8" w:color="C9D6E2"/>
              <w:left w:val="single" w:sz="8" w:color="C9D6E2"/>
              <w:bottom w:val="single" w:sz="8" w:color="C9D6E2"/>
              <w:right w:val="single" w:sz="8" w:color="C9D6E2"/>
            </w:tcBorders>
          </w:tcPr>
          <w:p>
            <w:pPr>
              <w:spacing w:after="60" w:before="60"/>
            </w:pPr>
            <w:r>
              <w:rPr>
                <w:sz w:val="18"/>
              </w:rPr>
              <w:t>FLIGHT_SEAT_ASSIGNMENT</w:t>
            </w:r>
          </w:p>
        </w:tc>
        <w:tc>
          <w:tcPr>
            <w:tcW w:type="dxa" w:w="7128"/>
            <w:vAlign w:val="center"/>
            <w:tcBorders>
              <w:top w:val="single" w:sz="8" w:color="C9D6E2"/>
              <w:left w:val="single" w:sz="8" w:color="C9D6E2"/>
              <w:bottom w:val="single" w:sz="8" w:color="C9D6E2"/>
              <w:right w:val="single" w:sz="8" w:color="C9D6E2"/>
            </w:tcBorders>
          </w:tcPr>
          <w:p>
            <w:pPr>
              <w:spacing w:after="60" w:before="60"/>
            </w:pPr>
            <w:r>
              <w:rPr>
                <w:sz w:val="18"/>
              </w:rPr>
              <w:t>Active seat allocations; unique flight/seat constraint prevents duplicate active seats.</w:t>
            </w:r>
          </w:p>
        </w:tc>
      </w:tr>
    </w:tbl>
    <w:p>
      <w:pPr>
        <w:spacing w:after="20"/>
      </w:pPr>
    </w:p>
    <w:p>
      <w:pPr>
        <w:pStyle w:val="Caption"/>
      </w:pPr>
      <w:r>
        <w:t>Foreign keys protect relationships between flights and airports, bookings and passengers/flights, accounts and passengers, and seat assignments and bookings. Database checks constrain route, time, status, cabin, and booking/payment values.</w:t>
      </w:r>
    </w:p>
    <w:p>
      <w:r>
        <w:br w:type="page"/>
      </w:r>
    </w:p>
    <w:p>
      <w:pPr>
        <w:pStyle w:val="Heading1"/>
      </w:pPr>
      <w:r>
        <w:t>API, Security, and Deployment</w:t>
      </w:r>
    </w:p>
    <w:p>
      <w:pPr>
        <w:pStyle w:val="Heading2"/>
      </w:pPr>
      <w:r>
        <w:t>API coverage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656"/>
            <w:vAlign w:val="center"/>
            <w:tcBorders>
              <w:top w:val="single" w:sz="8" w:color="C9D6E2"/>
              <w:left w:val="single" w:sz="8" w:color="C9D6E2"/>
              <w:bottom w:val="single" w:sz="8" w:color="C9D6E2"/>
              <w:right w:val="single" w:sz="8" w:color="C9D6E2"/>
            </w:tcBorders>
            <w:shd w:fill="10213A"/>
          </w:tcPr>
          <w:p>
            <w:pPr>
              <w:spacing w:after="60" w:before="60"/>
            </w:pPr>
            <w:r>
              <w:rPr>
                <w:b/>
                <w:color w:val="FFFFFF"/>
                <w:sz w:val="18"/>
              </w:rPr>
              <w:t>API group</w:t>
            </w:r>
          </w:p>
        </w:tc>
        <w:tc>
          <w:tcPr>
            <w:tcW w:type="dxa" w:w="8136"/>
            <w:vAlign w:val="center"/>
            <w:tcBorders>
              <w:top w:val="single" w:sz="8" w:color="C9D6E2"/>
              <w:left w:val="single" w:sz="8" w:color="C9D6E2"/>
              <w:bottom w:val="single" w:sz="8" w:color="C9D6E2"/>
              <w:right w:val="single" w:sz="8" w:color="C9D6E2"/>
            </w:tcBorders>
            <w:shd w:fill="10213A"/>
          </w:tcPr>
          <w:p>
            <w:pPr>
              <w:spacing w:after="60" w:before="60"/>
            </w:pPr>
            <w:r>
              <w:rPr>
                <w:b/>
                <w:color w:val="FFFFFF"/>
                <w:sz w:val="18"/>
              </w:rPr>
              <w:t>Example operations</w:t>
            </w:r>
          </w:p>
        </w:tc>
      </w:tr>
      <w:tr>
        <w:tc>
          <w:tcPr>
            <w:tcW w:type="dxa" w:w="1656"/>
            <w:vAlign w:val="center"/>
            <w:tcBorders>
              <w:top w:val="single" w:sz="8" w:color="C9D6E2"/>
              <w:left w:val="single" w:sz="8" w:color="C9D6E2"/>
              <w:bottom w:val="single" w:sz="8" w:color="C9D6E2"/>
              <w:right w:val="single" w:sz="8" w:color="C9D6E2"/>
            </w:tcBorders>
          </w:tcPr>
          <w:p>
            <w:pPr>
              <w:spacing w:after="60" w:before="60"/>
            </w:pPr>
            <w:r>
              <w:rPr>
                <w:sz w:val="18"/>
              </w:rPr>
              <w:t>Public</w:t>
            </w:r>
          </w:p>
        </w:tc>
        <w:tc>
          <w:tcPr>
            <w:tcW w:type="dxa" w:w="8136"/>
            <w:vAlign w:val="center"/>
            <w:tcBorders>
              <w:top w:val="single" w:sz="8" w:color="C9D6E2"/>
              <w:left w:val="single" w:sz="8" w:color="C9D6E2"/>
              <w:bottom w:val="single" w:sz="8" w:color="C9D6E2"/>
              <w:right w:val="single" w:sz="8" w:color="C9D6E2"/>
            </w:tcBorders>
          </w:tcPr>
          <w:p>
            <w:pPr>
              <w:spacing w:after="60" w:before="60"/>
            </w:pPr>
            <w:r>
              <w:rPr>
                <w:sz w:val="18"/>
              </w:rPr>
              <w:t>GET /api/health; GET /api/public/bootstrap returns airport and public flight data.</w:t>
            </w:r>
          </w:p>
        </w:tc>
      </w:tr>
      <w:tr>
        <w:tc>
          <w:tcPr>
            <w:tcW w:type="dxa" w:w="1656"/>
            <w:vAlign w:val="center"/>
            <w:tcBorders>
              <w:top w:val="single" w:sz="8" w:color="C9D6E2"/>
              <w:left w:val="single" w:sz="8" w:color="C9D6E2"/>
              <w:bottom w:val="single" w:sz="8" w:color="C9D6E2"/>
              <w:right w:val="single" w:sz="8" w:color="C9D6E2"/>
            </w:tcBorders>
          </w:tcPr>
          <w:p>
            <w:pPr>
              <w:spacing w:after="60" w:before="60"/>
            </w:pPr>
            <w:r>
              <w:rPr>
                <w:sz w:val="18"/>
              </w:rPr>
              <w:t>Passenger</w:t>
            </w:r>
          </w:p>
        </w:tc>
        <w:tc>
          <w:tcPr>
            <w:tcW w:type="dxa" w:w="8136"/>
            <w:vAlign w:val="center"/>
            <w:tcBorders>
              <w:top w:val="single" w:sz="8" w:color="C9D6E2"/>
              <w:left w:val="single" w:sz="8" w:color="C9D6E2"/>
              <w:bottom w:val="single" w:sz="8" w:color="C9D6E2"/>
              <w:right w:val="single" w:sz="8" w:color="C9D6E2"/>
            </w:tcBorders>
          </w:tcPr>
          <w:p>
            <w:pPr>
              <w:spacing w:after="60" w:before="60"/>
            </w:pPr>
            <w:r>
              <w:rPr>
                <w:sz w:val="18"/>
              </w:rPr>
              <w:t>POST /api/passenger/register and /login; GET /api/passenger/session; POST /api/bookings; GET /api/bookings/lookup; POST /api/bookings/cancel.</w:t>
            </w:r>
          </w:p>
        </w:tc>
      </w:tr>
      <w:tr>
        <w:tc>
          <w:tcPr>
            <w:tcW w:type="dxa" w:w="1656"/>
            <w:vAlign w:val="center"/>
            <w:tcBorders>
              <w:top w:val="single" w:sz="8" w:color="C9D6E2"/>
              <w:left w:val="single" w:sz="8" w:color="C9D6E2"/>
              <w:bottom w:val="single" w:sz="8" w:color="C9D6E2"/>
              <w:right w:val="single" w:sz="8" w:color="C9D6E2"/>
            </w:tcBorders>
          </w:tcPr>
          <w:p>
            <w:pPr>
              <w:spacing w:after="60" w:before="60"/>
            </w:pPr>
            <w:r>
              <w:rPr>
                <w:sz w:val="18"/>
              </w:rPr>
              <w:t>Staff</w:t>
            </w:r>
          </w:p>
        </w:tc>
        <w:tc>
          <w:tcPr>
            <w:tcW w:type="dxa" w:w="8136"/>
            <w:vAlign w:val="center"/>
            <w:tcBorders>
              <w:top w:val="single" w:sz="8" w:color="C9D6E2"/>
              <w:left w:val="single" w:sz="8" w:color="C9D6E2"/>
              <w:bottom w:val="single" w:sz="8" w:color="C9D6E2"/>
              <w:right w:val="single" w:sz="8" w:color="C9D6E2"/>
            </w:tcBorders>
          </w:tcPr>
          <w:p>
            <w:pPr>
              <w:spacing w:after="60" w:before="60"/>
            </w:pPr>
            <w:r>
              <w:rPr>
                <w:sz w:val="18"/>
              </w:rPr>
              <w:t>POST /api/staff/login; GET /api/staff/flights; POST /api/staff/flights; DELETE /api/staff/flights/:flightId; PUT /api/staff/flights/:flightId/status.</w:t>
            </w:r>
          </w:p>
        </w:tc>
      </w:tr>
      <w:tr>
        <w:tc>
          <w:tcPr>
            <w:tcW w:type="dxa" w:w="1656"/>
            <w:vAlign w:val="center"/>
            <w:tcBorders>
              <w:top w:val="single" w:sz="8" w:color="C9D6E2"/>
              <w:left w:val="single" w:sz="8" w:color="C9D6E2"/>
              <w:bottom w:val="single" w:sz="8" w:color="C9D6E2"/>
              <w:right w:val="single" w:sz="8" w:color="C9D6E2"/>
            </w:tcBorders>
          </w:tcPr>
          <w:p>
            <w:pPr>
              <w:spacing w:after="60" w:before="60"/>
            </w:pPr>
            <w:r>
              <w:rPr>
                <w:sz w:val="18"/>
              </w:rPr>
              <w:t>Admin</w:t>
            </w:r>
          </w:p>
        </w:tc>
        <w:tc>
          <w:tcPr>
            <w:tcW w:type="dxa" w:w="8136"/>
            <w:vAlign w:val="center"/>
            <w:tcBorders>
              <w:top w:val="single" w:sz="8" w:color="C9D6E2"/>
              <w:left w:val="single" w:sz="8" w:color="C9D6E2"/>
              <w:bottom w:val="single" w:sz="8" w:color="C9D6E2"/>
              <w:right w:val="single" w:sz="8" w:color="C9D6E2"/>
            </w:tcBorders>
          </w:tcPr>
          <w:p>
            <w:pPr>
              <w:spacing w:after="60" w:before="60"/>
            </w:pPr>
            <w:r>
              <w:rPr>
                <w:sz w:val="18"/>
              </w:rPr>
              <w:t>POST /api/admin/login; GET /api/admin/tables and /staff; POST /api/admin/staff; DELETE /api/admin/staff/:staffId; admin flight create/delete routes.</w:t>
            </w:r>
          </w:p>
        </w:tc>
      </w:tr>
    </w:tbl>
    <w:p>
      <w:pPr>
        <w:spacing w:after="20"/>
      </w:pPr>
    </w:p>
    <w:p>
      <w:pPr>
        <w:pStyle w:val="Heading2"/>
      </w:pPr>
      <w:r>
        <w:t>Security and operational notes</w:t>
      </w:r>
    </w:p>
    <w:p>
      <w:pPr>
        <w:pStyle w:val="ListBullet"/>
        <w:spacing w:after="40"/>
      </w:pPr>
      <w:r>
        <w:t>Role-protected API routes enforce permissions on the server, not only by hiding interface controls.</w:t>
      </w:r>
    </w:p>
    <w:p>
      <w:pPr>
        <w:pStyle w:val="ListBullet"/>
        <w:spacing w:after="40"/>
      </w:pPr>
      <w:r>
        <w:t>Session cookies use HttpOnly and SameSite protections; production deployment should set COOKIE_SECURE=true.</w:t>
      </w:r>
    </w:p>
    <w:p>
      <w:pPr>
        <w:pStyle w:val="ListBullet"/>
        <w:spacing w:after="40"/>
      </w:pPr>
      <w:r>
        <w:t>Database connection values, admin credentials, and TLS CA material are environment secrets. The README says never to commit .env or private certificates.</w:t>
      </w:r>
    </w:p>
    <w:p>
      <w:pPr>
        <w:pStyle w:val="ListBullet"/>
        <w:spacing w:after="40"/>
      </w:pPr>
      <w:r>
        <w:t>Login throttling is process-local in the current project; shared rate limiting is recommended before relying on public production traffic.</w:t>
      </w:r>
    </w:p>
    <w:p>
      <w:pPr>
        <w:pStyle w:val="Heading2"/>
      </w:pPr>
      <w:r>
        <w:t>Vercel deployment</w:t>
      </w:r>
    </w:p>
    <w:p>
      <w:r>
        <w:t>The repository includes an Express application configuration, a Vite production build command, and a Vercel function configuration that includes the generated public assets. The live project has a Ready production deployment. Database-backed routes still require correctly configured Vercel environment variables and an accessible MySQL database.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vAlign w:val="center"/>
            <w:tcBorders>
              <w:top w:val="single" w:sz="8" w:color="C9D6E2"/>
              <w:left w:val="single" w:sz="8" w:color="C9D6E2"/>
              <w:bottom w:val="single" w:sz="8" w:color="C9D6E2"/>
              <w:right w:val="single" w:sz="8" w:color="C9D6E2"/>
            </w:tcBorders>
            <w:shd w:fill="10213A"/>
          </w:tcPr>
          <w:p>
            <w:pPr>
              <w:spacing w:after="60" w:before="60"/>
            </w:pPr>
            <w:r>
              <w:rPr>
                <w:b/>
                <w:color w:val="FFFFFF"/>
                <w:sz w:val="18"/>
              </w:rPr>
              <w:t>Item</w:t>
            </w:r>
          </w:p>
        </w:tc>
        <w:tc>
          <w:tcPr>
            <w:tcW w:type="dxa" w:w="7416"/>
            <w:vAlign w:val="center"/>
            <w:tcBorders>
              <w:top w:val="single" w:sz="8" w:color="C9D6E2"/>
              <w:left w:val="single" w:sz="8" w:color="C9D6E2"/>
              <w:bottom w:val="single" w:sz="8" w:color="C9D6E2"/>
              <w:right w:val="single" w:sz="8" w:color="C9D6E2"/>
            </w:tcBorders>
            <w:shd w:fill="10213A"/>
          </w:tcPr>
          <w:p>
            <w:pPr>
              <w:spacing w:after="60" w:before="60"/>
            </w:pPr>
            <w:r>
              <w:rPr>
                <w:b/>
                <w:color w:val="FFFFFF"/>
                <w:sz w:val="18"/>
              </w:rPr>
              <w:t>Value</w:t>
            </w:r>
          </w:p>
        </w:tc>
      </w:tr>
      <w:tr>
        <w:tc>
          <w:tcPr>
            <w:tcW w:type="dxa" w:w="2376"/>
            <w:vAlign w:val="center"/>
            <w:tcBorders>
              <w:top w:val="single" w:sz="8" w:color="C9D6E2"/>
              <w:left w:val="single" w:sz="8" w:color="C9D6E2"/>
              <w:bottom w:val="single" w:sz="8" w:color="C9D6E2"/>
              <w:right w:val="single" w:sz="8" w:color="C9D6E2"/>
            </w:tcBorders>
          </w:tcPr>
          <w:p>
            <w:pPr>
              <w:spacing w:after="60" w:before="60"/>
            </w:pPr>
            <w:r>
              <w:rPr>
                <w:sz w:val="18"/>
              </w:rPr>
              <w:t>Build</w:t>
            </w:r>
          </w:p>
        </w:tc>
        <w:tc>
          <w:tcPr>
            <w:tcW w:type="dxa" w:w="7416"/>
            <w:vAlign w:val="center"/>
            <w:tcBorders>
              <w:top w:val="single" w:sz="8" w:color="C9D6E2"/>
              <w:left w:val="single" w:sz="8" w:color="C9D6E2"/>
              <w:bottom w:val="single" w:sz="8" w:color="C9D6E2"/>
              <w:right w:val="single" w:sz="8" w:color="C9D6E2"/>
            </w:tcBorders>
          </w:tcPr>
          <w:p>
            <w:pPr>
              <w:spacing w:after="60" w:before="60"/>
            </w:pPr>
            <w:r>
              <w:rPr>
                <w:sz w:val="18"/>
              </w:rPr>
              <w:t>npm run build</w:t>
            </w:r>
          </w:p>
        </w:tc>
      </w:tr>
      <w:tr>
        <w:tc>
          <w:tcPr>
            <w:tcW w:type="dxa" w:w="2376"/>
            <w:vAlign w:val="center"/>
            <w:tcBorders>
              <w:top w:val="single" w:sz="8" w:color="C9D6E2"/>
              <w:left w:val="single" w:sz="8" w:color="C9D6E2"/>
              <w:bottom w:val="single" w:sz="8" w:color="C9D6E2"/>
              <w:right w:val="single" w:sz="8" w:color="C9D6E2"/>
            </w:tcBorders>
          </w:tcPr>
          <w:p>
            <w:pPr>
              <w:spacing w:after="60" w:before="60"/>
            </w:pPr>
            <w:r>
              <w:rPr>
                <w:sz w:val="18"/>
              </w:rPr>
              <w:t>Vercel configuration</w:t>
            </w:r>
          </w:p>
        </w:tc>
        <w:tc>
          <w:tcPr>
            <w:tcW w:type="dxa" w:w="7416"/>
            <w:vAlign w:val="center"/>
            <w:tcBorders>
              <w:top w:val="single" w:sz="8" w:color="C9D6E2"/>
              <w:left w:val="single" w:sz="8" w:color="C9D6E2"/>
              <w:bottom w:val="single" w:sz="8" w:color="C9D6E2"/>
              <w:right w:val="single" w:sz="8" w:color="C9D6E2"/>
            </w:tcBorders>
          </w:tcPr>
          <w:p>
            <w:pPr>
              <w:spacing w:after="60" w:before="60"/>
            </w:pPr>
            <w:r>
              <w:rPr>
                <w:sz w:val="18"/>
              </w:rPr>
              <w:t>vercel.json; Express framework; includeFiles for public/**</w:t>
            </w:r>
          </w:p>
        </w:tc>
      </w:tr>
      <w:tr>
        <w:tc>
          <w:tcPr>
            <w:tcW w:type="dxa" w:w="2376"/>
            <w:vAlign w:val="center"/>
            <w:tcBorders>
              <w:top w:val="single" w:sz="8" w:color="C9D6E2"/>
              <w:left w:val="single" w:sz="8" w:color="C9D6E2"/>
              <w:bottom w:val="single" w:sz="8" w:color="C9D6E2"/>
              <w:right w:val="single" w:sz="8" w:color="C9D6E2"/>
            </w:tcBorders>
          </w:tcPr>
          <w:p>
            <w:pPr>
              <w:spacing w:after="60" w:before="60"/>
            </w:pPr>
            <w:r>
              <w:rPr>
                <w:sz w:val="18"/>
              </w:rPr>
              <w:t>Database setup</w:t>
            </w:r>
          </w:p>
        </w:tc>
        <w:tc>
          <w:tcPr>
            <w:tcW w:type="dxa" w:w="7416"/>
            <w:vAlign w:val="center"/>
            <w:tcBorders>
              <w:top w:val="single" w:sz="8" w:color="C9D6E2"/>
              <w:left w:val="single" w:sz="8" w:color="C9D6E2"/>
              <w:bottom w:val="single" w:sz="8" w:color="C9D6E2"/>
              <w:right w:val="single" w:sz="8" w:color="C9D6E2"/>
            </w:tcBorders>
          </w:tcPr>
          <w:p>
            <w:pPr>
              <w:spacing w:after="60" w:before="60"/>
            </w:pPr>
            <w:r>
              <w:rPr>
                <w:sz w:val="18"/>
              </w:rPr>
              <w:t>Use database/schema.sql for a new database, or the ordered migration scripts for an existing database.</w:t>
            </w:r>
          </w:p>
        </w:tc>
      </w:tr>
      <w:tr>
        <w:tc>
          <w:tcPr>
            <w:tcW w:type="dxa" w:w="2376"/>
            <w:vAlign w:val="center"/>
            <w:tcBorders>
              <w:top w:val="single" w:sz="8" w:color="C9D6E2"/>
              <w:left w:val="single" w:sz="8" w:color="C9D6E2"/>
              <w:bottom w:val="single" w:sz="8" w:color="C9D6E2"/>
              <w:right w:val="single" w:sz="8" w:color="C9D6E2"/>
            </w:tcBorders>
          </w:tcPr>
          <w:p>
            <w:pPr>
              <w:spacing w:after="60" w:before="60"/>
            </w:pPr>
            <w:r>
              <w:rPr>
                <w:sz w:val="18"/>
              </w:rPr>
              <w:t>Production secrets</w:t>
            </w:r>
          </w:p>
        </w:tc>
        <w:tc>
          <w:tcPr>
            <w:tcW w:type="dxa" w:w="7416"/>
            <w:vAlign w:val="center"/>
            <w:tcBorders>
              <w:top w:val="single" w:sz="8" w:color="C9D6E2"/>
              <w:left w:val="single" w:sz="8" w:color="C9D6E2"/>
              <w:bottom w:val="single" w:sz="8" w:color="C9D6E2"/>
              <w:right w:val="single" w:sz="8" w:color="C9D6E2"/>
            </w:tcBorders>
          </w:tcPr>
          <w:p>
            <w:pPr>
              <w:spacing w:after="60" w:before="60"/>
            </w:pPr>
            <w:r>
              <w:rPr>
                <w:sz w:val="18"/>
              </w:rPr>
              <w:t>DB_HOST, DB_PORT, DB_USER, DB_PASSWORD, DB_NAME, DB_SSL, DB_SSL_CA_BASE64, ADMIN_USERNAME, ADMIN_PASSWORD, COOKIE_SECURE</w:t>
            </w:r>
          </w:p>
        </w:tc>
      </w:tr>
    </w:tbl>
    <w:p>
      <w:pPr>
        <w:spacing w:after="20"/>
      </w:pPr>
    </w:p>
    <w:p>
      <w:r>
        <w:br w:type="page"/>
      </w:r>
    </w:p>
    <w:p>
      <w:pPr>
        <w:pStyle w:val="Heading1"/>
      </w:pPr>
      <w:r>
        <w:t>Testing and Project Links</w:t>
      </w:r>
    </w:p>
    <w:p>
      <w:r>
        <w:t>The project README documents local startup, database initialization, passenger booking, administrative permissions, and Vercel setup. The application build and deployment were completed for the linked production project. For the academic submission, add screenshots that show the final running pages and the README sections as evidence; redact any credentials or personal data.</w:t>
      </w:r>
    </w:p>
    <w:p>
      <w:pPr>
        <w:pStyle w:val="Heading2"/>
      </w:pPr>
      <w:r>
        <w:t>Verification checklist for submission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664"/>
            <w:vAlign w:val="center"/>
            <w:tcBorders>
              <w:top w:val="single" w:sz="8" w:color="C9D6E2"/>
              <w:left w:val="single" w:sz="8" w:color="C9D6E2"/>
              <w:bottom w:val="single" w:sz="8" w:color="C9D6E2"/>
              <w:right w:val="single" w:sz="8" w:color="C9D6E2"/>
            </w:tcBorders>
            <w:shd w:fill="10213A"/>
          </w:tcPr>
          <w:p>
            <w:pPr>
              <w:spacing w:after="60" w:before="60"/>
            </w:pPr>
            <w:r>
              <w:rPr>
                <w:b/>
                <w:color w:val="FFFFFF"/>
                <w:sz w:val="18"/>
              </w:rPr>
              <w:t>Check</w:t>
            </w:r>
          </w:p>
        </w:tc>
        <w:tc>
          <w:tcPr>
            <w:tcW w:type="dxa" w:w="7128"/>
            <w:vAlign w:val="center"/>
            <w:tcBorders>
              <w:top w:val="single" w:sz="8" w:color="C9D6E2"/>
              <w:left w:val="single" w:sz="8" w:color="C9D6E2"/>
              <w:bottom w:val="single" w:sz="8" w:color="C9D6E2"/>
              <w:right w:val="single" w:sz="8" w:color="C9D6E2"/>
            </w:tcBorders>
            <w:shd w:fill="10213A"/>
          </w:tcPr>
          <w:p>
            <w:pPr>
              <w:spacing w:after="60" w:before="60"/>
            </w:pPr>
            <w:r>
              <w:rPr>
                <w:b/>
                <w:color w:val="FFFFFF"/>
                <w:sz w:val="18"/>
              </w:rPr>
              <w:t>Evidence to capture / result</w:t>
            </w:r>
          </w:p>
        </w:tc>
      </w:tr>
      <w:tr>
        <w:tc>
          <w:tcPr>
            <w:tcW w:type="dxa" w:w="2664"/>
            <w:vAlign w:val="center"/>
            <w:tcBorders>
              <w:top w:val="single" w:sz="8" w:color="C9D6E2"/>
              <w:left w:val="single" w:sz="8" w:color="C9D6E2"/>
              <w:bottom w:val="single" w:sz="8" w:color="C9D6E2"/>
              <w:right w:val="single" w:sz="8" w:color="C9D6E2"/>
            </w:tcBorders>
          </w:tcPr>
          <w:p>
            <w:pPr>
              <w:spacing w:after="60" w:before="60"/>
            </w:pPr>
            <w:r>
              <w:rPr>
                <w:sz w:val="18"/>
              </w:rPr>
              <w:t>Production page opens</w:t>
            </w:r>
          </w:p>
        </w:tc>
        <w:tc>
          <w:tcPr>
            <w:tcW w:type="dxa" w:w="7128"/>
            <w:vAlign w:val="center"/>
            <w:tcBorders>
              <w:top w:val="single" w:sz="8" w:color="C9D6E2"/>
              <w:left w:val="single" w:sz="8" w:color="C9D6E2"/>
              <w:bottom w:val="single" w:sz="8" w:color="C9D6E2"/>
              <w:right w:val="single" w:sz="8" w:color="C9D6E2"/>
            </w:tcBorders>
          </w:tcPr>
          <w:p>
            <w:pPr>
              <w:spacing w:after="60" w:before="60"/>
            </w:pPr>
            <w:r>
              <w:rPr>
                <w:sz w:val="18"/>
              </w:rPr>
              <w:t>Capture the public production site in a private/incognito window.</w:t>
            </w:r>
          </w:p>
        </w:tc>
      </w:tr>
      <w:tr>
        <w:tc>
          <w:tcPr>
            <w:tcW w:type="dxa" w:w="2664"/>
            <w:vAlign w:val="center"/>
            <w:tcBorders>
              <w:top w:val="single" w:sz="8" w:color="C9D6E2"/>
              <w:left w:val="single" w:sz="8" w:color="C9D6E2"/>
              <w:bottom w:val="single" w:sz="8" w:color="C9D6E2"/>
              <w:right w:val="single" w:sz="8" w:color="C9D6E2"/>
            </w:tcBorders>
          </w:tcPr>
          <w:p>
            <w:pPr>
              <w:spacing w:after="60" w:before="60"/>
            </w:pPr>
            <w:r>
              <w:rPr>
                <w:sz w:val="18"/>
              </w:rPr>
              <w:t>Flight search</w:t>
            </w:r>
          </w:p>
        </w:tc>
        <w:tc>
          <w:tcPr>
            <w:tcW w:type="dxa" w:w="7128"/>
            <w:vAlign w:val="center"/>
            <w:tcBorders>
              <w:top w:val="single" w:sz="8" w:color="C9D6E2"/>
              <w:left w:val="single" w:sz="8" w:color="C9D6E2"/>
              <w:bottom w:val="single" w:sz="8" w:color="C9D6E2"/>
              <w:right w:val="single" w:sz="8" w:color="C9D6E2"/>
            </w:tcBorders>
          </w:tcPr>
          <w:p>
            <w:pPr>
              <w:spacing w:after="60" w:before="60"/>
            </w:pPr>
            <w:r>
              <w:rPr>
                <w:sz w:val="18"/>
              </w:rPr>
              <w:t>Show origin, destination, date filters, and available results.</w:t>
            </w:r>
          </w:p>
        </w:tc>
      </w:tr>
      <w:tr>
        <w:tc>
          <w:tcPr>
            <w:tcW w:type="dxa" w:w="2664"/>
            <w:vAlign w:val="center"/>
            <w:tcBorders>
              <w:top w:val="single" w:sz="8" w:color="C9D6E2"/>
              <w:left w:val="single" w:sz="8" w:color="C9D6E2"/>
              <w:bottom w:val="single" w:sz="8" w:color="C9D6E2"/>
              <w:right w:val="single" w:sz="8" w:color="C9D6E2"/>
            </w:tcBorders>
          </w:tcPr>
          <w:p>
            <w:pPr>
              <w:spacing w:after="60" w:before="60"/>
            </w:pPr>
            <w:r>
              <w:rPr>
                <w:sz w:val="18"/>
              </w:rPr>
              <w:t>Booking flow</w:t>
            </w:r>
          </w:p>
        </w:tc>
        <w:tc>
          <w:tcPr>
            <w:tcW w:type="dxa" w:w="7128"/>
            <w:vAlign w:val="center"/>
            <w:tcBorders>
              <w:top w:val="single" w:sz="8" w:color="C9D6E2"/>
              <w:left w:val="single" w:sz="8" w:color="C9D6E2"/>
              <w:bottom w:val="single" w:sz="8" w:color="C9D6E2"/>
              <w:right w:val="single" w:sz="8" w:color="C9D6E2"/>
            </w:tcBorders>
          </w:tcPr>
          <w:p>
            <w:pPr>
              <w:spacing w:after="60" w:before="60"/>
            </w:pPr>
            <w:r>
              <w:rPr>
                <w:sz w:val="18"/>
              </w:rPr>
              <w:t>Show seat selection and a successful demo booking. Use a test account.</w:t>
            </w:r>
          </w:p>
        </w:tc>
      </w:tr>
      <w:tr>
        <w:tc>
          <w:tcPr>
            <w:tcW w:type="dxa" w:w="2664"/>
            <w:vAlign w:val="center"/>
            <w:tcBorders>
              <w:top w:val="single" w:sz="8" w:color="C9D6E2"/>
              <w:left w:val="single" w:sz="8" w:color="C9D6E2"/>
              <w:bottom w:val="single" w:sz="8" w:color="C9D6E2"/>
              <w:right w:val="single" w:sz="8" w:color="C9D6E2"/>
            </w:tcBorders>
          </w:tcPr>
          <w:p>
            <w:pPr>
              <w:spacing w:after="60" w:before="60"/>
            </w:pPr>
            <w:r>
              <w:rPr>
                <w:sz w:val="18"/>
              </w:rPr>
              <w:t>Admin/staff permissions</w:t>
            </w:r>
          </w:p>
        </w:tc>
        <w:tc>
          <w:tcPr>
            <w:tcW w:type="dxa" w:w="7128"/>
            <w:vAlign w:val="center"/>
            <w:tcBorders>
              <w:top w:val="single" w:sz="8" w:color="C9D6E2"/>
              <w:left w:val="single" w:sz="8" w:color="C9D6E2"/>
              <w:bottom w:val="single" w:sz="8" w:color="C9D6E2"/>
              <w:right w:val="single" w:sz="8" w:color="C9D6E2"/>
            </w:tcBorders>
          </w:tcPr>
          <w:p>
            <w:pPr>
              <w:spacing w:after="60" w:before="60"/>
            </w:pPr>
            <w:r>
              <w:rPr>
                <w:sz w:val="18"/>
              </w:rPr>
              <w:t>Show flight management and staff-account controls using test data.</w:t>
            </w:r>
          </w:p>
        </w:tc>
      </w:tr>
      <w:tr>
        <w:tc>
          <w:tcPr>
            <w:tcW w:type="dxa" w:w="2664"/>
            <w:vAlign w:val="center"/>
            <w:tcBorders>
              <w:top w:val="single" w:sz="8" w:color="C9D6E2"/>
              <w:left w:val="single" w:sz="8" w:color="C9D6E2"/>
              <w:bottom w:val="single" w:sz="8" w:color="C9D6E2"/>
              <w:right w:val="single" w:sz="8" w:color="C9D6E2"/>
            </w:tcBorders>
          </w:tcPr>
          <w:p>
            <w:pPr>
              <w:spacing w:after="60" w:before="60"/>
            </w:pPr>
            <w:r>
              <w:rPr>
                <w:sz w:val="18"/>
              </w:rPr>
              <w:t>README and setup</w:t>
            </w:r>
          </w:p>
        </w:tc>
        <w:tc>
          <w:tcPr>
            <w:tcW w:type="dxa" w:w="7128"/>
            <w:vAlign w:val="center"/>
            <w:tcBorders>
              <w:top w:val="single" w:sz="8" w:color="C9D6E2"/>
              <w:left w:val="single" w:sz="8" w:color="C9D6E2"/>
              <w:bottom w:val="single" w:sz="8" w:color="C9D6E2"/>
              <w:right w:val="single" w:sz="8" w:color="C9D6E2"/>
            </w:tcBorders>
          </w:tcPr>
          <w:p>
            <w:pPr>
              <w:spacing w:after="60" w:before="60"/>
            </w:pPr>
            <w:r>
              <w:rPr>
                <w:sz w:val="18"/>
              </w:rPr>
              <w:t>Capture README overview plus database and Vercel instructions.</w:t>
            </w:r>
          </w:p>
        </w:tc>
      </w:tr>
      <w:tr>
        <w:tc>
          <w:tcPr>
            <w:tcW w:type="dxa" w:w="2664"/>
            <w:vAlign w:val="center"/>
            <w:tcBorders>
              <w:top w:val="single" w:sz="8" w:color="C9D6E2"/>
              <w:left w:val="single" w:sz="8" w:color="C9D6E2"/>
              <w:bottom w:val="single" w:sz="8" w:color="C9D6E2"/>
              <w:right w:val="single" w:sz="8" w:color="C9D6E2"/>
            </w:tcBorders>
          </w:tcPr>
          <w:p>
            <w:pPr>
              <w:spacing w:after="60" w:before="60"/>
            </w:pPr>
            <w:r>
              <w:rPr>
                <w:sz w:val="18"/>
              </w:rPr>
              <w:t>Secrets</w:t>
            </w:r>
          </w:p>
        </w:tc>
        <w:tc>
          <w:tcPr>
            <w:tcW w:type="dxa" w:w="7128"/>
            <w:vAlign w:val="center"/>
            <w:tcBorders>
              <w:top w:val="single" w:sz="8" w:color="C9D6E2"/>
              <w:left w:val="single" w:sz="8" w:color="C9D6E2"/>
              <w:bottom w:val="single" w:sz="8" w:color="C9D6E2"/>
              <w:right w:val="single" w:sz="8" w:color="C9D6E2"/>
            </w:tcBorders>
          </w:tcPr>
          <w:p>
            <w:pPr>
              <w:spacing w:after="60" w:before="60"/>
            </w:pPr>
            <w:r>
              <w:rPr>
                <w:sz w:val="18"/>
              </w:rPr>
              <w:t>Ensure screenshots and repository do not expose passwords, .env, or database certificates.</w:t>
            </w:r>
          </w:p>
        </w:tc>
      </w:tr>
    </w:tbl>
    <w:p>
      <w:pPr>
        <w:spacing w:after="20"/>
      </w:pPr>
    </w:p>
    <w:p>
      <w:pPr>
        <w:pStyle w:val="Heading2"/>
      </w:pPr>
      <w:r>
        <w:t>Working project links</w:t>
      </w:r>
    </w:p>
    <w:p>
      <w:r>
        <w:t xml:space="preserve">Source code: </w:t>
      </w:r>
      <w:hyperlink r:id="rId11">
        <w:r>
          <w:rPr>
            <w:color w:val="0877C9"/>
            <w:u w:val="single"/>
          </w:rPr>
          <w:t>GitHub repository</w:t>
        </w:r>
      </w:hyperlink>
    </w:p>
    <w:p>
      <w:r>
        <w:t xml:space="preserve">Live deployment: </w:t>
      </w:r>
      <w:hyperlink r:id="rId12">
        <w:r>
          <w:rPr>
            <w:color w:val="0877C9"/>
            <w:u w:val="single"/>
          </w:rPr>
          <w:t>Aero production website</w:t>
        </w:r>
      </w:hyperlink>
    </w:p>
    <w:p>
      <w:pPr>
        <w:pStyle w:val="Caption"/>
      </w:pPr>
      <w:r>
        <w:t>For a screenshot proving the repository and deployment, use the links above. Avoid sharing Vercel dashboard/deployment inspection links that require a Vercel account.</w:t>
      </w:r>
    </w:p>
    <w:p>
      <w:pPr>
        <w:pStyle w:val="Heading2"/>
      </w:pPr>
      <w:r>
        <w:t>Conclusion</w:t>
      </w:r>
    </w:p>
    <w:p>
      <w:r>
        <w:t>Aero demonstrates the integration of a booking workflow, relational database design, REST API, and role-based operations in a deployable web project. It is suitable as a classroom demonstration with illustrative data; real schedules, live fares, payment processing, backups, email recovery, and shared rate limiting would be needed for a commercial airline service.</w:t>
      </w:r>
    </w:p>
    <w:p>
      <w:r>
        <w:br w:type="page"/>
      </w:r>
    </w:p>
    <w:p>
      <w:pPr>
        <w:pStyle w:val="Heading1"/>
      </w:pPr>
      <w:r>
        <w:t>Project Screenshots</w:t>
      </w:r>
    </w:p>
    <w:p>
      <w:r>
        <w:t>Replace each blue-framed placeholder with a screenshot from the running project. In Word, click the placeholder and insert the image; crop to show the relevant page without browser clutter where practical. Keep names, emails, booking references, and credentials fictional or hidden.</w:t>
      </w:r>
    </w:p>
    <w:p>
      <w:pPr>
        <w:pStyle w:val="Heading2"/>
      </w:pPr>
      <w:r>
        <w:t>Screenshot 1 Home page</w:t>
      </w:r>
    </w:p>
    <w:p>
      <w:pPr>
        <w:spacing w:after="80"/>
      </w:pPr>
      <w:r>
        <w:t>Capture the public landing page at the live deployment URL.</w:t>
      </w:r>
    </w:p>
    <w:tbl>
      <w:tblPr>
        <w:tblW w:type="auto" w:w="0"/>
        <w:jc w:val="center"/>
        <w:tblLayout w:type="fixed"/>
        <w:tblLook w:firstColumn="1" w:firstRow="1" w:lastColumn="0" w:lastRow="0" w:noHBand="0" w:noVBand="1" w:val="04A0"/>
      </w:tblPr>
      <w:tblGrid>
        <w:gridCol w:w="9994"/>
      </w:tblGrid>
      <w:tr>
        <w:tc>
          <w:tcPr>
            <w:tcW w:type="dxa" w:w="9792"/>
            <w:vAlign w:val="center"/>
            <w:shd w:fill="F4F7FA"/>
            <w:tcBorders>
              <w:top w:val="single" w:sz="12" w:color="0877C9"/>
              <w:left w:val="single" w:sz="12" w:color="0877C9"/>
              <w:bottom w:val="single" w:sz="12" w:color="0877C9"/>
              <w:right w:val="single" w:sz="12" w:color="0877C9"/>
            </w:tcBorders>
          </w:tcPr>
          <w:p>
            <w:pPr>
              <w:jc w:val="center"/>
            </w:pPr>
            <w:r>
              <w:rPr>
                <w:i/>
                <w:color w:val="516276"/>
                <w:sz w:val="20"/>
              </w:rPr>
              <w:t>[PASTE SCREENSHOT HERE]</w:t>
              <w:br/>
              <w:t>Show the Aero logo, original home-page hero, and flight search panel.</w:t>
            </w:r>
          </w:p>
        </w:tc>
      </w:tr>
    </w:tbl>
    <w:p>
      <w:pPr>
        <w:spacing w:after="120"/>
        <w:jc w:val="center"/>
      </w:pPr>
      <w:r>
        <w:t>Figure: Screenshot 1 Home page.</w:t>
      </w:r>
    </w:p>
    <w:p>
      <w:pPr>
        <w:pStyle w:val="Heading2"/>
      </w:pPr>
      <w:r>
        <w:t>Screenshot 2 Flight search results</w:t>
      </w:r>
    </w:p>
    <w:p>
      <w:pPr>
        <w:spacing w:after="80"/>
      </w:pPr>
      <w:r>
        <w:t>Search for a route with available sample flights and capture the results.</w:t>
      </w:r>
    </w:p>
    <w:tbl>
      <w:tblPr>
        <w:tblW w:type="auto" w:w="0"/>
        <w:jc w:val="center"/>
        <w:tblLayout w:type="fixed"/>
        <w:tblLook w:firstColumn="1" w:firstRow="1" w:lastColumn="0" w:lastRow="0" w:noHBand="0" w:noVBand="1" w:val="04A0"/>
      </w:tblPr>
      <w:tblGrid>
        <w:gridCol w:w="9994"/>
      </w:tblGrid>
      <w:tr>
        <w:tc>
          <w:tcPr>
            <w:tcW w:type="dxa" w:w="9792"/>
            <w:vAlign w:val="center"/>
            <w:shd w:fill="F4F7FA"/>
            <w:tcBorders>
              <w:top w:val="single" w:sz="12" w:color="0877C9"/>
              <w:left w:val="single" w:sz="12" w:color="0877C9"/>
              <w:bottom w:val="single" w:sz="12" w:color="0877C9"/>
              <w:right w:val="single" w:sz="12" w:color="0877C9"/>
            </w:tcBorders>
          </w:tcPr>
          <w:p>
            <w:pPr>
              <w:jc w:val="center"/>
            </w:pPr>
            <w:r>
              <w:rPr>
                <w:i/>
                <w:color w:val="516276"/>
                <w:sz w:val="20"/>
              </w:rPr>
              <w:t>[PASTE SCREENSHOT HERE]</w:t>
              <w:br/>
              <w:t>Show route/date filters and at least one flight result card.</w:t>
            </w:r>
          </w:p>
        </w:tc>
      </w:tr>
    </w:tbl>
    <w:p>
      <w:pPr>
        <w:spacing w:after="120"/>
        <w:jc w:val="center"/>
      </w:pPr>
      <w:r>
        <w:t>Figure: Screenshot 2 Flight search results.</w:t>
      </w:r>
    </w:p>
    <w:p>
      <w:r>
        <w:br w:type="page"/>
      </w:r>
    </w:p>
    <w:p>
      <w:pPr>
        <w:pStyle w:val="Heading1"/>
      </w:pPr>
      <w:r>
        <w:t>Booking Screenshots</w:t>
      </w:r>
    </w:p>
    <w:p>
      <w:pPr>
        <w:pStyle w:val="Heading2"/>
      </w:pPr>
      <w:r>
        <w:t>Screenshot 3 Seat selection</w:t>
      </w:r>
    </w:p>
    <w:p>
      <w:pPr>
        <w:spacing w:after="80"/>
      </w:pPr>
      <w:r>
        <w:t>Open a flight and capture the seat selection step.</w:t>
      </w:r>
    </w:p>
    <w:tbl>
      <w:tblPr>
        <w:tblW w:type="auto" w:w="0"/>
        <w:jc w:val="center"/>
        <w:tblLayout w:type="fixed"/>
        <w:tblLook w:firstColumn="1" w:firstRow="1" w:lastColumn="0" w:lastRow="0" w:noHBand="0" w:noVBand="1" w:val="04A0"/>
      </w:tblPr>
      <w:tblGrid>
        <w:gridCol w:w="9994"/>
      </w:tblGrid>
      <w:tr>
        <w:tc>
          <w:tcPr>
            <w:tcW w:type="dxa" w:w="9792"/>
            <w:vAlign w:val="center"/>
            <w:shd w:fill="F4F7FA"/>
            <w:tcBorders>
              <w:top w:val="single" w:sz="12" w:color="0877C9"/>
              <w:left w:val="single" w:sz="12" w:color="0877C9"/>
              <w:bottom w:val="single" w:sz="12" w:color="0877C9"/>
              <w:right w:val="single" w:sz="12" w:color="0877C9"/>
            </w:tcBorders>
          </w:tcPr>
          <w:p>
            <w:pPr>
              <w:jc w:val="center"/>
            </w:pPr>
            <w:r>
              <w:rPr>
                <w:i/>
                <w:color w:val="516276"/>
                <w:sz w:val="20"/>
              </w:rPr>
              <w:t>[PASTE SCREENSHOT HERE]</w:t>
              <w:br/>
              <w:t>Show seat-map state and the selected flight summary.</w:t>
            </w:r>
          </w:p>
        </w:tc>
      </w:tr>
    </w:tbl>
    <w:p>
      <w:pPr>
        <w:spacing w:after="120"/>
        <w:jc w:val="center"/>
      </w:pPr>
      <w:r>
        <w:t>Figure: Screenshot 3 Seat selection.</w:t>
      </w:r>
    </w:p>
    <w:p>
      <w:pPr>
        <w:pStyle w:val="Heading2"/>
      </w:pPr>
      <w:r>
        <w:t>Screenshot 4 Booking confirmation or account</w:t>
      </w:r>
    </w:p>
    <w:p>
      <w:pPr>
        <w:spacing w:after="80"/>
      </w:pPr>
      <w:r>
        <w:t>Capture either a successful demo booking or the passenger account booking list.</w:t>
      </w:r>
    </w:p>
    <w:tbl>
      <w:tblPr>
        <w:tblW w:type="auto" w:w="0"/>
        <w:jc w:val="center"/>
        <w:tblLayout w:type="fixed"/>
        <w:tblLook w:firstColumn="1" w:firstRow="1" w:lastColumn="0" w:lastRow="0" w:noHBand="0" w:noVBand="1" w:val="04A0"/>
      </w:tblPr>
      <w:tblGrid>
        <w:gridCol w:w="9994"/>
      </w:tblGrid>
      <w:tr>
        <w:tc>
          <w:tcPr>
            <w:tcW w:type="dxa" w:w="9792"/>
            <w:vAlign w:val="center"/>
            <w:shd w:fill="F4F7FA"/>
            <w:tcBorders>
              <w:top w:val="single" w:sz="12" w:color="0877C9"/>
              <w:left w:val="single" w:sz="12" w:color="0877C9"/>
              <w:bottom w:val="single" w:sz="12" w:color="0877C9"/>
              <w:right w:val="single" w:sz="12" w:color="0877C9"/>
            </w:tcBorders>
          </w:tcPr>
          <w:p>
            <w:pPr>
              <w:jc w:val="center"/>
            </w:pPr>
            <w:r>
              <w:rPr>
                <w:i/>
                <w:color w:val="516276"/>
                <w:sz w:val="20"/>
              </w:rPr>
              <w:t>[PASTE SCREENSHOT HERE]</w:t>
              <w:br/>
              <w:t>Use a test passenger; mask personal details and booking references.</w:t>
            </w:r>
          </w:p>
        </w:tc>
      </w:tr>
    </w:tbl>
    <w:p>
      <w:pPr>
        <w:spacing w:after="120"/>
        <w:jc w:val="center"/>
      </w:pPr>
      <w:r>
        <w:t>Figure: Screenshot 4 Booking confirmation or account.</w:t>
      </w:r>
    </w:p>
    <w:p>
      <w:r>
        <w:br w:type="page"/>
      </w:r>
    </w:p>
    <w:p>
      <w:pPr>
        <w:pStyle w:val="Heading1"/>
      </w:pPr>
      <w:r>
        <w:t>Operations Screenshots</w:t>
      </w:r>
    </w:p>
    <w:p>
      <w:pPr>
        <w:pStyle w:val="Heading2"/>
      </w:pPr>
      <w:r>
        <w:t>Screenshot 5 Flight management</w:t>
      </w:r>
    </w:p>
    <w:p>
      <w:pPr>
        <w:spacing w:after="80"/>
      </w:pPr>
      <w:r>
        <w:t>Sign in as staff or administrator and capture the flight management panel.</w:t>
      </w:r>
    </w:p>
    <w:tbl>
      <w:tblPr>
        <w:tblW w:type="auto" w:w="0"/>
        <w:jc w:val="center"/>
        <w:tblLayout w:type="fixed"/>
        <w:tblLook w:firstColumn="1" w:firstRow="1" w:lastColumn="0" w:lastRow="0" w:noHBand="0" w:noVBand="1" w:val="04A0"/>
      </w:tblPr>
      <w:tblGrid>
        <w:gridCol w:w="9994"/>
      </w:tblGrid>
      <w:tr>
        <w:tc>
          <w:tcPr>
            <w:tcW w:type="dxa" w:w="9792"/>
            <w:vAlign w:val="center"/>
            <w:shd w:fill="F4F7FA"/>
            <w:tcBorders>
              <w:top w:val="single" w:sz="12" w:color="0877C9"/>
              <w:left w:val="single" w:sz="12" w:color="0877C9"/>
              <w:bottom w:val="single" w:sz="12" w:color="0877C9"/>
              <w:right w:val="single" w:sz="12" w:color="0877C9"/>
            </w:tcBorders>
          </w:tcPr>
          <w:p>
            <w:pPr>
              <w:jc w:val="center"/>
            </w:pPr>
            <w:r>
              <w:rPr>
                <w:i/>
                <w:color w:val="516276"/>
                <w:sz w:val="20"/>
              </w:rPr>
              <w:t>[PASTE SCREENSHOT HERE]</w:t>
              <w:br/>
              <w:t>Show the flight list and add-flight controls; use fictional test data.</w:t>
            </w:r>
          </w:p>
        </w:tc>
      </w:tr>
    </w:tbl>
    <w:p>
      <w:pPr>
        <w:spacing w:after="120"/>
        <w:jc w:val="center"/>
      </w:pPr>
      <w:r>
        <w:t>Figure: Screenshot 5 Flight management.</w:t>
      </w:r>
    </w:p>
    <w:p>
      <w:pPr>
        <w:pStyle w:val="Heading2"/>
      </w:pPr>
      <w:r>
        <w:t>Screenshot 6 Staff account management</w:t>
      </w:r>
    </w:p>
    <w:p>
      <w:pPr>
        <w:spacing w:after="80"/>
      </w:pPr>
      <w:r>
        <w:t>Sign in as administrator and capture the staff management area.</w:t>
      </w:r>
    </w:p>
    <w:tbl>
      <w:tblPr>
        <w:tblW w:type="auto" w:w="0"/>
        <w:jc w:val="center"/>
        <w:tblLayout w:type="fixed"/>
        <w:tblLook w:firstColumn="1" w:firstRow="1" w:lastColumn="0" w:lastRow="0" w:noHBand="0" w:noVBand="1" w:val="04A0"/>
      </w:tblPr>
      <w:tblGrid>
        <w:gridCol w:w="9994"/>
      </w:tblGrid>
      <w:tr>
        <w:tc>
          <w:tcPr>
            <w:tcW w:type="dxa" w:w="9792"/>
            <w:vAlign w:val="center"/>
            <w:shd w:fill="F4F7FA"/>
            <w:tcBorders>
              <w:top w:val="single" w:sz="12" w:color="0877C9"/>
              <w:left w:val="single" w:sz="12" w:color="0877C9"/>
              <w:bottom w:val="single" w:sz="12" w:color="0877C9"/>
              <w:right w:val="single" w:sz="12" w:color="0877C9"/>
            </w:tcBorders>
          </w:tcPr>
          <w:p>
            <w:pPr>
              <w:jc w:val="center"/>
            </w:pPr>
            <w:r>
              <w:rPr>
                <w:i/>
                <w:color w:val="516276"/>
                <w:sz w:val="20"/>
              </w:rPr>
              <w:t>[PASTE SCREENSHOT HERE]</w:t>
              <w:br/>
              <w:t>Show the staff form/list; blur email, phone, and any account identifiers.</w:t>
            </w:r>
          </w:p>
        </w:tc>
      </w:tr>
    </w:tbl>
    <w:p>
      <w:pPr>
        <w:spacing w:after="120"/>
        <w:jc w:val="center"/>
      </w:pPr>
      <w:r>
        <w:t>Figure: Screenshot 6 Staff account management.</w:t>
      </w:r>
    </w:p>
    <w:p>
      <w:r>
        <w:br w:type="page"/>
      </w:r>
    </w:p>
    <w:p>
      <w:pPr>
        <w:pStyle w:val="Heading1"/>
      </w:pPr>
      <w:r>
        <w:t>README and Database Evidence</w:t>
      </w:r>
    </w:p>
    <w:p>
      <w:pPr>
        <w:pStyle w:val="Heading2"/>
      </w:pPr>
      <w:r>
        <w:t>Screenshot 7 README overview</w:t>
      </w:r>
    </w:p>
    <w:p>
      <w:pPr>
        <w:spacing w:after="80"/>
      </w:pPr>
      <w:r>
        <w:t>Open README.md in the repository or editor and capture its opening section.</w:t>
      </w:r>
    </w:p>
    <w:tbl>
      <w:tblPr>
        <w:tblW w:type="auto" w:w="0"/>
        <w:jc w:val="center"/>
        <w:tblLayout w:type="fixed"/>
        <w:tblLook w:firstColumn="1" w:firstRow="1" w:lastColumn="0" w:lastRow="0" w:noHBand="0" w:noVBand="1" w:val="04A0"/>
      </w:tblPr>
      <w:tblGrid>
        <w:gridCol w:w="9994"/>
      </w:tblGrid>
      <w:tr>
        <w:tc>
          <w:tcPr>
            <w:tcW w:type="dxa" w:w="9792"/>
            <w:vAlign w:val="center"/>
            <w:shd w:fill="F4F7FA"/>
            <w:tcBorders>
              <w:top w:val="single" w:sz="12" w:color="0877C9"/>
              <w:left w:val="single" w:sz="12" w:color="0877C9"/>
              <w:bottom w:val="single" w:sz="12" w:color="0877C9"/>
              <w:right w:val="single" w:sz="12" w:color="0877C9"/>
            </w:tcBorders>
          </w:tcPr>
          <w:p>
            <w:pPr>
              <w:jc w:val="center"/>
            </w:pPr>
            <w:r>
              <w:rPr>
                <w:i/>
                <w:color w:val="516276"/>
                <w:sz w:val="20"/>
              </w:rPr>
              <w:t>[PASTE SCREENSHOT HERE]</w:t>
              <w:br/>
              <w:t>Include the project overview and requirements.</w:t>
            </w:r>
          </w:p>
        </w:tc>
      </w:tr>
    </w:tbl>
    <w:p>
      <w:pPr>
        <w:spacing w:after="120"/>
        <w:jc w:val="center"/>
      </w:pPr>
      <w:r>
        <w:t>Figure: Screenshot 7 README overview.</w:t>
      </w:r>
    </w:p>
    <w:p>
      <w:pPr>
        <w:pStyle w:val="Heading2"/>
      </w:pPr>
      <w:r>
        <w:t>Screenshot 8 README setup and deployment</w:t>
      </w:r>
    </w:p>
    <w:p>
      <w:pPr>
        <w:spacing w:after="80"/>
      </w:pPr>
      <w:r>
        <w:t>Scroll README.md to the database setup and Vercel deployment sections.</w:t>
      </w:r>
    </w:p>
    <w:tbl>
      <w:tblPr>
        <w:tblW w:type="auto" w:w="0"/>
        <w:jc w:val="center"/>
        <w:tblLayout w:type="fixed"/>
        <w:tblLook w:firstColumn="1" w:firstRow="1" w:lastColumn="0" w:lastRow="0" w:noHBand="0" w:noVBand="1" w:val="04A0"/>
      </w:tblPr>
      <w:tblGrid>
        <w:gridCol w:w="9994"/>
      </w:tblGrid>
      <w:tr>
        <w:tc>
          <w:tcPr>
            <w:tcW w:type="dxa" w:w="9792"/>
            <w:vAlign w:val="center"/>
            <w:shd w:fill="F4F7FA"/>
            <w:tcBorders>
              <w:top w:val="single" w:sz="12" w:color="0877C9"/>
              <w:left w:val="single" w:sz="12" w:color="0877C9"/>
              <w:bottom w:val="single" w:sz="12" w:color="0877C9"/>
              <w:right w:val="single" w:sz="12" w:color="0877C9"/>
            </w:tcBorders>
          </w:tcPr>
          <w:p>
            <w:pPr>
              <w:jc w:val="center"/>
            </w:pPr>
            <w:r>
              <w:rPr>
                <w:i/>
                <w:color w:val="516276"/>
                <w:sz w:val="20"/>
              </w:rPr>
              <w:t>[PASTE SCREENSHOT HERE]</w:t>
              <w:br/>
              <w:t>Keep the instructions readable; do not show secret values.</w:t>
            </w:r>
          </w:p>
        </w:tc>
      </w:tr>
    </w:tbl>
    <w:p>
      <w:pPr>
        <w:spacing w:after="120"/>
        <w:jc w:val="center"/>
      </w:pPr>
      <w:r>
        <w:t>Figure: Screenshot 8 README setup and deployment.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16276"/>
        <w:sz w:val="16"/>
      </w:rPr>
      <w:t xml:space="preserve">Aero Airline Mini Project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877C9"/>
      </w:rPr>
      <w:t>AERO  /  AIRLINE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5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80"/>
      <w:outlineLvl w:val="0"/>
    </w:pPr>
    <w:rPr>
      <w:rFonts w:asciiTheme="majorHAnsi" w:eastAsiaTheme="majorEastAsia" w:hAnsiTheme="majorHAnsi" w:cstheme="majorBidi" w:ascii="Aptos Display" w:hAnsi="Aptos Display"/>
      <w:b/>
      <w:bCs/>
      <w:color w:val="10213A"/>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877C9"/>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1021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021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edanthogade43/AERO-Airline" TargetMode="External"/><Relationship Id="rId12" Type="http://schemas.openxmlformats.org/officeDocument/2006/relationships/hyperlink" Target="https://aero-airline-vbds.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 Airline Booking and Management System Mini Project Report</dc:title>
  <dc:subject>Mini project report with implementation, data model, deployment links, and screenshot placeholders</dc:subject>
  <dc:creator>Vedant Hogade</dc:creator>
  <cp:keywords/>
  <dc:description>generated by python-docx</dc:description>
  <cp:lastModifiedBy/>
  <cp:revision>1</cp:revision>
  <dcterms:created xsi:type="dcterms:W3CDTF">2013-12-23T23:15:00Z</dcterms:created>
  <dcterms:modified xsi:type="dcterms:W3CDTF">2013-12-23T23:15:00Z</dcterms:modified>
  <cp:category/>
</cp:coreProperties>
</file>