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931D75" w:rsidRDefault="00914732" w14:paraId="49F0CFA8" wp14:textId="77777777">
      <w:pPr>
        <w:rPr>
          <w:u w:val="single"/>
        </w:rPr>
      </w:pPr>
      <w:r w:rsidRPr="00914732">
        <w:rPr>
          <w:u w:val="single"/>
        </w:rPr>
        <w:t>SD Determinations</w:t>
      </w:r>
    </w:p>
    <w:p xmlns:wp14="http://schemas.microsoft.com/office/word/2010/wordml" w:rsidR="00914732" w:rsidRDefault="00914732" w14:paraId="672A6659" wp14:textId="77777777">
      <w:pPr>
        <w:rPr>
          <w:u w:val="single"/>
        </w:rPr>
      </w:pPr>
    </w:p>
    <w:p xmlns:wp14="http://schemas.microsoft.com/office/word/2010/wordml" w:rsidR="00914732" w:rsidRDefault="00914732" w14:paraId="0A37501D" wp14:textId="77777777">
      <w:r>
        <w:rPr>
          <w:noProof/>
        </w:rPr>
        <w:drawing>
          <wp:inline xmlns:wp14="http://schemas.microsoft.com/office/word/2010/wordprocessingDrawing" distT="0" distB="0" distL="0" distR="0" wp14:anchorId="69630361" wp14:editId="7777777">
            <wp:extent cx="5943600" cy="1743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11BE8" w:rsidRDefault="00311BE8" w14:paraId="5DAB6C7B" wp14:textId="77777777"/>
    <w:p xmlns:wp14="http://schemas.microsoft.com/office/word/2010/wordml" w:rsidRPr="00311BE8" w:rsidR="00311BE8" w:rsidRDefault="00311BE8" w14:paraId="2046720B" wp14:textId="77777777">
      <w:pPr>
        <w:rPr>
          <w:b/>
          <w:u w:val="single"/>
        </w:rPr>
      </w:pPr>
      <w:r w:rsidRPr="00311BE8">
        <w:rPr>
          <w:b/>
          <w:u w:val="single"/>
        </w:rPr>
        <w:t>Account Determination</w:t>
      </w:r>
    </w:p>
    <w:p xmlns:wp14="http://schemas.microsoft.com/office/word/2010/wordml" w:rsidR="00311BE8" w:rsidRDefault="00311BE8" w14:paraId="02EB378F" wp14:textId="77777777">
      <w:r>
        <w:rPr>
          <w:noProof/>
        </w:rPr>
        <w:drawing>
          <wp:inline xmlns:wp14="http://schemas.microsoft.com/office/word/2010/wordprocessingDrawing" distT="0" distB="0" distL="0" distR="0" wp14:anchorId="7AF4003B" wp14:editId="7777777">
            <wp:extent cx="5943600" cy="514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11BE8" w:rsidRDefault="00311BE8" w14:paraId="6A05A809" wp14:textId="77777777">
      <w:r>
        <w:rPr>
          <w:noProof/>
        </w:rPr>
        <w:drawing>
          <wp:inline xmlns:wp14="http://schemas.microsoft.com/office/word/2010/wordprocessingDrawing" distT="0" distB="0" distL="0" distR="0" wp14:anchorId="2F43B373" wp14:editId="7777777">
            <wp:extent cx="4648200" cy="8477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14732" w:rsidRDefault="00914732" w14:paraId="5A39BBE3" wp14:textId="77777777"/>
    <w:p xmlns:wp14="http://schemas.microsoft.com/office/word/2010/wordml" w:rsidR="00311BE8" w:rsidRDefault="00F46C61" w14:paraId="048CCB71" wp14:textId="77777777">
      <w:pPr>
        <w:rPr>
          <w:b/>
          <w:u w:val="single"/>
        </w:rPr>
      </w:pPr>
      <w:r w:rsidRPr="00F46C61">
        <w:rPr>
          <w:b/>
          <w:u w:val="single"/>
        </w:rPr>
        <w:t>Item Category  Determination</w:t>
      </w:r>
    </w:p>
    <w:p xmlns:wp14="http://schemas.microsoft.com/office/word/2010/wordml" w:rsidR="00F46C61" w:rsidRDefault="00F46C61" w14:paraId="41C8F396" wp14:textId="77777777">
      <w:pPr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0" distB="0" distL="0" distR="0" wp14:anchorId="4B9561CB" wp14:editId="7777777">
            <wp:extent cx="5943600" cy="790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46C61" w:rsidRDefault="00F46C61" w14:paraId="72A3D3EC" wp14:textId="77777777">
      <w:pPr>
        <w:rPr>
          <w:b/>
        </w:rPr>
      </w:pPr>
    </w:p>
    <w:p xmlns:wp14="http://schemas.microsoft.com/office/word/2010/wordml" w:rsidRPr="00F46C61" w:rsidR="00F46C61" w:rsidRDefault="00F46C61" w14:paraId="2B722D02" wp14:textId="77777777">
      <w:pPr>
        <w:rPr>
          <w:b/>
          <w:u w:val="single"/>
        </w:rPr>
      </w:pPr>
      <w:r w:rsidRPr="00F46C61">
        <w:rPr>
          <w:b/>
          <w:u w:val="single"/>
        </w:rPr>
        <w:t>Schedule line Category Determination</w:t>
      </w:r>
    </w:p>
    <w:p xmlns:wp14="http://schemas.microsoft.com/office/word/2010/wordml" w:rsidR="00F46C61" w:rsidRDefault="00F46C61" w14:paraId="0D0B940D" wp14:textId="77777777">
      <w:r>
        <w:rPr>
          <w:noProof/>
        </w:rPr>
        <w:drawing>
          <wp:inline xmlns:wp14="http://schemas.microsoft.com/office/word/2010/wordprocessingDrawing" distT="0" distB="0" distL="0" distR="0" wp14:anchorId="2C740465" wp14:editId="7777777">
            <wp:extent cx="5943600" cy="7334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46C61" w:rsidRDefault="00F46C61" w14:paraId="0E27B00A" wp14:textId="77777777"/>
    <w:p xmlns:wp14="http://schemas.microsoft.com/office/word/2010/wordml" w:rsidR="00F46C61" w:rsidRDefault="00F46C61" w14:paraId="3462F793" wp14:textId="77777777">
      <w:pPr>
        <w:rPr>
          <w:b/>
          <w:u w:val="single"/>
        </w:rPr>
      </w:pPr>
      <w:r w:rsidRPr="00F46C61">
        <w:rPr>
          <w:b/>
          <w:u w:val="single"/>
        </w:rPr>
        <w:t>Shipping Point Determination</w:t>
      </w:r>
    </w:p>
    <w:p xmlns:wp14="http://schemas.microsoft.com/office/word/2010/wordml" w:rsidR="00F46C61" w:rsidRDefault="00F46C61" w14:paraId="60061E4C" wp14:textId="77777777">
      <w:pPr>
        <w:rPr>
          <w:b/>
          <w:u w:val="single"/>
        </w:rPr>
      </w:pPr>
    </w:p>
    <w:p xmlns:wp14="http://schemas.microsoft.com/office/word/2010/wordml" w:rsidR="00F46C61" w:rsidRDefault="00F46C61" w14:paraId="44EAFD9C" wp14:textId="77777777">
      <w:pPr>
        <w:rPr>
          <w:b/>
          <w:u w:val="single"/>
        </w:rPr>
      </w:pPr>
      <w:r>
        <w:rPr>
          <w:b/>
          <w:noProof/>
          <w:u w:val="single"/>
        </w:rPr>
        <w:drawing>
          <wp:inline xmlns:wp14="http://schemas.microsoft.com/office/word/2010/wordprocessingDrawing" distT="0" distB="0" distL="0" distR="0" wp14:anchorId="23704623" wp14:editId="7777777">
            <wp:extent cx="5943600" cy="3524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52338" w:rsidRDefault="00052338" w14:paraId="4B94D5A5" wp14:textId="77777777">
      <w:pPr>
        <w:rPr>
          <w:b/>
          <w:u w:val="single"/>
        </w:rPr>
      </w:pPr>
    </w:p>
    <w:p xmlns:wp14="http://schemas.microsoft.com/office/word/2010/wordml" w:rsidRPr="00F46C61" w:rsidR="00052338" w:rsidRDefault="00052338" w14:paraId="3DEEC669" wp14:textId="77777777">
      <w:pPr>
        <w:rPr>
          <w:b/>
          <w:u w:val="single"/>
        </w:rPr>
      </w:pPr>
      <w:r>
        <w:rPr>
          <w:b/>
          <w:noProof/>
          <w:u w:val="single"/>
        </w:rPr>
        <w:drawing>
          <wp:inline xmlns:wp14="http://schemas.microsoft.com/office/word/2010/wordprocessingDrawing" distT="0" distB="0" distL="0" distR="0" wp14:anchorId="608D7B2D" wp14:editId="7777777">
            <wp:extent cx="2552700" cy="8096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46C61" w:rsidRDefault="00F46C61" w14:paraId="3656B9AB" wp14:textId="77777777"/>
    <w:p xmlns:wp14="http://schemas.microsoft.com/office/word/2010/wordml" w:rsidR="00F46C61" w:rsidRDefault="00F46C61" w14:paraId="06A0424B" wp14:textId="77777777">
      <w:pPr>
        <w:rPr>
          <w:b/>
          <w:u w:val="single"/>
        </w:rPr>
      </w:pPr>
      <w:r w:rsidRPr="00F46C61">
        <w:rPr>
          <w:b/>
          <w:u w:val="single"/>
        </w:rPr>
        <w:t>Pricing Procedure Determination</w:t>
      </w:r>
    </w:p>
    <w:p xmlns:wp14="http://schemas.microsoft.com/office/word/2010/wordml" w:rsidR="00F46C61" w:rsidRDefault="00F46C61" w14:paraId="45FB0818" wp14:textId="77777777">
      <w:r>
        <w:rPr>
          <w:noProof/>
        </w:rPr>
        <w:drawing>
          <wp:inline xmlns:wp14="http://schemas.microsoft.com/office/word/2010/wordprocessingDrawing" distT="0" distB="0" distL="0" distR="0" wp14:anchorId="4D8E2C02" wp14:editId="7777777">
            <wp:extent cx="5934075" cy="18288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52338" w:rsidRDefault="00052338" w14:paraId="049F31CB" wp14:textId="77777777"/>
    <w:p xmlns:wp14="http://schemas.microsoft.com/office/word/2010/wordml" w:rsidR="00052338" w:rsidRDefault="00052338" w14:paraId="4E3AFC51" wp14:textId="77777777">
      <w:pPr>
        <w:rPr>
          <w:b/>
          <w:u w:val="single"/>
        </w:rPr>
      </w:pPr>
      <w:r w:rsidRPr="00052338">
        <w:rPr>
          <w:b/>
          <w:u w:val="single"/>
        </w:rPr>
        <w:t>Consignment Process</w:t>
      </w:r>
    </w:p>
    <w:p xmlns:wp14="http://schemas.microsoft.com/office/word/2010/wordml" w:rsidR="00052338" w:rsidRDefault="00052338" w14:paraId="53128261" wp14:textId="77777777">
      <w:r>
        <w:rPr>
          <w:noProof/>
        </w:rPr>
        <w:drawing>
          <wp:inline xmlns:wp14="http://schemas.microsoft.com/office/word/2010/wordprocessingDrawing" distT="0" distB="0" distL="0" distR="0" wp14:anchorId="4AC64A13" wp14:editId="7777777">
            <wp:extent cx="5943600" cy="866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52338" w:rsidRDefault="00052338" w14:paraId="62486C05" wp14:textId="77777777"/>
    <w:p xmlns:wp14="http://schemas.microsoft.com/office/word/2010/wordml" w:rsidR="00052338" w:rsidRDefault="00052338" w14:paraId="62A44FBD" wp14:textId="77777777">
      <w:r w:rsidRPr="00052338">
        <w:rPr>
          <w:b/>
          <w:u w:val="single"/>
        </w:rPr>
        <w:t>Bill of Material</w:t>
      </w:r>
      <w:r>
        <w:rPr>
          <w:b/>
          <w:u w:val="single"/>
        </w:rPr>
        <w:t xml:space="preserve"> </w:t>
      </w:r>
    </w:p>
    <w:p xmlns:wp14="http://schemas.microsoft.com/office/word/2010/wordml" w:rsidR="00052338" w:rsidRDefault="00052338" w14:paraId="24B1254F" wp14:textId="7777777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52338">
        <w:rPr>
          <w:rFonts w:ascii="Times New Roman" w:hAnsi="Times New Roman" w:cs="Times New Roman"/>
          <w:b/>
          <w:sz w:val="20"/>
          <w:szCs w:val="20"/>
          <w:u w:val="single"/>
        </w:rPr>
        <w:t>ERLA</w:t>
      </w:r>
    </w:p>
    <w:p xmlns:wp14="http://schemas.microsoft.com/office/word/2010/wordml" w:rsidR="00052338" w:rsidRDefault="00052338" w14:paraId="4101652C" wp14:textId="77777777">
      <w:r>
        <w:rPr>
          <w:noProof/>
        </w:rPr>
        <w:drawing>
          <wp:inline xmlns:wp14="http://schemas.microsoft.com/office/word/2010/wordprocessingDrawing" distT="0" distB="0" distL="0" distR="0" wp14:anchorId="230BEF47" wp14:editId="7777777">
            <wp:extent cx="5934075" cy="8667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52338" w:rsidRDefault="00052338" w14:paraId="14E3E80D" wp14:textId="7777777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52338">
        <w:rPr>
          <w:rFonts w:ascii="Times New Roman" w:hAnsi="Times New Roman" w:cs="Times New Roman"/>
          <w:b/>
          <w:sz w:val="20"/>
          <w:szCs w:val="20"/>
          <w:u w:val="single"/>
        </w:rPr>
        <w:t>LUMF</w:t>
      </w:r>
    </w:p>
    <w:p xmlns:wp14="http://schemas.microsoft.com/office/word/2010/wordml" w:rsidR="00052338" w:rsidRDefault="007A5367" w14:paraId="4B99056E" wp14:textId="77777777">
      <w:r>
        <w:rPr>
          <w:noProof/>
        </w:rPr>
        <w:drawing>
          <wp:inline xmlns:wp14="http://schemas.microsoft.com/office/word/2010/wordprocessingDrawing" distT="0" distB="0" distL="0" distR="0" wp14:anchorId="5D4B9DAF" wp14:editId="7777777">
            <wp:extent cx="5248275" cy="8858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A5367" w:rsidRDefault="007A5367" w14:paraId="1299C43A" wp14:textId="77777777" wp14:noSpellErr="1">
      <w:r>
        <w:rPr>
          <w:noProof/>
        </w:rPr>
        <w:drawing>
          <wp:inline xmlns:wp14="http://schemas.microsoft.com/office/word/2010/wordprocessingDrawing" distT="0" distB="0" distL="0" distR="0" wp14:anchorId="5E84E839" wp14:editId="7777777">
            <wp:extent cx="2557950" cy="1711569"/>
            <wp:effectExtent l="0" t="0" r="0" b="0"/>
            <wp:docPr id="13" name="Picture 13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557950" cy="1711569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5131F" w:rsidRDefault="0085131F" w14:paraId="4DDBEF00" wp14:textId="77777777"/>
    <w:p xmlns:wp14="http://schemas.microsoft.com/office/word/2010/wordml" w:rsidR="007A5367" w:rsidRDefault="007A5367" w14:paraId="73A4BB3F" wp14:textId="77777777">
      <w:pPr>
        <w:rPr>
          <w:b/>
          <w:u w:val="single"/>
        </w:rPr>
      </w:pPr>
      <w:r w:rsidRPr="0085131F">
        <w:rPr>
          <w:b/>
          <w:u w:val="single"/>
        </w:rPr>
        <w:t>Stock Transport Order</w:t>
      </w:r>
    </w:p>
    <w:p xmlns:wp14="http://schemas.microsoft.com/office/word/2010/wordml" w:rsidR="0085131F" w:rsidRDefault="0085131F" w14:paraId="3461D779" wp14:textId="77777777"/>
    <w:p xmlns:wp14="http://schemas.microsoft.com/office/word/2010/wordml" w:rsidR="0085131F" w:rsidRDefault="0085131F" w14:paraId="3CF2D8B6" wp14:textId="77777777">
      <w:r>
        <w:rPr>
          <w:noProof/>
        </w:rPr>
        <w:drawing>
          <wp:inline xmlns:wp14="http://schemas.microsoft.com/office/word/2010/wordprocessingDrawing" distT="0" distB="0" distL="0" distR="0" wp14:anchorId="43A7B0F6" wp14:editId="7777777">
            <wp:extent cx="5934075" cy="25146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5131F" w:rsidRDefault="0085131F" w14:paraId="0FB78278" wp14:textId="77777777"/>
    <w:p xmlns:wp14="http://schemas.microsoft.com/office/word/2010/wordml" w:rsidR="0085131F" w:rsidRDefault="0085131F" w14:paraId="6949EFAB" wp14:textId="77777777">
      <w:pPr>
        <w:rPr>
          <w:b/>
          <w:u w:val="single"/>
        </w:rPr>
      </w:pPr>
      <w:r w:rsidRPr="0085131F">
        <w:rPr>
          <w:b/>
          <w:u w:val="single"/>
        </w:rPr>
        <w:t>Configuration  Step</w:t>
      </w:r>
    </w:p>
    <w:p xmlns:wp14="http://schemas.microsoft.com/office/word/2010/wordml" w:rsidR="0085131F" w:rsidRDefault="0085131F" w14:paraId="2C155A5C" wp14:textId="77777777">
      <w:r>
        <w:t>Create Vendor  :  XD01</w:t>
      </w:r>
    </w:p>
    <w:p xmlns:wp14="http://schemas.microsoft.com/office/word/2010/wordml" w:rsidR="0085131F" w:rsidRDefault="0085131F" w14:paraId="16B79B45" wp14:textId="77777777">
      <w:r>
        <w:t>Assign Plant to Vendor</w:t>
      </w:r>
    </w:p>
    <w:p xmlns:wp14="http://schemas.microsoft.com/office/word/2010/wordml" w:rsidR="0085131F" w:rsidRDefault="0085131F" w14:paraId="2E8260DD" wp14:textId="77777777">
      <w:r>
        <w:t>Create Customer Master</w:t>
      </w:r>
    </w:p>
    <w:p xmlns:wp14="http://schemas.microsoft.com/office/word/2010/wordml" w:rsidR="0085131F" w:rsidRDefault="0085131F" w14:paraId="41A5F171" wp14:textId="77777777">
      <w:r>
        <w:t>Define Shipping Data for Plants</w:t>
      </w:r>
    </w:p>
    <w:p xmlns:wp14="http://schemas.microsoft.com/office/word/2010/wordml" w:rsidR="0085131F" w:rsidRDefault="0085131F" w14:paraId="306E7995" wp14:textId="77777777">
      <w:r>
        <w:t xml:space="preserve">  Setup Stock Transport Order</w:t>
      </w:r>
    </w:p>
    <w:p xmlns:wp14="http://schemas.microsoft.com/office/word/2010/wordml" w:rsidR="0085131F" w:rsidRDefault="0085131F" w14:paraId="2B438E03" wp14:textId="77777777">
      <w:r>
        <w:t xml:space="preserve">  Define Shipping Data for Plants</w:t>
      </w:r>
    </w:p>
    <w:p xmlns:wp14="http://schemas.microsoft.com/office/word/2010/wordml" w:rsidR="0085131F" w:rsidRDefault="0085131F" w14:paraId="7211D61B" wp14:textId="77777777">
      <w:r>
        <w:t xml:space="preserve">  Here we have to assign customer number to  receiving plants</w:t>
      </w:r>
    </w:p>
    <w:p xmlns:wp14="http://schemas.microsoft.com/office/word/2010/wordml" w:rsidR="0085131F" w:rsidRDefault="0085131F" w14:paraId="33A463BD" wp14:textId="77777777">
      <w:r>
        <w:t>Extend the Material Both Plants</w:t>
      </w:r>
    </w:p>
    <w:p xmlns:wp14="http://schemas.microsoft.com/office/word/2010/wordml" w:rsidR="004E4A67" w:rsidRDefault="004E4A67" w14:paraId="1FC39945" wp14:textId="77777777"/>
    <w:p xmlns:wp14="http://schemas.microsoft.com/office/word/2010/wordml" w:rsidR="004E4A67" w:rsidRDefault="004E4A67" w14:paraId="217814F3" wp14:textId="77777777">
      <w:pPr>
        <w:rPr>
          <w:b/>
          <w:u w:val="single"/>
        </w:rPr>
      </w:pPr>
      <w:r w:rsidRPr="004E4A67">
        <w:rPr>
          <w:b/>
          <w:u w:val="single"/>
        </w:rPr>
        <w:t>End User</w:t>
      </w:r>
    </w:p>
    <w:p xmlns:wp14="http://schemas.microsoft.com/office/word/2010/wordml" w:rsidR="004E4A67" w:rsidRDefault="004E4A67" w14:paraId="748D27FC" wp14:textId="77777777">
      <w:r>
        <w:t>Create PO - Document type UB</w:t>
      </w:r>
    </w:p>
    <w:p xmlns:wp14="http://schemas.microsoft.com/office/word/2010/wordml" w:rsidR="004E4A67" w:rsidRDefault="004E4A67" w14:paraId="36DA61A4" wp14:textId="77777777">
      <w:r>
        <w:t>Collective processing of documents due for delivery - Vl10B</w:t>
      </w:r>
    </w:p>
    <w:p xmlns:wp14="http://schemas.microsoft.com/office/word/2010/wordml" w:rsidR="004E4A67" w:rsidRDefault="004E4A67" w14:paraId="422EFB51" wp14:textId="77777777">
      <w:r>
        <w:t>specify PO Number  &amp; Material -- Click background button and note down SD number</w:t>
      </w:r>
    </w:p>
    <w:p xmlns:wp14="http://schemas.microsoft.com/office/word/2010/wordml" w:rsidR="004E4A67" w:rsidRDefault="004E4A67" w14:paraId="04838F8D" wp14:textId="77777777">
      <w:proofErr w:type="spellStart"/>
      <w:r>
        <w:t>Goto</w:t>
      </w:r>
      <w:proofErr w:type="spellEnd"/>
      <w:r>
        <w:t xml:space="preserve"> change mode VL02N - Issue PGI</w:t>
      </w:r>
    </w:p>
    <w:p xmlns:wp14="http://schemas.microsoft.com/office/word/2010/wordml" w:rsidR="004E4A67" w:rsidRDefault="004E4A67" w14:paraId="4D7A38F2" wp14:textId="77777777">
      <w:r>
        <w:t>Then -- Display in stock transit</w:t>
      </w:r>
    </w:p>
    <w:p xmlns:wp14="http://schemas.microsoft.com/office/word/2010/wordml" w:rsidR="008D71ED" w:rsidRDefault="008D71ED" w14:paraId="0562CB0E" wp14:textId="77777777"/>
    <w:p xmlns:wp14="http://schemas.microsoft.com/office/word/2010/wordml" w:rsidR="008D71ED" w:rsidRDefault="008D71ED" w14:paraId="3DD13547" wp14:textId="77777777">
      <w:r>
        <w:t>Then Do Goods Receipt : MIGO</w:t>
      </w:r>
    </w:p>
    <w:p xmlns:wp14="http://schemas.microsoft.com/office/word/2010/wordml" w:rsidR="008D71ED" w:rsidRDefault="008D71ED" w14:paraId="78E0F651" wp14:textId="77777777">
      <w:r>
        <w:t>Stock Movement Type INTRA and INTER</w:t>
      </w:r>
    </w:p>
    <w:p xmlns:wp14="http://schemas.microsoft.com/office/word/2010/wordml" w:rsidR="008D71ED" w:rsidRDefault="008D71ED" w14:paraId="34CE0A41" wp14:textId="77777777">
      <w:r>
        <w:rPr>
          <w:noProof/>
        </w:rPr>
        <w:drawing>
          <wp:inline xmlns:wp14="http://schemas.microsoft.com/office/word/2010/wordprocessingDrawing" distT="0" distB="0" distL="0" distR="0" wp14:anchorId="7CF457B8" wp14:editId="7777777">
            <wp:extent cx="4781550" cy="23336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D71ED" w:rsidRDefault="008D71ED" w14:paraId="62EBF3C5" wp14:textId="77777777">
      <w:r>
        <w:br w:type="page"/>
      </w:r>
    </w:p>
    <w:p xmlns:wp14="http://schemas.microsoft.com/office/word/2010/wordml" w:rsidR="004E4A67" w:rsidRDefault="004E4A67" w14:paraId="6D98A12B" wp14:textId="77777777"/>
    <w:p xmlns:wp14="http://schemas.microsoft.com/office/word/2010/wordml" w:rsidR="008D71ED" w:rsidRDefault="008D71ED" w14:paraId="2946DB82" wp14:textId="77777777">
      <w:r>
        <w:rPr>
          <w:noProof/>
        </w:rPr>
        <w:drawing>
          <wp:inline xmlns:wp14="http://schemas.microsoft.com/office/word/2010/wordprocessingDrawing" distT="0" distB="0" distL="0" distR="0" wp14:anchorId="7C048595" wp14:editId="7777777">
            <wp:extent cx="5943600" cy="1695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5131F" w:rsidR="008D71ED" w:rsidRDefault="008D71ED" w14:paraId="5997CC1D" wp14:textId="77777777">
      <w:r>
        <w:rPr>
          <w:noProof/>
        </w:rPr>
        <w:drawing>
          <wp:inline xmlns:wp14="http://schemas.microsoft.com/office/word/2010/wordprocessingDrawing" distT="0" distB="0" distL="0" distR="0" wp14:anchorId="0ABE9260" wp14:editId="7777777">
            <wp:extent cx="5943600" cy="37052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Pr="0085131F" w:rsidR="008D71ED" w:rsidSect="00931D7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A94DDA" w:rsidP="008D71ED" w:rsidRDefault="00A94DDA" w14:paraId="1F72F64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A94DDA" w:rsidP="008D71ED" w:rsidRDefault="00A94DDA" w14:paraId="08CE6F9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D71ED" w:rsidRDefault="008D71ED" w14:paraId="3FE9F23F" wp14:textId="77777777">
    <w:pPr>
      <w:pStyle w:val="Foo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67898359"/>
      <w:docPartObj>
        <w:docPartGallery w:val="Page Numbers (Bottom of Page)"/>
        <w:docPartUnique/>
      </w:docPartObj>
    </w:sdtPr>
    <w:sdtContent>
      <w:p xmlns:wp14="http://schemas.microsoft.com/office/word/2010/wordml" w:rsidR="008D71ED" w:rsidRDefault="008D71ED" w14:paraId="649841BE" wp14:textId="77777777">
        <w:pPr>
          <w:pStyle w:val="Footer"/>
        </w:pPr>
        <w:r>
          <w:fldChar w:fldCharType="begin"/>
        </w:r>
        <w:r>
          <w:instrText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xmlns:wp14="http://schemas.microsoft.com/office/word/2010/wordml" w:rsidR="008D71ED" w:rsidRDefault="008D71ED" w14:paraId="6B699379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D71ED" w:rsidRDefault="008D71ED" w14:paraId="07547A01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A94DDA" w:rsidP="008D71ED" w:rsidRDefault="00A94DDA" w14:paraId="6BB9E25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A94DDA" w:rsidP="008D71ED" w:rsidRDefault="00A94DDA" w14:paraId="23DE523C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D71ED" w:rsidRDefault="008D71ED" w14:paraId="52E56223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67898360"/>
      <w:docPartObj>
        <w:docPartGallery w:val="Page Numbers (Top of Page)"/>
        <w:docPartUnique/>
      </w:docPartObj>
    </w:sdtPr>
    <w:sdtContent>
      <w:p xmlns:wp14="http://schemas.microsoft.com/office/word/2010/wordml" w:rsidR="008D71ED" w:rsidRDefault="008D71ED" w14:paraId="56B20A0C" wp14:textId="77777777">
        <w:pPr>
          <w:pStyle w:val="Header"/>
        </w:pPr>
        <w:r>
          <w:fldChar w:fldCharType="begin"/>
        </w:r>
        <w:r>
          <w:instrText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xmlns:wp14="http://schemas.microsoft.com/office/word/2010/wordml" w:rsidR="008D71ED" w:rsidRDefault="008D71ED" w14:paraId="61CDCEAD" wp14:textId="77777777">
    <w:pPr>
      <w:pStyle w:val="Header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D71ED" w:rsidRDefault="008D71ED" w14:paraId="110FFD37" wp14:textId="77777777">
    <w:pPr>
      <w:pStyle w:val="Head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4732"/>
    <w:rsid w:val="00052338"/>
    <w:rsid w:val="001F2E8C"/>
    <w:rsid w:val="00311BE8"/>
    <w:rsid w:val="004E4A67"/>
    <w:rsid w:val="007A5367"/>
    <w:rsid w:val="008164F3"/>
    <w:rsid w:val="0085131F"/>
    <w:rsid w:val="008D71ED"/>
    <w:rsid w:val="00914732"/>
    <w:rsid w:val="00931D75"/>
    <w:rsid w:val="00A94DDA"/>
    <w:rsid w:val="00F46C61"/>
    <w:rsid w:val="55966CDC"/>
    <w:rsid w:val="6E58C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7180EE"/>
  <w15:docId w15:val="{2966C734-1F13-418A-9EC1-1ED09C6A5E1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1D7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732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147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71E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71ED"/>
  </w:style>
  <w:style w:type="paragraph" w:styleId="Footer">
    <w:name w:val="footer"/>
    <w:basedOn w:val="Normal"/>
    <w:link w:val="FooterChar"/>
    <w:uiPriority w:val="99"/>
    <w:unhideWhenUsed/>
    <w:rsid w:val="008D71E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71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header" Target="header3.xml" Id="rId26" /><Relationship Type="http://schemas.openxmlformats.org/officeDocument/2006/relationships/webSettings" Target="webSettings.xml" Id="rId3" /><Relationship Type="http://schemas.openxmlformats.org/officeDocument/2006/relationships/image" Target="media/image16.png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footer" Target="footer2.xml" Id="rId25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theme" Target="theme/theme1.xml" Id="rId29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footer" Target="footer1.xml" Id="rId24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header" Target="header2.xml" Id="rId23" /><Relationship Type="http://schemas.openxmlformats.org/officeDocument/2006/relationships/fontTable" Target="fontTable.xml" Id="rId28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header" Target="header1.xml" Id="rId22" /><Relationship Type="http://schemas.openxmlformats.org/officeDocument/2006/relationships/footer" Target="footer3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ASPL-LT25</dc:creator>
  <lastModifiedBy>Lohawala, Murtaza (Contractor)</lastModifiedBy>
  <revision>3</revision>
  <dcterms:created xsi:type="dcterms:W3CDTF">2012-08-28T11:39:00.0000000Z</dcterms:created>
  <dcterms:modified xsi:type="dcterms:W3CDTF">2025-04-09T13:09:29.1533155Z</dcterms:modified>
</coreProperties>
</file>