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1EC6" w14:textId="2B7EC8FC" w:rsidR="00CE7738" w:rsidRPr="00CE7738" w:rsidRDefault="00CE7738" w:rsidP="00CE7738">
      <w:pPr>
        <w:spacing w:line="276" w:lineRule="auto"/>
        <w:ind w:hanging="360"/>
        <w:rPr>
          <w:b/>
          <w:bCs/>
          <w:sz w:val="32"/>
          <w:szCs w:val="32"/>
        </w:rPr>
      </w:pPr>
      <w:r w:rsidRPr="00CE7738">
        <w:rPr>
          <w:b/>
          <w:bCs/>
          <w:sz w:val="32"/>
          <w:szCs w:val="32"/>
        </w:rPr>
        <w:t>Salesforce Project</w:t>
      </w:r>
    </w:p>
    <w:p w14:paraId="02975599" w14:textId="77777777" w:rsidR="006C39AE" w:rsidRDefault="006C39AE" w:rsidP="006C39AE">
      <w:pPr>
        <w:pStyle w:val="ListParagraph"/>
        <w:spacing w:line="276" w:lineRule="auto"/>
        <w:ind w:left="0"/>
        <w:rPr>
          <w:rFonts w:cstheme="minorHAnsi"/>
          <w:b/>
          <w:bCs/>
          <w:sz w:val="24"/>
          <w:szCs w:val="24"/>
        </w:rPr>
      </w:pP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Project Title: </w:t>
      </w:r>
      <w:r w:rsidRPr="006C39AE">
        <w:rPr>
          <w:rFonts w:cstheme="minorHAnsi"/>
          <w:b/>
          <w:bCs/>
          <w:i/>
          <w:iCs/>
          <w:sz w:val="24"/>
          <w:szCs w:val="24"/>
        </w:rPr>
        <w:t>“E-Commerce Customer Support &amp; Case Management System”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Industry: E-Commerce / Retail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Type: B2C Salesforce Service Cloud Implementation</w:t>
      </w:r>
      <w:r w:rsidRPr="006C39AE">
        <w:rPr>
          <w:rFonts w:cstheme="minorHAnsi"/>
          <w:b/>
          <w:bCs/>
          <w:sz w:val="24"/>
          <w:szCs w:val="24"/>
        </w:rPr>
        <w:br/>
      </w:r>
      <w:r w:rsidRPr="006C39AE">
        <w:rPr>
          <w:rFonts w:ascii="Segoe UI Emoji" w:hAnsi="Segoe UI Emoji" w:cs="Segoe UI Emoji"/>
          <w:b/>
          <w:bCs/>
          <w:sz w:val="24"/>
          <w:szCs w:val="24"/>
        </w:rPr>
        <w:t>👉</w:t>
      </w:r>
      <w:r w:rsidRPr="006C39AE">
        <w:rPr>
          <w:rFonts w:cstheme="minorHAnsi"/>
          <w:b/>
          <w:bCs/>
          <w:sz w:val="24"/>
          <w:szCs w:val="24"/>
        </w:rPr>
        <w:t xml:space="preserve"> Target Users: Support Agents, Managers, and Customers</w:t>
      </w:r>
    </w:p>
    <w:p w14:paraId="1DA3F7B7" w14:textId="77777777" w:rsidR="00E21F9C" w:rsidRPr="006C39AE" w:rsidRDefault="00E21F9C" w:rsidP="006C39AE">
      <w:pPr>
        <w:pStyle w:val="ListParagraph"/>
        <w:spacing w:line="276" w:lineRule="auto"/>
        <w:ind w:left="0"/>
        <w:rPr>
          <w:rFonts w:cstheme="minorHAnsi"/>
          <w:b/>
          <w:bCs/>
          <w:sz w:val="20"/>
          <w:szCs w:val="20"/>
        </w:rPr>
      </w:pPr>
    </w:p>
    <w:p w14:paraId="6B7424E8" w14:textId="77777777" w:rsidR="006C39AE" w:rsidRPr="006C39AE" w:rsidRDefault="006C39AE" w:rsidP="006C39AE">
      <w:pPr>
        <w:pStyle w:val="ListParagraph"/>
        <w:spacing w:line="276" w:lineRule="auto"/>
        <w:ind w:left="0"/>
        <w:rPr>
          <w:b/>
          <w:bCs/>
          <w:sz w:val="20"/>
          <w:szCs w:val="20"/>
        </w:rPr>
      </w:pPr>
    </w:p>
    <w:p w14:paraId="7AD95BB7" w14:textId="02BB6DE9" w:rsidR="00D3302A" w:rsidRPr="00CE7738" w:rsidRDefault="00D3302A" w:rsidP="006C39AE">
      <w:pPr>
        <w:pStyle w:val="ListParagraph"/>
        <w:numPr>
          <w:ilvl w:val="0"/>
          <w:numId w:val="3"/>
        </w:numPr>
        <w:spacing w:line="276" w:lineRule="auto"/>
        <w:ind w:left="0"/>
        <w:rPr>
          <w:b/>
          <w:bCs/>
          <w:sz w:val="20"/>
          <w:szCs w:val="20"/>
        </w:rPr>
      </w:pPr>
      <w:r w:rsidRPr="00CE7738">
        <w:rPr>
          <w:b/>
          <w:bCs/>
          <w:sz w:val="28"/>
          <w:szCs w:val="28"/>
        </w:rPr>
        <w:t>Problem Statement</w:t>
      </w:r>
    </w:p>
    <w:p w14:paraId="7FA0649A" w14:textId="77777777" w:rsidR="00D3302A" w:rsidRPr="00D3302A" w:rsidRDefault="00D3302A" w:rsidP="00EA2851">
      <w:p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An e-commerce company receives thousands of customer queries daily regarding order tracking, returns, and complaints. Currently, these requests are handled manually through emails, calls, and spreadsheets, causing delays, missed follow-ups, and poor customer satisfaction. Managers also lack visibility into agent performance and service quality.</w:t>
      </w:r>
    </w:p>
    <w:p w14:paraId="47406227" w14:textId="77777777" w:rsidR="00D3302A" w:rsidRPr="00D3302A" w:rsidRDefault="00D3302A" w:rsidP="00EA2851">
      <w:p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To address these challenges, the company requires a Salesforce Service Cloud implementation that:</w:t>
      </w:r>
    </w:p>
    <w:p w14:paraId="0C0255E7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Centralizes all customer service requests into one CRM system.</w:t>
      </w:r>
    </w:p>
    <w:p w14:paraId="50A62954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Automates case creation and assignment to agents.</w:t>
      </w:r>
    </w:p>
    <w:p w14:paraId="118C4E04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Sends real-time notifications and updates to customers.</w:t>
      </w:r>
    </w:p>
    <w:p w14:paraId="4E99A267" w14:textId="77777777" w:rsidR="00D3302A" w:rsidRP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Tracks resolution progress and maintains complete service history.</w:t>
      </w:r>
    </w:p>
    <w:p w14:paraId="76F83709" w14:textId="77777777" w:rsidR="00D3302A" w:rsidRDefault="00D3302A" w:rsidP="00EA2851">
      <w:pPr>
        <w:numPr>
          <w:ilvl w:val="0"/>
          <w:numId w:val="2"/>
        </w:numPr>
        <w:jc w:val="both"/>
        <w:rPr>
          <w:sz w:val="24"/>
          <w:szCs w:val="24"/>
        </w:rPr>
      </w:pPr>
      <w:r w:rsidRPr="00D3302A">
        <w:rPr>
          <w:sz w:val="24"/>
          <w:szCs w:val="24"/>
        </w:rPr>
        <w:t>Provides dashboards and reports for monitoring productivity and customer satisfaction.</w:t>
      </w:r>
    </w:p>
    <w:p w14:paraId="61C1A1C1" w14:textId="77777777" w:rsidR="0048154C" w:rsidRDefault="0048154C" w:rsidP="0048154C">
      <w:pPr>
        <w:jc w:val="both"/>
        <w:rPr>
          <w:sz w:val="24"/>
          <w:szCs w:val="24"/>
        </w:rPr>
      </w:pPr>
    </w:p>
    <w:p w14:paraId="0440711F" w14:textId="77777777" w:rsidR="0048154C" w:rsidRDefault="0048154C" w:rsidP="0048154C">
      <w:pPr>
        <w:jc w:val="both"/>
        <w:rPr>
          <w:sz w:val="24"/>
          <w:szCs w:val="24"/>
        </w:rPr>
      </w:pPr>
    </w:p>
    <w:p w14:paraId="180D89D6" w14:textId="77777777" w:rsidR="00E21F9C" w:rsidRDefault="00E21F9C" w:rsidP="0048154C">
      <w:pPr>
        <w:jc w:val="both"/>
        <w:rPr>
          <w:sz w:val="24"/>
          <w:szCs w:val="24"/>
        </w:rPr>
      </w:pPr>
    </w:p>
    <w:p w14:paraId="3BC32552" w14:textId="77777777" w:rsidR="00E21F9C" w:rsidRDefault="00E21F9C" w:rsidP="0048154C">
      <w:pPr>
        <w:jc w:val="both"/>
        <w:rPr>
          <w:sz w:val="24"/>
          <w:szCs w:val="24"/>
        </w:rPr>
      </w:pPr>
    </w:p>
    <w:p w14:paraId="474F7E2E" w14:textId="77777777" w:rsidR="00E21F9C" w:rsidRDefault="00E21F9C" w:rsidP="0048154C">
      <w:pPr>
        <w:jc w:val="both"/>
        <w:rPr>
          <w:sz w:val="24"/>
          <w:szCs w:val="24"/>
        </w:rPr>
      </w:pPr>
    </w:p>
    <w:p w14:paraId="0CEC7E2D" w14:textId="77777777" w:rsidR="00E21F9C" w:rsidRDefault="00E21F9C" w:rsidP="0048154C">
      <w:pPr>
        <w:jc w:val="both"/>
        <w:rPr>
          <w:sz w:val="24"/>
          <w:szCs w:val="24"/>
        </w:rPr>
      </w:pPr>
    </w:p>
    <w:p w14:paraId="169495DC" w14:textId="77777777" w:rsidR="00E21F9C" w:rsidRDefault="00E21F9C" w:rsidP="0048154C">
      <w:pPr>
        <w:jc w:val="both"/>
        <w:rPr>
          <w:sz w:val="24"/>
          <w:szCs w:val="24"/>
        </w:rPr>
      </w:pPr>
    </w:p>
    <w:p w14:paraId="5AA52C61" w14:textId="77777777" w:rsidR="00E21F9C" w:rsidRDefault="00E21F9C" w:rsidP="0048154C">
      <w:pPr>
        <w:jc w:val="both"/>
        <w:rPr>
          <w:sz w:val="24"/>
          <w:szCs w:val="24"/>
        </w:rPr>
      </w:pPr>
    </w:p>
    <w:p w14:paraId="7824F9CF" w14:textId="77777777" w:rsidR="00E21F9C" w:rsidRDefault="00E21F9C" w:rsidP="0048154C">
      <w:pPr>
        <w:jc w:val="both"/>
        <w:rPr>
          <w:sz w:val="24"/>
          <w:szCs w:val="24"/>
        </w:rPr>
      </w:pPr>
    </w:p>
    <w:p w14:paraId="6C5E0006" w14:textId="77777777" w:rsidR="00E21F9C" w:rsidRDefault="00E21F9C" w:rsidP="0048154C">
      <w:pPr>
        <w:jc w:val="both"/>
        <w:rPr>
          <w:sz w:val="24"/>
          <w:szCs w:val="24"/>
        </w:rPr>
      </w:pPr>
    </w:p>
    <w:p w14:paraId="76E9DFA9" w14:textId="77777777" w:rsidR="00E21F9C" w:rsidRDefault="00E21F9C" w:rsidP="0048154C">
      <w:pPr>
        <w:jc w:val="both"/>
        <w:rPr>
          <w:sz w:val="24"/>
          <w:szCs w:val="24"/>
        </w:rPr>
      </w:pPr>
    </w:p>
    <w:p w14:paraId="0A934DE0" w14:textId="77777777" w:rsidR="00E21F9C" w:rsidRDefault="00E21F9C" w:rsidP="006C39AE">
      <w:pPr>
        <w:jc w:val="both"/>
        <w:rPr>
          <w:sz w:val="24"/>
          <w:szCs w:val="24"/>
        </w:rPr>
      </w:pPr>
    </w:p>
    <w:p w14:paraId="3AEB83E3" w14:textId="3662E260" w:rsidR="006C39AE" w:rsidRPr="006C39AE" w:rsidRDefault="006C39AE" w:rsidP="006C39AE">
      <w:pPr>
        <w:jc w:val="both"/>
        <w:rPr>
          <w:rFonts w:cstheme="minorHAnsi"/>
          <w:b/>
          <w:bCs/>
          <w:sz w:val="28"/>
          <w:szCs w:val="28"/>
        </w:rPr>
      </w:pPr>
      <w:r w:rsidRPr="006C39AE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6C39AE">
        <w:rPr>
          <w:rFonts w:cstheme="minorHAnsi"/>
          <w:b/>
          <w:bCs/>
          <w:sz w:val="28"/>
          <w:szCs w:val="28"/>
        </w:rPr>
        <w:t xml:space="preserve"> Phase 1: Problem Understanding &amp; Industry Analysis</w:t>
      </w:r>
    </w:p>
    <w:p w14:paraId="782F6A83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1. Requirement Gathering</w:t>
      </w:r>
    </w:p>
    <w:p w14:paraId="187A13BC" w14:textId="77777777" w:rsidR="001148BE" w:rsidRDefault="001148BE" w:rsidP="001148BE">
      <w:p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 xml:space="preserve">We conducted structured discussions with </w:t>
      </w:r>
      <w:r w:rsidRPr="001148BE">
        <w:rPr>
          <w:rFonts w:cstheme="minorHAnsi"/>
          <w:b/>
          <w:bCs/>
          <w:sz w:val="24"/>
          <w:szCs w:val="24"/>
        </w:rPr>
        <w:t>support agents, managers, and customers</w:t>
      </w:r>
      <w:r w:rsidRPr="001148BE">
        <w:rPr>
          <w:rFonts w:cstheme="minorHAnsi"/>
          <w:sz w:val="24"/>
          <w:szCs w:val="24"/>
        </w:rPr>
        <w:t xml:space="preserve"> to capture key pain points and opportunities:</w:t>
      </w:r>
    </w:p>
    <w:p w14:paraId="2DAE2C0A" w14:textId="26C77D5C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Customer complaints and return requests managed via manual channels (emails, calls, spreadsheets).</w:t>
      </w:r>
    </w:p>
    <w:p w14:paraId="0DDC4105" w14:textId="01F84EF5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Lack of intelligent prioritization, leading to delays in urgent cases.</w:t>
      </w:r>
    </w:p>
    <w:p w14:paraId="55B717EF" w14:textId="7989D19A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Response time is inconsistent, reducing customer trust and satisfaction.</w:t>
      </w:r>
    </w:p>
    <w:p w14:paraId="6C1E11B9" w14:textId="66979D70" w:rsidR="001148BE" w:rsidRPr="001148BE" w:rsidRDefault="001148BE" w:rsidP="001148B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Managers lack real-time visibility into service performance</w:t>
      </w:r>
    </w:p>
    <w:p w14:paraId="77F41048" w14:textId="77777777" w:rsidR="00E21F9C" w:rsidRPr="006C39AE" w:rsidRDefault="00E21F9C" w:rsidP="00E21F9C">
      <w:pPr>
        <w:ind w:left="720"/>
        <w:jc w:val="both"/>
        <w:rPr>
          <w:rFonts w:cstheme="minorHAnsi"/>
          <w:sz w:val="24"/>
          <w:szCs w:val="24"/>
        </w:rPr>
      </w:pPr>
    </w:p>
    <w:p w14:paraId="62E0755B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Key Business Requirements:</w:t>
      </w:r>
    </w:p>
    <w:p w14:paraId="46D02E52" w14:textId="36049271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Automate Case Creation</w:t>
      </w:r>
      <w:r w:rsidRPr="001148BE">
        <w:rPr>
          <w:rFonts w:cstheme="minorHAnsi"/>
          <w:sz w:val="24"/>
          <w:szCs w:val="24"/>
        </w:rPr>
        <w:t xml:space="preserve"> from multiple channels (Email, Web Form, Chatbot, </w:t>
      </w:r>
      <w:proofErr w:type="gramStart"/>
      <w:r w:rsidRPr="001148BE">
        <w:rPr>
          <w:rFonts w:cstheme="minorHAnsi"/>
          <w:sz w:val="24"/>
          <w:szCs w:val="24"/>
        </w:rPr>
        <w:t>Social Media</w:t>
      </w:r>
      <w:proofErr w:type="gramEnd"/>
      <w:r w:rsidRPr="001148BE">
        <w:rPr>
          <w:rFonts w:cstheme="minorHAnsi"/>
          <w:sz w:val="24"/>
          <w:szCs w:val="24"/>
        </w:rPr>
        <w:t>).</w:t>
      </w:r>
    </w:p>
    <w:p w14:paraId="3B8DCF24" w14:textId="339050C3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Automatic Case Assignment</w:t>
      </w:r>
      <w:r w:rsidRPr="001148BE">
        <w:rPr>
          <w:rFonts w:cstheme="minorHAnsi"/>
          <w:sz w:val="24"/>
          <w:szCs w:val="24"/>
        </w:rPr>
        <w:t xml:space="preserve"> using defined rules (region, workload, skill).</w:t>
      </w:r>
    </w:p>
    <w:p w14:paraId="4A505944" w14:textId="411494D1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Customer Notifications</w:t>
      </w:r>
      <w:r w:rsidRPr="001148BE">
        <w:rPr>
          <w:rFonts w:cstheme="minorHAnsi"/>
          <w:sz w:val="24"/>
          <w:szCs w:val="24"/>
        </w:rPr>
        <w:t xml:space="preserve"> via Email/SMS at each case stage.</w:t>
      </w:r>
    </w:p>
    <w:p w14:paraId="077D6098" w14:textId="30135B1F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Lifecycle Tracking</w:t>
      </w:r>
      <w:r w:rsidRPr="001148BE">
        <w:rPr>
          <w:rFonts w:cstheme="minorHAnsi"/>
          <w:sz w:val="24"/>
          <w:szCs w:val="24"/>
        </w:rPr>
        <w:t xml:space="preserve"> with defined statuses (Open → In Progress → Resolved → Closed).</w:t>
      </w:r>
    </w:p>
    <w:p w14:paraId="6FEF675B" w14:textId="3163790D" w:rsidR="001148BE" w:rsidRPr="001148BE" w:rsidRDefault="001148BE" w:rsidP="001148BE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Interactive Dashboards</w:t>
      </w:r>
      <w:r w:rsidRPr="001148BE">
        <w:rPr>
          <w:rFonts w:cstheme="minorHAnsi"/>
          <w:sz w:val="24"/>
          <w:szCs w:val="24"/>
        </w:rPr>
        <w:t xml:space="preserve"> to monitor SLA compliance, agent workload, and CSAT (Customer Satisfaction).</w:t>
      </w:r>
    </w:p>
    <w:p w14:paraId="0F11C9BE" w14:textId="77777777" w:rsidR="006C39AE" w:rsidRPr="006C39AE" w:rsidRDefault="00000000" w:rsidP="006C39A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4E10DE2D">
          <v:rect id="_x0000_i1025" style="width:0;height:1.5pt" o:hralign="center" o:hrstd="t" o:hr="t" fillcolor="#a0a0a0" stroked="f"/>
        </w:pict>
      </w:r>
    </w:p>
    <w:p w14:paraId="3875395E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2. Stakeholder Analysis</w:t>
      </w:r>
    </w:p>
    <w:p w14:paraId="65EF700B" w14:textId="77777777" w:rsidR="001148BE" w:rsidRDefault="001148B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S</w:t>
      </w:r>
      <w:r w:rsidR="006C39AE" w:rsidRPr="001148BE">
        <w:rPr>
          <w:rFonts w:cstheme="minorHAnsi"/>
          <w:sz w:val="24"/>
          <w:szCs w:val="24"/>
        </w:rPr>
        <w:t>upport Agents → Need a system to view, manage, and resolve cases efficiently.</w:t>
      </w:r>
    </w:p>
    <w:p w14:paraId="32F90B44" w14:textId="77777777" w:rsidR="001148BE" w:rsidRDefault="006C39A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Support Managers → Need dashboards/reports for team productivity and case SLAs.</w:t>
      </w:r>
    </w:p>
    <w:p w14:paraId="6830DCAD" w14:textId="77777777" w:rsidR="001148BE" w:rsidRDefault="006C39A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Customers → Expect quick responses, real-time updates, and transparency.</w:t>
      </w:r>
    </w:p>
    <w:p w14:paraId="06E48DF2" w14:textId="641DD994" w:rsidR="006C39AE" w:rsidRPr="001148BE" w:rsidRDefault="006C39AE" w:rsidP="001148BE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Business Owners → Want higher customer satisfaction and reduced service costs.</w:t>
      </w:r>
    </w:p>
    <w:p w14:paraId="092639AF" w14:textId="77777777" w:rsidR="006C39AE" w:rsidRPr="006C39AE" w:rsidRDefault="00000000" w:rsidP="006C39A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8283AAA">
          <v:rect id="_x0000_i1026" style="width:0;height:1.5pt" o:hralign="center" o:hrstd="t" o:hr="t" fillcolor="#a0a0a0" stroked="f"/>
        </w:pict>
      </w:r>
    </w:p>
    <w:p w14:paraId="1A7FADF7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3. Business Process Mapping</w:t>
      </w:r>
    </w:p>
    <w:p w14:paraId="105CA7B5" w14:textId="77777777" w:rsidR="001148BE" w:rsidRDefault="001148BE" w:rsidP="00E21F9C">
      <w:pPr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Current Manual Workflow:</w:t>
      </w:r>
    </w:p>
    <w:p w14:paraId="69EC751F" w14:textId="77777777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Customer complaint logged in Excel/Email.</w:t>
      </w:r>
    </w:p>
    <w:p w14:paraId="25DC3069" w14:textId="77777777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Assigned manually to agents.</w:t>
      </w:r>
    </w:p>
    <w:p w14:paraId="2B66C111" w14:textId="77777777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Updates communicated through calls/emails.</w:t>
      </w:r>
    </w:p>
    <w:p w14:paraId="26843EC5" w14:textId="6591F4BC" w:rsidR="001148BE" w:rsidRDefault="001148BE" w:rsidP="001148BE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No real-time tracking; escalations are delayed.</w:t>
      </w:r>
    </w:p>
    <w:p w14:paraId="24538BE6" w14:textId="77777777" w:rsidR="001148BE" w:rsidRPr="001148BE" w:rsidRDefault="001148BE" w:rsidP="001148BE">
      <w:pPr>
        <w:pStyle w:val="ListParagraph"/>
        <w:jc w:val="both"/>
        <w:rPr>
          <w:rFonts w:cstheme="minorHAnsi"/>
          <w:sz w:val="24"/>
          <w:szCs w:val="24"/>
        </w:rPr>
      </w:pPr>
    </w:p>
    <w:p w14:paraId="71A5FF81" w14:textId="77777777" w:rsidR="001148BE" w:rsidRPr="001148BE" w:rsidRDefault="001148BE" w:rsidP="001148BE">
      <w:p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sz w:val="24"/>
          <w:szCs w:val="24"/>
        </w:rPr>
        <w:t>Proposed Salesforce Workflow:</w:t>
      </w:r>
    </w:p>
    <w:p w14:paraId="6BD5B837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Multi-Channel Intake:</w:t>
      </w:r>
      <w:r w:rsidRPr="001148BE">
        <w:rPr>
          <w:rFonts w:cstheme="minorHAnsi"/>
          <w:sz w:val="24"/>
          <w:szCs w:val="24"/>
        </w:rPr>
        <w:t xml:space="preserve"> Complaints via Email/Web/Social auto-logged as Cases.</w:t>
      </w:r>
    </w:p>
    <w:p w14:paraId="7C82F2E2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Automation Rules:</w:t>
      </w:r>
      <w:r w:rsidRPr="001148BE">
        <w:rPr>
          <w:rFonts w:cstheme="minorHAnsi"/>
          <w:sz w:val="24"/>
          <w:szCs w:val="24"/>
        </w:rPr>
        <w:t xml:space="preserve"> Assignment based on region, agent skills, and workload.</w:t>
      </w:r>
    </w:p>
    <w:p w14:paraId="653F0FD9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lastRenderedPageBreak/>
        <w:t>Customer Acknowledgement:</w:t>
      </w:r>
      <w:r w:rsidRPr="001148BE">
        <w:rPr>
          <w:rFonts w:cstheme="minorHAnsi"/>
          <w:sz w:val="24"/>
          <w:szCs w:val="24"/>
        </w:rPr>
        <w:t xml:space="preserve"> Automated Email/SMS confirmation.</w:t>
      </w:r>
    </w:p>
    <w:p w14:paraId="7681A23F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Case Resolution Tracking:</w:t>
      </w:r>
      <w:r w:rsidRPr="001148BE">
        <w:rPr>
          <w:rFonts w:cstheme="minorHAnsi"/>
          <w:sz w:val="24"/>
          <w:szCs w:val="24"/>
        </w:rPr>
        <w:t xml:space="preserve"> Agents update case status in Salesforce.</w:t>
      </w:r>
    </w:p>
    <w:p w14:paraId="4EEC8351" w14:textId="77777777" w:rsid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Escalation Management:</w:t>
      </w:r>
      <w:r w:rsidRPr="001148BE">
        <w:rPr>
          <w:rFonts w:cstheme="minorHAnsi"/>
          <w:sz w:val="24"/>
          <w:szCs w:val="24"/>
        </w:rPr>
        <w:t xml:space="preserve"> SLA timers trigger notifications for overdue cases.</w:t>
      </w:r>
    </w:p>
    <w:p w14:paraId="7C7D3640" w14:textId="42479359" w:rsidR="001148BE" w:rsidRPr="001148BE" w:rsidRDefault="001148BE" w:rsidP="001148BE">
      <w:pPr>
        <w:pStyle w:val="ListParagraph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148BE">
        <w:rPr>
          <w:rFonts w:cstheme="minorHAnsi"/>
          <w:b/>
          <w:bCs/>
          <w:sz w:val="24"/>
          <w:szCs w:val="24"/>
        </w:rPr>
        <w:t>Dashboards &amp; Reports:</w:t>
      </w:r>
      <w:r w:rsidRPr="001148BE">
        <w:rPr>
          <w:rFonts w:cstheme="minorHAnsi"/>
          <w:sz w:val="24"/>
          <w:szCs w:val="24"/>
        </w:rPr>
        <w:t xml:space="preserve"> Managers track performance, SLA compliance, and CSAT.</w:t>
      </w:r>
    </w:p>
    <w:p w14:paraId="117E0C7D" w14:textId="77777777" w:rsidR="006C39AE" w:rsidRPr="006C39AE" w:rsidRDefault="00000000" w:rsidP="006C39A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pict w14:anchorId="3A5F7D93">
          <v:rect id="_x0000_i1027" style="width:0;height:1.5pt" o:hralign="center" o:hrstd="t" o:hr="t" fillcolor="#a0a0a0" stroked="f"/>
        </w:pict>
      </w:r>
    </w:p>
    <w:p w14:paraId="2BB1CB0A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4. Industry-Specific Use Case Analysis (E-Commerce)</w:t>
      </w:r>
    </w:p>
    <w:p w14:paraId="2AE56333" w14:textId="77777777" w:rsidR="003964A8" w:rsidRPr="003964A8" w:rsidRDefault="003964A8" w:rsidP="003964A8">
      <w:p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 xml:space="preserve">The e-commerce sector has </w:t>
      </w:r>
      <w:r w:rsidRPr="003964A8">
        <w:rPr>
          <w:rFonts w:cstheme="minorHAnsi"/>
          <w:b/>
          <w:bCs/>
          <w:sz w:val="24"/>
          <w:szCs w:val="24"/>
        </w:rPr>
        <w:t>unique service challenges</w:t>
      </w:r>
      <w:r w:rsidRPr="003964A8">
        <w:rPr>
          <w:rFonts w:cstheme="minorHAnsi"/>
          <w:sz w:val="24"/>
          <w:szCs w:val="24"/>
        </w:rPr>
        <w:t>:</w:t>
      </w:r>
    </w:p>
    <w:p w14:paraId="3D1B6914" w14:textId="3130DC59" w:rsidR="003964A8" w:rsidRP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High Case Volumes: Order tracking, return/refund requests, and delivery complaints.</w:t>
      </w:r>
    </w:p>
    <w:p w14:paraId="434DBAED" w14:textId="77777777" w:rsid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Return &amp; Refund Management: Frequent disputes requiring quick resolution.</w:t>
      </w:r>
    </w:p>
    <w:p w14:paraId="37B5C3DA" w14:textId="77777777" w:rsid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Automated Notifications: Customers expect real-time updates (refund initiated, order shipped, etc.).</w:t>
      </w:r>
    </w:p>
    <w:p w14:paraId="76FC167C" w14:textId="77777777" w:rsid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Agent Performance Monitoring: Peak shopping seasons require real-time workload balancing.</w:t>
      </w:r>
    </w:p>
    <w:p w14:paraId="7BADF9EC" w14:textId="5CF9D20D" w:rsidR="003964A8" w:rsidRPr="003964A8" w:rsidRDefault="003964A8" w:rsidP="003964A8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Customer Feedback Integration: Post-resolution surveys to improve processes.</w:t>
      </w:r>
    </w:p>
    <w:p w14:paraId="7C0A030B" w14:textId="77777777" w:rsidR="006C39AE" w:rsidRPr="006C39AE" w:rsidRDefault="00000000" w:rsidP="006C39AE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pict w14:anchorId="7C6146F1">
          <v:rect id="_x0000_i1028" style="width:0;height:1.5pt" o:hralign="center" o:hrstd="t" o:hr="t" fillcolor="#a0a0a0" stroked="f"/>
        </w:pict>
      </w:r>
    </w:p>
    <w:p w14:paraId="2723A8AB" w14:textId="77777777" w:rsidR="006C39AE" w:rsidRPr="006C39AE" w:rsidRDefault="006C39AE" w:rsidP="006C39AE">
      <w:pPr>
        <w:jc w:val="both"/>
        <w:rPr>
          <w:rFonts w:cstheme="minorHAnsi"/>
          <w:b/>
          <w:bCs/>
          <w:sz w:val="24"/>
          <w:szCs w:val="24"/>
        </w:rPr>
      </w:pPr>
      <w:r w:rsidRPr="006C39AE">
        <w:rPr>
          <w:rFonts w:cstheme="minorHAnsi"/>
          <w:b/>
          <w:bCs/>
          <w:sz w:val="24"/>
          <w:szCs w:val="24"/>
        </w:rPr>
        <w:t>5. AppExchange Exploration</w:t>
      </w:r>
    </w:p>
    <w:p w14:paraId="7BAC9078" w14:textId="77777777" w:rsidR="003964A8" w:rsidRDefault="006C39AE" w:rsidP="003964A8">
      <w:pPr>
        <w:jc w:val="both"/>
        <w:rPr>
          <w:rFonts w:cstheme="minorHAnsi"/>
          <w:sz w:val="24"/>
          <w:szCs w:val="24"/>
        </w:rPr>
      </w:pPr>
      <w:r w:rsidRPr="006C39AE">
        <w:rPr>
          <w:rFonts w:cstheme="minorHAnsi"/>
          <w:sz w:val="24"/>
          <w:szCs w:val="24"/>
        </w:rPr>
        <w:t>To enhance Service Cloud, the company may explore:</w:t>
      </w:r>
    </w:p>
    <w:p w14:paraId="5ECC7635" w14:textId="77777777" w:rsid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E</w:t>
      </w:r>
      <w:r w:rsidRPr="003964A8">
        <w:rPr>
          <w:rFonts w:cstheme="minorHAnsi"/>
          <w:sz w:val="24"/>
          <w:szCs w:val="24"/>
        </w:rPr>
        <w:t>mail-to-Case Apps: Automatically convert support emails into structured Salesforce Cases.</w:t>
      </w:r>
    </w:p>
    <w:p w14:paraId="5D60A749" w14:textId="77777777" w:rsid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SMS Integration (e.g., Twilio): Send proactive customer updates.</w:t>
      </w:r>
    </w:p>
    <w:p w14:paraId="106B21F8" w14:textId="77777777" w:rsid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Survey &amp; Feedback Apps: Capture post-resolution customer satisfaction metrics.</w:t>
      </w:r>
    </w:p>
    <w:p w14:paraId="5C80B4D0" w14:textId="55A75B6C" w:rsidR="003964A8" w:rsidRPr="003964A8" w:rsidRDefault="003964A8" w:rsidP="003964A8">
      <w:pPr>
        <w:pStyle w:val="ListParagraph"/>
        <w:numPr>
          <w:ilvl w:val="0"/>
          <w:numId w:val="20"/>
        </w:numPr>
        <w:jc w:val="both"/>
        <w:rPr>
          <w:rFonts w:cstheme="minorHAnsi"/>
          <w:sz w:val="24"/>
          <w:szCs w:val="24"/>
        </w:rPr>
      </w:pPr>
      <w:r w:rsidRPr="003964A8">
        <w:rPr>
          <w:rFonts w:cstheme="minorHAnsi"/>
          <w:sz w:val="24"/>
          <w:szCs w:val="24"/>
        </w:rPr>
        <w:t>Knowledge Base &amp; FAQ Apps: Reduce agent workload with customer self-service.</w:t>
      </w:r>
    </w:p>
    <w:p w14:paraId="71202E06" w14:textId="0054BE30" w:rsidR="00D3302A" w:rsidRDefault="00D3302A" w:rsidP="006C39AE">
      <w:pPr>
        <w:jc w:val="both"/>
      </w:pPr>
    </w:p>
    <w:sectPr w:rsidR="00D3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71160" w14:textId="77777777" w:rsidR="00CF03BC" w:rsidRDefault="00CF03BC" w:rsidP="00CE7738">
      <w:pPr>
        <w:spacing w:after="0" w:line="240" w:lineRule="auto"/>
      </w:pPr>
      <w:r>
        <w:separator/>
      </w:r>
    </w:p>
  </w:endnote>
  <w:endnote w:type="continuationSeparator" w:id="0">
    <w:p w14:paraId="02893059" w14:textId="77777777" w:rsidR="00CF03BC" w:rsidRDefault="00CF03BC" w:rsidP="00CE7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1F34E" w14:textId="77777777" w:rsidR="00CF03BC" w:rsidRDefault="00CF03BC" w:rsidP="00CE7738">
      <w:pPr>
        <w:spacing w:after="0" w:line="240" w:lineRule="auto"/>
      </w:pPr>
      <w:r>
        <w:separator/>
      </w:r>
    </w:p>
  </w:footnote>
  <w:footnote w:type="continuationSeparator" w:id="0">
    <w:p w14:paraId="5C42E9FA" w14:textId="77777777" w:rsidR="00CF03BC" w:rsidRDefault="00CF03BC" w:rsidP="00CE7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7030"/>
    <w:multiLevelType w:val="multilevel"/>
    <w:tmpl w:val="462A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552C0"/>
    <w:multiLevelType w:val="hybridMultilevel"/>
    <w:tmpl w:val="C4E41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F0793"/>
    <w:multiLevelType w:val="hybridMultilevel"/>
    <w:tmpl w:val="0602ED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D2BE1"/>
    <w:multiLevelType w:val="multilevel"/>
    <w:tmpl w:val="0E76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657C6"/>
    <w:multiLevelType w:val="multilevel"/>
    <w:tmpl w:val="152A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06888"/>
    <w:multiLevelType w:val="hybridMultilevel"/>
    <w:tmpl w:val="CDA48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F6987"/>
    <w:multiLevelType w:val="multilevel"/>
    <w:tmpl w:val="53B8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77135"/>
    <w:multiLevelType w:val="multilevel"/>
    <w:tmpl w:val="B3DC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34227"/>
    <w:multiLevelType w:val="hybridMultilevel"/>
    <w:tmpl w:val="52027B8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3EB35DE"/>
    <w:multiLevelType w:val="hybridMultilevel"/>
    <w:tmpl w:val="8DFC7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7ACE"/>
    <w:multiLevelType w:val="multilevel"/>
    <w:tmpl w:val="FB1C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74CCA"/>
    <w:multiLevelType w:val="hybridMultilevel"/>
    <w:tmpl w:val="43941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16FC1"/>
    <w:multiLevelType w:val="hybridMultilevel"/>
    <w:tmpl w:val="1A78E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D0D3C"/>
    <w:multiLevelType w:val="hybridMultilevel"/>
    <w:tmpl w:val="D4488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72318"/>
    <w:multiLevelType w:val="hybridMultilevel"/>
    <w:tmpl w:val="0EE24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C7E12"/>
    <w:multiLevelType w:val="multilevel"/>
    <w:tmpl w:val="A036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A17424"/>
    <w:multiLevelType w:val="multilevel"/>
    <w:tmpl w:val="C7B2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34904"/>
    <w:multiLevelType w:val="hybridMultilevel"/>
    <w:tmpl w:val="B71C4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94F93"/>
    <w:multiLevelType w:val="hybridMultilevel"/>
    <w:tmpl w:val="DDAC9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91301D"/>
    <w:multiLevelType w:val="multilevel"/>
    <w:tmpl w:val="2596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656942">
    <w:abstractNumId w:val="16"/>
  </w:num>
  <w:num w:numId="2" w16cid:durableId="986934644">
    <w:abstractNumId w:val="7"/>
  </w:num>
  <w:num w:numId="3" w16cid:durableId="1443721767">
    <w:abstractNumId w:val="8"/>
  </w:num>
  <w:num w:numId="4" w16cid:durableId="64110966">
    <w:abstractNumId w:val="3"/>
  </w:num>
  <w:num w:numId="5" w16cid:durableId="1767917683">
    <w:abstractNumId w:val="0"/>
  </w:num>
  <w:num w:numId="6" w16cid:durableId="827673009">
    <w:abstractNumId w:val="4"/>
  </w:num>
  <w:num w:numId="7" w16cid:durableId="87040766">
    <w:abstractNumId w:val="15"/>
  </w:num>
  <w:num w:numId="8" w16cid:durableId="1324434824">
    <w:abstractNumId w:val="6"/>
  </w:num>
  <w:num w:numId="9" w16cid:durableId="849947335">
    <w:abstractNumId w:val="10"/>
  </w:num>
  <w:num w:numId="10" w16cid:durableId="1323122158">
    <w:abstractNumId w:val="2"/>
  </w:num>
  <w:num w:numId="11" w16cid:durableId="449321338">
    <w:abstractNumId w:val="1"/>
  </w:num>
  <w:num w:numId="12" w16cid:durableId="14307030">
    <w:abstractNumId w:val="9"/>
  </w:num>
  <w:num w:numId="13" w16cid:durableId="853157107">
    <w:abstractNumId w:val="13"/>
  </w:num>
  <w:num w:numId="14" w16cid:durableId="552427117">
    <w:abstractNumId w:val="11"/>
  </w:num>
  <w:num w:numId="15" w16cid:durableId="140584304">
    <w:abstractNumId w:val="18"/>
  </w:num>
  <w:num w:numId="16" w16cid:durableId="1741445761">
    <w:abstractNumId w:val="12"/>
  </w:num>
  <w:num w:numId="17" w16cid:durableId="145707803">
    <w:abstractNumId w:val="19"/>
  </w:num>
  <w:num w:numId="18" w16cid:durableId="478501075">
    <w:abstractNumId w:val="14"/>
  </w:num>
  <w:num w:numId="19" w16cid:durableId="313679942">
    <w:abstractNumId w:val="5"/>
  </w:num>
  <w:num w:numId="20" w16cid:durableId="6544595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7F"/>
    <w:rsid w:val="00035296"/>
    <w:rsid w:val="0007737F"/>
    <w:rsid w:val="001148BE"/>
    <w:rsid w:val="00202275"/>
    <w:rsid w:val="002256BA"/>
    <w:rsid w:val="002D5DFF"/>
    <w:rsid w:val="003964A8"/>
    <w:rsid w:val="0048154C"/>
    <w:rsid w:val="005D1757"/>
    <w:rsid w:val="006C39AE"/>
    <w:rsid w:val="0084685D"/>
    <w:rsid w:val="008E3D2C"/>
    <w:rsid w:val="00A40116"/>
    <w:rsid w:val="00B909FC"/>
    <w:rsid w:val="00C75A06"/>
    <w:rsid w:val="00CE7738"/>
    <w:rsid w:val="00CF03BC"/>
    <w:rsid w:val="00D3302A"/>
    <w:rsid w:val="00E21F9C"/>
    <w:rsid w:val="00EA2851"/>
    <w:rsid w:val="00F82BC9"/>
    <w:rsid w:val="00FE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4FEA"/>
  <w15:chartTrackingRefBased/>
  <w15:docId w15:val="{1D3DE1AC-E1E8-4A53-8096-D43D7DED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3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3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3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3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3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3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3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3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3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37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38"/>
  </w:style>
  <w:style w:type="paragraph" w:styleId="Footer">
    <w:name w:val="footer"/>
    <w:basedOn w:val="Normal"/>
    <w:link w:val="FooterChar"/>
    <w:uiPriority w:val="99"/>
    <w:unhideWhenUsed/>
    <w:rsid w:val="00CE7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Kale</dc:creator>
  <cp:keywords/>
  <dc:description/>
  <cp:lastModifiedBy>Vedant Kale</cp:lastModifiedBy>
  <cp:revision>6</cp:revision>
  <dcterms:created xsi:type="dcterms:W3CDTF">2025-09-11T10:43:00Z</dcterms:created>
  <dcterms:modified xsi:type="dcterms:W3CDTF">2025-09-15T13:52:00Z</dcterms:modified>
</cp:coreProperties>
</file>