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F16C" w14:textId="77777777" w:rsidR="00964E78" w:rsidRDefault="00964E78" w:rsidP="00964E78">
      <w:pPr>
        <w:shd w:val="clear" w:color="auto" w:fill="FFFFFF"/>
        <w:spacing w:after="0" w:line="240" w:lineRule="auto"/>
        <w:jc w:val="center"/>
        <w:outlineLvl w:val="0"/>
        <w:rPr>
          <w:rFonts w:eastAsia="Times New Roman" w:cstheme="minorHAnsi"/>
          <w:color w:val="CC0033"/>
          <w:kern w:val="36"/>
          <w:sz w:val="43"/>
          <w:szCs w:val="43"/>
          <w14:ligatures w14:val="none"/>
        </w:rPr>
      </w:pPr>
      <w:r>
        <w:rPr>
          <w:rFonts w:eastAsia="Times New Roman" w:cstheme="minorHAnsi"/>
          <w:color w:val="CC0033"/>
          <w:kern w:val="36"/>
          <w:sz w:val="43"/>
          <w:szCs w:val="43"/>
          <w14:ligatures w14:val="none"/>
        </w:rPr>
        <w:t>Group</w:t>
      </w:r>
      <w:r>
        <w:rPr>
          <w:rFonts w:eastAsia="Times New Roman" w:cstheme="minorHAnsi"/>
          <w:color w:val="CC0033"/>
          <w:kern w:val="36"/>
          <w:sz w:val="43"/>
          <w:szCs w:val="43"/>
          <w14:ligatures w14:val="none"/>
        </w:rPr>
        <w:t xml:space="preserve"> Final Project</w:t>
      </w:r>
    </w:p>
    <w:p w14:paraId="44E1D19C" w14:textId="6E2E3A88" w:rsidR="00964E78" w:rsidRPr="00964E78" w:rsidRDefault="00964E78" w:rsidP="00964E78">
      <w:pPr>
        <w:shd w:val="clear" w:color="auto" w:fill="FFFFFF"/>
        <w:spacing w:after="0" w:line="240" w:lineRule="auto"/>
        <w:outlineLvl w:val="0"/>
        <w:rPr>
          <w:rFonts w:eastAsia="Times New Roman" w:cstheme="minorHAnsi"/>
          <w:kern w:val="36"/>
          <w:sz w:val="28"/>
          <w:szCs w:val="28"/>
          <w14:ligatures w14:val="none"/>
        </w:rPr>
      </w:pPr>
      <w:r>
        <w:rPr>
          <w:rFonts w:eastAsia="Times New Roman" w:cstheme="minorHAnsi"/>
          <w:kern w:val="36"/>
          <w:sz w:val="28"/>
          <w:szCs w:val="28"/>
          <w14:ligatures w14:val="none"/>
        </w:rPr>
        <w:t>Data Dictionary:</w:t>
      </w:r>
    </w:p>
    <w:p w14:paraId="564813F5" w14:textId="784A3C08" w:rsidR="00964E78" w:rsidRDefault="00964E78" w:rsidP="00964E78">
      <w:pPr>
        <w:shd w:val="clear" w:color="auto" w:fill="FFFFFF"/>
        <w:spacing w:after="0" w:line="240" w:lineRule="auto"/>
        <w:outlineLvl w:val="0"/>
        <w:rPr>
          <w:rFonts w:eastAsia="Times New Roman" w:cstheme="minorHAnsi"/>
          <w:color w:val="CC0033"/>
          <w:kern w:val="36"/>
          <w:sz w:val="43"/>
          <w:szCs w:val="43"/>
          <w14:ligatures w14:val="none"/>
        </w:rPr>
      </w:pPr>
      <w:r>
        <w:rPr>
          <w:noProof/>
        </w:rPr>
        <w:drawing>
          <wp:inline distT="0" distB="0" distL="0" distR="0" wp14:anchorId="15F3038F" wp14:editId="19F1160E">
            <wp:extent cx="5943600" cy="1922780"/>
            <wp:effectExtent l="0" t="0" r="0" b="1270"/>
            <wp:docPr id="50691991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19914" name="Picture 1" descr="A screenshot of a computer&#10;&#10;Description automatically generated with low confidence"/>
                    <pic:cNvPicPr/>
                  </pic:nvPicPr>
                  <pic:blipFill>
                    <a:blip r:embed="rId5"/>
                    <a:stretch>
                      <a:fillRect/>
                    </a:stretch>
                  </pic:blipFill>
                  <pic:spPr>
                    <a:xfrm>
                      <a:off x="0" y="0"/>
                      <a:ext cx="5943600" cy="1922780"/>
                    </a:xfrm>
                    <a:prstGeom prst="rect">
                      <a:avLst/>
                    </a:prstGeom>
                  </pic:spPr>
                </pic:pic>
              </a:graphicData>
            </a:graphic>
          </wp:inline>
        </w:drawing>
      </w:r>
    </w:p>
    <w:p w14:paraId="2632948B" w14:textId="77777777" w:rsidR="00964E78" w:rsidRDefault="00964E78" w:rsidP="00964E78"/>
    <w:p w14:paraId="230A25B6" w14:textId="16EB96A4" w:rsidR="00DB30C2" w:rsidRDefault="00964E78">
      <w:r>
        <w:t>Questions:</w:t>
      </w:r>
    </w:p>
    <w:p w14:paraId="56A99DF5" w14:textId="131D2C31" w:rsidR="00964E78" w:rsidRDefault="00964E78" w:rsidP="00964E78">
      <w:pPr>
        <w:pStyle w:val="ListParagraph"/>
        <w:numPr>
          <w:ilvl w:val="0"/>
          <w:numId w:val="1"/>
        </w:numPr>
      </w:pPr>
      <w:r>
        <w:t xml:space="preserve">Find the Z score of </w:t>
      </w:r>
      <w:proofErr w:type="gramStart"/>
      <w:r>
        <w:t>yourself</w:t>
      </w:r>
      <w:proofErr w:type="gramEnd"/>
    </w:p>
    <w:p w14:paraId="78EB3CB3" w14:textId="006D46D9" w:rsidR="00540055" w:rsidRDefault="00964E78" w:rsidP="00540055">
      <w:pPr>
        <w:pStyle w:val="ListParagraph"/>
        <w:numPr>
          <w:ilvl w:val="0"/>
          <w:numId w:val="1"/>
        </w:numPr>
      </w:pPr>
      <w:r>
        <w:t xml:space="preserve">Find if you can predict if the students are addictive or not </w:t>
      </w:r>
      <w:proofErr w:type="gramStart"/>
      <w:r w:rsidR="00540055">
        <w:t>addictive</w:t>
      </w:r>
      <w:proofErr w:type="gramEnd"/>
      <w:r w:rsidR="00540055">
        <w:t xml:space="preserve"> </w:t>
      </w:r>
    </w:p>
    <w:p w14:paraId="0D71C33E" w14:textId="449BD99D" w:rsidR="00EB1A5E" w:rsidRDefault="00866BCF" w:rsidP="00EB1A5E">
      <w:r>
        <w:t>ANS:</w:t>
      </w:r>
    </w:p>
    <w:p w14:paraId="31DBA830" w14:textId="198A7EC5" w:rsidR="00866BCF" w:rsidRDefault="00866BCF" w:rsidP="00EB1A5E">
      <w:r w:rsidRPr="00866BCF">
        <w:t xml:space="preserve">This is the class group data of the students of their weekly social media usage and it states whether the students are addicted </w:t>
      </w:r>
      <w:proofErr w:type="gramStart"/>
      <w:r w:rsidRPr="00866BCF">
        <w:t>if  the</w:t>
      </w:r>
      <w:proofErr w:type="gramEnd"/>
      <w:r w:rsidRPr="00866BCF">
        <w:t xml:space="preserve"> number of times open is equal to or more 105 . If it </w:t>
      </w:r>
      <w:proofErr w:type="gramStart"/>
      <w:r w:rsidRPr="00866BCF">
        <w:t>less</w:t>
      </w:r>
      <w:proofErr w:type="gramEnd"/>
      <w:r w:rsidRPr="00866BCF">
        <w:t xml:space="preserve"> than </w:t>
      </w:r>
      <w:proofErr w:type="gramStart"/>
      <w:r w:rsidRPr="00866BCF">
        <w:t>that ,</w:t>
      </w:r>
      <w:proofErr w:type="gramEnd"/>
      <w:r w:rsidRPr="00866BCF">
        <w:t xml:space="preserve"> they are not addictive.</w:t>
      </w:r>
    </w:p>
    <w:p w14:paraId="52C4C4C6" w14:textId="77777777" w:rsidR="00866BCF" w:rsidRDefault="00866BCF" w:rsidP="00866BCF">
      <w:pPr>
        <w:pStyle w:val="ListParagraph"/>
        <w:numPr>
          <w:ilvl w:val="0"/>
          <w:numId w:val="2"/>
        </w:numPr>
      </w:pPr>
      <w:r w:rsidRPr="00866BCF">
        <w:t xml:space="preserve">Have found my z score which is from 15-21 </w:t>
      </w:r>
      <w:proofErr w:type="spellStart"/>
      <w:proofErr w:type="gramStart"/>
      <w:r w:rsidRPr="00866BCF">
        <w:t>rows.Have</w:t>
      </w:r>
      <w:proofErr w:type="spellEnd"/>
      <w:proofErr w:type="gramEnd"/>
      <w:r w:rsidRPr="00866BCF">
        <w:t xml:space="preserve"> calculated the mean of the total screen time which is 0.341186. It represents the social media usage is higher than the average social media usage of the class by approximately 0.34 standard deviations. We chat and tik </w:t>
      </w:r>
      <w:proofErr w:type="spellStart"/>
      <w:r w:rsidRPr="00866BCF">
        <w:t>tok</w:t>
      </w:r>
      <w:proofErr w:type="spellEnd"/>
      <w:r w:rsidRPr="00866BCF">
        <w:t xml:space="preserve"> are in RC1 values of 1 and 0.9. </w:t>
      </w:r>
      <w:proofErr w:type="gramStart"/>
      <w:r w:rsidRPr="00866BCF">
        <w:t>Snapchat ,</w:t>
      </w:r>
      <w:proofErr w:type="spellStart"/>
      <w:r w:rsidRPr="00866BCF">
        <w:t>Linkedin</w:t>
      </w:r>
      <w:proofErr w:type="spellEnd"/>
      <w:proofErr w:type="gramEnd"/>
      <w:r w:rsidRPr="00866BCF">
        <w:t xml:space="preserve">, </w:t>
      </w:r>
      <w:proofErr w:type="spellStart"/>
      <w:r w:rsidRPr="00866BCF">
        <w:t>insta</w:t>
      </w:r>
      <w:proofErr w:type="spellEnd"/>
      <w:r w:rsidRPr="00866BCF">
        <w:t xml:space="preserve"> and telegram are in RC2 values of 0.7,0.7,0.6 and 0.5 </w:t>
      </w:r>
      <w:proofErr w:type="spellStart"/>
      <w:r w:rsidRPr="00866BCF">
        <w:t>respectively.Twitter</w:t>
      </w:r>
      <w:proofErr w:type="spellEnd"/>
      <w:r w:rsidRPr="00866BCF">
        <w:t xml:space="preserve"> and Facebook messenger are in RC3 of 0.8 and 0.7 </w:t>
      </w:r>
      <w:proofErr w:type="spellStart"/>
      <w:r w:rsidRPr="00866BCF">
        <w:t>respectively.Be</w:t>
      </w:r>
      <w:proofErr w:type="spellEnd"/>
      <w:r w:rsidRPr="00866BCF">
        <w:t xml:space="preserve"> real and </w:t>
      </w:r>
      <w:proofErr w:type="spellStart"/>
      <w:r w:rsidRPr="00866BCF">
        <w:t>whatsapp</w:t>
      </w:r>
      <w:proofErr w:type="spellEnd"/>
      <w:r w:rsidRPr="00866BCF">
        <w:t xml:space="preserve"> are in 0.9 and 0.5 in RC4 and messages are in RC5 of 0.9.</w:t>
      </w:r>
    </w:p>
    <w:p w14:paraId="0B9E462E" w14:textId="1B8EDD19" w:rsidR="00866BCF" w:rsidRDefault="00866BCF" w:rsidP="00866BCF">
      <w:pPr>
        <w:pStyle w:val="ListParagraph"/>
        <w:numPr>
          <w:ilvl w:val="0"/>
          <w:numId w:val="2"/>
        </w:numPr>
      </w:pPr>
      <w:r w:rsidRPr="00866BCF">
        <w:t xml:space="preserve"> </w:t>
      </w:r>
      <w:r w:rsidRPr="00866BCF">
        <w:t xml:space="preserve">Yes The model has a accuracy of 76%, and that implies that it accurately predicts social media addiction 76%Have got accuracy as percentage as 76% but the data is not </w:t>
      </w:r>
      <w:proofErr w:type="spellStart"/>
      <w:proofErr w:type="gramStart"/>
      <w:r w:rsidRPr="00866BCF">
        <w:t>enough.</w:t>
      </w:r>
      <w:r>
        <w:t>Based</w:t>
      </w:r>
      <w:proofErr w:type="spellEnd"/>
      <w:proofErr w:type="gramEnd"/>
      <w:r>
        <w:t xml:space="preserve"> on clustering, on the plot the clustering is not depicted good.</w:t>
      </w:r>
    </w:p>
    <w:p w14:paraId="1B560FF3" w14:textId="6917DA5C" w:rsidR="00866BCF" w:rsidRDefault="00866BCF" w:rsidP="00866BCF">
      <w:pPr>
        <w:ind w:left="360"/>
      </w:pPr>
      <w:r>
        <w:rPr>
          <w:noProof/>
        </w:rPr>
        <w:lastRenderedPageBreak/>
        <w:drawing>
          <wp:inline distT="0" distB="0" distL="0" distR="0" wp14:anchorId="5320D7A8" wp14:editId="065F92C9">
            <wp:extent cx="5943600" cy="3039745"/>
            <wp:effectExtent l="0" t="0" r="0" b="8255"/>
            <wp:docPr id="1264137902" name="Picture 1" descr="A picture containing text, map,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37902" name="Picture 1" descr="A picture containing text, map, diagram, plot&#10;&#10;Description automatically generated"/>
                    <pic:cNvPicPr/>
                  </pic:nvPicPr>
                  <pic:blipFill>
                    <a:blip r:embed="rId6"/>
                    <a:stretch>
                      <a:fillRect/>
                    </a:stretch>
                  </pic:blipFill>
                  <pic:spPr>
                    <a:xfrm>
                      <a:off x="0" y="0"/>
                      <a:ext cx="5943600" cy="3039745"/>
                    </a:xfrm>
                    <a:prstGeom prst="rect">
                      <a:avLst/>
                    </a:prstGeom>
                  </pic:spPr>
                </pic:pic>
              </a:graphicData>
            </a:graphic>
          </wp:inline>
        </w:drawing>
      </w:r>
    </w:p>
    <w:sectPr w:rsidR="00866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073A"/>
    <w:multiLevelType w:val="hybridMultilevel"/>
    <w:tmpl w:val="9D880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A3C05"/>
    <w:multiLevelType w:val="hybridMultilevel"/>
    <w:tmpl w:val="86889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290182">
    <w:abstractNumId w:val="1"/>
  </w:num>
  <w:num w:numId="2" w16cid:durableId="94562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E78"/>
    <w:rsid w:val="00244061"/>
    <w:rsid w:val="00540055"/>
    <w:rsid w:val="00551449"/>
    <w:rsid w:val="00866BCF"/>
    <w:rsid w:val="00964E78"/>
    <w:rsid w:val="00D5146F"/>
    <w:rsid w:val="00DB30C2"/>
    <w:rsid w:val="00E61DA1"/>
    <w:rsid w:val="00EB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276C"/>
  <w15:chartTrackingRefBased/>
  <w15:docId w15:val="{26D92012-F12B-43A5-83B9-002E3935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E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Alaparthi</dc:creator>
  <cp:keywords/>
  <dc:description/>
  <cp:lastModifiedBy>Tejesh Alaparthi</cp:lastModifiedBy>
  <cp:revision>3</cp:revision>
  <dcterms:created xsi:type="dcterms:W3CDTF">2023-04-24T02:30:00Z</dcterms:created>
  <dcterms:modified xsi:type="dcterms:W3CDTF">2023-04-24T03:28:00Z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0a33c56a-f672-4120-a051-284a21fe6340</vt:lpwstr>
  </property>
</Properties>
</file>