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22A" w:rsidRPr="002B522A" w:rsidRDefault="002B522A">
      <w:pPr>
        <w:rPr>
          <w:b/>
          <w:noProof/>
          <w:sz w:val="28"/>
          <w:szCs w:val="28"/>
        </w:rPr>
      </w:pPr>
      <w:r w:rsidRPr="002B522A">
        <w:rPr>
          <w:b/>
          <w:noProof/>
          <w:sz w:val="28"/>
          <w:szCs w:val="28"/>
        </w:rPr>
        <w:t xml:space="preserve">Q1. </w:t>
      </w:r>
      <w:r w:rsidRPr="002B522A">
        <w:rPr>
          <w:b/>
          <w:sz w:val="28"/>
          <w:szCs w:val="28"/>
        </w:rPr>
        <w:t>Compute the probabilities of the two sequences with and without Laplace smoothing.</w:t>
      </w:r>
    </w:p>
    <w:p w:rsidR="002B522A" w:rsidRDefault="002B522A">
      <w:pPr>
        <w:rPr>
          <w:noProof/>
        </w:rPr>
      </w:pPr>
      <w:r>
        <w:rPr>
          <w:noProof/>
        </w:rPr>
        <w:drawing>
          <wp:inline distT="0" distB="0" distL="0" distR="0" wp14:anchorId="6FBC5B39" wp14:editId="280484DB">
            <wp:extent cx="5943600" cy="36683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6 at 8.17.03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58D2" w:rsidRDefault="002B522A">
      <w:r>
        <w:rPr>
          <w:noProof/>
        </w:rPr>
        <w:drawing>
          <wp:inline distT="0" distB="0" distL="0" distR="0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16 at 8.17.03 A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5B8"/>
    <w:rsid w:val="002B522A"/>
    <w:rsid w:val="004C58D2"/>
    <w:rsid w:val="008849C3"/>
    <w:rsid w:val="009558BC"/>
    <w:rsid w:val="00A7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5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</dc:creator>
  <cp:keywords/>
  <dc:description/>
  <cp:lastModifiedBy>Veda</cp:lastModifiedBy>
  <cp:revision>11</cp:revision>
  <dcterms:created xsi:type="dcterms:W3CDTF">2021-11-16T07:19:00Z</dcterms:created>
  <dcterms:modified xsi:type="dcterms:W3CDTF">2021-11-16T07:28:00Z</dcterms:modified>
</cp:coreProperties>
</file>