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8D2" w:rsidRDefault="00F062D6">
      <w:pPr>
        <w:rPr>
          <w:b/>
        </w:rPr>
      </w:pPr>
      <w:r>
        <w:rPr>
          <w:b/>
        </w:rPr>
        <w:t>Dynamic Reference Qualifier:</w:t>
      </w:r>
    </w:p>
    <w:p w:rsidR="00F062D6" w:rsidRPr="00F062D6" w:rsidRDefault="00F062D6">
      <w:r w:rsidRPr="00F062D6">
        <w:t>Dynamic filter options table</w:t>
      </w:r>
    </w:p>
    <w:p w:rsidR="00F062D6" w:rsidRDefault="00F062D6">
      <w:r>
        <w:rPr>
          <w:noProof/>
        </w:rPr>
        <w:drawing>
          <wp:inline distT="0" distB="0" distL="0" distR="0" wp14:anchorId="4D7C1F30" wp14:editId="04E8B083">
            <wp:extent cx="5943600" cy="2861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D6" w:rsidRDefault="00F062D6">
      <w:r>
        <w:t>Script Include:</w:t>
      </w:r>
    </w:p>
    <w:p w:rsidR="00F062D6" w:rsidRDefault="00F062D6">
      <w:r>
        <w:rPr>
          <w:noProof/>
        </w:rPr>
        <w:drawing>
          <wp:inline distT="0" distB="0" distL="0" distR="0" wp14:anchorId="14B07A6F" wp14:editId="2947FBE0">
            <wp:extent cx="5943600" cy="3173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62D6" w:rsidRPr="00F062D6" w:rsidRDefault="00F062D6"/>
    <w:sectPr w:rsidR="00F062D6" w:rsidRPr="00F06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111"/>
    <w:rsid w:val="004C58D2"/>
    <w:rsid w:val="009558BC"/>
    <w:rsid w:val="00AC7B3C"/>
    <w:rsid w:val="00B35111"/>
    <w:rsid w:val="00F0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2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2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</dc:creator>
  <cp:lastModifiedBy>Veda</cp:lastModifiedBy>
  <cp:revision>6</cp:revision>
  <cp:lastPrinted>2022-09-10T09:24:00Z</cp:lastPrinted>
  <dcterms:created xsi:type="dcterms:W3CDTF">2022-09-10T09:22:00Z</dcterms:created>
  <dcterms:modified xsi:type="dcterms:W3CDTF">2022-09-10T09:24:00Z</dcterms:modified>
</cp:coreProperties>
</file>