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C54" w:rsidRPr="009D0C54" w:rsidRDefault="00C82F60" w:rsidP="002B7179">
      <w:pPr>
        <w:pStyle w:val="BodyText"/>
      </w:pPr>
      <w:r>
        <w:t xml:space="preserve">              </w:t>
      </w:r>
      <w:r w:rsidR="009D0C54" w:rsidRPr="009D0C54">
        <w:t>Define Problem / Problem Understanding</w:t>
      </w:r>
    </w:p>
    <w:p w:rsidR="00C82F60" w:rsidRPr="009D0C54" w:rsidRDefault="00C82F60" w:rsidP="00C82F60">
      <w:pPr>
        <w:pStyle w:val="Title"/>
        <w:tabs>
          <w:tab w:val="right" w:pos="6488"/>
        </w:tabs>
        <w:ind w:left="0"/>
        <w:jc w:val="left"/>
        <w:rPr>
          <w:rFonts w:ascii="Times New Roman" w:hAnsi="Times New Roman" w:cs="Times New Roman"/>
          <w:sz w:val="36"/>
          <w:szCs w:val="36"/>
          <w:u w:val="single"/>
        </w:rPr>
      </w:pPr>
    </w:p>
    <w:p w:rsidR="00C82F60" w:rsidRDefault="00C82F60" w:rsidP="00C82F60">
      <w:pPr>
        <w:pStyle w:val="BodyText"/>
        <w:rPr>
          <w:rFonts w:ascii="Calibri"/>
          <w:sz w:val="19"/>
        </w:rPr>
      </w:pPr>
    </w:p>
    <w:tbl>
      <w:tblPr>
        <w:tblW w:w="957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89"/>
        <w:gridCol w:w="4789"/>
      </w:tblGrid>
      <w:tr w:rsidR="00C82F60" w:rsidRPr="00D137DC" w:rsidTr="00C82F60">
        <w:trPr>
          <w:trHeight w:val="438"/>
        </w:trPr>
        <w:tc>
          <w:tcPr>
            <w:tcW w:w="4789" w:type="dxa"/>
          </w:tcPr>
          <w:p w:rsidR="00C82F60" w:rsidRPr="00D137DC" w:rsidRDefault="00C82F60" w:rsidP="003A074F">
            <w:pPr>
              <w:pStyle w:val="TableParagraph"/>
              <w:spacing w:line="388" w:lineRule="exact"/>
              <w:ind w:left="107"/>
              <w:rPr>
                <w:rFonts w:ascii="Times New Roman" w:hAnsi="Times New Roman" w:cs="Times New Roman"/>
                <w:sz w:val="32"/>
              </w:rPr>
            </w:pPr>
            <w:r w:rsidRPr="00D137DC">
              <w:rPr>
                <w:rFonts w:ascii="Times New Roman" w:hAnsi="Times New Roman" w:cs="Times New Roman"/>
                <w:sz w:val="32"/>
              </w:rPr>
              <w:t>Assignment</w:t>
            </w:r>
            <w:r w:rsidRPr="00D137DC">
              <w:rPr>
                <w:rFonts w:ascii="Times New Roman" w:hAnsi="Times New Roman" w:cs="Times New Roman"/>
                <w:spacing w:val="-4"/>
                <w:sz w:val="32"/>
              </w:rPr>
              <w:t xml:space="preserve"> </w:t>
            </w:r>
            <w:r w:rsidRPr="00D137DC">
              <w:rPr>
                <w:rFonts w:ascii="Times New Roman" w:hAnsi="Times New Roman" w:cs="Times New Roman"/>
                <w:sz w:val="32"/>
              </w:rPr>
              <w:t>Date</w:t>
            </w:r>
          </w:p>
        </w:tc>
        <w:tc>
          <w:tcPr>
            <w:tcW w:w="4789" w:type="dxa"/>
          </w:tcPr>
          <w:p w:rsidR="00C82F60" w:rsidRPr="00D137DC" w:rsidRDefault="00C82F60" w:rsidP="003A074F">
            <w:pPr>
              <w:pStyle w:val="TableParagraph"/>
              <w:spacing w:line="419" w:lineRule="exact"/>
              <w:ind w:left="107"/>
              <w:rPr>
                <w:rFonts w:ascii="Times New Roman" w:hAnsi="Times New Roman" w:cs="Times New Roman"/>
                <w:sz w:val="36"/>
              </w:rPr>
            </w:pPr>
            <w:r>
              <w:rPr>
                <w:rFonts w:ascii="Times New Roman" w:hAnsi="Times New Roman" w:cs="Times New Roman"/>
                <w:sz w:val="36"/>
              </w:rPr>
              <w:t>12 may 2023</w:t>
            </w:r>
          </w:p>
        </w:tc>
      </w:tr>
      <w:tr w:rsidR="00C82F60" w:rsidRPr="00D137DC" w:rsidTr="00F82727">
        <w:trPr>
          <w:trHeight w:val="293"/>
        </w:trPr>
        <w:tc>
          <w:tcPr>
            <w:tcW w:w="4789" w:type="dxa"/>
          </w:tcPr>
          <w:p w:rsidR="00C82F60" w:rsidRPr="00D137DC" w:rsidRDefault="00A636B2" w:rsidP="003A074F">
            <w:pPr>
              <w:pStyle w:val="TableParagraph"/>
              <w:spacing w:line="419" w:lineRule="exact"/>
              <w:ind w:left="107"/>
              <w:rPr>
                <w:rFonts w:ascii="Times New Roman" w:hAnsi="Times New Roman" w:cs="Times New Roman"/>
                <w:sz w:val="36"/>
              </w:rPr>
            </w:pPr>
            <w:r>
              <w:rPr>
                <w:rFonts w:ascii="Times New Roman" w:hAnsi="Times New Roman" w:cs="Times New Roman"/>
                <w:sz w:val="36"/>
              </w:rPr>
              <w:t>Team ID</w:t>
            </w:r>
          </w:p>
        </w:tc>
        <w:tc>
          <w:tcPr>
            <w:tcW w:w="4789" w:type="dxa"/>
          </w:tcPr>
          <w:p w:rsidR="00C82F60" w:rsidRPr="00D137DC" w:rsidRDefault="00F82727" w:rsidP="003A074F">
            <w:pPr>
              <w:pStyle w:val="TableParagraph"/>
              <w:spacing w:line="419" w:lineRule="exact"/>
              <w:rPr>
                <w:rFonts w:ascii="Times New Roman" w:hAnsi="Times New Roman" w:cs="Times New Roman"/>
                <w:sz w:val="36"/>
              </w:rPr>
            </w:pPr>
            <w:r>
              <w:rPr>
                <w:rFonts w:ascii="Times New Roman" w:hAnsi="Times New Roman" w:cs="Times New Roman"/>
                <w:sz w:val="36"/>
              </w:rPr>
              <w:t>NM2023TMID03508</w:t>
            </w:r>
            <w:bookmarkStart w:id="0" w:name="_GoBack"/>
            <w:bookmarkEnd w:id="0"/>
          </w:p>
        </w:tc>
      </w:tr>
      <w:tr w:rsidR="00C82F60" w:rsidRPr="00D137DC" w:rsidTr="00C82F60">
        <w:trPr>
          <w:trHeight w:val="441"/>
        </w:trPr>
        <w:tc>
          <w:tcPr>
            <w:tcW w:w="4789" w:type="dxa"/>
          </w:tcPr>
          <w:p w:rsidR="00C82F60" w:rsidRPr="00D137DC" w:rsidRDefault="00A636B2" w:rsidP="00A636B2">
            <w:pPr>
              <w:pStyle w:val="TableParagraph"/>
              <w:spacing w:before="2" w:line="419" w:lineRule="exact"/>
              <w:rPr>
                <w:rFonts w:ascii="Times New Roman" w:hAnsi="Times New Roman" w:cs="Times New Roman"/>
                <w:sz w:val="36"/>
              </w:rPr>
            </w:pPr>
            <w:r>
              <w:rPr>
                <w:rFonts w:ascii="Times New Roman" w:hAnsi="Times New Roman" w:cs="Times New Roman"/>
                <w:sz w:val="36"/>
              </w:rPr>
              <w:t>Project Name</w:t>
            </w:r>
          </w:p>
        </w:tc>
        <w:tc>
          <w:tcPr>
            <w:tcW w:w="4789" w:type="dxa"/>
          </w:tcPr>
          <w:p w:rsidR="00C82F60" w:rsidRPr="00D137DC" w:rsidRDefault="00A636B2" w:rsidP="00A636B2">
            <w:pPr>
              <w:pStyle w:val="TableParagraph"/>
              <w:spacing w:before="2" w:line="419" w:lineRule="exact"/>
              <w:rPr>
                <w:rFonts w:ascii="Times New Roman" w:hAnsi="Times New Roman" w:cs="Times New Roman"/>
                <w:sz w:val="36"/>
              </w:rPr>
            </w:pPr>
            <w:proofErr w:type="spellStart"/>
            <w:r>
              <w:rPr>
                <w:rFonts w:ascii="Times New Roman" w:hAnsi="Times New Roman" w:cs="Times New Roman"/>
                <w:sz w:val="36"/>
              </w:rPr>
              <w:t>Estimetion</w:t>
            </w:r>
            <w:proofErr w:type="spellEnd"/>
            <w:r>
              <w:rPr>
                <w:rFonts w:ascii="Times New Roman" w:hAnsi="Times New Roman" w:cs="Times New Roman"/>
                <w:sz w:val="36"/>
              </w:rPr>
              <w:t xml:space="preserve"> and prediction of hospitalization and medical care costs</w:t>
            </w:r>
          </w:p>
        </w:tc>
      </w:tr>
    </w:tbl>
    <w:p w:rsidR="000973AD" w:rsidRDefault="000973AD"/>
    <w:p w:rsidR="001033D7" w:rsidRPr="00A636B2" w:rsidRDefault="00A636B2" w:rsidP="001033D7">
      <w:pPr>
        <w:shd w:val="clear" w:color="auto" w:fill="FFFFFF"/>
        <w:spacing w:before="300" w:after="150" w:line="570" w:lineRule="atLeast"/>
        <w:outlineLvl w:val="2"/>
        <w:rPr>
          <w:rFonts w:ascii="Times New Roman" w:eastAsia="Times New Roman" w:hAnsi="Times New Roman" w:cs="Times New Roman"/>
          <w:b/>
          <w:bCs/>
          <w:color w:val="2D2828"/>
          <w:sz w:val="28"/>
          <w:szCs w:val="28"/>
          <w:u w:val="single"/>
          <w:lang w:eastAsia="en-IN"/>
        </w:rPr>
      </w:pPr>
      <w:proofErr w:type="gramStart"/>
      <w:r>
        <w:rPr>
          <w:rFonts w:ascii="Times New Roman" w:eastAsia="Times New Roman" w:hAnsi="Times New Roman" w:cs="Times New Roman"/>
          <w:b/>
          <w:bCs/>
          <w:color w:val="2D2828"/>
          <w:sz w:val="28"/>
          <w:szCs w:val="28"/>
          <w:u w:val="single"/>
          <w:lang w:eastAsia="en-IN"/>
        </w:rPr>
        <w:t>1.</w:t>
      </w:r>
      <w:r w:rsidR="001033D7" w:rsidRPr="00A636B2">
        <w:rPr>
          <w:rFonts w:ascii="Times New Roman" w:eastAsia="Times New Roman" w:hAnsi="Times New Roman" w:cs="Times New Roman"/>
          <w:b/>
          <w:bCs/>
          <w:color w:val="2D2828"/>
          <w:sz w:val="28"/>
          <w:szCs w:val="28"/>
          <w:u w:val="single"/>
          <w:lang w:eastAsia="en-IN"/>
        </w:rPr>
        <w:t>Define</w:t>
      </w:r>
      <w:proofErr w:type="gramEnd"/>
      <w:r w:rsidR="001033D7" w:rsidRPr="00A636B2">
        <w:rPr>
          <w:rFonts w:ascii="Times New Roman" w:eastAsia="Times New Roman" w:hAnsi="Times New Roman" w:cs="Times New Roman"/>
          <w:b/>
          <w:bCs/>
          <w:color w:val="2D2828"/>
          <w:sz w:val="28"/>
          <w:szCs w:val="28"/>
          <w:u w:val="single"/>
          <w:lang w:eastAsia="en-IN"/>
        </w:rPr>
        <w:t xml:space="preserve"> Problem / Problem Understanding</w:t>
      </w:r>
    </w:p>
    <w:p w:rsidR="001033D7" w:rsidRPr="009D0C54" w:rsidRDefault="001033D7" w:rsidP="001033D7">
      <w:pPr>
        <w:shd w:val="clear" w:color="auto" w:fill="FFFFFF"/>
        <w:spacing w:before="300" w:after="150" w:line="570" w:lineRule="atLeast"/>
        <w:outlineLvl w:val="2"/>
        <w:rPr>
          <w:rFonts w:ascii="Times New Roman" w:hAnsi="Times New Roman" w:cs="Times New Roman"/>
          <w:sz w:val="28"/>
          <w:szCs w:val="28"/>
          <w:shd w:val="clear" w:color="auto" w:fill="FFFFFF"/>
        </w:rPr>
      </w:pPr>
      <w:r w:rsidRPr="009D0C54">
        <w:rPr>
          <w:rFonts w:ascii="Times New Roman" w:hAnsi="Times New Roman" w:cs="Times New Roman"/>
          <w:sz w:val="28"/>
          <w:szCs w:val="28"/>
          <w:shd w:val="clear" w:color="auto" w:fill="FFFFFF"/>
        </w:rPr>
        <w:t>A problem statement is a clear, concise, and specific description of an issue or challenge that needs to be addressed. It outlines the context and scope of the problem, the potential causes and consequences, and the goals or objectives that need to be achieved through addressing the problem.</w:t>
      </w:r>
    </w:p>
    <w:p w:rsidR="001033D7" w:rsidRDefault="001033D7" w:rsidP="001033D7">
      <w:pPr>
        <w:pStyle w:val="Heading3"/>
        <w:shd w:val="clear" w:color="auto" w:fill="FFFFFF"/>
        <w:spacing w:before="240" w:beforeAutospacing="0" w:after="150" w:afterAutospacing="0" w:line="450" w:lineRule="atLeast"/>
        <w:rPr>
          <w:color w:val="2D2828"/>
          <w:sz w:val="38"/>
          <w:szCs w:val="38"/>
        </w:rPr>
      </w:pPr>
    </w:p>
    <w:p w:rsidR="001033D7" w:rsidRPr="009D0C54" w:rsidRDefault="00A636B2" w:rsidP="001033D7">
      <w:pPr>
        <w:pStyle w:val="Heading3"/>
        <w:shd w:val="clear" w:color="auto" w:fill="FFFFFF"/>
        <w:spacing w:before="240" w:beforeAutospacing="0" w:after="150" w:afterAutospacing="0" w:line="450" w:lineRule="atLeast"/>
        <w:rPr>
          <w:color w:val="2D2828"/>
          <w:sz w:val="36"/>
          <w:szCs w:val="36"/>
          <w:u w:val="single"/>
        </w:rPr>
      </w:pPr>
      <w:r>
        <w:rPr>
          <w:color w:val="2D2828"/>
          <w:sz w:val="36"/>
          <w:szCs w:val="36"/>
          <w:u w:val="single"/>
        </w:rPr>
        <w:t xml:space="preserve">1.1 </w:t>
      </w:r>
      <w:r w:rsidR="001033D7" w:rsidRPr="009D0C54">
        <w:rPr>
          <w:color w:val="2D2828"/>
          <w:sz w:val="36"/>
          <w:szCs w:val="36"/>
          <w:u w:val="single"/>
        </w:rPr>
        <w:t xml:space="preserve">Specify </w:t>
      </w:r>
      <w:proofErr w:type="gramStart"/>
      <w:r w:rsidR="001033D7" w:rsidRPr="009D0C54">
        <w:rPr>
          <w:color w:val="2D2828"/>
          <w:sz w:val="36"/>
          <w:szCs w:val="36"/>
          <w:u w:val="single"/>
        </w:rPr>
        <w:t>The</w:t>
      </w:r>
      <w:proofErr w:type="gramEnd"/>
      <w:r w:rsidR="001033D7" w:rsidRPr="009D0C54">
        <w:rPr>
          <w:color w:val="2D2828"/>
          <w:sz w:val="36"/>
          <w:szCs w:val="36"/>
          <w:u w:val="single"/>
        </w:rPr>
        <w:t xml:space="preserve"> Business Problem</w:t>
      </w:r>
    </w:p>
    <w:p w:rsidR="001033D7" w:rsidRPr="009D0C54" w:rsidRDefault="001033D7" w:rsidP="001033D7">
      <w:pPr>
        <w:widowControl/>
        <w:shd w:val="clear" w:color="auto" w:fill="FFFFFF"/>
        <w:autoSpaceDE/>
        <w:autoSpaceDN/>
        <w:spacing w:before="300" w:after="150" w:line="570" w:lineRule="atLeast"/>
        <w:outlineLvl w:val="2"/>
        <w:rPr>
          <w:rFonts w:ascii="Times New Roman" w:eastAsia="Times New Roman" w:hAnsi="Times New Roman" w:cs="Times New Roman"/>
          <w:b/>
          <w:bCs/>
          <w:color w:val="35475C"/>
          <w:sz w:val="28"/>
          <w:szCs w:val="28"/>
          <w:lang w:val="en-IN" w:eastAsia="en-IN" w:bidi="bn-IN"/>
        </w:rPr>
      </w:pPr>
      <w:r w:rsidRPr="009D0C54">
        <w:rPr>
          <w:rFonts w:ascii="Times New Roman" w:eastAsia="Times New Roman" w:hAnsi="Times New Roman" w:cs="Times New Roman"/>
          <w:b/>
          <w:bCs/>
          <w:color w:val="35475C"/>
          <w:sz w:val="28"/>
          <w:szCs w:val="28"/>
          <w:lang w:val="en-IN" w:eastAsia="en-IN" w:bidi="bn-IN"/>
        </w:rPr>
        <w:t xml:space="preserve">Estimation </w:t>
      </w:r>
      <w:proofErr w:type="gramStart"/>
      <w:r w:rsidRPr="009D0C54">
        <w:rPr>
          <w:rFonts w:ascii="Times New Roman" w:eastAsia="Times New Roman" w:hAnsi="Times New Roman" w:cs="Times New Roman"/>
          <w:b/>
          <w:bCs/>
          <w:color w:val="35475C"/>
          <w:sz w:val="28"/>
          <w:szCs w:val="28"/>
          <w:lang w:val="en-IN" w:eastAsia="en-IN" w:bidi="bn-IN"/>
        </w:rPr>
        <w:t>And</w:t>
      </w:r>
      <w:proofErr w:type="gramEnd"/>
      <w:r w:rsidRPr="009D0C54">
        <w:rPr>
          <w:rFonts w:ascii="Times New Roman" w:eastAsia="Times New Roman" w:hAnsi="Times New Roman" w:cs="Times New Roman"/>
          <w:b/>
          <w:bCs/>
          <w:color w:val="35475C"/>
          <w:sz w:val="28"/>
          <w:szCs w:val="28"/>
          <w:lang w:val="en-IN" w:eastAsia="en-IN" w:bidi="bn-IN"/>
        </w:rPr>
        <w:t xml:space="preserve"> Prediction Of Hospitalization And Medical Care Costs</w:t>
      </w:r>
    </w:p>
    <w:p w:rsidR="009D0C54" w:rsidRDefault="009D0C54" w:rsidP="001033D7">
      <w:pPr>
        <w:widowControl/>
        <w:shd w:val="clear" w:color="auto" w:fill="FFFFFF"/>
        <w:autoSpaceDE/>
        <w:autoSpaceDN/>
        <w:spacing w:after="160"/>
        <w:jc w:val="both"/>
        <w:rPr>
          <w:rFonts w:ascii="Times New Roman" w:eastAsia="Times New Roman" w:hAnsi="Times New Roman" w:cs="Times New Roman"/>
          <w:color w:val="35475C"/>
          <w:sz w:val="28"/>
          <w:szCs w:val="28"/>
          <w:lang w:val="en-IN" w:eastAsia="en-IN" w:bidi="bn-IN"/>
        </w:rPr>
      </w:pPr>
    </w:p>
    <w:p w:rsidR="009D0C54" w:rsidRDefault="001033D7" w:rsidP="001033D7">
      <w:pPr>
        <w:widowControl/>
        <w:shd w:val="clear" w:color="auto" w:fill="FFFFFF"/>
        <w:autoSpaceDE/>
        <w:autoSpaceDN/>
        <w:spacing w:after="160"/>
        <w:jc w:val="both"/>
        <w:rPr>
          <w:rFonts w:ascii="Times New Roman" w:eastAsia="Times New Roman" w:hAnsi="Times New Roman" w:cs="Times New Roman"/>
          <w:color w:val="35475C"/>
          <w:sz w:val="28"/>
          <w:szCs w:val="28"/>
          <w:lang w:val="en-IN" w:eastAsia="en-IN" w:bidi="bn-IN"/>
        </w:rPr>
      </w:pPr>
      <w:r w:rsidRPr="009D0C54">
        <w:rPr>
          <w:rFonts w:ascii="Times New Roman" w:eastAsia="Times New Roman" w:hAnsi="Times New Roman" w:cs="Times New Roman"/>
          <w:color w:val="35475C"/>
          <w:sz w:val="28"/>
          <w:szCs w:val="28"/>
          <w:lang w:val="en-IN" w:eastAsia="en-IN" w:bidi="bn-IN"/>
        </w:rPr>
        <w:t xml:space="preserve">Medical costs are one of the most common recurring expenses in a person's life. </w:t>
      </w:r>
    </w:p>
    <w:p w:rsidR="009D0C54" w:rsidRDefault="001033D7" w:rsidP="001033D7">
      <w:pPr>
        <w:widowControl/>
        <w:shd w:val="clear" w:color="auto" w:fill="FFFFFF"/>
        <w:autoSpaceDE/>
        <w:autoSpaceDN/>
        <w:spacing w:after="160"/>
        <w:jc w:val="both"/>
        <w:rPr>
          <w:rFonts w:ascii="Times New Roman" w:eastAsia="Times New Roman" w:hAnsi="Times New Roman" w:cs="Times New Roman"/>
          <w:color w:val="35475C"/>
          <w:sz w:val="28"/>
          <w:szCs w:val="28"/>
          <w:lang w:val="en-IN" w:eastAsia="en-IN" w:bidi="bn-IN"/>
        </w:rPr>
      </w:pPr>
      <w:r w:rsidRPr="009D0C54">
        <w:rPr>
          <w:rFonts w:ascii="Times New Roman" w:eastAsia="Times New Roman" w:hAnsi="Times New Roman" w:cs="Times New Roman"/>
          <w:color w:val="35475C"/>
          <w:sz w:val="28"/>
          <w:szCs w:val="28"/>
          <w:lang w:val="en-IN" w:eastAsia="en-IN" w:bidi="bn-IN"/>
        </w:rPr>
        <w:t xml:space="preserve">Based on different research studies, </w:t>
      </w:r>
      <w:proofErr w:type="spellStart"/>
      <w:r w:rsidRPr="009D0C54">
        <w:rPr>
          <w:rFonts w:ascii="Times New Roman" w:eastAsia="Times New Roman" w:hAnsi="Times New Roman" w:cs="Times New Roman"/>
          <w:color w:val="35475C"/>
          <w:sz w:val="28"/>
          <w:szCs w:val="28"/>
          <w:lang w:val="en-IN" w:eastAsia="en-IN" w:bidi="bn-IN"/>
        </w:rPr>
        <w:t>BMI</w:t>
      </w:r>
      <w:proofErr w:type="gramStart"/>
      <w:r w:rsidRPr="009D0C54">
        <w:rPr>
          <w:rFonts w:ascii="Times New Roman" w:eastAsia="Times New Roman" w:hAnsi="Times New Roman" w:cs="Times New Roman"/>
          <w:color w:val="35475C"/>
          <w:sz w:val="28"/>
          <w:szCs w:val="28"/>
          <w:lang w:val="en-IN" w:eastAsia="en-IN" w:bidi="bn-IN"/>
        </w:rPr>
        <w:t>,ageing</w:t>
      </w:r>
      <w:proofErr w:type="spellEnd"/>
      <w:proofErr w:type="gramEnd"/>
      <w:r w:rsidRPr="009D0C54">
        <w:rPr>
          <w:rFonts w:ascii="Times New Roman" w:eastAsia="Times New Roman" w:hAnsi="Times New Roman" w:cs="Times New Roman"/>
          <w:color w:val="35475C"/>
          <w:sz w:val="28"/>
          <w:szCs w:val="28"/>
          <w:lang w:val="en-IN" w:eastAsia="en-IN" w:bidi="bn-IN"/>
        </w:rPr>
        <w:t xml:space="preserve">, smoking, and other factors are </w:t>
      </w:r>
    </w:p>
    <w:p w:rsidR="009D0C54" w:rsidRDefault="001033D7" w:rsidP="001033D7">
      <w:pPr>
        <w:widowControl/>
        <w:shd w:val="clear" w:color="auto" w:fill="FFFFFF"/>
        <w:autoSpaceDE/>
        <w:autoSpaceDN/>
        <w:spacing w:after="160"/>
        <w:jc w:val="both"/>
        <w:rPr>
          <w:rFonts w:ascii="Times New Roman" w:eastAsia="Times New Roman" w:hAnsi="Times New Roman" w:cs="Times New Roman"/>
          <w:color w:val="35475C"/>
          <w:sz w:val="28"/>
          <w:szCs w:val="28"/>
          <w:lang w:val="en-IN" w:eastAsia="en-IN" w:bidi="bn-IN"/>
        </w:rPr>
      </w:pPr>
      <w:proofErr w:type="gramStart"/>
      <w:r w:rsidRPr="009D0C54">
        <w:rPr>
          <w:rFonts w:ascii="Times New Roman" w:eastAsia="Times New Roman" w:hAnsi="Times New Roman" w:cs="Times New Roman"/>
          <w:color w:val="35475C"/>
          <w:sz w:val="28"/>
          <w:szCs w:val="28"/>
          <w:lang w:val="en-IN" w:eastAsia="en-IN" w:bidi="bn-IN"/>
        </w:rPr>
        <w:t>all</w:t>
      </w:r>
      <w:proofErr w:type="gramEnd"/>
      <w:r w:rsidRPr="009D0C54">
        <w:rPr>
          <w:rFonts w:ascii="Times New Roman" w:eastAsia="Times New Roman" w:hAnsi="Times New Roman" w:cs="Times New Roman"/>
          <w:color w:val="35475C"/>
          <w:sz w:val="28"/>
          <w:szCs w:val="28"/>
          <w:lang w:val="en-IN" w:eastAsia="en-IN" w:bidi="bn-IN"/>
        </w:rPr>
        <w:t xml:space="preserve"> related to greater personal medical care </w:t>
      </w:r>
      <w:proofErr w:type="spellStart"/>
      <w:r w:rsidRPr="009D0C54">
        <w:rPr>
          <w:rFonts w:ascii="Times New Roman" w:eastAsia="Times New Roman" w:hAnsi="Times New Roman" w:cs="Times New Roman"/>
          <w:color w:val="35475C"/>
          <w:sz w:val="28"/>
          <w:szCs w:val="28"/>
          <w:lang w:val="en-IN" w:eastAsia="en-IN" w:bidi="bn-IN"/>
        </w:rPr>
        <w:t>costs.The</w:t>
      </w:r>
      <w:proofErr w:type="spellEnd"/>
      <w:r w:rsidRPr="009D0C54">
        <w:rPr>
          <w:rFonts w:ascii="Times New Roman" w:eastAsia="Times New Roman" w:hAnsi="Times New Roman" w:cs="Times New Roman"/>
          <w:color w:val="35475C"/>
          <w:sz w:val="28"/>
          <w:szCs w:val="28"/>
          <w:lang w:val="en-IN" w:eastAsia="en-IN" w:bidi="bn-IN"/>
        </w:rPr>
        <w:t xml:space="preserve"> estimates of the </w:t>
      </w:r>
    </w:p>
    <w:p w:rsidR="009D0C54" w:rsidRDefault="001033D7" w:rsidP="001033D7">
      <w:pPr>
        <w:widowControl/>
        <w:shd w:val="clear" w:color="auto" w:fill="FFFFFF"/>
        <w:autoSpaceDE/>
        <w:autoSpaceDN/>
        <w:spacing w:after="160"/>
        <w:jc w:val="both"/>
        <w:rPr>
          <w:rFonts w:ascii="Times New Roman" w:eastAsia="Times New Roman" w:hAnsi="Times New Roman" w:cs="Times New Roman"/>
          <w:color w:val="35475C"/>
          <w:sz w:val="28"/>
          <w:szCs w:val="28"/>
          <w:lang w:val="en-IN" w:eastAsia="en-IN" w:bidi="bn-IN"/>
        </w:rPr>
      </w:pPr>
      <w:proofErr w:type="gramStart"/>
      <w:r w:rsidRPr="009D0C54">
        <w:rPr>
          <w:rFonts w:ascii="Times New Roman" w:eastAsia="Times New Roman" w:hAnsi="Times New Roman" w:cs="Times New Roman"/>
          <w:color w:val="35475C"/>
          <w:sz w:val="28"/>
          <w:szCs w:val="28"/>
          <w:lang w:val="en-IN" w:eastAsia="en-IN" w:bidi="bn-IN"/>
        </w:rPr>
        <w:t>expenditures</w:t>
      </w:r>
      <w:proofErr w:type="gramEnd"/>
      <w:r w:rsidRPr="009D0C54">
        <w:rPr>
          <w:rFonts w:ascii="Times New Roman" w:eastAsia="Times New Roman" w:hAnsi="Times New Roman" w:cs="Times New Roman"/>
          <w:color w:val="35475C"/>
          <w:sz w:val="28"/>
          <w:szCs w:val="28"/>
          <w:lang w:val="en-IN" w:eastAsia="en-IN" w:bidi="bn-IN"/>
        </w:rPr>
        <w:t xml:space="preserve"> of health care related to obesity are needed to help create cost-</w:t>
      </w:r>
    </w:p>
    <w:p w:rsidR="001033D7" w:rsidRPr="009D0C54" w:rsidRDefault="001033D7" w:rsidP="001033D7">
      <w:pPr>
        <w:widowControl/>
        <w:shd w:val="clear" w:color="auto" w:fill="FFFFFF"/>
        <w:autoSpaceDE/>
        <w:autoSpaceDN/>
        <w:spacing w:after="160"/>
        <w:jc w:val="both"/>
        <w:rPr>
          <w:rFonts w:ascii="Times New Roman" w:eastAsia="Times New Roman" w:hAnsi="Times New Roman" w:cs="Times New Roman"/>
          <w:color w:val="35475C"/>
          <w:sz w:val="28"/>
          <w:szCs w:val="28"/>
          <w:lang w:val="en-IN" w:eastAsia="en-IN" w:bidi="bn-IN"/>
        </w:rPr>
      </w:pPr>
      <w:proofErr w:type="gramStart"/>
      <w:r w:rsidRPr="009D0C54">
        <w:rPr>
          <w:rFonts w:ascii="Times New Roman" w:eastAsia="Times New Roman" w:hAnsi="Times New Roman" w:cs="Times New Roman"/>
          <w:color w:val="35475C"/>
          <w:sz w:val="28"/>
          <w:szCs w:val="28"/>
          <w:lang w:val="en-IN" w:eastAsia="en-IN" w:bidi="bn-IN"/>
        </w:rPr>
        <w:t>effective</w:t>
      </w:r>
      <w:proofErr w:type="gramEnd"/>
      <w:r w:rsidRPr="009D0C54">
        <w:rPr>
          <w:rFonts w:ascii="Times New Roman" w:eastAsia="Times New Roman" w:hAnsi="Times New Roman" w:cs="Times New Roman"/>
          <w:color w:val="35475C"/>
          <w:sz w:val="28"/>
          <w:szCs w:val="28"/>
          <w:lang w:val="en-IN" w:eastAsia="en-IN" w:bidi="bn-IN"/>
        </w:rPr>
        <w:t xml:space="preserve"> obesity prevention </w:t>
      </w:r>
      <w:proofErr w:type="spellStart"/>
      <w:r w:rsidRPr="009D0C54">
        <w:rPr>
          <w:rFonts w:ascii="Times New Roman" w:eastAsia="Times New Roman" w:hAnsi="Times New Roman" w:cs="Times New Roman"/>
          <w:color w:val="35475C"/>
          <w:sz w:val="28"/>
          <w:szCs w:val="28"/>
          <w:lang w:val="en-IN" w:eastAsia="en-IN" w:bidi="bn-IN"/>
        </w:rPr>
        <w:t>strategies.Obesity</w:t>
      </w:r>
      <w:proofErr w:type="spellEnd"/>
      <w:r w:rsidRPr="009D0C54">
        <w:rPr>
          <w:rFonts w:ascii="Times New Roman" w:eastAsia="Times New Roman" w:hAnsi="Times New Roman" w:cs="Times New Roman"/>
          <w:color w:val="35475C"/>
          <w:sz w:val="28"/>
          <w:szCs w:val="28"/>
          <w:lang w:val="en-IN" w:eastAsia="en-IN" w:bidi="bn-IN"/>
        </w:rPr>
        <w:t xml:space="preserve"> prevention at a</w:t>
      </w:r>
    </w:p>
    <w:p w:rsidR="001033D7" w:rsidRPr="009D0C54" w:rsidRDefault="001033D7" w:rsidP="001033D7">
      <w:pPr>
        <w:widowControl/>
        <w:shd w:val="clear" w:color="auto" w:fill="FFFFFF"/>
        <w:autoSpaceDE/>
        <w:autoSpaceDN/>
        <w:spacing w:after="160"/>
        <w:jc w:val="both"/>
        <w:rPr>
          <w:rFonts w:ascii="Times New Roman" w:eastAsia="Times New Roman" w:hAnsi="Times New Roman" w:cs="Times New Roman"/>
          <w:color w:val="35475C"/>
          <w:sz w:val="28"/>
          <w:szCs w:val="28"/>
          <w:lang w:val="en-IN" w:eastAsia="en-IN" w:bidi="bn-IN"/>
        </w:rPr>
      </w:pPr>
      <w:r w:rsidRPr="009D0C54">
        <w:rPr>
          <w:rFonts w:ascii="Times New Roman" w:eastAsia="Times New Roman" w:hAnsi="Times New Roman" w:cs="Times New Roman"/>
          <w:color w:val="35475C"/>
          <w:sz w:val="28"/>
          <w:szCs w:val="28"/>
          <w:lang w:val="en-IN" w:eastAsia="en-IN" w:bidi="bn-IN"/>
        </w:rPr>
        <w:t xml:space="preserve">Young age is a top concern in global </w:t>
      </w:r>
      <w:proofErr w:type="spellStart"/>
      <w:r w:rsidRPr="009D0C54">
        <w:rPr>
          <w:rFonts w:ascii="Times New Roman" w:eastAsia="Times New Roman" w:hAnsi="Times New Roman" w:cs="Times New Roman"/>
          <w:color w:val="35475C"/>
          <w:sz w:val="28"/>
          <w:szCs w:val="28"/>
          <w:lang w:val="en-IN" w:eastAsia="en-IN" w:bidi="bn-IN"/>
        </w:rPr>
        <w:t>health</w:t>
      </w:r>
      <w:proofErr w:type="gramStart"/>
      <w:r w:rsidRPr="009D0C54">
        <w:rPr>
          <w:rFonts w:ascii="Times New Roman" w:eastAsia="Times New Roman" w:hAnsi="Times New Roman" w:cs="Times New Roman"/>
          <w:color w:val="35475C"/>
          <w:sz w:val="28"/>
          <w:szCs w:val="28"/>
          <w:lang w:val="en-IN" w:eastAsia="en-IN" w:bidi="bn-IN"/>
        </w:rPr>
        <w:t>,clinical</w:t>
      </w:r>
      <w:proofErr w:type="spellEnd"/>
      <w:proofErr w:type="gramEnd"/>
      <w:r w:rsidRPr="009D0C54">
        <w:rPr>
          <w:rFonts w:ascii="Times New Roman" w:eastAsia="Times New Roman" w:hAnsi="Times New Roman" w:cs="Times New Roman"/>
          <w:color w:val="35475C"/>
          <w:sz w:val="28"/>
          <w:szCs w:val="28"/>
          <w:lang w:val="en-IN" w:eastAsia="en-IN" w:bidi="bn-IN"/>
        </w:rPr>
        <w:t xml:space="preserve"> practice, and public health.</w:t>
      </w:r>
    </w:p>
    <w:p w:rsidR="009D0C54" w:rsidRDefault="009D0C54" w:rsidP="001033D7">
      <w:pPr>
        <w:widowControl/>
        <w:shd w:val="clear" w:color="auto" w:fill="FFFFFF"/>
        <w:autoSpaceDE/>
        <w:autoSpaceDN/>
        <w:spacing w:after="160"/>
        <w:jc w:val="both"/>
        <w:rPr>
          <w:rFonts w:ascii="Times New Roman" w:eastAsia="Times New Roman" w:hAnsi="Times New Roman" w:cs="Times New Roman"/>
          <w:b/>
          <w:bCs/>
          <w:color w:val="35475C"/>
          <w:sz w:val="28"/>
          <w:szCs w:val="28"/>
          <w:lang w:val="en-IN" w:eastAsia="en-IN" w:bidi="bn-IN"/>
        </w:rPr>
      </w:pPr>
    </w:p>
    <w:p w:rsidR="001033D7" w:rsidRPr="009D0C54" w:rsidRDefault="001033D7" w:rsidP="001033D7">
      <w:pPr>
        <w:widowControl/>
        <w:shd w:val="clear" w:color="auto" w:fill="FFFFFF"/>
        <w:autoSpaceDE/>
        <w:autoSpaceDN/>
        <w:spacing w:after="160"/>
        <w:jc w:val="both"/>
        <w:rPr>
          <w:rFonts w:ascii="Times New Roman" w:eastAsia="Times New Roman" w:hAnsi="Times New Roman" w:cs="Times New Roman"/>
          <w:color w:val="35475C"/>
          <w:sz w:val="28"/>
          <w:szCs w:val="28"/>
          <w:lang w:val="en-IN" w:eastAsia="en-IN" w:bidi="bn-IN"/>
        </w:rPr>
      </w:pPr>
      <w:r w:rsidRPr="009D0C54">
        <w:rPr>
          <w:rFonts w:ascii="Times New Roman" w:eastAsia="Times New Roman" w:hAnsi="Times New Roman" w:cs="Times New Roman"/>
          <w:b/>
          <w:bCs/>
          <w:color w:val="35475C"/>
          <w:sz w:val="28"/>
          <w:szCs w:val="28"/>
          <w:lang w:val="en-IN" w:eastAsia="en-IN" w:bidi="bn-IN"/>
        </w:rPr>
        <w:t>Technical Architecture:</w:t>
      </w:r>
    </w:p>
    <w:p w:rsidR="001033D7" w:rsidRPr="009D0C54" w:rsidRDefault="001033D7" w:rsidP="001033D7">
      <w:pPr>
        <w:widowControl/>
        <w:shd w:val="clear" w:color="auto" w:fill="FFFFFF"/>
        <w:autoSpaceDE/>
        <w:autoSpaceDN/>
        <w:spacing w:line="330" w:lineRule="atLeast"/>
        <w:jc w:val="both"/>
        <w:rPr>
          <w:rFonts w:ascii="Times New Roman" w:eastAsia="Times New Roman" w:hAnsi="Times New Roman" w:cs="Times New Roman"/>
          <w:color w:val="35475C"/>
          <w:sz w:val="28"/>
          <w:szCs w:val="28"/>
          <w:lang w:val="en-IN" w:eastAsia="en-IN" w:bidi="bn-IN"/>
        </w:rPr>
      </w:pPr>
      <w:r w:rsidRPr="009D0C54">
        <w:rPr>
          <w:rFonts w:ascii="Times New Roman" w:eastAsia="Times New Roman" w:hAnsi="Times New Roman" w:cs="Times New Roman"/>
          <w:color w:val="35475C"/>
          <w:sz w:val="28"/>
          <w:szCs w:val="28"/>
          <w:lang w:val="en-IN" w:eastAsia="en-IN" w:bidi="bn-IN"/>
        </w:rPr>
        <w:lastRenderedPageBreak/>
        <w:br/>
      </w:r>
    </w:p>
    <w:p w:rsidR="001033D7" w:rsidRPr="001033D7" w:rsidRDefault="001033D7" w:rsidP="001033D7">
      <w:pPr>
        <w:widowControl/>
        <w:shd w:val="clear" w:color="auto" w:fill="FFFFFF"/>
        <w:autoSpaceDE/>
        <w:autoSpaceDN/>
        <w:spacing w:after="160"/>
        <w:jc w:val="both"/>
        <w:rPr>
          <w:rFonts w:ascii="Arial" w:eastAsia="Times New Roman" w:hAnsi="Arial" w:cs="Arial"/>
          <w:color w:val="35475C"/>
          <w:sz w:val="21"/>
          <w:szCs w:val="21"/>
          <w:lang w:val="en-IN" w:eastAsia="en-IN" w:bidi="bn-IN"/>
        </w:rPr>
      </w:pPr>
      <w:r w:rsidRPr="001033D7">
        <w:rPr>
          <w:rFonts w:ascii="Arial" w:eastAsia="Times New Roman" w:hAnsi="Arial" w:cs="Arial"/>
          <w:noProof/>
          <w:color w:val="35475C"/>
          <w:sz w:val="21"/>
          <w:szCs w:val="21"/>
          <w:bdr w:val="none" w:sz="0" w:space="0" w:color="auto" w:frame="1"/>
          <w:lang w:val="en-IN" w:eastAsia="en-IN" w:bidi="bn-IN"/>
        </w:rPr>
        <w:drawing>
          <wp:inline distT="0" distB="0" distL="0" distR="0">
            <wp:extent cx="5734050" cy="3419475"/>
            <wp:effectExtent l="0" t="0" r="0" b="9525"/>
            <wp:docPr id="5" name="Picture 5" descr="https://lh3.googleusercontent.com/LF9H_HP4Bt1bA1wlMTmLTEfttcS8s6Hez0qMw0w0ao3t2G3jUNrpAMyJ7vq7qOra5t_cJuAPwv-W-IKrsEmUTUNej4__IaJeKry1C1XiDluQ7UplfYl0UHW4fWb31NvxeUJvVbkaMao1KMc37U39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LF9H_HP4Bt1bA1wlMTmLTEfttcS8s6Hez0qMw0w0ao3t2G3jUNrpAMyJ7vq7qOra5t_cJuAPwv-W-IKrsEmUTUNej4__IaJeKry1C1XiDluQ7UplfYl0UHW4fWb31NvxeUJvVbkaMao1KMc37U39k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3419475"/>
                    </a:xfrm>
                    <a:prstGeom prst="rect">
                      <a:avLst/>
                    </a:prstGeom>
                    <a:noFill/>
                    <a:ln>
                      <a:noFill/>
                    </a:ln>
                  </pic:spPr>
                </pic:pic>
              </a:graphicData>
            </a:graphic>
          </wp:inline>
        </w:drawing>
      </w:r>
    </w:p>
    <w:p w:rsidR="009D0C54" w:rsidRDefault="009D0C54" w:rsidP="001033D7">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rsidR="001033D7" w:rsidRPr="009D0C54" w:rsidRDefault="00A636B2" w:rsidP="001033D7">
      <w:pPr>
        <w:shd w:val="clear" w:color="auto" w:fill="FFFFFF"/>
        <w:spacing w:before="300" w:after="150" w:line="570" w:lineRule="atLeast"/>
        <w:outlineLvl w:val="2"/>
        <w:rPr>
          <w:rFonts w:ascii="Times New Roman" w:eastAsia="Times New Roman" w:hAnsi="Times New Roman" w:cs="Times New Roman"/>
          <w:b/>
          <w:bCs/>
          <w:color w:val="2D2828"/>
          <w:sz w:val="38"/>
          <w:szCs w:val="38"/>
          <w:u w:val="single"/>
          <w:lang w:eastAsia="en-IN"/>
        </w:rPr>
      </w:pPr>
      <w:r>
        <w:rPr>
          <w:rFonts w:ascii="Times New Roman" w:eastAsia="Times New Roman" w:hAnsi="Times New Roman" w:cs="Times New Roman"/>
          <w:b/>
          <w:bCs/>
          <w:color w:val="2D2828"/>
          <w:sz w:val="38"/>
          <w:szCs w:val="38"/>
          <w:u w:val="single"/>
          <w:lang w:eastAsia="en-IN"/>
        </w:rPr>
        <w:t xml:space="preserve">1.2 </w:t>
      </w:r>
      <w:r w:rsidR="00797BAD" w:rsidRPr="009D0C54">
        <w:rPr>
          <w:rFonts w:ascii="Times New Roman" w:eastAsia="Times New Roman" w:hAnsi="Times New Roman" w:cs="Times New Roman"/>
          <w:b/>
          <w:bCs/>
          <w:color w:val="2D2828"/>
          <w:sz w:val="38"/>
          <w:szCs w:val="38"/>
          <w:u w:val="single"/>
          <w:lang w:eastAsia="en-IN"/>
        </w:rPr>
        <w:t>Business requirements:</w:t>
      </w:r>
    </w:p>
    <w:p w:rsidR="009D0C54" w:rsidRDefault="009D0C54" w:rsidP="00797BAD">
      <w:pPr>
        <w:widowControl/>
        <w:adjustRightInd w:val="0"/>
        <w:rPr>
          <w:rFonts w:ascii="Times New Roman" w:eastAsiaTheme="minorHAnsi" w:hAnsi="Times New Roman" w:cs="Times New Roman"/>
          <w:sz w:val="28"/>
          <w:szCs w:val="28"/>
          <w:lang w:val="en-IN" w:bidi="bn-IN"/>
        </w:rPr>
      </w:pPr>
    </w:p>
    <w:p w:rsidR="00797BAD" w:rsidRPr="008F12B8" w:rsidRDefault="00797BAD" w:rsidP="00797BAD">
      <w:pPr>
        <w:widowControl/>
        <w:adjustRightInd w:val="0"/>
        <w:rPr>
          <w:rFonts w:ascii="Times New Roman" w:eastAsiaTheme="minorHAnsi" w:hAnsi="Times New Roman" w:cs="Times New Roman"/>
          <w:sz w:val="28"/>
          <w:szCs w:val="28"/>
          <w:lang w:val="en-IN" w:bidi="bn-IN"/>
        </w:rPr>
      </w:pPr>
      <w:r w:rsidRPr="008F12B8">
        <w:rPr>
          <w:rFonts w:ascii="Times New Roman" w:eastAsiaTheme="minorHAnsi" w:hAnsi="Times New Roman" w:cs="Times New Roman"/>
          <w:sz w:val="28"/>
          <w:szCs w:val="28"/>
          <w:lang w:val="en-IN" w:bidi="bn-IN"/>
        </w:rPr>
        <w:t>This phase focuses on finding and understanding the questions of interest</w:t>
      </w:r>
    </w:p>
    <w:p w:rsidR="009D0C54" w:rsidRDefault="009D0C54" w:rsidP="00797BAD">
      <w:pPr>
        <w:widowControl/>
        <w:adjustRightInd w:val="0"/>
        <w:rPr>
          <w:rFonts w:ascii="Times New Roman" w:eastAsiaTheme="minorHAnsi" w:hAnsi="Times New Roman" w:cs="Times New Roman"/>
          <w:sz w:val="28"/>
          <w:szCs w:val="28"/>
          <w:lang w:val="en-IN" w:bidi="bn-IN"/>
        </w:rPr>
      </w:pPr>
    </w:p>
    <w:p w:rsidR="00797BAD" w:rsidRPr="008F12B8" w:rsidRDefault="00797BAD" w:rsidP="00797BAD">
      <w:pPr>
        <w:widowControl/>
        <w:adjustRightInd w:val="0"/>
        <w:rPr>
          <w:rFonts w:ascii="Times New Roman" w:eastAsiaTheme="minorHAnsi" w:hAnsi="Times New Roman" w:cs="Times New Roman"/>
          <w:sz w:val="28"/>
          <w:szCs w:val="28"/>
          <w:lang w:val="en-IN" w:bidi="bn-IN"/>
        </w:rPr>
      </w:pPr>
      <w:proofErr w:type="gramStart"/>
      <w:r w:rsidRPr="008F12B8">
        <w:rPr>
          <w:rFonts w:ascii="Times New Roman" w:eastAsiaTheme="minorHAnsi" w:hAnsi="Times New Roman" w:cs="Times New Roman"/>
          <w:sz w:val="28"/>
          <w:szCs w:val="28"/>
          <w:lang w:val="en-IN" w:bidi="bn-IN"/>
        </w:rPr>
        <w:t>from</w:t>
      </w:r>
      <w:proofErr w:type="gramEnd"/>
      <w:r w:rsidRPr="008F12B8">
        <w:rPr>
          <w:rFonts w:ascii="Times New Roman" w:eastAsiaTheme="minorHAnsi" w:hAnsi="Times New Roman" w:cs="Times New Roman"/>
          <w:sz w:val="28"/>
          <w:szCs w:val="28"/>
          <w:lang w:val="en-IN" w:bidi="bn-IN"/>
        </w:rPr>
        <w:t xml:space="preserve"> a business perspective, and transforming these demands into a data</w:t>
      </w:r>
    </w:p>
    <w:p w:rsidR="009D0C54" w:rsidRDefault="009D0C54" w:rsidP="00797BAD">
      <w:pPr>
        <w:widowControl/>
        <w:adjustRightInd w:val="0"/>
        <w:rPr>
          <w:rFonts w:ascii="Times New Roman" w:eastAsiaTheme="minorHAnsi" w:hAnsi="Times New Roman" w:cs="Times New Roman"/>
          <w:sz w:val="28"/>
          <w:szCs w:val="28"/>
          <w:lang w:val="en-IN" w:bidi="bn-IN"/>
        </w:rPr>
      </w:pPr>
    </w:p>
    <w:p w:rsidR="00797BAD" w:rsidRPr="008F12B8" w:rsidRDefault="00797BAD" w:rsidP="00797BAD">
      <w:pPr>
        <w:widowControl/>
        <w:adjustRightInd w:val="0"/>
        <w:rPr>
          <w:rFonts w:ascii="Times New Roman" w:eastAsiaTheme="minorHAnsi" w:hAnsi="Times New Roman" w:cs="Times New Roman"/>
          <w:sz w:val="28"/>
          <w:szCs w:val="28"/>
          <w:lang w:val="en-IN" w:bidi="bn-IN"/>
        </w:rPr>
      </w:pPr>
      <w:proofErr w:type="gramStart"/>
      <w:r w:rsidRPr="008F12B8">
        <w:rPr>
          <w:rFonts w:ascii="Times New Roman" w:eastAsiaTheme="minorHAnsi" w:hAnsi="Times New Roman" w:cs="Times New Roman"/>
          <w:sz w:val="28"/>
          <w:szCs w:val="28"/>
          <w:lang w:val="en-IN" w:bidi="bn-IN"/>
        </w:rPr>
        <w:t>mining</w:t>
      </w:r>
      <w:proofErr w:type="gramEnd"/>
      <w:r w:rsidRPr="008F12B8">
        <w:rPr>
          <w:rFonts w:ascii="Times New Roman" w:eastAsiaTheme="minorHAnsi" w:hAnsi="Times New Roman" w:cs="Times New Roman"/>
          <w:sz w:val="28"/>
          <w:szCs w:val="28"/>
          <w:lang w:val="en-IN" w:bidi="bn-IN"/>
        </w:rPr>
        <w:t xml:space="preserve"> problem definition. This first phase is related to the DSR’s Relevance</w:t>
      </w:r>
    </w:p>
    <w:p w:rsidR="009D0C54" w:rsidRDefault="009D0C54" w:rsidP="00797BAD">
      <w:pPr>
        <w:widowControl/>
        <w:adjustRightInd w:val="0"/>
        <w:rPr>
          <w:rFonts w:ascii="Times New Roman" w:eastAsiaTheme="minorHAnsi" w:hAnsi="Times New Roman" w:cs="Times New Roman"/>
          <w:sz w:val="28"/>
          <w:szCs w:val="28"/>
          <w:lang w:val="en-IN" w:bidi="bn-IN"/>
        </w:rPr>
      </w:pPr>
    </w:p>
    <w:p w:rsidR="00797BAD" w:rsidRPr="008F12B8" w:rsidRDefault="00797BAD" w:rsidP="00797BAD">
      <w:pPr>
        <w:widowControl/>
        <w:adjustRightInd w:val="0"/>
        <w:rPr>
          <w:rFonts w:ascii="Times New Roman" w:eastAsiaTheme="minorHAnsi" w:hAnsi="Times New Roman" w:cs="Times New Roman"/>
          <w:sz w:val="28"/>
          <w:szCs w:val="28"/>
          <w:lang w:val="en-IN" w:bidi="bn-IN"/>
        </w:rPr>
      </w:pPr>
      <w:r w:rsidRPr="008F12B8">
        <w:rPr>
          <w:rFonts w:ascii="Times New Roman" w:eastAsiaTheme="minorHAnsi" w:hAnsi="Times New Roman" w:cs="Times New Roman"/>
          <w:sz w:val="28"/>
          <w:szCs w:val="28"/>
          <w:lang w:val="en-IN" w:bidi="bn-IN"/>
        </w:rPr>
        <w:t>Cycle, due to the information exchange with the environment (organization</w:t>
      </w:r>
    </w:p>
    <w:p w:rsidR="009D0C54" w:rsidRDefault="009D0C54" w:rsidP="00797BAD">
      <w:pPr>
        <w:widowControl/>
        <w:adjustRightInd w:val="0"/>
        <w:rPr>
          <w:rFonts w:ascii="Times New Roman" w:eastAsiaTheme="minorHAnsi" w:hAnsi="Times New Roman" w:cs="Times New Roman"/>
          <w:sz w:val="28"/>
          <w:szCs w:val="28"/>
          <w:lang w:val="en-IN" w:bidi="bn-IN"/>
        </w:rPr>
      </w:pPr>
    </w:p>
    <w:p w:rsidR="00797BAD" w:rsidRPr="008F12B8" w:rsidRDefault="00797BAD" w:rsidP="00797BAD">
      <w:pPr>
        <w:widowControl/>
        <w:adjustRightInd w:val="0"/>
        <w:rPr>
          <w:rFonts w:ascii="Times New Roman" w:eastAsiaTheme="minorHAnsi" w:hAnsi="Times New Roman" w:cs="Times New Roman"/>
          <w:sz w:val="28"/>
          <w:szCs w:val="28"/>
          <w:lang w:val="en-IN" w:bidi="bn-IN"/>
        </w:rPr>
      </w:pPr>
      <w:proofErr w:type="gramStart"/>
      <w:r w:rsidRPr="008F12B8">
        <w:rPr>
          <w:rFonts w:ascii="Times New Roman" w:eastAsiaTheme="minorHAnsi" w:hAnsi="Times New Roman" w:cs="Times New Roman"/>
          <w:sz w:val="28"/>
          <w:szCs w:val="28"/>
          <w:lang w:val="en-IN" w:bidi="bn-IN"/>
        </w:rPr>
        <w:t>and</w:t>
      </w:r>
      <w:proofErr w:type="gramEnd"/>
      <w:r w:rsidRPr="008F12B8">
        <w:rPr>
          <w:rFonts w:ascii="Times New Roman" w:eastAsiaTheme="minorHAnsi" w:hAnsi="Times New Roman" w:cs="Times New Roman"/>
          <w:sz w:val="28"/>
          <w:szCs w:val="28"/>
          <w:lang w:val="en-IN" w:bidi="bn-IN"/>
        </w:rPr>
        <w:t xml:space="preserve"> stakeholders), and is decisive to make all the subsequent decisions during</w:t>
      </w:r>
    </w:p>
    <w:p w:rsidR="009D0C54" w:rsidRDefault="009D0C54" w:rsidP="00797BAD">
      <w:pPr>
        <w:widowControl/>
        <w:adjustRightInd w:val="0"/>
        <w:rPr>
          <w:rFonts w:ascii="Times New Roman" w:eastAsiaTheme="minorHAnsi" w:hAnsi="Times New Roman" w:cs="Times New Roman"/>
          <w:sz w:val="28"/>
          <w:szCs w:val="28"/>
          <w:lang w:val="en-IN" w:bidi="bn-IN"/>
        </w:rPr>
      </w:pPr>
    </w:p>
    <w:p w:rsidR="00797BAD" w:rsidRPr="008F12B8" w:rsidRDefault="00797BAD" w:rsidP="00797BAD">
      <w:pPr>
        <w:widowControl/>
        <w:adjustRightInd w:val="0"/>
        <w:rPr>
          <w:rFonts w:ascii="Times New Roman" w:eastAsiaTheme="minorHAnsi" w:hAnsi="Times New Roman" w:cs="Times New Roman"/>
          <w:sz w:val="28"/>
          <w:szCs w:val="28"/>
          <w:lang w:val="en-IN" w:bidi="bn-IN"/>
        </w:rPr>
      </w:pPr>
      <w:proofErr w:type="gramStart"/>
      <w:r w:rsidRPr="008F12B8">
        <w:rPr>
          <w:rFonts w:ascii="Times New Roman" w:eastAsiaTheme="minorHAnsi" w:hAnsi="Times New Roman" w:cs="Times New Roman"/>
          <w:sz w:val="28"/>
          <w:szCs w:val="28"/>
          <w:lang w:val="en-IN" w:bidi="bn-IN"/>
        </w:rPr>
        <w:t>the</w:t>
      </w:r>
      <w:proofErr w:type="gramEnd"/>
      <w:r w:rsidRPr="008F12B8">
        <w:rPr>
          <w:rFonts w:ascii="Times New Roman" w:eastAsiaTheme="minorHAnsi" w:hAnsi="Times New Roman" w:cs="Times New Roman"/>
          <w:sz w:val="28"/>
          <w:szCs w:val="28"/>
          <w:lang w:val="en-IN" w:bidi="bn-IN"/>
        </w:rPr>
        <w:t xml:space="preserve"> project. From this cooperation, the researcher needs to compose a set</w:t>
      </w:r>
    </w:p>
    <w:p w:rsidR="009D0C54" w:rsidRDefault="009D0C54" w:rsidP="00797BAD">
      <w:pPr>
        <w:widowControl/>
        <w:adjustRightInd w:val="0"/>
        <w:rPr>
          <w:rFonts w:ascii="Times New Roman" w:eastAsiaTheme="minorHAnsi" w:hAnsi="Times New Roman" w:cs="Times New Roman"/>
          <w:sz w:val="28"/>
          <w:szCs w:val="28"/>
          <w:lang w:val="en-IN" w:bidi="bn-IN"/>
        </w:rPr>
      </w:pPr>
    </w:p>
    <w:p w:rsidR="00797BAD" w:rsidRPr="008F12B8" w:rsidRDefault="00797BAD" w:rsidP="00797BAD">
      <w:pPr>
        <w:widowControl/>
        <w:adjustRightInd w:val="0"/>
        <w:rPr>
          <w:rFonts w:ascii="Times New Roman" w:eastAsiaTheme="minorHAnsi" w:hAnsi="Times New Roman" w:cs="Times New Roman"/>
          <w:sz w:val="28"/>
          <w:szCs w:val="28"/>
          <w:lang w:val="en-IN" w:bidi="bn-IN"/>
        </w:rPr>
      </w:pPr>
      <w:proofErr w:type="gramStart"/>
      <w:r w:rsidRPr="008F12B8">
        <w:rPr>
          <w:rFonts w:ascii="Times New Roman" w:eastAsiaTheme="minorHAnsi" w:hAnsi="Times New Roman" w:cs="Times New Roman"/>
          <w:sz w:val="28"/>
          <w:szCs w:val="28"/>
          <w:lang w:val="en-IN" w:bidi="bn-IN"/>
        </w:rPr>
        <w:t>of</w:t>
      </w:r>
      <w:proofErr w:type="gramEnd"/>
      <w:r w:rsidRPr="008F12B8">
        <w:rPr>
          <w:rFonts w:ascii="Times New Roman" w:eastAsiaTheme="minorHAnsi" w:hAnsi="Times New Roman" w:cs="Times New Roman"/>
          <w:sz w:val="28"/>
          <w:szCs w:val="28"/>
          <w:lang w:val="en-IN" w:bidi="bn-IN"/>
        </w:rPr>
        <w:t xml:space="preserve"> success criteria (metrics) to know what a "good" model will look like and</w:t>
      </w:r>
    </w:p>
    <w:p w:rsidR="009D0C54" w:rsidRDefault="009D0C54" w:rsidP="00797BAD">
      <w:pPr>
        <w:widowControl/>
        <w:adjustRightInd w:val="0"/>
        <w:rPr>
          <w:rFonts w:ascii="Times New Roman" w:eastAsiaTheme="minorHAnsi" w:hAnsi="Times New Roman" w:cs="Times New Roman"/>
          <w:sz w:val="28"/>
          <w:szCs w:val="28"/>
          <w:lang w:val="en-IN" w:bidi="bn-IN"/>
        </w:rPr>
      </w:pPr>
    </w:p>
    <w:p w:rsidR="00797BAD" w:rsidRPr="008F12B8" w:rsidRDefault="00797BAD" w:rsidP="00797BAD">
      <w:pPr>
        <w:widowControl/>
        <w:adjustRightInd w:val="0"/>
        <w:rPr>
          <w:rFonts w:ascii="Times New Roman" w:eastAsiaTheme="minorHAnsi" w:hAnsi="Times New Roman" w:cs="Times New Roman"/>
          <w:sz w:val="28"/>
          <w:szCs w:val="28"/>
          <w:lang w:val="en-IN" w:bidi="bn-IN"/>
        </w:rPr>
      </w:pPr>
      <w:proofErr w:type="gramStart"/>
      <w:r w:rsidRPr="008F12B8">
        <w:rPr>
          <w:rFonts w:ascii="Times New Roman" w:eastAsiaTheme="minorHAnsi" w:hAnsi="Times New Roman" w:cs="Times New Roman"/>
          <w:sz w:val="28"/>
          <w:szCs w:val="28"/>
          <w:lang w:val="en-IN" w:bidi="bn-IN"/>
        </w:rPr>
        <w:t>thus</w:t>
      </w:r>
      <w:proofErr w:type="gramEnd"/>
      <w:r w:rsidRPr="008F12B8">
        <w:rPr>
          <w:rFonts w:ascii="Times New Roman" w:eastAsiaTheme="minorHAnsi" w:hAnsi="Times New Roman" w:cs="Times New Roman"/>
          <w:sz w:val="28"/>
          <w:szCs w:val="28"/>
          <w:lang w:val="en-IN" w:bidi="bn-IN"/>
        </w:rPr>
        <w:t xml:space="preserve"> ensure that the answers to the problem would assist a decision-making</w:t>
      </w:r>
    </w:p>
    <w:p w:rsidR="009D0C54" w:rsidRDefault="009D0C54" w:rsidP="00797BAD">
      <w:pPr>
        <w:rPr>
          <w:rFonts w:ascii="Times New Roman" w:eastAsiaTheme="minorHAnsi" w:hAnsi="Times New Roman" w:cs="Times New Roman"/>
          <w:sz w:val="28"/>
          <w:szCs w:val="28"/>
          <w:lang w:val="en-IN" w:bidi="bn-IN"/>
        </w:rPr>
      </w:pPr>
    </w:p>
    <w:p w:rsidR="005F0307" w:rsidRPr="008F12B8" w:rsidRDefault="00797BAD" w:rsidP="00797BAD">
      <w:pPr>
        <w:rPr>
          <w:rFonts w:ascii="Times New Roman" w:eastAsiaTheme="minorHAnsi" w:hAnsi="Times New Roman" w:cs="Times New Roman"/>
          <w:sz w:val="28"/>
          <w:szCs w:val="28"/>
          <w:lang w:val="en-IN" w:bidi="bn-IN"/>
        </w:rPr>
      </w:pPr>
      <w:proofErr w:type="gramStart"/>
      <w:r w:rsidRPr="008F12B8">
        <w:rPr>
          <w:rFonts w:ascii="Times New Roman" w:eastAsiaTheme="minorHAnsi" w:hAnsi="Times New Roman" w:cs="Times New Roman"/>
          <w:sz w:val="28"/>
          <w:szCs w:val="28"/>
          <w:lang w:val="en-IN" w:bidi="bn-IN"/>
        </w:rPr>
        <w:t>process</w:t>
      </w:r>
      <w:proofErr w:type="gramEnd"/>
      <w:r w:rsidRPr="008F12B8">
        <w:rPr>
          <w:rFonts w:ascii="Times New Roman" w:eastAsiaTheme="minorHAnsi" w:hAnsi="Times New Roman" w:cs="Times New Roman"/>
          <w:sz w:val="28"/>
          <w:szCs w:val="28"/>
          <w:lang w:val="en-IN" w:bidi="bn-IN"/>
        </w:rPr>
        <w:t>. Within this phase, there are three tasks described next.</w:t>
      </w:r>
    </w:p>
    <w:p w:rsidR="00797BAD" w:rsidRPr="008F12B8" w:rsidRDefault="00797BAD" w:rsidP="00797BAD">
      <w:pPr>
        <w:rPr>
          <w:rFonts w:ascii="Times New Roman" w:eastAsiaTheme="minorHAnsi" w:hAnsi="Times New Roman" w:cs="Times New Roman"/>
          <w:sz w:val="28"/>
          <w:szCs w:val="28"/>
          <w:lang w:val="en-IN" w:bidi="bn-IN"/>
        </w:rPr>
      </w:pPr>
    </w:p>
    <w:p w:rsidR="00797BAD" w:rsidRPr="008F12B8" w:rsidRDefault="00797BAD" w:rsidP="00797BAD">
      <w:pPr>
        <w:rPr>
          <w:rFonts w:ascii="Times New Roman" w:eastAsiaTheme="minorHAnsi" w:hAnsi="Times New Roman" w:cs="Times New Roman"/>
          <w:sz w:val="28"/>
          <w:szCs w:val="28"/>
          <w:lang w:val="en-IN" w:bidi="bn-IN"/>
        </w:rPr>
      </w:pPr>
    </w:p>
    <w:p w:rsidR="00797BAD" w:rsidRDefault="00797BAD" w:rsidP="00797BAD">
      <w:pPr>
        <w:rPr>
          <w:rFonts w:ascii="LMRoman12-Regular" w:eastAsiaTheme="minorHAnsi" w:hAnsi="LMRoman12-Regular" w:cs="LMRoman12-Regular"/>
          <w:sz w:val="24"/>
          <w:szCs w:val="24"/>
          <w:lang w:val="en-IN" w:bidi="bn-IN"/>
        </w:rPr>
      </w:pPr>
    </w:p>
    <w:p w:rsidR="008F12B8" w:rsidRDefault="008F12B8" w:rsidP="00797BAD">
      <w:pPr>
        <w:rPr>
          <w:rFonts w:ascii="Times New Roman" w:hAnsi="Times New Roman" w:cs="Times New Roman"/>
          <w:sz w:val="28"/>
          <w:szCs w:val="28"/>
        </w:rPr>
      </w:pPr>
    </w:p>
    <w:p w:rsidR="00797BAD" w:rsidRPr="008F12B8" w:rsidRDefault="00797BAD" w:rsidP="00797BAD">
      <w:pPr>
        <w:rPr>
          <w:rFonts w:ascii="Times New Roman" w:hAnsi="Times New Roman" w:cs="Times New Roman"/>
          <w:sz w:val="28"/>
          <w:szCs w:val="28"/>
        </w:rPr>
      </w:pPr>
      <w:proofErr w:type="spellStart"/>
      <w:proofErr w:type="gramStart"/>
      <w:r w:rsidRPr="008F12B8">
        <w:rPr>
          <w:rFonts w:ascii="Times New Roman" w:hAnsi="Times New Roman" w:cs="Times New Roman"/>
          <w:sz w:val="28"/>
          <w:szCs w:val="28"/>
        </w:rPr>
        <w:t>backcall</w:t>
      </w:r>
      <w:proofErr w:type="spellEnd"/>
      <w:proofErr w:type="gramEnd"/>
      <w:r w:rsidRPr="008F12B8">
        <w:rPr>
          <w:rFonts w:ascii="Times New Roman" w:hAnsi="Times New Roman" w:cs="Times New Roman"/>
          <w:sz w:val="28"/>
          <w:szCs w:val="28"/>
        </w:rPr>
        <w:t>==0.1.0</w:t>
      </w:r>
    </w:p>
    <w:p w:rsidR="00797BAD" w:rsidRPr="008F12B8" w:rsidRDefault="00797BAD" w:rsidP="00797BAD">
      <w:pPr>
        <w:rPr>
          <w:rFonts w:ascii="Times New Roman" w:hAnsi="Times New Roman" w:cs="Times New Roman"/>
          <w:sz w:val="28"/>
          <w:szCs w:val="28"/>
        </w:rPr>
      </w:pPr>
      <w:proofErr w:type="spellStart"/>
      <w:proofErr w:type="gramStart"/>
      <w:r w:rsidRPr="008F12B8">
        <w:rPr>
          <w:rFonts w:ascii="Times New Roman" w:hAnsi="Times New Roman" w:cs="Times New Roman"/>
          <w:sz w:val="28"/>
          <w:szCs w:val="28"/>
        </w:rPr>
        <w:t>certifi</w:t>
      </w:r>
      <w:proofErr w:type="spellEnd"/>
      <w:proofErr w:type="gramEnd"/>
      <w:r w:rsidRPr="008F12B8">
        <w:rPr>
          <w:rFonts w:ascii="Times New Roman" w:hAnsi="Times New Roman" w:cs="Times New Roman"/>
          <w:sz w:val="28"/>
          <w:szCs w:val="28"/>
        </w:rPr>
        <w:t>==2019.11.28</w:t>
      </w:r>
    </w:p>
    <w:p w:rsidR="00797BAD" w:rsidRPr="008F12B8" w:rsidRDefault="00797BAD" w:rsidP="00797BAD">
      <w:pPr>
        <w:rPr>
          <w:rFonts w:ascii="Times New Roman" w:hAnsi="Times New Roman" w:cs="Times New Roman"/>
          <w:sz w:val="28"/>
          <w:szCs w:val="28"/>
        </w:rPr>
      </w:pPr>
      <w:r w:rsidRPr="008F12B8">
        <w:rPr>
          <w:rFonts w:ascii="Times New Roman" w:hAnsi="Times New Roman" w:cs="Times New Roman"/>
          <w:sz w:val="28"/>
          <w:szCs w:val="28"/>
        </w:rPr>
        <w:t>Click==7.0</w:t>
      </w:r>
    </w:p>
    <w:p w:rsidR="00797BAD" w:rsidRPr="008F12B8" w:rsidRDefault="00797BAD" w:rsidP="00797BAD">
      <w:pPr>
        <w:rPr>
          <w:rFonts w:ascii="Times New Roman" w:hAnsi="Times New Roman" w:cs="Times New Roman"/>
          <w:sz w:val="28"/>
          <w:szCs w:val="28"/>
        </w:rPr>
      </w:pPr>
      <w:proofErr w:type="spellStart"/>
      <w:proofErr w:type="gramStart"/>
      <w:r w:rsidRPr="008F12B8">
        <w:rPr>
          <w:rFonts w:ascii="Times New Roman" w:hAnsi="Times New Roman" w:cs="Times New Roman"/>
          <w:sz w:val="28"/>
          <w:szCs w:val="28"/>
        </w:rPr>
        <w:t>colorama</w:t>
      </w:r>
      <w:proofErr w:type="spellEnd"/>
      <w:proofErr w:type="gramEnd"/>
      <w:r w:rsidRPr="008F12B8">
        <w:rPr>
          <w:rFonts w:ascii="Times New Roman" w:hAnsi="Times New Roman" w:cs="Times New Roman"/>
          <w:sz w:val="28"/>
          <w:szCs w:val="28"/>
        </w:rPr>
        <w:t>==0.4.3</w:t>
      </w:r>
    </w:p>
    <w:p w:rsidR="00797BAD" w:rsidRPr="008F12B8" w:rsidRDefault="00797BAD" w:rsidP="00797BAD">
      <w:pPr>
        <w:rPr>
          <w:rFonts w:ascii="Times New Roman" w:hAnsi="Times New Roman" w:cs="Times New Roman"/>
          <w:sz w:val="28"/>
          <w:szCs w:val="28"/>
        </w:rPr>
      </w:pPr>
      <w:proofErr w:type="gramStart"/>
      <w:r w:rsidRPr="008F12B8">
        <w:rPr>
          <w:rFonts w:ascii="Times New Roman" w:hAnsi="Times New Roman" w:cs="Times New Roman"/>
          <w:sz w:val="28"/>
          <w:szCs w:val="28"/>
        </w:rPr>
        <w:t>cycler</w:t>
      </w:r>
      <w:proofErr w:type="gramEnd"/>
      <w:r w:rsidRPr="008F12B8">
        <w:rPr>
          <w:rFonts w:ascii="Times New Roman" w:hAnsi="Times New Roman" w:cs="Times New Roman"/>
          <w:sz w:val="28"/>
          <w:szCs w:val="28"/>
        </w:rPr>
        <w:t>==0.10.0</w:t>
      </w:r>
    </w:p>
    <w:p w:rsidR="00797BAD" w:rsidRPr="008F12B8" w:rsidRDefault="00797BAD" w:rsidP="00797BAD">
      <w:pPr>
        <w:rPr>
          <w:rFonts w:ascii="Times New Roman" w:hAnsi="Times New Roman" w:cs="Times New Roman"/>
          <w:sz w:val="28"/>
          <w:szCs w:val="28"/>
        </w:rPr>
      </w:pPr>
      <w:proofErr w:type="gramStart"/>
      <w:r w:rsidRPr="008F12B8">
        <w:rPr>
          <w:rFonts w:ascii="Times New Roman" w:hAnsi="Times New Roman" w:cs="Times New Roman"/>
          <w:sz w:val="28"/>
          <w:szCs w:val="28"/>
        </w:rPr>
        <w:t>decorator</w:t>
      </w:r>
      <w:proofErr w:type="gramEnd"/>
      <w:r w:rsidRPr="008F12B8">
        <w:rPr>
          <w:rFonts w:ascii="Times New Roman" w:hAnsi="Times New Roman" w:cs="Times New Roman"/>
          <w:sz w:val="28"/>
          <w:szCs w:val="28"/>
        </w:rPr>
        <w:t>==4.4.1</w:t>
      </w:r>
    </w:p>
    <w:p w:rsidR="00797BAD" w:rsidRPr="008F12B8" w:rsidRDefault="00797BAD" w:rsidP="00797BAD">
      <w:pPr>
        <w:rPr>
          <w:rFonts w:ascii="Times New Roman" w:hAnsi="Times New Roman" w:cs="Times New Roman"/>
          <w:sz w:val="28"/>
          <w:szCs w:val="28"/>
        </w:rPr>
      </w:pPr>
      <w:r w:rsidRPr="008F12B8">
        <w:rPr>
          <w:rFonts w:ascii="Times New Roman" w:hAnsi="Times New Roman" w:cs="Times New Roman"/>
          <w:sz w:val="28"/>
          <w:szCs w:val="28"/>
        </w:rPr>
        <w:t>Flask==1.1.1</w:t>
      </w:r>
    </w:p>
    <w:p w:rsidR="00797BAD" w:rsidRPr="008F12B8" w:rsidRDefault="00797BAD" w:rsidP="00797BAD">
      <w:pPr>
        <w:rPr>
          <w:rFonts w:ascii="Times New Roman" w:hAnsi="Times New Roman" w:cs="Times New Roman"/>
          <w:sz w:val="28"/>
          <w:szCs w:val="28"/>
        </w:rPr>
      </w:pPr>
      <w:r w:rsidRPr="008F12B8">
        <w:rPr>
          <w:rFonts w:ascii="Times New Roman" w:hAnsi="Times New Roman" w:cs="Times New Roman"/>
          <w:sz w:val="28"/>
          <w:szCs w:val="28"/>
        </w:rPr>
        <w:t>Flask-</w:t>
      </w:r>
      <w:proofErr w:type="spellStart"/>
      <w:r w:rsidRPr="008F12B8">
        <w:rPr>
          <w:rFonts w:ascii="Times New Roman" w:hAnsi="Times New Roman" w:cs="Times New Roman"/>
          <w:sz w:val="28"/>
          <w:szCs w:val="28"/>
        </w:rPr>
        <w:t>Cors</w:t>
      </w:r>
      <w:proofErr w:type="spellEnd"/>
      <w:r w:rsidRPr="008F12B8">
        <w:rPr>
          <w:rFonts w:ascii="Times New Roman" w:hAnsi="Times New Roman" w:cs="Times New Roman"/>
          <w:sz w:val="28"/>
          <w:szCs w:val="28"/>
        </w:rPr>
        <w:t>==3.0.9</w:t>
      </w:r>
    </w:p>
    <w:p w:rsidR="00797BAD" w:rsidRPr="008F12B8" w:rsidRDefault="00797BAD" w:rsidP="00797BAD">
      <w:pPr>
        <w:rPr>
          <w:rFonts w:ascii="Times New Roman" w:hAnsi="Times New Roman" w:cs="Times New Roman"/>
          <w:sz w:val="28"/>
          <w:szCs w:val="28"/>
        </w:rPr>
      </w:pPr>
      <w:proofErr w:type="spellStart"/>
      <w:proofErr w:type="gramStart"/>
      <w:r w:rsidRPr="008F12B8">
        <w:rPr>
          <w:rFonts w:ascii="Times New Roman" w:hAnsi="Times New Roman" w:cs="Times New Roman"/>
          <w:sz w:val="28"/>
          <w:szCs w:val="28"/>
        </w:rPr>
        <w:t>graphviz</w:t>
      </w:r>
      <w:proofErr w:type="spellEnd"/>
      <w:proofErr w:type="gramEnd"/>
      <w:r w:rsidRPr="008F12B8">
        <w:rPr>
          <w:rFonts w:ascii="Times New Roman" w:hAnsi="Times New Roman" w:cs="Times New Roman"/>
          <w:sz w:val="28"/>
          <w:szCs w:val="28"/>
        </w:rPr>
        <w:t>==0.13.2</w:t>
      </w:r>
    </w:p>
    <w:p w:rsidR="00797BAD" w:rsidRPr="008F12B8" w:rsidRDefault="00797BAD" w:rsidP="00797BAD">
      <w:pPr>
        <w:rPr>
          <w:rFonts w:ascii="Times New Roman" w:hAnsi="Times New Roman" w:cs="Times New Roman"/>
          <w:sz w:val="28"/>
          <w:szCs w:val="28"/>
        </w:rPr>
      </w:pPr>
      <w:proofErr w:type="spellStart"/>
      <w:proofErr w:type="gramStart"/>
      <w:r w:rsidRPr="008F12B8">
        <w:rPr>
          <w:rFonts w:ascii="Times New Roman" w:hAnsi="Times New Roman" w:cs="Times New Roman"/>
          <w:sz w:val="28"/>
          <w:szCs w:val="28"/>
        </w:rPr>
        <w:t>ipython</w:t>
      </w:r>
      <w:proofErr w:type="spellEnd"/>
      <w:proofErr w:type="gramEnd"/>
      <w:r w:rsidRPr="008F12B8">
        <w:rPr>
          <w:rFonts w:ascii="Times New Roman" w:hAnsi="Times New Roman" w:cs="Times New Roman"/>
          <w:sz w:val="28"/>
          <w:szCs w:val="28"/>
        </w:rPr>
        <w:t>&gt;=7.16.3</w:t>
      </w:r>
    </w:p>
    <w:p w:rsidR="00797BAD" w:rsidRPr="008F12B8" w:rsidRDefault="00797BAD" w:rsidP="00797BAD">
      <w:pPr>
        <w:rPr>
          <w:rFonts w:ascii="Times New Roman" w:hAnsi="Times New Roman" w:cs="Times New Roman"/>
          <w:sz w:val="28"/>
          <w:szCs w:val="28"/>
        </w:rPr>
      </w:pPr>
      <w:proofErr w:type="spellStart"/>
      <w:proofErr w:type="gramStart"/>
      <w:r w:rsidRPr="008F12B8">
        <w:rPr>
          <w:rFonts w:ascii="Times New Roman" w:hAnsi="Times New Roman" w:cs="Times New Roman"/>
          <w:sz w:val="28"/>
          <w:szCs w:val="28"/>
        </w:rPr>
        <w:t>ipython-genutils</w:t>
      </w:r>
      <w:proofErr w:type="spellEnd"/>
      <w:proofErr w:type="gramEnd"/>
      <w:r w:rsidRPr="008F12B8">
        <w:rPr>
          <w:rFonts w:ascii="Times New Roman" w:hAnsi="Times New Roman" w:cs="Times New Roman"/>
          <w:sz w:val="28"/>
          <w:szCs w:val="28"/>
        </w:rPr>
        <w:t>==0.2.0</w:t>
      </w:r>
    </w:p>
    <w:p w:rsidR="00797BAD" w:rsidRPr="008F12B8" w:rsidRDefault="00797BAD" w:rsidP="00797BAD">
      <w:pPr>
        <w:rPr>
          <w:rFonts w:ascii="Times New Roman" w:hAnsi="Times New Roman" w:cs="Times New Roman"/>
          <w:sz w:val="28"/>
          <w:szCs w:val="28"/>
        </w:rPr>
      </w:pPr>
      <w:proofErr w:type="spellStart"/>
      <w:proofErr w:type="gramStart"/>
      <w:r w:rsidRPr="008F12B8">
        <w:rPr>
          <w:rFonts w:ascii="Times New Roman" w:hAnsi="Times New Roman" w:cs="Times New Roman"/>
          <w:sz w:val="28"/>
          <w:szCs w:val="28"/>
        </w:rPr>
        <w:t>itsdangerous</w:t>
      </w:r>
      <w:proofErr w:type="spellEnd"/>
      <w:proofErr w:type="gramEnd"/>
      <w:r w:rsidRPr="008F12B8">
        <w:rPr>
          <w:rFonts w:ascii="Times New Roman" w:hAnsi="Times New Roman" w:cs="Times New Roman"/>
          <w:sz w:val="28"/>
          <w:szCs w:val="28"/>
        </w:rPr>
        <w:t>==1.1.0</w:t>
      </w:r>
    </w:p>
    <w:p w:rsidR="00797BAD" w:rsidRPr="008F12B8" w:rsidRDefault="00797BAD" w:rsidP="00797BAD">
      <w:pPr>
        <w:rPr>
          <w:rFonts w:ascii="Times New Roman" w:hAnsi="Times New Roman" w:cs="Times New Roman"/>
          <w:sz w:val="28"/>
          <w:szCs w:val="28"/>
        </w:rPr>
      </w:pPr>
      <w:proofErr w:type="spellStart"/>
      <w:proofErr w:type="gramStart"/>
      <w:r w:rsidRPr="008F12B8">
        <w:rPr>
          <w:rFonts w:ascii="Times New Roman" w:hAnsi="Times New Roman" w:cs="Times New Roman"/>
          <w:sz w:val="28"/>
          <w:szCs w:val="28"/>
        </w:rPr>
        <w:t>jedi</w:t>
      </w:r>
      <w:proofErr w:type="spellEnd"/>
      <w:proofErr w:type="gramEnd"/>
      <w:r w:rsidRPr="008F12B8">
        <w:rPr>
          <w:rFonts w:ascii="Times New Roman" w:hAnsi="Times New Roman" w:cs="Times New Roman"/>
          <w:sz w:val="28"/>
          <w:szCs w:val="28"/>
        </w:rPr>
        <w:t>==0.15.2</w:t>
      </w:r>
    </w:p>
    <w:p w:rsidR="00797BAD" w:rsidRPr="008F12B8" w:rsidRDefault="00797BAD" w:rsidP="00797BAD">
      <w:pPr>
        <w:rPr>
          <w:rFonts w:ascii="Times New Roman" w:hAnsi="Times New Roman" w:cs="Times New Roman"/>
          <w:sz w:val="28"/>
          <w:szCs w:val="28"/>
        </w:rPr>
      </w:pPr>
      <w:r w:rsidRPr="008F12B8">
        <w:rPr>
          <w:rFonts w:ascii="Times New Roman" w:hAnsi="Times New Roman" w:cs="Times New Roman"/>
          <w:sz w:val="28"/>
          <w:szCs w:val="28"/>
        </w:rPr>
        <w:t>Jinja2==2.11.3</w:t>
      </w:r>
    </w:p>
    <w:p w:rsidR="00797BAD" w:rsidRPr="008F12B8" w:rsidRDefault="00797BAD" w:rsidP="00797BAD">
      <w:pPr>
        <w:rPr>
          <w:rFonts w:ascii="Times New Roman" w:hAnsi="Times New Roman" w:cs="Times New Roman"/>
          <w:sz w:val="28"/>
          <w:szCs w:val="28"/>
        </w:rPr>
      </w:pPr>
      <w:proofErr w:type="spellStart"/>
      <w:proofErr w:type="gramStart"/>
      <w:r w:rsidRPr="008F12B8">
        <w:rPr>
          <w:rFonts w:ascii="Times New Roman" w:hAnsi="Times New Roman" w:cs="Times New Roman"/>
          <w:sz w:val="28"/>
          <w:szCs w:val="28"/>
        </w:rPr>
        <w:t>joblib</w:t>
      </w:r>
      <w:proofErr w:type="spellEnd"/>
      <w:proofErr w:type="gramEnd"/>
      <w:r w:rsidRPr="008F12B8">
        <w:rPr>
          <w:rFonts w:ascii="Times New Roman" w:hAnsi="Times New Roman" w:cs="Times New Roman"/>
          <w:sz w:val="28"/>
          <w:szCs w:val="28"/>
        </w:rPr>
        <w:t>==0.14.1</w:t>
      </w:r>
    </w:p>
    <w:p w:rsidR="00797BAD" w:rsidRPr="008F12B8" w:rsidRDefault="00797BAD" w:rsidP="00797BAD">
      <w:pPr>
        <w:rPr>
          <w:rFonts w:ascii="Times New Roman" w:hAnsi="Times New Roman" w:cs="Times New Roman"/>
          <w:sz w:val="28"/>
          <w:szCs w:val="28"/>
        </w:rPr>
      </w:pPr>
      <w:proofErr w:type="spellStart"/>
      <w:proofErr w:type="gramStart"/>
      <w:r w:rsidRPr="008F12B8">
        <w:rPr>
          <w:rFonts w:ascii="Times New Roman" w:hAnsi="Times New Roman" w:cs="Times New Roman"/>
          <w:sz w:val="28"/>
          <w:szCs w:val="28"/>
        </w:rPr>
        <w:t>kiwisolver</w:t>
      </w:r>
      <w:proofErr w:type="spellEnd"/>
      <w:proofErr w:type="gramEnd"/>
      <w:r w:rsidRPr="008F12B8">
        <w:rPr>
          <w:rFonts w:ascii="Times New Roman" w:hAnsi="Times New Roman" w:cs="Times New Roman"/>
          <w:sz w:val="28"/>
          <w:szCs w:val="28"/>
        </w:rPr>
        <w:t>==1.1.0</w:t>
      </w:r>
    </w:p>
    <w:p w:rsidR="00797BAD" w:rsidRPr="008F12B8" w:rsidRDefault="00797BAD" w:rsidP="00797BAD">
      <w:pPr>
        <w:rPr>
          <w:rFonts w:ascii="Times New Roman" w:hAnsi="Times New Roman" w:cs="Times New Roman"/>
          <w:sz w:val="28"/>
          <w:szCs w:val="28"/>
        </w:rPr>
      </w:pPr>
      <w:proofErr w:type="spellStart"/>
      <w:r w:rsidRPr="008F12B8">
        <w:rPr>
          <w:rFonts w:ascii="Times New Roman" w:hAnsi="Times New Roman" w:cs="Times New Roman"/>
          <w:sz w:val="28"/>
          <w:szCs w:val="28"/>
        </w:rPr>
        <w:t>MarkupSafe</w:t>
      </w:r>
      <w:proofErr w:type="spellEnd"/>
      <w:r w:rsidRPr="008F12B8">
        <w:rPr>
          <w:rFonts w:ascii="Times New Roman" w:hAnsi="Times New Roman" w:cs="Times New Roman"/>
          <w:sz w:val="28"/>
          <w:szCs w:val="28"/>
        </w:rPr>
        <w:t>==1.1.1</w:t>
      </w:r>
    </w:p>
    <w:p w:rsidR="00797BAD" w:rsidRPr="008F12B8" w:rsidRDefault="00797BAD" w:rsidP="00797BAD">
      <w:pPr>
        <w:rPr>
          <w:rFonts w:ascii="Times New Roman" w:hAnsi="Times New Roman" w:cs="Times New Roman"/>
          <w:sz w:val="28"/>
          <w:szCs w:val="28"/>
        </w:rPr>
      </w:pPr>
      <w:proofErr w:type="spellStart"/>
      <w:proofErr w:type="gramStart"/>
      <w:r w:rsidRPr="008F12B8">
        <w:rPr>
          <w:rFonts w:ascii="Times New Roman" w:hAnsi="Times New Roman" w:cs="Times New Roman"/>
          <w:sz w:val="28"/>
          <w:szCs w:val="28"/>
        </w:rPr>
        <w:t>matplotlib</w:t>
      </w:r>
      <w:proofErr w:type="spellEnd"/>
      <w:proofErr w:type="gramEnd"/>
      <w:r w:rsidRPr="008F12B8">
        <w:rPr>
          <w:rFonts w:ascii="Times New Roman" w:hAnsi="Times New Roman" w:cs="Times New Roman"/>
          <w:sz w:val="28"/>
          <w:szCs w:val="28"/>
        </w:rPr>
        <w:t>==3.1.2</w:t>
      </w:r>
    </w:p>
    <w:p w:rsidR="00797BAD" w:rsidRPr="008F12B8" w:rsidRDefault="00797BAD" w:rsidP="00797BAD">
      <w:pPr>
        <w:rPr>
          <w:rFonts w:ascii="Times New Roman" w:hAnsi="Times New Roman" w:cs="Times New Roman"/>
          <w:sz w:val="28"/>
          <w:szCs w:val="28"/>
        </w:rPr>
      </w:pPr>
      <w:proofErr w:type="spellStart"/>
      <w:proofErr w:type="gramStart"/>
      <w:r w:rsidRPr="008F12B8">
        <w:rPr>
          <w:rFonts w:ascii="Times New Roman" w:hAnsi="Times New Roman" w:cs="Times New Roman"/>
          <w:sz w:val="28"/>
          <w:szCs w:val="28"/>
        </w:rPr>
        <w:t>numpy</w:t>
      </w:r>
      <w:proofErr w:type="spellEnd"/>
      <w:proofErr w:type="gramEnd"/>
      <w:r w:rsidRPr="008F12B8">
        <w:rPr>
          <w:rFonts w:ascii="Times New Roman" w:hAnsi="Times New Roman" w:cs="Times New Roman"/>
          <w:sz w:val="28"/>
          <w:szCs w:val="28"/>
        </w:rPr>
        <w:t>==1.22.0</w:t>
      </w:r>
    </w:p>
    <w:p w:rsidR="00797BAD" w:rsidRPr="008F12B8" w:rsidRDefault="00797BAD" w:rsidP="00797BAD">
      <w:pPr>
        <w:rPr>
          <w:rFonts w:ascii="Times New Roman" w:hAnsi="Times New Roman" w:cs="Times New Roman"/>
          <w:sz w:val="28"/>
          <w:szCs w:val="28"/>
        </w:rPr>
      </w:pPr>
      <w:proofErr w:type="gramStart"/>
      <w:r w:rsidRPr="008F12B8">
        <w:rPr>
          <w:rFonts w:ascii="Times New Roman" w:hAnsi="Times New Roman" w:cs="Times New Roman"/>
          <w:sz w:val="28"/>
          <w:szCs w:val="28"/>
        </w:rPr>
        <w:t>pandas</w:t>
      </w:r>
      <w:proofErr w:type="gramEnd"/>
      <w:r w:rsidRPr="008F12B8">
        <w:rPr>
          <w:rFonts w:ascii="Times New Roman" w:hAnsi="Times New Roman" w:cs="Times New Roman"/>
          <w:sz w:val="28"/>
          <w:szCs w:val="28"/>
        </w:rPr>
        <w:t>==0.25.3</w:t>
      </w:r>
    </w:p>
    <w:p w:rsidR="00797BAD" w:rsidRPr="008F12B8" w:rsidRDefault="00797BAD" w:rsidP="00797BAD">
      <w:pPr>
        <w:rPr>
          <w:rFonts w:ascii="Times New Roman" w:hAnsi="Times New Roman" w:cs="Times New Roman"/>
          <w:sz w:val="28"/>
          <w:szCs w:val="28"/>
        </w:rPr>
      </w:pPr>
      <w:proofErr w:type="spellStart"/>
      <w:proofErr w:type="gramStart"/>
      <w:r w:rsidRPr="008F12B8">
        <w:rPr>
          <w:rFonts w:ascii="Times New Roman" w:hAnsi="Times New Roman" w:cs="Times New Roman"/>
          <w:sz w:val="28"/>
          <w:szCs w:val="28"/>
        </w:rPr>
        <w:t>parso</w:t>
      </w:r>
      <w:proofErr w:type="spellEnd"/>
      <w:proofErr w:type="gramEnd"/>
      <w:r w:rsidRPr="008F12B8">
        <w:rPr>
          <w:rFonts w:ascii="Times New Roman" w:hAnsi="Times New Roman" w:cs="Times New Roman"/>
          <w:sz w:val="28"/>
          <w:szCs w:val="28"/>
        </w:rPr>
        <w:t>==0.5.2</w:t>
      </w:r>
    </w:p>
    <w:p w:rsidR="00797BAD" w:rsidRPr="008F12B8" w:rsidRDefault="00797BAD" w:rsidP="00797BAD">
      <w:pPr>
        <w:rPr>
          <w:rFonts w:ascii="Times New Roman" w:hAnsi="Times New Roman" w:cs="Times New Roman"/>
          <w:sz w:val="28"/>
          <w:szCs w:val="28"/>
        </w:rPr>
      </w:pPr>
      <w:proofErr w:type="spellStart"/>
      <w:proofErr w:type="gramStart"/>
      <w:r w:rsidRPr="008F12B8">
        <w:rPr>
          <w:rFonts w:ascii="Times New Roman" w:hAnsi="Times New Roman" w:cs="Times New Roman"/>
          <w:sz w:val="28"/>
          <w:szCs w:val="28"/>
        </w:rPr>
        <w:t>pickleshare</w:t>
      </w:r>
      <w:proofErr w:type="spellEnd"/>
      <w:proofErr w:type="gramEnd"/>
      <w:r w:rsidRPr="008F12B8">
        <w:rPr>
          <w:rFonts w:ascii="Times New Roman" w:hAnsi="Times New Roman" w:cs="Times New Roman"/>
          <w:sz w:val="28"/>
          <w:szCs w:val="28"/>
        </w:rPr>
        <w:t>==0.7.5</w:t>
      </w:r>
    </w:p>
    <w:p w:rsidR="00797BAD" w:rsidRPr="008F12B8" w:rsidRDefault="00797BAD" w:rsidP="00797BAD">
      <w:pPr>
        <w:rPr>
          <w:rFonts w:ascii="Times New Roman" w:hAnsi="Times New Roman" w:cs="Times New Roman"/>
          <w:sz w:val="28"/>
          <w:szCs w:val="28"/>
        </w:rPr>
      </w:pPr>
      <w:proofErr w:type="gramStart"/>
      <w:r w:rsidRPr="008F12B8">
        <w:rPr>
          <w:rFonts w:ascii="Times New Roman" w:hAnsi="Times New Roman" w:cs="Times New Roman"/>
          <w:sz w:val="28"/>
          <w:szCs w:val="28"/>
        </w:rPr>
        <w:t>prompt-toolkit</w:t>
      </w:r>
      <w:proofErr w:type="gramEnd"/>
      <w:r w:rsidRPr="008F12B8">
        <w:rPr>
          <w:rFonts w:ascii="Times New Roman" w:hAnsi="Times New Roman" w:cs="Times New Roman"/>
          <w:sz w:val="28"/>
          <w:szCs w:val="28"/>
        </w:rPr>
        <w:t>==3.0.2</w:t>
      </w:r>
    </w:p>
    <w:p w:rsidR="00797BAD" w:rsidRPr="008F12B8" w:rsidRDefault="00797BAD" w:rsidP="00797BAD">
      <w:pPr>
        <w:rPr>
          <w:rFonts w:ascii="Times New Roman" w:hAnsi="Times New Roman" w:cs="Times New Roman"/>
          <w:sz w:val="28"/>
          <w:szCs w:val="28"/>
        </w:rPr>
      </w:pPr>
      <w:proofErr w:type="spellStart"/>
      <w:proofErr w:type="gramStart"/>
      <w:r w:rsidRPr="008F12B8">
        <w:rPr>
          <w:rFonts w:ascii="Times New Roman" w:hAnsi="Times New Roman" w:cs="Times New Roman"/>
          <w:sz w:val="28"/>
          <w:szCs w:val="28"/>
        </w:rPr>
        <w:t>pydotplus</w:t>
      </w:r>
      <w:proofErr w:type="spellEnd"/>
      <w:proofErr w:type="gramEnd"/>
      <w:r w:rsidRPr="008F12B8">
        <w:rPr>
          <w:rFonts w:ascii="Times New Roman" w:hAnsi="Times New Roman" w:cs="Times New Roman"/>
          <w:sz w:val="28"/>
          <w:szCs w:val="28"/>
        </w:rPr>
        <w:t>==2.0.2</w:t>
      </w:r>
    </w:p>
    <w:p w:rsidR="00797BAD" w:rsidRPr="008F12B8" w:rsidRDefault="00797BAD" w:rsidP="00797BAD">
      <w:pPr>
        <w:rPr>
          <w:rFonts w:ascii="Times New Roman" w:hAnsi="Times New Roman" w:cs="Times New Roman"/>
          <w:sz w:val="28"/>
          <w:szCs w:val="28"/>
        </w:rPr>
      </w:pPr>
      <w:proofErr w:type="spellStart"/>
      <w:r w:rsidRPr="008F12B8">
        <w:rPr>
          <w:rFonts w:ascii="Times New Roman" w:hAnsi="Times New Roman" w:cs="Times New Roman"/>
          <w:sz w:val="28"/>
          <w:szCs w:val="28"/>
        </w:rPr>
        <w:t>Pygments</w:t>
      </w:r>
      <w:proofErr w:type="spellEnd"/>
      <w:r w:rsidRPr="008F12B8">
        <w:rPr>
          <w:rFonts w:ascii="Times New Roman" w:hAnsi="Times New Roman" w:cs="Times New Roman"/>
          <w:sz w:val="28"/>
          <w:szCs w:val="28"/>
        </w:rPr>
        <w:t>==2.7.4</w:t>
      </w:r>
    </w:p>
    <w:p w:rsidR="00797BAD" w:rsidRPr="008F12B8" w:rsidRDefault="00797BAD" w:rsidP="00797BAD">
      <w:pPr>
        <w:rPr>
          <w:rFonts w:ascii="Times New Roman" w:hAnsi="Times New Roman" w:cs="Times New Roman"/>
          <w:sz w:val="28"/>
          <w:szCs w:val="28"/>
        </w:rPr>
      </w:pPr>
      <w:proofErr w:type="spellStart"/>
      <w:proofErr w:type="gramStart"/>
      <w:r w:rsidRPr="008F12B8">
        <w:rPr>
          <w:rFonts w:ascii="Times New Roman" w:hAnsi="Times New Roman" w:cs="Times New Roman"/>
          <w:sz w:val="28"/>
          <w:szCs w:val="28"/>
        </w:rPr>
        <w:t>pyparsing</w:t>
      </w:r>
      <w:proofErr w:type="spellEnd"/>
      <w:proofErr w:type="gramEnd"/>
      <w:r w:rsidRPr="008F12B8">
        <w:rPr>
          <w:rFonts w:ascii="Times New Roman" w:hAnsi="Times New Roman" w:cs="Times New Roman"/>
          <w:sz w:val="28"/>
          <w:szCs w:val="28"/>
        </w:rPr>
        <w:t>==2.4.6</w:t>
      </w:r>
    </w:p>
    <w:p w:rsidR="00797BAD" w:rsidRPr="008F12B8" w:rsidRDefault="00797BAD" w:rsidP="00797BAD">
      <w:pPr>
        <w:rPr>
          <w:rFonts w:ascii="Times New Roman" w:hAnsi="Times New Roman" w:cs="Times New Roman"/>
          <w:sz w:val="28"/>
          <w:szCs w:val="28"/>
        </w:rPr>
      </w:pPr>
      <w:proofErr w:type="gramStart"/>
      <w:r w:rsidRPr="008F12B8">
        <w:rPr>
          <w:rFonts w:ascii="Times New Roman" w:hAnsi="Times New Roman" w:cs="Times New Roman"/>
          <w:sz w:val="28"/>
          <w:szCs w:val="28"/>
        </w:rPr>
        <w:t>python-</w:t>
      </w:r>
      <w:proofErr w:type="spellStart"/>
      <w:r w:rsidRPr="008F12B8">
        <w:rPr>
          <w:rFonts w:ascii="Times New Roman" w:hAnsi="Times New Roman" w:cs="Times New Roman"/>
          <w:sz w:val="28"/>
          <w:szCs w:val="28"/>
        </w:rPr>
        <w:t>dateutil</w:t>
      </w:r>
      <w:proofErr w:type="spellEnd"/>
      <w:proofErr w:type="gramEnd"/>
      <w:r w:rsidRPr="008F12B8">
        <w:rPr>
          <w:rFonts w:ascii="Times New Roman" w:hAnsi="Times New Roman" w:cs="Times New Roman"/>
          <w:sz w:val="28"/>
          <w:szCs w:val="28"/>
        </w:rPr>
        <w:t>==2.8.1</w:t>
      </w:r>
    </w:p>
    <w:p w:rsidR="00797BAD" w:rsidRPr="008F12B8" w:rsidRDefault="00797BAD" w:rsidP="00797BAD">
      <w:pPr>
        <w:rPr>
          <w:rFonts w:ascii="Times New Roman" w:hAnsi="Times New Roman" w:cs="Times New Roman"/>
          <w:sz w:val="28"/>
          <w:szCs w:val="28"/>
        </w:rPr>
      </w:pPr>
      <w:proofErr w:type="spellStart"/>
      <w:proofErr w:type="gramStart"/>
      <w:r w:rsidRPr="008F12B8">
        <w:rPr>
          <w:rFonts w:ascii="Times New Roman" w:hAnsi="Times New Roman" w:cs="Times New Roman"/>
          <w:sz w:val="28"/>
          <w:szCs w:val="28"/>
        </w:rPr>
        <w:t>pytz</w:t>
      </w:r>
      <w:proofErr w:type="spellEnd"/>
      <w:proofErr w:type="gramEnd"/>
      <w:r w:rsidRPr="008F12B8">
        <w:rPr>
          <w:rFonts w:ascii="Times New Roman" w:hAnsi="Times New Roman" w:cs="Times New Roman"/>
          <w:sz w:val="28"/>
          <w:szCs w:val="28"/>
        </w:rPr>
        <w:t>==2019.3</w:t>
      </w:r>
    </w:p>
    <w:p w:rsidR="00797BAD" w:rsidRPr="008F12B8" w:rsidRDefault="00797BAD" w:rsidP="00797BAD">
      <w:pPr>
        <w:rPr>
          <w:rFonts w:ascii="Times New Roman" w:hAnsi="Times New Roman" w:cs="Times New Roman"/>
          <w:sz w:val="28"/>
          <w:szCs w:val="28"/>
        </w:rPr>
      </w:pPr>
      <w:proofErr w:type="spellStart"/>
      <w:proofErr w:type="gramStart"/>
      <w:r w:rsidRPr="008F12B8">
        <w:rPr>
          <w:rFonts w:ascii="Times New Roman" w:hAnsi="Times New Roman" w:cs="Times New Roman"/>
          <w:sz w:val="28"/>
          <w:szCs w:val="28"/>
        </w:rPr>
        <w:t>scikit</w:t>
      </w:r>
      <w:proofErr w:type="spellEnd"/>
      <w:r w:rsidRPr="008F12B8">
        <w:rPr>
          <w:rFonts w:ascii="Times New Roman" w:hAnsi="Times New Roman" w:cs="Times New Roman"/>
          <w:sz w:val="28"/>
          <w:szCs w:val="28"/>
        </w:rPr>
        <w:t>-</w:t>
      </w:r>
      <w:proofErr w:type="gramEnd"/>
      <w:r w:rsidRPr="008F12B8">
        <w:rPr>
          <w:rFonts w:ascii="Times New Roman" w:hAnsi="Times New Roman" w:cs="Times New Roman"/>
          <w:sz w:val="28"/>
          <w:szCs w:val="28"/>
        </w:rPr>
        <w:t>learn==0.22</w:t>
      </w:r>
    </w:p>
    <w:p w:rsidR="00797BAD" w:rsidRPr="008F12B8" w:rsidRDefault="00797BAD" w:rsidP="00797BAD">
      <w:pPr>
        <w:rPr>
          <w:rFonts w:ascii="Times New Roman" w:hAnsi="Times New Roman" w:cs="Times New Roman"/>
          <w:sz w:val="28"/>
          <w:szCs w:val="28"/>
        </w:rPr>
      </w:pPr>
      <w:proofErr w:type="spellStart"/>
      <w:proofErr w:type="gramStart"/>
      <w:r w:rsidRPr="008F12B8">
        <w:rPr>
          <w:rFonts w:ascii="Times New Roman" w:hAnsi="Times New Roman" w:cs="Times New Roman"/>
          <w:sz w:val="28"/>
          <w:szCs w:val="28"/>
        </w:rPr>
        <w:t>scipy</w:t>
      </w:r>
      <w:proofErr w:type="spellEnd"/>
      <w:proofErr w:type="gramEnd"/>
      <w:r w:rsidRPr="008F12B8">
        <w:rPr>
          <w:rFonts w:ascii="Times New Roman" w:hAnsi="Times New Roman" w:cs="Times New Roman"/>
          <w:sz w:val="28"/>
          <w:szCs w:val="28"/>
        </w:rPr>
        <w:t>==1.4.1</w:t>
      </w:r>
    </w:p>
    <w:p w:rsidR="00797BAD" w:rsidRPr="008F12B8" w:rsidRDefault="00797BAD" w:rsidP="00797BAD">
      <w:pPr>
        <w:rPr>
          <w:rFonts w:ascii="Times New Roman" w:hAnsi="Times New Roman" w:cs="Times New Roman"/>
          <w:sz w:val="28"/>
          <w:szCs w:val="28"/>
        </w:rPr>
      </w:pPr>
      <w:proofErr w:type="gramStart"/>
      <w:r w:rsidRPr="008F12B8">
        <w:rPr>
          <w:rFonts w:ascii="Times New Roman" w:hAnsi="Times New Roman" w:cs="Times New Roman"/>
          <w:sz w:val="28"/>
          <w:szCs w:val="28"/>
        </w:rPr>
        <w:t>six</w:t>
      </w:r>
      <w:proofErr w:type="gramEnd"/>
      <w:r w:rsidRPr="008F12B8">
        <w:rPr>
          <w:rFonts w:ascii="Times New Roman" w:hAnsi="Times New Roman" w:cs="Times New Roman"/>
          <w:sz w:val="28"/>
          <w:szCs w:val="28"/>
        </w:rPr>
        <w:t>==1.13.0</w:t>
      </w:r>
    </w:p>
    <w:p w:rsidR="00797BAD" w:rsidRPr="008F12B8" w:rsidRDefault="00797BAD" w:rsidP="00797BAD">
      <w:pPr>
        <w:rPr>
          <w:rFonts w:ascii="Times New Roman" w:hAnsi="Times New Roman" w:cs="Times New Roman"/>
          <w:sz w:val="28"/>
          <w:szCs w:val="28"/>
        </w:rPr>
      </w:pPr>
      <w:proofErr w:type="spellStart"/>
      <w:proofErr w:type="gramStart"/>
      <w:r w:rsidRPr="008F12B8">
        <w:rPr>
          <w:rFonts w:ascii="Times New Roman" w:hAnsi="Times New Roman" w:cs="Times New Roman"/>
          <w:sz w:val="28"/>
          <w:szCs w:val="28"/>
        </w:rPr>
        <w:t>sklearn</w:t>
      </w:r>
      <w:proofErr w:type="spellEnd"/>
      <w:proofErr w:type="gramEnd"/>
      <w:r w:rsidRPr="008F12B8">
        <w:rPr>
          <w:rFonts w:ascii="Times New Roman" w:hAnsi="Times New Roman" w:cs="Times New Roman"/>
          <w:sz w:val="28"/>
          <w:szCs w:val="28"/>
        </w:rPr>
        <w:t>==0.0</w:t>
      </w:r>
    </w:p>
    <w:p w:rsidR="00797BAD" w:rsidRPr="008F12B8" w:rsidRDefault="00797BAD" w:rsidP="008F12B8">
      <w:pPr>
        <w:tabs>
          <w:tab w:val="left" w:pos="5970"/>
        </w:tabs>
        <w:rPr>
          <w:rFonts w:ascii="Times New Roman" w:hAnsi="Times New Roman" w:cs="Times New Roman"/>
          <w:sz w:val="28"/>
          <w:szCs w:val="28"/>
        </w:rPr>
      </w:pPr>
      <w:proofErr w:type="spellStart"/>
      <w:proofErr w:type="gramStart"/>
      <w:r w:rsidRPr="008F12B8">
        <w:rPr>
          <w:rFonts w:ascii="Times New Roman" w:hAnsi="Times New Roman" w:cs="Times New Roman"/>
          <w:sz w:val="28"/>
          <w:szCs w:val="28"/>
        </w:rPr>
        <w:t>traitlets</w:t>
      </w:r>
      <w:proofErr w:type="spellEnd"/>
      <w:proofErr w:type="gramEnd"/>
      <w:r w:rsidRPr="008F12B8">
        <w:rPr>
          <w:rFonts w:ascii="Times New Roman" w:hAnsi="Times New Roman" w:cs="Times New Roman"/>
          <w:sz w:val="28"/>
          <w:szCs w:val="28"/>
        </w:rPr>
        <w:t>==4.3.3</w:t>
      </w:r>
      <w:r w:rsidR="008F12B8">
        <w:rPr>
          <w:rFonts w:ascii="Times New Roman" w:hAnsi="Times New Roman" w:cs="Times New Roman"/>
          <w:sz w:val="28"/>
          <w:szCs w:val="28"/>
        </w:rPr>
        <w:tab/>
      </w:r>
    </w:p>
    <w:p w:rsidR="00797BAD" w:rsidRPr="008F12B8" w:rsidRDefault="00797BAD" w:rsidP="00797BAD">
      <w:pPr>
        <w:rPr>
          <w:rFonts w:ascii="Times New Roman" w:hAnsi="Times New Roman" w:cs="Times New Roman"/>
          <w:sz w:val="28"/>
          <w:szCs w:val="28"/>
        </w:rPr>
      </w:pPr>
      <w:proofErr w:type="spellStart"/>
      <w:proofErr w:type="gramStart"/>
      <w:r w:rsidRPr="008F12B8">
        <w:rPr>
          <w:rFonts w:ascii="Times New Roman" w:hAnsi="Times New Roman" w:cs="Times New Roman"/>
          <w:sz w:val="28"/>
          <w:szCs w:val="28"/>
        </w:rPr>
        <w:t>wcwidth</w:t>
      </w:r>
      <w:proofErr w:type="spellEnd"/>
      <w:proofErr w:type="gramEnd"/>
      <w:r w:rsidRPr="008F12B8">
        <w:rPr>
          <w:rFonts w:ascii="Times New Roman" w:hAnsi="Times New Roman" w:cs="Times New Roman"/>
          <w:sz w:val="28"/>
          <w:szCs w:val="28"/>
        </w:rPr>
        <w:t>==0.1.8</w:t>
      </w:r>
    </w:p>
    <w:p w:rsidR="00797BAD" w:rsidRPr="008F12B8" w:rsidRDefault="00797BAD" w:rsidP="00797BAD">
      <w:pPr>
        <w:rPr>
          <w:rFonts w:ascii="Times New Roman" w:hAnsi="Times New Roman" w:cs="Times New Roman"/>
          <w:sz w:val="28"/>
          <w:szCs w:val="28"/>
        </w:rPr>
      </w:pPr>
      <w:proofErr w:type="spellStart"/>
      <w:r w:rsidRPr="008F12B8">
        <w:rPr>
          <w:rFonts w:ascii="Times New Roman" w:hAnsi="Times New Roman" w:cs="Times New Roman"/>
          <w:sz w:val="28"/>
          <w:szCs w:val="28"/>
        </w:rPr>
        <w:t>Werkzeug</w:t>
      </w:r>
      <w:proofErr w:type="spellEnd"/>
      <w:r w:rsidRPr="008F12B8">
        <w:rPr>
          <w:rFonts w:ascii="Times New Roman" w:hAnsi="Times New Roman" w:cs="Times New Roman"/>
          <w:sz w:val="28"/>
          <w:szCs w:val="28"/>
        </w:rPr>
        <w:t>==0.16.0</w:t>
      </w:r>
    </w:p>
    <w:p w:rsidR="00797BAD" w:rsidRPr="008F12B8" w:rsidRDefault="00797BAD" w:rsidP="00797BAD">
      <w:pPr>
        <w:rPr>
          <w:rFonts w:ascii="Times New Roman" w:hAnsi="Times New Roman" w:cs="Times New Roman"/>
          <w:sz w:val="28"/>
          <w:szCs w:val="28"/>
        </w:rPr>
      </w:pPr>
      <w:proofErr w:type="spellStart"/>
      <w:proofErr w:type="gramStart"/>
      <w:r w:rsidRPr="008F12B8">
        <w:rPr>
          <w:rFonts w:ascii="Times New Roman" w:hAnsi="Times New Roman" w:cs="Times New Roman"/>
          <w:sz w:val="28"/>
          <w:szCs w:val="28"/>
        </w:rPr>
        <w:t>wincertstore</w:t>
      </w:r>
      <w:proofErr w:type="spellEnd"/>
      <w:proofErr w:type="gramEnd"/>
      <w:r w:rsidRPr="008F12B8">
        <w:rPr>
          <w:rFonts w:ascii="Times New Roman" w:hAnsi="Times New Roman" w:cs="Times New Roman"/>
          <w:sz w:val="28"/>
          <w:szCs w:val="28"/>
        </w:rPr>
        <w:t>==0.2</w:t>
      </w:r>
    </w:p>
    <w:p w:rsidR="00797BAD" w:rsidRPr="008F12B8" w:rsidRDefault="00797BAD" w:rsidP="00797BAD">
      <w:pPr>
        <w:rPr>
          <w:rFonts w:ascii="Times New Roman" w:hAnsi="Times New Roman" w:cs="Times New Roman"/>
          <w:sz w:val="28"/>
          <w:szCs w:val="28"/>
        </w:rPr>
      </w:pPr>
      <w:proofErr w:type="spellStart"/>
      <w:proofErr w:type="gramStart"/>
      <w:r w:rsidRPr="008F12B8">
        <w:rPr>
          <w:rFonts w:ascii="Times New Roman" w:hAnsi="Times New Roman" w:cs="Times New Roman"/>
          <w:sz w:val="28"/>
          <w:szCs w:val="28"/>
        </w:rPr>
        <w:t>gunicorn</w:t>
      </w:r>
      <w:proofErr w:type="spellEnd"/>
      <w:proofErr w:type="gramEnd"/>
      <w:r w:rsidRPr="008F12B8">
        <w:rPr>
          <w:rFonts w:ascii="Times New Roman" w:hAnsi="Times New Roman" w:cs="Times New Roman"/>
          <w:sz w:val="28"/>
          <w:szCs w:val="28"/>
        </w:rPr>
        <w:t>==20.0.4</w:t>
      </w:r>
    </w:p>
    <w:p w:rsidR="00797BAD" w:rsidRDefault="00797BAD" w:rsidP="00797BAD">
      <w:pPr>
        <w:rPr>
          <w:rFonts w:ascii="Times New Roman" w:hAnsi="Times New Roman" w:cs="Times New Roman"/>
          <w:sz w:val="40"/>
          <w:szCs w:val="40"/>
        </w:rPr>
      </w:pPr>
    </w:p>
    <w:p w:rsidR="007E11D1" w:rsidRDefault="00A636B2" w:rsidP="007E11D1">
      <w:pPr>
        <w:pStyle w:val="Heading3"/>
        <w:spacing w:before="240" w:beforeAutospacing="0" w:after="150" w:afterAutospacing="0" w:line="450" w:lineRule="atLeast"/>
        <w:rPr>
          <w:color w:val="2D2828"/>
          <w:sz w:val="36"/>
          <w:szCs w:val="36"/>
          <w:u w:val="single"/>
        </w:rPr>
      </w:pPr>
      <w:r>
        <w:rPr>
          <w:color w:val="2D2828"/>
          <w:sz w:val="36"/>
          <w:szCs w:val="36"/>
          <w:u w:val="single"/>
        </w:rPr>
        <w:t xml:space="preserve">1.3 </w:t>
      </w:r>
      <w:r w:rsidR="007E11D1" w:rsidRPr="009D0C54">
        <w:rPr>
          <w:color w:val="2D2828"/>
          <w:sz w:val="36"/>
          <w:szCs w:val="36"/>
          <w:u w:val="single"/>
        </w:rPr>
        <w:t>Literature Survey</w:t>
      </w:r>
    </w:p>
    <w:p w:rsidR="009D0C54" w:rsidRPr="009D0C54" w:rsidRDefault="009D0C54" w:rsidP="007E11D1">
      <w:pPr>
        <w:pStyle w:val="Heading3"/>
        <w:spacing w:before="240" w:beforeAutospacing="0" w:after="150" w:afterAutospacing="0" w:line="450" w:lineRule="atLeast"/>
        <w:rPr>
          <w:color w:val="2D2828"/>
          <w:sz w:val="36"/>
          <w:szCs w:val="36"/>
          <w:u w:val="single"/>
        </w:rPr>
      </w:pPr>
      <w:r>
        <w:rPr>
          <w:color w:val="2D2828"/>
          <w:sz w:val="36"/>
          <w:szCs w:val="36"/>
          <w:u w:val="single"/>
        </w:rPr>
        <w:t>Survey 1:</w:t>
      </w:r>
    </w:p>
    <w:p w:rsidR="00125EA2" w:rsidRPr="009D0C54" w:rsidRDefault="00125EA2" w:rsidP="007E11D1">
      <w:pPr>
        <w:pStyle w:val="Heading3"/>
        <w:spacing w:before="240" w:beforeAutospacing="0" w:after="150" w:afterAutospacing="0" w:line="450" w:lineRule="atLeast"/>
        <w:rPr>
          <w:b w:val="0"/>
          <w:bCs w:val="0"/>
          <w:color w:val="2D2828"/>
          <w:sz w:val="38"/>
          <w:szCs w:val="38"/>
        </w:rPr>
      </w:pPr>
      <w:proofErr w:type="spellStart"/>
      <w:r w:rsidRPr="009D0C54">
        <w:rPr>
          <w:b w:val="0"/>
          <w:bCs w:val="0"/>
          <w:color w:val="2D2828"/>
          <w:sz w:val="38"/>
          <w:szCs w:val="38"/>
        </w:rPr>
        <w:t>Hindawi</w:t>
      </w:r>
      <w:proofErr w:type="spellEnd"/>
      <w:r w:rsidRPr="009D0C54">
        <w:rPr>
          <w:b w:val="0"/>
          <w:bCs w:val="0"/>
          <w:color w:val="2D2828"/>
          <w:sz w:val="38"/>
          <w:szCs w:val="38"/>
        </w:rPr>
        <w:t xml:space="preserve"> </w:t>
      </w:r>
    </w:p>
    <w:p w:rsidR="009D0C54" w:rsidRDefault="00125EA2" w:rsidP="007E11D1">
      <w:pPr>
        <w:pStyle w:val="Heading3"/>
        <w:spacing w:before="240" w:beforeAutospacing="0" w:after="150" w:afterAutospacing="0" w:line="450" w:lineRule="atLeast"/>
        <w:rPr>
          <w:b w:val="0"/>
          <w:bCs w:val="0"/>
          <w:color w:val="2D2828"/>
          <w:sz w:val="38"/>
          <w:szCs w:val="38"/>
        </w:rPr>
      </w:pPr>
      <w:r w:rsidRPr="009D0C54">
        <w:rPr>
          <w:b w:val="0"/>
          <w:bCs w:val="0"/>
          <w:color w:val="2D2828"/>
          <w:sz w:val="38"/>
          <w:szCs w:val="38"/>
        </w:rPr>
        <w:t>Journal of Healthcare Engineering Volume 20</w:t>
      </w:r>
      <w:r w:rsidR="009D0C54">
        <w:rPr>
          <w:b w:val="0"/>
          <w:bCs w:val="0"/>
          <w:color w:val="2D2828"/>
          <w:sz w:val="38"/>
          <w:szCs w:val="38"/>
        </w:rPr>
        <w:t xml:space="preserve">22, Article ID 7969220, </w:t>
      </w:r>
    </w:p>
    <w:p w:rsidR="009D0C54" w:rsidRDefault="00F82727" w:rsidP="009D0C54">
      <w:pPr>
        <w:pStyle w:val="Heading3"/>
        <w:spacing w:before="240" w:beforeAutospacing="0" w:after="150" w:afterAutospacing="0" w:line="450" w:lineRule="atLeast"/>
        <w:rPr>
          <w:color w:val="2D2828"/>
          <w:sz w:val="38"/>
          <w:szCs w:val="38"/>
        </w:rPr>
      </w:pPr>
      <w:hyperlink r:id="rId6" w:history="1">
        <w:r w:rsidR="00125EA2" w:rsidRPr="00780F88">
          <w:rPr>
            <w:rStyle w:val="Hyperlink"/>
            <w:sz w:val="38"/>
            <w:szCs w:val="38"/>
          </w:rPr>
          <w:t>https://doi.org/10.1155/2022/7969220</w:t>
        </w:r>
      </w:hyperlink>
    </w:p>
    <w:p w:rsidR="007E11D1" w:rsidRDefault="007E11D1" w:rsidP="009D0C54">
      <w:pPr>
        <w:pStyle w:val="Heading3"/>
        <w:spacing w:before="240" w:beforeAutospacing="0" w:after="150" w:afterAutospacing="0" w:line="450" w:lineRule="atLeast"/>
        <w:rPr>
          <w:b w:val="0"/>
          <w:bCs w:val="0"/>
          <w:sz w:val="28"/>
          <w:szCs w:val="28"/>
        </w:rPr>
      </w:pPr>
      <w:r w:rsidRPr="009D0C54">
        <w:rPr>
          <w:b w:val="0"/>
          <w:bCs w:val="0"/>
          <w:sz w:val="28"/>
          <w:szCs w:val="28"/>
        </w:rPr>
        <w:t>The prevalence of obesity, which is defined as a </w:t>
      </w:r>
      <w:hyperlink r:id="rId7" w:history="1">
        <w:r w:rsidRPr="009D0C54">
          <w:rPr>
            <w:rStyle w:val="Hyperlink"/>
            <w:b w:val="0"/>
            <w:bCs w:val="0"/>
            <w:color w:val="3C8DBC"/>
            <w:sz w:val="28"/>
            <w:szCs w:val="28"/>
          </w:rPr>
          <w:t>body mass index</w:t>
        </w:r>
      </w:hyperlink>
      <w:r w:rsidRPr="009D0C54">
        <w:rPr>
          <w:b w:val="0"/>
          <w:bCs w:val="0"/>
          <w:sz w:val="28"/>
          <w:szCs w:val="28"/>
        </w:rPr>
        <w:t> (BMI) greater than 30, has increased dramatically in the United States since the late 1990s. So much so that recently obesity has been officially recognized as a disease by the American Medical Association, an action that could put more emphasis on the health condition by doctors and insurance companies to minimize its adverse effects. Currently, rates of obesity exceed 30% in most sex and adult age groups, whereas its prevalence among children and adolescents, defined as a BMI of more than the 95th percentile, has reached 17%.</w:t>
      </w:r>
    </w:p>
    <w:p w:rsidR="009D0C54" w:rsidRPr="00A636B2" w:rsidRDefault="009D0C54" w:rsidP="009D0C54">
      <w:pPr>
        <w:pStyle w:val="Heading3"/>
        <w:spacing w:before="240" w:beforeAutospacing="0" w:after="150" w:afterAutospacing="0" w:line="450" w:lineRule="atLeast"/>
        <w:rPr>
          <w:color w:val="2D2828"/>
          <w:sz w:val="32"/>
          <w:szCs w:val="32"/>
          <w:u w:val="single"/>
        </w:rPr>
      </w:pPr>
    </w:p>
    <w:p w:rsidR="007E11D1" w:rsidRPr="00A636B2" w:rsidRDefault="009D0C54" w:rsidP="00797BAD">
      <w:pPr>
        <w:rPr>
          <w:rFonts w:ascii="Times New Roman" w:hAnsi="Times New Roman" w:cs="Times New Roman"/>
          <w:b/>
          <w:bCs/>
          <w:sz w:val="32"/>
          <w:szCs w:val="32"/>
          <w:u w:val="single"/>
        </w:rPr>
      </w:pPr>
      <w:r w:rsidRPr="00A636B2">
        <w:rPr>
          <w:rFonts w:ascii="Times New Roman" w:hAnsi="Times New Roman" w:cs="Times New Roman"/>
          <w:b/>
          <w:bCs/>
          <w:sz w:val="32"/>
          <w:szCs w:val="32"/>
          <w:u w:val="single"/>
        </w:rPr>
        <w:t>SURVEY 2:</w:t>
      </w:r>
    </w:p>
    <w:p w:rsidR="003F409C" w:rsidRDefault="003F409C" w:rsidP="00797BAD">
      <w:pPr>
        <w:rPr>
          <w:rFonts w:ascii="Times New Roman" w:hAnsi="Times New Roman" w:cs="Times New Roman"/>
          <w:sz w:val="28"/>
          <w:szCs w:val="28"/>
        </w:rPr>
      </w:pPr>
    </w:p>
    <w:p w:rsidR="003F409C" w:rsidRDefault="003F409C" w:rsidP="00797BAD">
      <w:pPr>
        <w:rPr>
          <w:rFonts w:ascii="Times New Roman" w:hAnsi="Times New Roman" w:cs="Times New Roman"/>
          <w:sz w:val="28"/>
          <w:szCs w:val="28"/>
        </w:rPr>
      </w:pPr>
    </w:p>
    <w:p w:rsidR="003F409C" w:rsidRPr="009D0C54" w:rsidRDefault="003F409C" w:rsidP="003F409C">
      <w:pPr>
        <w:widowControl/>
        <w:autoSpaceDE/>
        <w:autoSpaceDN/>
        <w:rPr>
          <w:rFonts w:ascii="Times New Roman" w:eastAsia="Times New Roman" w:hAnsi="Times New Roman" w:cs="Times New Roman"/>
          <w:color w:val="000000"/>
          <w:spacing w:val="-5"/>
          <w:sz w:val="28"/>
          <w:szCs w:val="28"/>
          <w:lang w:val="en-IN" w:bidi="bn-IN"/>
        </w:rPr>
      </w:pPr>
      <w:r w:rsidRPr="009D0C54">
        <w:rPr>
          <w:rFonts w:ascii="Helvetica" w:hAnsi="Helvetica" w:cs="Helvetica"/>
          <w:color w:val="000000"/>
          <w:spacing w:val="-5"/>
          <w:sz w:val="28"/>
          <w:szCs w:val="28"/>
        </w:rPr>
        <w:t>W</w:t>
      </w:r>
      <w:r w:rsidRPr="009D0C54">
        <w:rPr>
          <w:rFonts w:ascii="Times New Roman" w:hAnsi="Times New Roman" w:cs="Times New Roman"/>
          <w:color w:val="000000"/>
          <w:spacing w:val="-5"/>
          <w:sz w:val="28"/>
          <w:szCs w:val="28"/>
        </w:rPr>
        <w:t xml:space="preserve">alter A. </w:t>
      </w:r>
      <w:proofErr w:type="spellStart"/>
      <w:r w:rsidRPr="009D0C54">
        <w:rPr>
          <w:rFonts w:ascii="Times New Roman" w:hAnsi="Times New Roman" w:cs="Times New Roman"/>
          <w:color w:val="000000"/>
          <w:spacing w:val="-5"/>
          <w:sz w:val="28"/>
          <w:szCs w:val="28"/>
        </w:rPr>
        <w:t>Kukull</w:t>
      </w:r>
      <w:proofErr w:type="spellEnd"/>
      <w:r w:rsidRPr="009D0C54">
        <w:rPr>
          <w:rFonts w:ascii="Times New Roman" w:hAnsi="Times New Roman" w:cs="Times New Roman"/>
          <w:color w:val="000000"/>
          <w:spacing w:val="-5"/>
          <w:sz w:val="28"/>
          <w:szCs w:val="28"/>
        </w:rPr>
        <w:t xml:space="preserve">, Thomas D. </w:t>
      </w:r>
      <w:proofErr w:type="spellStart"/>
      <w:r w:rsidRPr="009D0C54">
        <w:rPr>
          <w:rFonts w:ascii="Times New Roman" w:hAnsi="Times New Roman" w:cs="Times New Roman"/>
          <w:color w:val="000000"/>
          <w:spacing w:val="-5"/>
          <w:sz w:val="28"/>
          <w:szCs w:val="28"/>
        </w:rPr>
        <w:t>Koepsell</w:t>
      </w:r>
      <w:proofErr w:type="spellEnd"/>
      <w:r w:rsidRPr="009D0C54">
        <w:rPr>
          <w:rFonts w:ascii="Times New Roman" w:hAnsi="Times New Roman" w:cs="Times New Roman"/>
          <w:color w:val="000000"/>
          <w:spacing w:val="-5"/>
          <w:sz w:val="28"/>
          <w:szCs w:val="28"/>
        </w:rPr>
        <w:t xml:space="preserve">, Douglas A. Conrad, Virginia Immanuel, Jan </w:t>
      </w:r>
      <w:proofErr w:type="spellStart"/>
      <w:r w:rsidRPr="009D0C54">
        <w:rPr>
          <w:rFonts w:ascii="Times New Roman" w:hAnsi="Times New Roman" w:cs="Times New Roman"/>
          <w:color w:val="000000"/>
          <w:spacing w:val="-5"/>
          <w:sz w:val="28"/>
          <w:szCs w:val="28"/>
        </w:rPr>
        <w:t>Prodzinski</w:t>
      </w:r>
      <w:proofErr w:type="spellEnd"/>
      <w:r w:rsidRPr="009D0C54">
        <w:rPr>
          <w:rFonts w:ascii="Times New Roman" w:hAnsi="Times New Roman" w:cs="Times New Roman"/>
          <w:color w:val="000000"/>
          <w:spacing w:val="-5"/>
          <w:sz w:val="28"/>
          <w:szCs w:val="28"/>
        </w:rPr>
        <w:t xml:space="preserve"> and Carol Franz</w:t>
      </w:r>
    </w:p>
    <w:p w:rsidR="003F409C" w:rsidRDefault="003F409C" w:rsidP="003F409C">
      <w:pPr>
        <w:rPr>
          <w:rFonts w:ascii="Helvetica" w:hAnsi="Helvetica" w:cs="Helvetica"/>
          <w:spacing w:val="-5"/>
        </w:rPr>
      </w:pPr>
    </w:p>
    <w:p w:rsidR="003F409C" w:rsidRPr="009D0C54" w:rsidRDefault="003F409C" w:rsidP="003F409C">
      <w:pPr>
        <w:rPr>
          <w:rFonts w:ascii="Times New Roman" w:hAnsi="Times New Roman" w:cs="Times New Roman"/>
          <w:spacing w:val="-5"/>
          <w:sz w:val="28"/>
          <w:szCs w:val="28"/>
        </w:rPr>
      </w:pPr>
      <w:r w:rsidRPr="009D0C54">
        <w:rPr>
          <w:rFonts w:ascii="Times New Roman" w:hAnsi="Times New Roman" w:cs="Times New Roman"/>
          <w:spacing w:val="-5"/>
          <w:sz w:val="28"/>
          <w:szCs w:val="28"/>
        </w:rPr>
        <w:t>Medical Care</w:t>
      </w:r>
    </w:p>
    <w:p w:rsidR="003F409C" w:rsidRPr="009D0C54" w:rsidRDefault="00F82727" w:rsidP="003F409C">
      <w:pPr>
        <w:rPr>
          <w:rFonts w:ascii="Times New Roman" w:hAnsi="Times New Roman" w:cs="Times New Roman"/>
          <w:spacing w:val="-5"/>
          <w:sz w:val="28"/>
          <w:szCs w:val="28"/>
        </w:rPr>
      </w:pPr>
      <w:hyperlink r:id="rId8" w:history="1">
        <w:r w:rsidR="003F409C" w:rsidRPr="009D0C54">
          <w:rPr>
            <w:rStyle w:val="Hyperlink"/>
            <w:rFonts w:ascii="Times New Roman" w:hAnsi="Times New Roman" w:cs="Times New Roman"/>
            <w:spacing w:val="-5"/>
            <w:sz w:val="28"/>
            <w:szCs w:val="28"/>
          </w:rPr>
          <w:t>Vol. 24, No. 10 (Oct., 1986)</w:t>
        </w:r>
      </w:hyperlink>
      <w:r w:rsidR="003F409C" w:rsidRPr="009D0C54">
        <w:rPr>
          <w:rFonts w:ascii="Times New Roman" w:hAnsi="Times New Roman" w:cs="Times New Roman"/>
          <w:spacing w:val="-5"/>
          <w:sz w:val="28"/>
          <w:szCs w:val="28"/>
        </w:rPr>
        <w:t>, pp. 961-966 (6 pages)</w:t>
      </w:r>
    </w:p>
    <w:p w:rsidR="003F409C" w:rsidRPr="009D0C54" w:rsidRDefault="003F409C" w:rsidP="003F409C">
      <w:pPr>
        <w:rPr>
          <w:rFonts w:ascii="Times New Roman" w:hAnsi="Times New Roman" w:cs="Times New Roman"/>
          <w:spacing w:val="-5"/>
          <w:sz w:val="28"/>
          <w:szCs w:val="28"/>
        </w:rPr>
      </w:pPr>
      <w:r w:rsidRPr="009D0C54">
        <w:rPr>
          <w:rFonts w:ascii="Times New Roman" w:hAnsi="Times New Roman" w:cs="Times New Roman"/>
          <w:spacing w:val="-5"/>
          <w:sz w:val="28"/>
          <w:szCs w:val="28"/>
        </w:rPr>
        <w:t>Published By: Lippincott Williams &amp; Wilkins</w:t>
      </w:r>
    </w:p>
    <w:p w:rsidR="003F409C" w:rsidRPr="009D0C54" w:rsidRDefault="003F409C" w:rsidP="003F409C">
      <w:pPr>
        <w:rPr>
          <w:rFonts w:ascii="Times New Roman" w:hAnsi="Times New Roman" w:cs="Times New Roman"/>
          <w:spacing w:val="-5"/>
          <w:sz w:val="28"/>
          <w:szCs w:val="28"/>
        </w:rPr>
      </w:pPr>
    </w:p>
    <w:p w:rsidR="003F409C" w:rsidRPr="009D0C54" w:rsidRDefault="00F82727" w:rsidP="003F409C">
      <w:pPr>
        <w:wordWrap w:val="0"/>
        <w:rPr>
          <w:rFonts w:ascii="Times New Roman" w:hAnsi="Times New Roman" w:cs="Times New Roman"/>
          <w:spacing w:val="-5"/>
          <w:sz w:val="28"/>
          <w:szCs w:val="28"/>
        </w:rPr>
      </w:pPr>
      <w:hyperlink r:id="rId9" w:history="1">
        <w:r w:rsidR="003F409C" w:rsidRPr="009D0C54">
          <w:rPr>
            <w:rStyle w:val="Hyperlink"/>
            <w:rFonts w:ascii="Times New Roman" w:hAnsi="Times New Roman" w:cs="Times New Roman"/>
            <w:spacing w:val="-5"/>
            <w:sz w:val="28"/>
            <w:szCs w:val="28"/>
          </w:rPr>
          <w:t>https://www.jstor.org/stable/3765075</w:t>
        </w:r>
      </w:hyperlink>
    </w:p>
    <w:p w:rsidR="003F409C" w:rsidRPr="009D0C54" w:rsidRDefault="003F409C" w:rsidP="003F409C">
      <w:pPr>
        <w:wordWrap w:val="0"/>
        <w:rPr>
          <w:rFonts w:ascii="Times New Roman" w:hAnsi="Times New Roman" w:cs="Times New Roman"/>
          <w:spacing w:val="-5"/>
          <w:sz w:val="28"/>
          <w:szCs w:val="28"/>
        </w:rPr>
      </w:pPr>
    </w:p>
    <w:p w:rsidR="003F409C" w:rsidRPr="009D0C54" w:rsidRDefault="003F409C" w:rsidP="003F409C">
      <w:pPr>
        <w:wordWrap w:val="0"/>
        <w:rPr>
          <w:rFonts w:ascii="Times New Roman" w:hAnsi="Times New Roman" w:cs="Times New Roman"/>
          <w:spacing w:val="-5"/>
          <w:sz w:val="28"/>
          <w:szCs w:val="28"/>
        </w:rPr>
      </w:pPr>
    </w:p>
    <w:p w:rsidR="003F409C" w:rsidRPr="009D0C54" w:rsidRDefault="003F409C" w:rsidP="003F409C">
      <w:pPr>
        <w:wordWrap w:val="0"/>
        <w:rPr>
          <w:rFonts w:ascii="Times New Roman" w:hAnsi="Times New Roman" w:cs="Times New Roman"/>
          <w:spacing w:val="-5"/>
          <w:sz w:val="28"/>
          <w:szCs w:val="28"/>
        </w:rPr>
      </w:pPr>
      <w:r w:rsidRPr="009D0C54">
        <w:rPr>
          <w:rFonts w:ascii="Times New Roman" w:hAnsi="Times New Roman" w:cs="Times New Roman"/>
          <w:color w:val="343332"/>
          <w:spacing w:val="-5"/>
          <w:sz w:val="28"/>
          <w:szCs w:val="28"/>
        </w:rPr>
        <w:t>In settings where an itemized hospital bill is not generated, estimation of hospitalization charges for research or administrative purposes can be a laborious task. This article examines the extent to which the number of hospital days spent outside an intensive care unit (ICU), number of days in an ICU, number of laboratory tests performed, number of x-rays, and number of surgeries can be used in a multiple regression equation to impute inpatient charges for a sample of 103 hospitalizations at a Veterans Administration hospital. These predictor variables, all of which are readily ascertained in a brief medical record review, accounted for about 97% of the variance in imputed hospital charges. The bootstrap method was applied for validation of the prediction equation. Application of the method described here may be of value to researchers concerned with hospital charge estimation in non-fee-for-service settings.</w:t>
      </w:r>
    </w:p>
    <w:p w:rsidR="003F409C" w:rsidRPr="009D0C54" w:rsidRDefault="003F409C" w:rsidP="00797BAD">
      <w:pPr>
        <w:rPr>
          <w:rFonts w:ascii="Times New Roman" w:hAnsi="Times New Roman" w:cs="Times New Roman"/>
          <w:sz w:val="28"/>
          <w:szCs w:val="28"/>
        </w:rPr>
      </w:pPr>
    </w:p>
    <w:p w:rsidR="003F409C" w:rsidRPr="00A636B2" w:rsidRDefault="009D0C54" w:rsidP="00797BAD">
      <w:pPr>
        <w:rPr>
          <w:rFonts w:ascii="Times New Roman" w:hAnsi="Times New Roman" w:cs="Times New Roman"/>
          <w:sz w:val="32"/>
          <w:szCs w:val="32"/>
          <w:u w:val="single"/>
        </w:rPr>
      </w:pPr>
      <w:r w:rsidRPr="00A636B2">
        <w:rPr>
          <w:rFonts w:ascii="Times New Roman" w:hAnsi="Times New Roman" w:cs="Times New Roman"/>
          <w:sz w:val="32"/>
          <w:szCs w:val="32"/>
          <w:u w:val="single"/>
        </w:rPr>
        <w:t>SURVEY 3:</w:t>
      </w:r>
    </w:p>
    <w:p w:rsidR="003F409C" w:rsidRPr="009D0C54" w:rsidRDefault="003F409C" w:rsidP="003F409C">
      <w:pPr>
        <w:pStyle w:val="Heading1"/>
        <w:shd w:val="clear" w:color="auto" w:fill="FFFFFF"/>
        <w:spacing w:before="286" w:line="780" w:lineRule="atLeast"/>
        <w:rPr>
          <w:rFonts w:ascii="Times New Roman" w:eastAsia="Times New Roman" w:hAnsi="Times New Roman" w:cs="Times New Roman"/>
          <w:b/>
          <w:bCs/>
          <w:color w:val="292929"/>
          <w:spacing w:val="-3"/>
          <w:lang w:val="en-IN" w:bidi="bn-IN"/>
        </w:rPr>
      </w:pPr>
      <w:r w:rsidRPr="009D0C54">
        <w:rPr>
          <w:rFonts w:ascii="Times New Roman" w:hAnsi="Times New Roman" w:cs="Times New Roman"/>
          <w:b/>
          <w:bCs/>
          <w:color w:val="292929"/>
          <w:spacing w:val="-3"/>
        </w:rPr>
        <w:t>Predicting Patient treatment costs using Machine Learning.</w:t>
      </w:r>
    </w:p>
    <w:p w:rsidR="003F409C" w:rsidRPr="009D0C54" w:rsidRDefault="003F409C" w:rsidP="00797BAD">
      <w:pPr>
        <w:rPr>
          <w:rFonts w:ascii="Times New Roman" w:hAnsi="Times New Roman" w:cs="Times New Roman"/>
          <w:sz w:val="28"/>
          <w:szCs w:val="28"/>
        </w:rPr>
      </w:pPr>
    </w:p>
    <w:p w:rsidR="009D0C54" w:rsidRDefault="003F409C" w:rsidP="00797BAD">
      <w:pPr>
        <w:rPr>
          <w:rFonts w:ascii="Times New Roman" w:hAnsi="Times New Roman" w:cs="Times New Roman"/>
          <w:color w:val="292929"/>
          <w:sz w:val="28"/>
          <w:szCs w:val="28"/>
          <w:shd w:val="clear" w:color="auto" w:fill="FFFFFF"/>
        </w:rPr>
      </w:pPr>
      <w:r w:rsidRPr="009D0C54">
        <w:rPr>
          <w:rFonts w:ascii="Times New Roman" w:hAnsi="Times New Roman" w:cs="Times New Roman"/>
          <w:color w:val="292929"/>
          <w:sz w:val="28"/>
          <w:szCs w:val="28"/>
          <w:shd w:val="clear" w:color="auto" w:fill="FFFFFF"/>
        </w:rPr>
        <w:t xml:space="preserve">Data Analytics Engineering Graduate Student at Northeastern. Ex Senior Data </w:t>
      </w:r>
    </w:p>
    <w:p w:rsidR="009D0C54" w:rsidRDefault="009D0C54" w:rsidP="00797BAD">
      <w:pPr>
        <w:rPr>
          <w:rFonts w:ascii="Times New Roman" w:hAnsi="Times New Roman" w:cs="Times New Roman"/>
          <w:color w:val="292929"/>
          <w:sz w:val="28"/>
          <w:szCs w:val="28"/>
          <w:shd w:val="clear" w:color="auto" w:fill="FFFFFF"/>
        </w:rPr>
      </w:pPr>
    </w:p>
    <w:p w:rsidR="003F409C" w:rsidRPr="009D0C54" w:rsidRDefault="003F409C" w:rsidP="00797BAD">
      <w:pPr>
        <w:rPr>
          <w:rFonts w:ascii="Times New Roman" w:hAnsi="Times New Roman" w:cs="Times New Roman"/>
          <w:color w:val="292929"/>
          <w:sz w:val="28"/>
          <w:szCs w:val="28"/>
          <w:shd w:val="clear" w:color="auto" w:fill="FFFFFF"/>
        </w:rPr>
      </w:pPr>
      <w:r w:rsidRPr="009D0C54">
        <w:rPr>
          <w:rFonts w:ascii="Times New Roman" w:hAnsi="Times New Roman" w:cs="Times New Roman"/>
          <w:color w:val="292929"/>
          <w:sz w:val="28"/>
          <w:szCs w:val="28"/>
          <w:shd w:val="clear" w:color="auto" w:fill="FFFFFF"/>
        </w:rPr>
        <w:t>Engineer &amp; IBM Certified Data Scientist.</w:t>
      </w:r>
    </w:p>
    <w:p w:rsidR="009D0C54" w:rsidRDefault="009D0C54" w:rsidP="00797BAD">
      <w:pPr>
        <w:rPr>
          <w:rFonts w:ascii="Times New Roman" w:hAnsi="Times New Roman" w:cs="Times New Roman"/>
          <w:color w:val="292929"/>
          <w:sz w:val="28"/>
          <w:szCs w:val="28"/>
          <w:shd w:val="clear" w:color="auto" w:fill="FFFFFF"/>
        </w:rPr>
      </w:pPr>
    </w:p>
    <w:p w:rsidR="003F409C" w:rsidRPr="009D0C54" w:rsidRDefault="003F409C" w:rsidP="00797BAD">
      <w:pPr>
        <w:rPr>
          <w:rFonts w:ascii="Times New Roman" w:hAnsi="Times New Roman" w:cs="Times New Roman"/>
          <w:sz w:val="28"/>
          <w:szCs w:val="28"/>
        </w:rPr>
      </w:pPr>
      <w:r w:rsidRPr="009D0C54">
        <w:rPr>
          <w:rFonts w:ascii="Times New Roman" w:hAnsi="Times New Roman" w:cs="Times New Roman"/>
          <w:color w:val="292929"/>
          <w:sz w:val="28"/>
          <w:szCs w:val="28"/>
          <w:shd w:val="clear" w:color="auto" w:fill="FFFFFF"/>
        </w:rPr>
        <w:t> </w:t>
      </w:r>
      <w:hyperlink r:id="rId10" w:history="1">
        <w:r w:rsidRPr="009D0C54">
          <w:rPr>
            <w:rStyle w:val="Hyperlink"/>
            <w:rFonts w:ascii="Times New Roman" w:hAnsi="Times New Roman" w:cs="Times New Roman"/>
            <w:sz w:val="28"/>
            <w:szCs w:val="28"/>
            <w:shd w:val="clear" w:color="auto" w:fill="FFFFFF"/>
          </w:rPr>
          <w:t>https://thomasgeorgethomas.com</w:t>
        </w:r>
      </w:hyperlink>
    </w:p>
    <w:p w:rsidR="003F409C" w:rsidRPr="009D0C54" w:rsidRDefault="003F409C" w:rsidP="00797BAD">
      <w:pPr>
        <w:rPr>
          <w:rFonts w:ascii="Times New Roman" w:hAnsi="Times New Roman" w:cs="Times New Roman"/>
          <w:sz w:val="28"/>
          <w:szCs w:val="28"/>
        </w:rPr>
      </w:pPr>
    </w:p>
    <w:p w:rsidR="003F409C" w:rsidRPr="009D0C54" w:rsidRDefault="003F409C" w:rsidP="00797BAD">
      <w:pPr>
        <w:rPr>
          <w:rFonts w:ascii="Times New Roman" w:hAnsi="Times New Roman" w:cs="Times New Roman"/>
          <w:sz w:val="28"/>
          <w:szCs w:val="28"/>
        </w:rPr>
      </w:pPr>
    </w:p>
    <w:p w:rsidR="003F409C" w:rsidRPr="009D0C54" w:rsidRDefault="003F409C" w:rsidP="003F409C">
      <w:pPr>
        <w:widowControl/>
        <w:shd w:val="clear" w:color="auto" w:fill="FFFFFF"/>
        <w:autoSpaceDE/>
        <w:autoSpaceDN/>
        <w:spacing w:before="206" w:line="480" w:lineRule="atLeast"/>
        <w:rPr>
          <w:rFonts w:ascii="Times New Roman" w:eastAsia="Times New Roman" w:hAnsi="Times New Roman" w:cs="Times New Roman"/>
          <w:color w:val="292929"/>
          <w:spacing w:val="-1"/>
          <w:sz w:val="28"/>
          <w:szCs w:val="28"/>
          <w:lang w:val="en-IN" w:eastAsia="en-IN" w:bidi="bn-IN"/>
        </w:rPr>
      </w:pPr>
      <w:r w:rsidRPr="003F409C">
        <w:rPr>
          <w:rFonts w:ascii="Times New Roman" w:eastAsia="Times New Roman" w:hAnsi="Times New Roman" w:cs="Times New Roman"/>
          <w:color w:val="292929"/>
          <w:spacing w:val="-1"/>
          <w:sz w:val="28"/>
          <w:szCs w:val="28"/>
          <w:lang w:val="en-IN" w:eastAsia="en-IN" w:bidi="bn-IN"/>
        </w:rPr>
        <w:t>We try to identify numerical and categorical data. We proceed to collect basic descriptive stats using </w:t>
      </w:r>
      <w:proofErr w:type="gramStart"/>
      <w:r w:rsidRPr="009D0C54">
        <w:rPr>
          <w:rFonts w:ascii="Times New Roman" w:eastAsia="Times New Roman" w:hAnsi="Times New Roman" w:cs="Times New Roman"/>
          <w:color w:val="292929"/>
          <w:spacing w:val="-1"/>
          <w:sz w:val="28"/>
          <w:szCs w:val="28"/>
          <w:shd w:val="clear" w:color="auto" w:fill="F2F2F2"/>
          <w:lang w:val="en-IN" w:eastAsia="en-IN" w:bidi="bn-IN"/>
        </w:rPr>
        <w:t>describe(</w:t>
      </w:r>
      <w:proofErr w:type="gramEnd"/>
      <w:r w:rsidRPr="009D0C54">
        <w:rPr>
          <w:rFonts w:ascii="Times New Roman" w:eastAsia="Times New Roman" w:hAnsi="Times New Roman" w:cs="Times New Roman"/>
          <w:color w:val="292929"/>
          <w:spacing w:val="-1"/>
          <w:sz w:val="28"/>
          <w:szCs w:val="28"/>
          <w:shd w:val="clear" w:color="auto" w:fill="F2F2F2"/>
          <w:lang w:val="en-IN" w:eastAsia="en-IN" w:bidi="bn-IN"/>
        </w:rPr>
        <w:t>)</w:t>
      </w:r>
      <w:r w:rsidRPr="003F409C">
        <w:rPr>
          <w:rFonts w:ascii="Times New Roman" w:eastAsia="Times New Roman" w:hAnsi="Times New Roman" w:cs="Times New Roman"/>
          <w:color w:val="292929"/>
          <w:spacing w:val="-1"/>
          <w:sz w:val="28"/>
          <w:szCs w:val="28"/>
          <w:lang w:val="en-IN" w:eastAsia="en-IN" w:bidi="bn-IN"/>
        </w:rPr>
        <w:t>. We try to understand what the data looks like and what it is trying to tell us.</w:t>
      </w:r>
    </w:p>
    <w:p w:rsidR="003F409C" w:rsidRPr="003F409C" w:rsidRDefault="003F409C" w:rsidP="003F409C">
      <w:pPr>
        <w:widowControl/>
        <w:shd w:val="clear" w:color="auto" w:fill="FFFFFF"/>
        <w:autoSpaceDE/>
        <w:autoSpaceDN/>
        <w:spacing w:before="206" w:line="480" w:lineRule="atLeast"/>
        <w:rPr>
          <w:rFonts w:ascii="Times New Roman" w:eastAsia="Times New Roman" w:hAnsi="Times New Roman" w:cs="Times New Roman"/>
          <w:color w:val="292929"/>
          <w:spacing w:val="-1"/>
          <w:sz w:val="28"/>
          <w:szCs w:val="28"/>
          <w:lang w:val="en-IN" w:eastAsia="en-IN" w:bidi="bn-IN"/>
        </w:rPr>
      </w:pPr>
    </w:p>
    <w:p w:rsidR="003F409C" w:rsidRPr="003F409C" w:rsidRDefault="003F409C" w:rsidP="003F409C">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292929"/>
          <w:sz w:val="28"/>
          <w:szCs w:val="28"/>
          <w:lang w:val="en-IN" w:eastAsia="en-IN" w:bidi="bn-IN"/>
        </w:rPr>
      </w:pPr>
      <w:proofErr w:type="spellStart"/>
      <w:proofErr w:type="gramStart"/>
      <w:r w:rsidRPr="009D0C54">
        <w:rPr>
          <w:rFonts w:ascii="Times New Roman" w:eastAsia="Times New Roman" w:hAnsi="Times New Roman" w:cs="Times New Roman"/>
          <w:color w:val="292929"/>
          <w:spacing w:val="-5"/>
          <w:sz w:val="28"/>
          <w:szCs w:val="28"/>
          <w:lang w:val="en-IN" w:eastAsia="en-IN" w:bidi="bn-IN"/>
        </w:rPr>
        <w:t>data.describe</w:t>
      </w:r>
      <w:proofErr w:type="spellEnd"/>
      <w:r w:rsidRPr="009D0C54">
        <w:rPr>
          <w:rFonts w:ascii="Times New Roman" w:eastAsia="Times New Roman" w:hAnsi="Times New Roman" w:cs="Times New Roman"/>
          <w:color w:val="292929"/>
          <w:spacing w:val="-5"/>
          <w:sz w:val="28"/>
          <w:szCs w:val="28"/>
          <w:lang w:val="en-IN" w:eastAsia="en-IN" w:bidi="bn-IN"/>
        </w:rPr>
        <w:t>()</w:t>
      </w:r>
      <w:proofErr w:type="gramEnd"/>
    </w:p>
    <w:p w:rsidR="003F409C" w:rsidRPr="009D0C54" w:rsidRDefault="003F409C" w:rsidP="003F409C">
      <w:pPr>
        <w:widowControl/>
        <w:autoSpaceDE/>
        <w:autoSpaceDN/>
        <w:rPr>
          <w:rFonts w:ascii="Times New Roman" w:eastAsia="Times New Roman" w:hAnsi="Times New Roman" w:cs="Times New Roman"/>
          <w:sz w:val="28"/>
          <w:szCs w:val="28"/>
          <w:lang w:val="en-IN" w:eastAsia="en-IN" w:bidi="bn-IN"/>
        </w:rPr>
      </w:pPr>
    </w:p>
    <w:p w:rsidR="003F409C" w:rsidRPr="003F409C" w:rsidRDefault="003F409C" w:rsidP="003F409C">
      <w:pPr>
        <w:widowControl/>
        <w:autoSpaceDE/>
        <w:autoSpaceDN/>
        <w:rPr>
          <w:rFonts w:ascii="Times New Roman" w:eastAsia="Times New Roman" w:hAnsi="Times New Roman" w:cs="Times New Roman"/>
          <w:sz w:val="28"/>
          <w:szCs w:val="28"/>
          <w:lang w:val="en-IN" w:eastAsia="en-IN" w:bidi="bn-IN"/>
        </w:rPr>
      </w:pPr>
      <w:r w:rsidRPr="009D0C54">
        <w:rPr>
          <w:rFonts w:ascii="Times New Roman" w:eastAsia="Times New Roman" w:hAnsi="Times New Roman" w:cs="Times New Roman"/>
          <w:noProof/>
          <w:sz w:val="28"/>
          <w:szCs w:val="28"/>
          <w:lang w:val="en-IN" w:eastAsia="en-IN" w:bidi="bn-IN"/>
        </w:rPr>
        <w:drawing>
          <wp:inline distT="0" distB="0" distL="0" distR="0">
            <wp:extent cx="4371975" cy="2571750"/>
            <wp:effectExtent l="0" t="0" r="9525" b="0"/>
            <wp:docPr id="1" name="Picture 1" descr="https://miro.medium.com/v2/resize:fit:459/0*pY2VUIRt1zYN3a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459/0*pY2VUIRt1zYN3aw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1975" cy="2571750"/>
                    </a:xfrm>
                    <a:prstGeom prst="rect">
                      <a:avLst/>
                    </a:prstGeom>
                    <a:noFill/>
                    <a:ln>
                      <a:noFill/>
                    </a:ln>
                  </pic:spPr>
                </pic:pic>
              </a:graphicData>
            </a:graphic>
          </wp:inline>
        </w:drawing>
      </w:r>
    </w:p>
    <w:p w:rsidR="003F409C" w:rsidRPr="009D0C54" w:rsidRDefault="003F409C" w:rsidP="00797BAD">
      <w:pPr>
        <w:rPr>
          <w:rFonts w:ascii="Times New Roman" w:hAnsi="Times New Roman" w:cs="Times New Roman"/>
          <w:sz w:val="28"/>
          <w:szCs w:val="28"/>
        </w:rPr>
      </w:pPr>
    </w:p>
    <w:p w:rsidR="003F409C" w:rsidRPr="00A636B2" w:rsidRDefault="009D0C54" w:rsidP="00797BAD">
      <w:pPr>
        <w:rPr>
          <w:rFonts w:ascii="Times New Roman" w:hAnsi="Times New Roman" w:cs="Times New Roman"/>
          <w:b/>
          <w:bCs/>
          <w:sz w:val="32"/>
          <w:szCs w:val="32"/>
          <w:u w:val="single"/>
        </w:rPr>
      </w:pPr>
      <w:r w:rsidRPr="00A636B2">
        <w:rPr>
          <w:rFonts w:ascii="Times New Roman" w:hAnsi="Times New Roman" w:cs="Times New Roman"/>
          <w:b/>
          <w:bCs/>
          <w:sz w:val="32"/>
          <w:szCs w:val="32"/>
          <w:u w:val="single"/>
        </w:rPr>
        <w:t>SURVEY 4:</w:t>
      </w:r>
    </w:p>
    <w:p w:rsidR="003F409C" w:rsidRPr="00A636B2" w:rsidRDefault="003F409C" w:rsidP="00797BAD">
      <w:pPr>
        <w:rPr>
          <w:rFonts w:ascii="Times New Roman" w:hAnsi="Times New Roman" w:cs="Times New Roman"/>
          <w:b/>
          <w:bCs/>
          <w:sz w:val="32"/>
          <w:szCs w:val="32"/>
          <w:u w:val="single"/>
        </w:rPr>
      </w:pPr>
    </w:p>
    <w:p w:rsidR="00D3528C" w:rsidRPr="009D0C54" w:rsidRDefault="00D3528C" w:rsidP="00797BAD">
      <w:pPr>
        <w:rPr>
          <w:rFonts w:ascii="Times New Roman" w:hAnsi="Times New Roman" w:cs="Times New Roman"/>
          <w:sz w:val="28"/>
          <w:szCs w:val="28"/>
        </w:rPr>
      </w:pPr>
    </w:p>
    <w:p w:rsidR="00D3528C" w:rsidRPr="009D0C54" w:rsidRDefault="00D3528C" w:rsidP="00D3528C">
      <w:pPr>
        <w:pStyle w:val="Heading1"/>
        <w:spacing w:before="0"/>
        <w:rPr>
          <w:rFonts w:ascii="Times New Roman" w:eastAsia="Times New Roman" w:hAnsi="Times New Roman" w:cs="Times New Roman"/>
          <w:b/>
          <w:bCs/>
          <w:color w:val="2E2E2E"/>
          <w:lang w:val="en-IN" w:bidi="bn-IN"/>
        </w:rPr>
      </w:pPr>
      <w:r w:rsidRPr="009D0C54">
        <w:rPr>
          <w:rStyle w:val="title-text"/>
          <w:rFonts w:ascii="Times New Roman" w:hAnsi="Times New Roman" w:cs="Times New Roman"/>
          <w:b/>
          <w:bCs/>
          <w:color w:val="2E2E2E"/>
        </w:rPr>
        <w:t xml:space="preserve">Heart Failure: Diagnosis, Severity Estimation and Prediction of Adverse Events </w:t>
      </w:r>
      <w:proofErr w:type="gramStart"/>
      <w:r w:rsidRPr="009D0C54">
        <w:rPr>
          <w:rStyle w:val="title-text"/>
          <w:rFonts w:ascii="Times New Roman" w:hAnsi="Times New Roman" w:cs="Times New Roman"/>
          <w:b/>
          <w:bCs/>
          <w:color w:val="2E2E2E"/>
        </w:rPr>
        <w:t>Through</w:t>
      </w:r>
      <w:proofErr w:type="gramEnd"/>
      <w:r w:rsidRPr="009D0C54">
        <w:rPr>
          <w:rStyle w:val="title-text"/>
          <w:rFonts w:ascii="Times New Roman" w:hAnsi="Times New Roman" w:cs="Times New Roman"/>
          <w:b/>
          <w:bCs/>
          <w:color w:val="2E2E2E"/>
        </w:rPr>
        <w:t xml:space="preserve"> Machine Learning Techniques</w:t>
      </w:r>
    </w:p>
    <w:p w:rsidR="00D3528C" w:rsidRPr="009D0C54" w:rsidRDefault="00D3528C" w:rsidP="00797BAD">
      <w:pPr>
        <w:rPr>
          <w:rStyle w:val="HTMLCite"/>
          <w:rFonts w:ascii="Times New Roman" w:hAnsi="Times New Roman" w:cs="Times New Roman"/>
          <w:i w:val="0"/>
          <w:iCs w:val="0"/>
          <w:color w:val="4D5156"/>
          <w:sz w:val="28"/>
          <w:szCs w:val="28"/>
          <w:shd w:val="clear" w:color="auto" w:fill="FFFFFF"/>
        </w:rPr>
      </w:pPr>
    </w:p>
    <w:p w:rsidR="00D3528C" w:rsidRPr="009D0C54" w:rsidRDefault="00D3528C" w:rsidP="00797BAD">
      <w:pPr>
        <w:rPr>
          <w:rFonts w:ascii="Times New Roman" w:hAnsi="Times New Roman" w:cs="Times New Roman"/>
          <w:color w:val="70757A"/>
          <w:sz w:val="28"/>
          <w:szCs w:val="28"/>
          <w:shd w:val="clear" w:color="auto" w:fill="FFFFFF"/>
        </w:rPr>
      </w:pPr>
      <w:proofErr w:type="spellStart"/>
      <w:r w:rsidRPr="009D0C54">
        <w:rPr>
          <w:rStyle w:val="HTMLCite"/>
          <w:rFonts w:ascii="Times New Roman" w:hAnsi="Times New Roman" w:cs="Times New Roman"/>
          <w:i w:val="0"/>
          <w:iCs w:val="0"/>
          <w:color w:val="4D5156"/>
          <w:sz w:val="28"/>
          <w:szCs w:val="28"/>
          <w:shd w:val="clear" w:color="auto" w:fill="FFFFFF"/>
        </w:rPr>
        <w:t>Tripoliti</w:t>
      </w:r>
      <w:proofErr w:type="spellEnd"/>
      <w:r w:rsidRPr="009D0C54">
        <w:rPr>
          <w:rFonts w:ascii="Times New Roman" w:hAnsi="Times New Roman" w:cs="Times New Roman"/>
          <w:color w:val="70757A"/>
          <w:sz w:val="28"/>
          <w:szCs w:val="28"/>
          <w:shd w:val="clear" w:color="auto" w:fill="FFFFFF"/>
        </w:rPr>
        <w:t> - Cited by 203</w:t>
      </w:r>
    </w:p>
    <w:p w:rsidR="00D3528C" w:rsidRPr="009D0C54" w:rsidRDefault="00D3528C" w:rsidP="00797BAD">
      <w:pPr>
        <w:rPr>
          <w:rFonts w:ascii="Times New Roman" w:hAnsi="Times New Roman" w:cs="Times New Roman"/>
          <w:color w:val="70757A"/>
          <w:sz w:val="28"/>
          <w:szCs w:val="28"/>
          <w:shd w:val="clear" w:color="auto" w:fill="FFFFFF"/>
        </w:rPr>
      </w:pPr>
    </w:p>
    <w:p w:rsidR="00A636B2" w:rsidRDefault="00D3528C" w:rsidP="00797BAD">
      <w:pPr>
        <w:rPr>
          <w:rFonts w:ascii="Times New Roman" w:hAnsi="Times New Roman" w:cs="Times New Roman"/>
          <w:color w:val="2E2E2E"/>
          <w:sz w:val="28"/>
          <w:szCs w:val="28"/>
        </w:rPr>
      </w:pPr>
      <w:r w:rsidRPr="009D0C54">
        <w:rPr>
          <w:rFonts w:ascii="Times New Roman" w:hAnsi="Times New Roman" w:cs="Times New Roman"/>
          <w:color w:val="2E2E2E"/>
          <w:sz w:val="28"/>
          <w:szCs w:val="28"/>
        </w:rPr>
        <w:t xml:space="preserve">Heart failure is a serious condition with high prevalence (about 2% in the adult </w:t>
      </w:r>
    </w:p>
    <w:p w:rsidR="00A636B2" w:rsidRDefault="00A636B2" w:rsidP="00797BAD">
      <w:pPr>
        <w:rPr>
          <w:rFonts w:ascii="Times New Roman" w:hAnsi="Times New Roman" w:cs="Times New Roman"/>
          <w:color w:val="2E2E2E"/>
          <w:sz w:val="28"/>
          <w:szCs w:val="28"/>
        </w:rPr>
      </w:pPr>
    </w:p>
    <w:p w:rsidR="00A636B2" w:rsidRDefault="00D3528C" w:rsidP="00797BAD">
      <w:pPr>
        <w:rPr>
          <w:rFonts w:ascii="Times New Roman" w:hAnsi="Times New Roman" w:cs="Times New Roman"/>
          <w:color w:val="2E2E2E"/>
          <w:sz w:val="28"/>
          <w:szCs w:val="28"/>
        </w:rPr>
      </w:pPr>
      <w:proofErr w:type="gramStart"/>
      <w:r w:rsidRPr="009D0C54">
        <w:rPr>
          <w:rFonts w:ascii="Times New Roman" w:hAnsi="Times New Roman" w:cs="Times New Roman"/>
          <w:color w:val="2E2E2E"/>
          <w:sz w:val="28"/>
          <w:szCs w:val="28"/>
        </w:rPr>
        <w:t>population</w:t>
      </w:r>
      <w:proofErr w:type="gramEnd"/>
      <w:r w:rsidRPr="009D0C54">
        <w:rPr>
          <w:rFonts w:ascii="Times New Roman" w:hAnsi="Times New Roman" w:cs="Times New Roman"/>
          <w:color w:val="2E2E2E"/>
          <w:sz w:val="28"/>
          <w:szCs w:val="28"/>
        </w:rPr>
        <w:t xml:space="preserve"> in developed countries, and more than 8% in patients older than </w:t>
      </w:r>
    </w:p>
    <w:p w:rsidR="00A636B2" w:rsidRDefault="00A636B2" w:rsidP="00797BAD">
      <w:pPr>
        <w:rPr>
          <w:rFonts w:ascii="Times New Roman" w:hAnsi="Times New Roman" w:cs="Times New Roman"/>
          <w:color w:val="2E2E2E"/>
          <w:sz w:val="28"/>
          <w:szCs w:val="28"/>
        </w:rPr>
      </w:pPr>
    </w:p>
    <w:p w:rsidR="00A636B2" w:rsidRDefault="00D3528C" w:rsidP="00797BAD">
      <w:pPr>
        <w:rPr>
          <w:rFonts w:ascii="Times New Roman" w:hAnsi="Times New Roman" w:cs="Times New Roman"/>
          <w:color w:val="2E2E2E"/>
          <w:sz w:val="28"/>
          <w:szCs w:val="28"/>
        </w:rPr>
      </w:pPr>
      <w:r w:rsidRPr="009D0C54">
        <w:rPr>
          <w:rFonts w:ascii="Times New Roman" w:hAnsi="Times New Roman" w:cs="Times New Roman"/>
          <w:color w:val="2E2E2E"/>
          <w:sz w:val="28"/>
          <w:szCs w:val="28"/>
        </w:rPr>
        <w:t xml:space="preserve">75 years). About 3–5% of hospital admissions are linked with heart failure </w:t>
      </w:r>
    </w:p>
    <w:p w:rsidR="00A636B2" w:rsidRDefault="00A636B2" w:rsidP="00797BAD">
      <w:pPr>
        <w:rPr>
          <w:rFonts w:ascii="Times New Roman" w:hAnsi="Times New Roman" w:cs="Times New Roman"/>
          <w:color w:val="2E2E2E"/>
          <w:sz w:val="28"/>
          <w:szCs w:val="28"/>
        </w:rPr>
      </w:pPr>
    </w:p>
    <w:p w:rsidR="00A636B2" w:rsidRDefault="00D3528C" w:rsidP="00797BAD">
      <w:pPr>
        <w:rPr>
          <w:rFonts w:ascii="Times New Roman" w:hAnsi="Times New Roman" w:cs="Times New Roman"/>
          <w:color w:val="2E2E2E"/>
          <w:sz w:val="28"/>
          <w:szCs w:val="28"/>
        </w:rPr>
      </w:pPr>
      <w:proofErr w:type="gramStart"/>
      <w:r w:rsidRPr="009D0C54">
        <w:rPr>
          <w:rFonts w:ascii="Times New Roman" w:hAnsi="Times New Roman" w:cs="Times New Roman"/>
          <w:color w:val="2E2E2E"/>
          <w:sz w:val="28"/>
          <w:szCs w:val="28"/>
        </w:rPr>
        <w:t>incidents</w:t>
      </w:r>
      <w:proofErr w:type="gramEnd"/>
      <w:r w:rsidRPr="009D0C54">
        <w:rPr>
          <w:rFonts w:ascii="Times New Roman" w:hAnsi="Times New Roman" w:cs="Times New Roman"/>
          <w:color w:val="2E2E2E"/>
          <w:sz w:val="28"/>
          <w:szCs w:val="28"/>
        </w:rPr>
        <w:t xml:space="preserve">. Heart failure is the first cause of admission by healthcare </w:t>
      </w:r>
    </w:p>
    <w:p w:rsidR="00A636B2" w:rsidRDefault="00A636B2" w:rsidP="00797BAD">
      <w:pPr>
        <w:rPr>
          <w:rFonts w:ascii="Times New Roman" w:hAnsi="Times New Roman" w:cs="Times New Roman"/>
          <w:color w:val="2E2E2E"/>
          <w:sz w:val="28"/>
          <w:szCs w:val="28"/>
        </w:rPr>
      </w:pPr>
    </w:p>
    <w:p w:rsidR="00A636B2" w:rsidRDefault="00D3528C" w:rsidP="00797BAD">
      <w:pPr>
        <w:rPr>
          <w:rFonts w:ascii="Times New Roman" w:hAnsi="Times New Roman" w:cs="Times New Roman"/>
          <w:color w:val="2E2E2E"/>
          <w:sz w:val="28"/>
          <w:szCs w:val="28"/>
        </w:rPr>
      </w:pPr>
      <w:proofErr w:type="gramStart"/>
      <w:r w:rsidRPr="009D0C54">
        <w:rPr>
          <w:rFonts w:ascii="Times New Roman" w:hAnsi="Times New Roman" w:cs="Times New Roman"/>
          <w:color w:val="2E2E2E"/>
          <w:sz w:val="28"/>
          <w:szCs w:val="28"/>
        </w:rPr>
        <w:t>professionals</w:t>
      </w:r>
      <w:proofErr w:type="gramEnd"/>
      <w:r w:rsidRPr="009D0C54">
        <w:rPr>
          <w:rFonts w:ascii="Times New Roman" w:hAnsi="Times New Roman" w:cs="Times New Roman"/>
          <w:color w:val="2E2E2E"/>
          <w:sz w:val="28"/>
          <w:szCs w:val="28"/>
        </w:rPr>
        <w:t xml:space="preserve"> in their clinical practice. The costs are very high, reaching up to </w:t>
      </w:r>
    </w:p>
    <w:p w:rsidR="00A636B2" w:rsidRDefault="00A636B2" w:rsidP="00797BAD">
      <w:pPr>
        <w:rPr>
          <w:rFonts w:ascii="Times New Roman" w:hAnsi="Times New Roman" w:cs="Times New Roman"/>
          <w:color w:val="2E2E2E"/>
          <w:sz w:val="28"/>
          <w:szCs w:val="28"/>
        </w:rPr>
      </w:pPr>
    </w:p>
    <w:p w:rsidR="00A636B2" w:rsidRDefault="00D3528C" w:rsidP="00797BAD">
      <w:pPr>
        <w:rPr>
          <w:rFonts w:ascii="Times New Roman" w:hAnsi="Times New Roman" w:cs="Times New Roman"/>
          <w:color w:val="2E2E2E"/>
          <w:sz w:val="28"/>
          <w:szCs w:val="28"/>
        </w:rPr>
      </w:pPr>
      <w:r w:rsidRPr="009D0C54">
        <w:rPr>
          <w:rFonts w:ascii="Times New Roman" w:hAnsi="Times New Roman" w:cs="Times New Roman"/>
          <w:color w:val="2E2E2E"/>
          <w:sz w:val="28"/>
          <w:szCs w:val="28"/>
        </w:rPr>
        <w:t xml:space="preserve">2% of the total health costs in the developed countries. Building an effective </w:t>
      </w:r>
    </w:p>
    <w:p w:rsidR="00A636B2" w:rsidRDefault="00A636B2" w:rsidP="00797BAD">
      <w:pPr>
        <w:rPr>
          <w:rFonts w:ascii="Times New Roman" w:hAnsi="Times New Roman" w:cs="Times New Roman"/>
          <w:color w:val="2E2E2E"/>
          <w:sz w:val="28"/>
          <w:szCs w:val="28"/>
        </w:rPr>
      </w:pPr>
    </w:p>
    <w:p w:rsidR="00A636B2" w:rsidRDefault="00D3528C" w:rsidP="00797BAD">
      <w:pPr>
        <w:rPr>
          <w:rFonts w:ascii="Times New Roman" w:hAnsi="Times New Roman" w:cs="Times New Roman"/>
          <w:color w:val="2E2E2E"/>
          <w:sz w:val="28"/>
          <w:szCs w:val="28"/>
        </w:rPr>
      </w:pPr>
      <w:proofErr w:type="gramStart"/>
      <w:r w:rsidRPr="009D0C54">
        <w:rPr>
          <w:rFonts w:ascii="Times New Roman" w:hAnsi="Times New Roman" w:cs="Times New Roman"/>
          <w:color w:val="2E2E2E"/>
          <w:sz w:val="28"/>
          <w:szCs w:val="28"/>
        </w:rPr>
        <w:t>disease</w:t>
      </w:r>
      <w:proofErr w:type="gramEnd"/>
      <w:r w:rsidRPr="009D0C54">
        <w:rPr>
          <w:rFonts w:ascii="Times New Roman" w:hAnsi="Times New Roman" w:cs="Times New Roman"/>
          <w:color w:val="2E2E2E"/>
          <w:sz w:val="28"/>
          <w:szCs w:val="28"/>
        </w:rPr>
        <w:t xml:space="preserve"> management strategy requires analysis of large amount of data, early </w:t>
      </w:r>
    </w:p>
    <w:p w:rsidR="00A636B2" w:rsidRDefault="00A636B2" w:rsidP="00797BAD">
      <w:pPr>
        <w:rPr>
          <w:rFonts w:ascii="Times New Roman" w:hAnsi="Times New Roman" w:cs="Times New Roman"/>
          <w:color w:val="2E2E2E"/>
          <w:sz w:val="28"/>
          <w:szCs w:val="28"/>
        </w:rPr>
      </w:pPr>
    </w:p>
    <w:p w:rsidR="00A636B2" w:rsidRDefault="00D3528C" w:rsidP="00797BAD">
      <w:pPr>
        <w:rPr>
          <w:rFonts w:ascii="Times New Roman" w:hAnsi="Times New Roman" w:cs="Times New Roman"/>
          <w:color w:val="2E2E2E"/>
          <w:sz w:val="28"/>
          <w:szCs w:val="28"/>
        </w:rPr>
      </w:pPr>
      <w:proofErr w:type="gramStart"/>
      <w:r w:rsidRPr="009D0C54">
        <w:rPr>
          <w:rFonts w:ascii="Times New Roman" w:hAnsi="Times New Roman" w:cs="Times New Roman"/>
          <w:color w:val="2E2E2E"/>
          <w:sz w:val="28"/>
          <w:szCs w:val="28"/>
        </w:rPr>
        <w:t>detection</w:t>
      </w:r>
      <w:proofErr w:type="gramEnd"/>
      <w:r w:rsidRPr="009D0C54">
        <w:rPr>
          <w:rFonts w:ascii="Times New Roman" w:hAnsi="Times New Roman" w:cs="Times New Roman"/>
          <w:color w:val="2E2E2E"/>
          <w:sz w:val="28"/>
          <w:szCs w:val="28"/>
        </w:rPr>
        <w:t xml:space="preserve"> of the disease, assessment of the severity and early prediction of </w:t>
      </w:r>
    </w:p>
    <w:p w:rsidR="00A636B2" w:rsidRDefault="00A636B2" w:rsidP="00797BAD">
      <w:pPr>
        <w:rPr>
          <w:rFonts w:ascii="Times New Roman" w:hAnsi="Times New Roman" w:cs="Times New Roman"/>
          <w:color w:val="2E2E2E"/>
          <w:sz w:val="28"/>
          <w:szCs w:val="28"/>
        </w:rPr>
      </w:pPr>
    </w:p>
    <w:p w:rsidR="00A636B2" w:rsidRDefault="00D3528C" w:rsidP="00797BAD">
      <w:pPr>
        <w:rPr>
          <w:rFonts w:ascii="Times New Roman" w:hAnsi="Times New Roman" w:cs="Times New Roman"/>
          <w:color w:val="2E2E2E"/>
          <w:sz w:val="28"/>
          <w:szCs w:val="28"/>
        </w:rPr>
      </w:pPr>
      <w:proofErr w:type="gramStart"/>
      <w:r w:rsidRPr="009D0C54">
        <w:rPr>
          <w:rFonts w:ascii="Times New Roman" w:hAnsi="Times New Roman" w:cs="Times New Roman"/>
          <w:color w:val="2E2E2E"/>
          <w:sz w:val="28"/>
          <w:szCs w:val="28"/>
        </w:rPr>
        <w:t>adverse</w:t>
      </w:r>
      <w:proofErr w:type="gramEnd"/>
      <w:r w:rsidRPr="009D0C54">
        <w:rPr>
          <w:rFonts w:ascii="Times New Roman" w:hAnsi="Times New Roman" w:cs="Times New Roman"/>
          <w:color w:val="2E2E2E"/>
          <w:sz w:val="28"/>
          <w:szCs w:val="28"/>
        </w:rPr>
        <w:t xml:space="preserve"> events. This will inhibit the progression of the disease, will improve the </w:t>
      </w:r>
    </w:p>
    <w:p w:rsidR="00A636B2" w:rsidRDefault="00A636B2" w:rsidP="00797BAD">
      <w:pPr>
        <w:rPr>
          <w:rFonts w:ascii="Times New Roman" w:hAnsi="Times New Roman" w:cs="Times New Roman"/>
          <w:color w:val="2E2E2E"/>
          <w:sz w:val="28"/>
          <w:szCs w:val="28"/>
        </w:rPr>
      </w:pPr>
    </w:p>
    <w:p w:rsidR="00A636B2" w:rsidRDefault="00D3528C" w:rsidP="00797BAD">
      <w:pPr>
        <w:rPr>
          <w:rFonts w:ascii="Times New Roman" w:hAnsi="Times New Roman" w:cs="Times New Roman"/>
          <w:color w:val="2E2E2E"/>
          <w:sz w:val="28"/>
          <w:szCs w:val="28"/>
        </w:rPr>
      </w:pPr>
      <w:proofErr w:type="gramStart"/>
      <w:r w:rsidRPr="009D0C54">
        <w:rPr>
          <w:rFonts w:ascii="Times New Roman" w:hAnsi="Times New Roman" w:cs="Times New Roman"/>
          <w:color w:val="2E2E2E"/>
          <w:sz w:val="28"/>
          <w:szCs w:val="28"/>
        </w:rPr>
        <w:t>quality</w:t>
      </w:r>
      <w:proofErr w:type="gramEnd"/>
      <w:r w:rsidRPr="009D0C54">
        <w:rPr>
          <w:rFonts w:ascii="Times New Roman" w:hAnsi="Times New Roman" w:cs="Times New Roman"/>
          <w:color w:val="2E2E2E"/>
          <w:sz w:val="28"/>
          <w:szCs w:val="28"/>
        </w:rPr>
        <w:t xml:space="preserve"> of life of the patients and will reduce the associated medical costs. </w:t>
      </w:r>
    </w:p>
    <w:p w:rsidR="00A636B2" w:rsidRDefault="00A636B2" w:rsidP="00797BAD">
      <w:pPr>
        <w:rPr>
          <w:rFonts w:ascii="Times New Roman" w:hAnsi="Times New Roman" w:cs="Times New Roman"/>
          <w:color w:val="2E2E2E"/>
          <w:sz w:val="28"/>
          <w:szCs w:val="28"/>
        </w:rPr>
      </w:pPr>
    </w:p>
    <w:p w:rsidR="00A636B2" w:rsidRDefault="00D3528C" w:rsidP="00797BAD">
      <w:pPr>
        <w:rPr>
          <w:rFonts w:ascii="Times New Roman" w:hAnsi="Times New Roman" w:cs="Times New Roman"/>
          <w:color w:val="2E2E2E"/>
          <w:sz w:val="28"/>
          <w:szCs w:val="28"/>
        </w:rPr>
      </w:pPr>
      <w:r w:rsidRPr="009D0C54">
        <w:rPr>
          <w:rFonts w:ascii="Times New Roman" w:hAnsi="Times New Roman" w:cs="Times New Roman"/>
          <w:color w:val="2E2E2E"/>
          <w:sz w:val="28"/>
          <w:szCs w:val="28"/>
        </w:rPr>
        <w:t xml:space="preserve">Toward this direction machine learning techniques have been employed. The </w:t>
      </w:r>
    </w:p>
    <w:p w:rsidR="00A636B2" w:rsidRDefault="00A636B2" w:rsidP="00797BAD">
      <w:pPr>
        <w:rPr>
          <w:rFonts w:ascii="Times New Roman" w:hAnsi="Times New Roman" w:cs="Times New Roman"/>
          <w:color w:val="2E2E2E"/>
          <w:sz w:val="28"/>
          <w:szCs w:val="28"/>
        </w:rPr>
      </w:pPr>
    </w:p>
    <w:p w:rsidR="00A636B2" w:rsidRDefault="00D3528C" w:rsidP="00797BAD">
      <w:pPr>
        <w:rPr>
          <w:rFonts w:ascii="Times New Roman" w:hAnsi="Times New Roman" w:cs="Times New Roman"/>
          <w:color w:val="2E2E2E"/>
          <w:sz w:val="28"/>
          <w:szCs w:val="28"/>
        </w:rPr>
      </w:pPr>
      <w:proofErr w:type="gramStart"/>
      <w:r w:rsidRPr="009D0C54">
        <w:rPr>
          <w:rFonts w:ascii="Times New Roman" w:hAnsi="Times New Roman" w:cs="Times New Roman"/>
          <w:color w:val="2E2E2E"/>
          <w:sz w:val="28"/>
          <w:szCs w:val="28"/>
        </w:rPr>
        <w:t>aim</w:t>
      </w:r>
      <w:proofErr w:type="gramEnd"/>
      <w:r w:rsidRPr="009D0C54">
        <w:rPr>
          <w:rFonts w:ascii="Times New Roman" w:hAnsi="Times New Roman" w:cs="Times New Roman"/>
          <w:color w:val="2E2E2E"/>
          <w:sz w:val="28"/>
          <w:szCs w:val="28"/>
        </w:rPr>
        <w:t xml:space="preserve"> of this paper is to present the state-of-the-art of the machine learning </w:t>
      </w:r>
    </w:p>
    <w:p w:rsidR="00A636B2" w:rsidRDefault="00A636B2" w:rsidP="00797BAD">
      <w:pPr>
        <w:rPr>
          <w:rFonts w:ascii="Times New Roman" w:hAnsi="Times New Roman" w:cs="Times New Roman"/>
          <w:color w:val="2E2E2E"/>
          <w:sz w:val="28"/>
          <w:szCs w:val="28"/>
        </w:rPr>
      </w:pPr>
    </w:p>
    <w:p w:rsidR="00A636B2" w:rsidRDefault="00D3528C" w:rsidP="00797BAD">
      <w:pPr>
        <w:rPr>
          <w:rFonts w:ascii="Times New Roman" w:hAnsi="Times New Roman" w:cs="Times New Roman"/>
          <w:color w:val="2E2E2E"/>
          <w:sz w:val="28"/>
          <w:szCs w:val="28"/>
        </w:rPr>
      </w:pPr>
      <w:proofErr w:type="gramStart"/>
      <w:r w:rsidRPr="009D0C54">
        <w:rPr>
          <w:rFonts w:ascii="Times New Roman" w:hAnsi="Times New Roman" w:cs="Times New Roman"/>
          <w:color w:val="2E2E2E"/>
          <w:sz w:val="28"/>
          <w:szCs w:val="28"/>
        </w:rPr>
        <w:t>methodologies</w:t>
      </w:r>
      <w:proofErr w:type="gramEnd"/>
      <w:r w:rsidRPr="009D0C54">
        <w:rPr>
          <w:rFonts w:ascii="Times New Roman" w:hAnsi="Times New Roman" w:cs="Times New Roman"/>
          <w:color w:val="2E2E2E"/>
          <w:sz w:val="28"/>
          <w:szCs w:val="28"/>
        </w:rPr>
        <w:t xml:space="preserve"> applied for the assessment of heart failure. More specifically, </w:t>
      </w:r>
    </w:p>
    <w:p w:rsidR="00A636B2" w:rsidRDefault="00A636B2" w:rsidP="00797BAD">
      <w:pPr>
        <w:rPr>
          <w:rFonts w:ascii="Times New Roman" w:hAnsi="Times New Roman" w:cs="Times New Roman"/>
          <w:color w:val="2E2E2E"/>
          <w:sz w:val="28"/>
          <w:szCs w:val="28"/>
        </w:rPr>
      </w:pPr>
    </w:p>
    <w:p w:rsidR="00A636B2" w:rsidRDefault="00D3528C" w:rsidP="00797BAD">
      <w:pPr>
        <w:rPr>
          <w:rFonts w:ascii="Times New Roman" w:hAnsi="Times New Roman" w:cs="Times New Roman"/>
          <w:color w:val="2E2E2E"/>
          <w:sz w:val="28"/>
          <w:szCs w:val="28"/>
        </w:rPr>
      </w:pPr>
      <w:proofErr w:type="gramStart"/>
      <w:r w:rsidRPr="009D0C54">
        <w:rPr>
          <w:rFonts w:ascii="Times New Roman" w:hAnsi="Times New Roman" w:cs="Times New Roman"/>
          <w:color w:val="2E2E2E"/>
          <w:sz w:val="28"/>
          <w:szCs w:val="28"/>
        </w:rPr>
        <w:t>models</w:t>
      </w:r>
      <w:proofErr w:type="gramEnd"/>
      <w:r w:rsidRPr="009D0C54">
        <w:rPr>
          <w:rFonts w:ascii="Times New Roman" w:hAnsi="Times New Roman" w:cs="Times New Roman"/>
          <w:color w:val="2E2E2E"/>
          <w:sz w:val="28"/>
          <w:szCs w:val="28"/>
        </w:rPr>
        <w:t xml:space="preserve"> predicting the presence, estimating the subtype, assessing the severity of </w:t>
      </w:r>
    </w:p>
    <w:p w:rsidR="00A636B2" w:rsidRDefault="00A636B2" w:rsidP="00797BAD">
      <w:pPr>
        <w:rPr>
          <w:rFonts w:ascii="Times New Roman" w:hAnsi="Times New Roman" w:cs="Times New Roman"/>
          <w:color w:val="2E2E2E"/>
          <w:sz w:val="28"/>
          <w:szCs w:val="28"/>
        </w:rPr>
      </w:pPr>
    </w:p>
    <w:p w:rsidR="00A636B2" w:rsidRDefault="00D3528C" w:rsidP="00797BAD">
      <w:pPr>
        <w:rPr>
          <w:rFonts w:ascii="Times New Roman" w:hAnsi="Times New Roman" w:cs="Times New Roman"/>
          <w:color w:val="2E2E2E"/>
          <w:sz w:val="28"/>
          <w:szCs w:val="28"/>
        </w:rPr>
      </w:pPr>
      <w:proofErr w:type="gramStart"/>
      <w:r w:rsidRPr="009D0C54">
        <w:rPr>
          <w:rFonts w:ascii="Times New Roman" w:hAnsi="Times New Roman" w:cs="Times New Roman"/>
          <w:color w:val="2E2E2E"/>
          <w:sz w:val="28"/>
          <w:szCs w:val="28"/>
        </w:rPr>
        <w:t>heart</w:t>
      </w:r>
      <w:proofErr w:type="gramEnd"/>
      <w:r w:rsidRPr="009D0C54">
        <w:rPr>
          <w:rFonts w:ascii="Times New Roman" w:hAnsi="Times New Roman" w:cs="Times New Roman"/>
          <w:color w:val="2E2E2E"/>
          <w:sz w:val="28"/>
          <w:szCs w:val="28"/>
        </w:rPr>
        <w:t xml:space="preserve"> failure and predicting the presence of adverse events, such as </w:t>
      </w:r>
    </w:p>
    <w:p w:rsidR="00A636B2" w:rsidRDefault="00A636B2" w:rsidP="00797BAD">
      <w:pPr>
        <w:rPr>
          <w:rFonts w:ascii="Times New Roman" w:hAnsi="Times New Roman" w:cs="Times New Roman"/>
          <w:color w:val="2E2E2E"/>
          <w:sz w:val="28"/>
          <w:szCs w:val="28"/>
        </w:rPr>
      </w:pPr>
    </w:p>
    <w:p w:rsidR="00D3528C" w:rsidRPr="009D0C54" w:rsidRDefault="00D3528C" w:rsidP="00797BAD">
      <w:pPr>
        <w:rPr>
          <w:rFonts w:ascii="Times New Roman" w:hAnsi="Times New Roman" w:cs="Times New Roman"/>
          <w:sz w:val="28"/>
          <w:szCs w:val="28"/>
        </w:rPr>
      </w:pPr>
      <w:proofErr w:type="gramStart"/>
      <w:r w:rsidRPr="009D0C54">
        <w:rPr>
          <w:rFonts w:ascii="Times New Roman" w:hAnsi="Times New Roman" w:cs="Times New Roman"/>
          <w:color w:val="2E2E2E"/>
          <w:sz w:val="28"/>
          <w:szCs w:val="28"/>
        </w:rPr>
        <w:t>destabilizations</w:t>
      </w:r>
      <w:proofErr w:type="gramEnd"/>
      <w:r w:rsidRPr="009D0C54">
        <w:rPr>
          <w:rFonts w:ascii="Times New Roman" w:hAnsi="Times New Roman" w:cs="Times New Roman"/>
          <w:color w:val="2E2E2E"/>
          <w:sz w:val="28"/>
          <w:szCs w:val="28"/>
        </w:rPr>
        <w:t>, re-hospitalizations, and mortality are presented.</w:t>
      </w:r>
    </w:p>
    <w:p w:rsidR="00A636B2" w:rsidRDefault="00A636B2" w:rsidP="00D3528C">
      <w:pPr>
        <w:widowControl/>
        <w:autoSpaceDE/>
        <w:autoSpaceDN/>
        <w:spacing w:before="240" w:after="150" w:line="450" w:lineRule="atLeast"/>
        <w:outlineLvl w:val="2"/>
        <w:rPr>
          <w:rFonts w:ascii="Times New Roman" w:eastAsia="Times New Roman" w:hAnsi="Times New Roman" w:cs="Times New Roman"/>
          <w:b/>
          <w:bCs/>
          <w:color w:val="2D2828"/>
          <w:sz w:val="28"/>
          <w:szCs w:val="28"/>
          <w:lang w:val="en-IN" w:eastAsia="en-IN" w:bidi="bn-IN"/>
        </w:rPr>
      </w:pPr>
    </w:p>
    <w:p w:rsidR="00D3528C" w:rsidRPr="00D3528C" w:rsidRDefault="00A636B2" w:rsidP="00D3528C">
      <w:pPr>
        <w:widowControl/>
        <w:autoSpaceDE/>
        <w:autoSpaceDN/>
        <w:spacing w:before="240" w:after="150" w:line="450" w:lineRule="atLeast"/>
        <w:outlineLvl w:val="2"/>
        <w:rPr>
          <w:rFonts w:ascii="Times New Roman" w:eastAsia="Times New Roman" w:hAnsi="Times New Roman" w:cs="Times New Roman"/>
          <w:b/>
          <w:bCs/>
          <w:color w:val="2D2828"/>
          <w:sz w:val="32"/>
          <w:szCs w:val="32"/>
          <w:u w:val="single"/>
          <w:lang w:val="en-IN" w:eastAsia="en-IN" w:bidi="bn-IN"/>
        </w:rPr>
      </w:pPr>
      <w:r>
        <w:rPr>
          <w:rFonts w:ascii="Times New Roman" w:eastAsia="Times New Roman" w:hAnsi="Times New Roman" w:cs="Times New Roman"/>
          <w:b/>
          <w:bCs/>
          <w:color w:val="2D2828"/>
          <w:sz w:val="32"/>
          <w:szCs w:val="32"/>
          <w:u w:val="single"/>
          <w:lang w:val="en-IN" w:eastAsia="en-IN" w:bidi="bn-IN"/>
        </w:rPr>
        <w:t xml:space="preserve">1.4 </w:t>
      </w:r>
      <w:r w:rsidR="00D3528C" w:rsidRPr="00D3528C">
        <w:rPr>
          <w:rFonts w:ascii="Times New Roman" w:eastAsia="Times New Roman" w:hAnsi="Times New Roman" w:cs="Times New Roman"/>
          <w:b/>
          <w:bCs/>
          <w:color w:val="2D2828"/>
          <w:sz w:val="32"/>
          <w:szCs w:val="32"/>
          <w:u w:val="single"/>
          <w:lang w:val="en-IN" w:eastAsia="en-IN" w:bidi="bn-IN"/>
        </w:rPr>
        <w:t xml:space="preserve">Social </w:t>
      </w:r>
      <w:proofErr w:type="gramStart"/>
      <w:r w:rsidR="00D3528C" w:rsidRPr="00D3528C">
        <w:rPr>
          <w:rFonts w:ascii="Times New Roman" w:eastAsia="Times New Roman" w:hAnsi="Times New Roman" w:cs="Times New Roman"/>
          <w:b/>
          <w:bCs/>
          <w:color w:val="2D2828"/>
          <w:sz w:val="32"/>
          <w:szCs w:val="32"/>
          <w:u w:val="single"/>
          <w:lang w:val="en-IN" w:eastAsia="en-IN" w:bidi="bn-IN"/>
        </w:rPr>
        <w:t>Or</w:t>
      </w:r>
      <w:proofErr w:type="gramEnd"/>
      <w:r w:rsidR="00D3528C" w:rsidRPr="00D3528C">
        <w:rPr>
          <w:rFonts w:ascii="Times New Roman" w:eastAsia="Times New Roman" w:hAnsi="Times New Roman" w:cs="Times New Roman"/>
          <w:b/>
          <w:bCs/>
          <w:color w:val="2D2828"/>
          <w:sz w:val="32"/>
          <w:szCs w:val="32"/>
          <w:u w:val="single"/>
          <w:lang w:val="en-IN" w:eastAsia="en-IN" w:bidi="bn-IN"/>
        </w:rPr>
        <w:t xml:space="preserve"> Business Impact.</w:t>
      </w:r>
    </w:p>
    <w:p w:rsidR="00A636B2" w:rsidRPr="00A636B2" w:rsidRDefault="00D3528C" w:rsidP="00A636B2">
      <w:pPr>
        <w:widowControl/>
        <w:numPr>
          <w:ilvl w:val="0"/>
          <w:numId w:val="2"/>
        </w:numPr>
        <w:shd w:val="clear" w:color="auto" w:fill="FFFFFF"/>
        <w:autoSpaceDE/>
        <w:autoSpaceDN/>
        <w:spacing w:before="100" w:beforeAutospacing="1" w:after="100" w:afterAutospacing="1"/>
        <w:rPr>
          <w:rFonts w:ascii="Times New Roman" w:eastAsia="Times New Roman" w:hAnsi="Times New Roman" w:cs="Times New Roman"/>
          <w:sz w:val="28"/>
          <w:szCs w:val="28"/>
          <w:lang w:val="en-IN" w:eastAsia="en-IN" w:bidi="bn-IN"/>
        </w:rPr>
      </w:pPr>
      <w:r w:rsidRPr="00D3528C">
        <w:rPr>
          <w:rFonts w:ascii="Times New Roman" w:eastAsia="Times New Roman" w:hAnsi="Times New Roman" w:cs="Times New Roman"/>
          <w:b/>
          <w:bCs/>
          <w:sz w:val="28"/>
          <w:szCs w:val="28"/>
          <w:lang w:val="en-IN" w:eastAsia="en-IN" w:bidi="bn-IN"/>
        </w:rPr>
        <w:t>Social Impact:</w:t>
      </w:r>
      <w:r w:rsidRPr="00D3528C">
        <w:rPr>
          <w:rFonts w:ascii="Times New Roman" w:eastAsia="Times New Roman" w:hAnsi="Times New Roman" w:cs="Times New Roman"/>
          <w:sz w:val="28"/>
          <w:szCs w:val="28"/>
          <w:lang w:val="en-IN" w:eastAsia="en-IN" w:bidi="bn-IN"/>
        </w:rPr>
        <w:t> Customers can make more informed decisions about their travel plans and compare prices and services more easily. Increased Accessibility and improved customer experience</w:t>
      </w:r>
    </w:p>
    <w:p w:rsidR="00D3528C" w:rsidRPr="00D3528C" w:rsidRDefault="00D3528C" w:rsidP="009D0C54">
      <w:pPr>
        <w:widowControl/>
        <w:numPr>
          <w:ilvl w:val="0"/>
          <w:numId w:val="2"/>
        </w:numPr>
        <w:shd w:val="clear" w:color="auto" w:fill="FFFFFF"/>
        <w:autoSpaceDE/>
        <w:autoSpaceDN/>
        <w:spacing w:before="100" w:beforeAutospacing="1" w:after="100" w:afterAutospacing="1"/>
        <w:rPr>
          <w:rFonts w:ascii="Times New Roman" w:eastAsia="Times New Roman" w:hAnsi="Times New Roman" w:cs="Times New Roman"/>
          <w:sz w:val="28"/>
          <w:szCs w:val="28"/>
          <w:lang w:val="en-IN" w:eastAsia="en-IN" w:bidi="bn-IN"/>
        </w:rPr>
      </w:pPr>
      <w:r w:rsidRPr="00D3528C">
        <w:rPr>
          <w:rFonts w:ascii="Times New Roman" w:eastAsia="Times New Roman" w:hAnsi="Times New Roman" w:cs="Times New Roman"/>
          <w:b/>
          <w:bCs/>
          <w:sz w:val="28"/>
          <w:szCs w:val="28"/>
          <w:lang w:val="en-IN" w:eastAsia="en-IN" w:bidi="bn-IN"/>
        </w:rPr>
        <w:t>Business Model/Impact</w:t>
      </w:r>
      <w:r w:rsidRPr="00D3528C">
        <w:rPr>
          <w:rFonts w:ascii="Times New Roman" w:eastAsia="Times New Roman" w:hAnsi="Times New Roman" w:cs="Times New Roman"/>
          <w:sz w:val="28"/>
          <w:szCs w:val="28"/>
          <w:lang w:val="en-IN" w:eastAsia="en-IN" w:bidi="bn-IN"/>
        </w:rPr>
        <w:t>: Competitive Advantage, Innovation and Improved Business strategy can be achieved by analysing</w:t>
      </w:r>
    </w:p>
    <w:p w:rsidR="00D3528C" w:rsidRPr="009D0C54" w:rsidRDefault="00D3528C" w:rsidP="00D3528C">
      <w:pPr>
        <w:rPr>
          <w:rFonts w:ascii="Times New Roman" w:hAnsi="Times New Roman" w:cs="Times New Roman"/>
          <w:sz w:val="28"/>
          <w:szCs w:val="28"/>
        </w:rPr>
      </w:pPr>
      <w:r w:rsidRPr="009D0C54">
        <w:rPr>
          <w:rFonts w:ascii="Times New Roman" w:eastAsia="Times New Roman" w:hAnsi="Times New Roman" w:cs="Times New Roman"/>
          <w:sz w:val="28"/>
          <w:szCs w:val="28"/>
          <w:lang w:val="en-IN" w:eastAsia="en-IN" w:bidi="bn-IN"/>
        </w:rPr>
        <w:br/>
      </w: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D3528C" w:rsidRPr="009D0C54" w:rsidTr="0038210B">
        <w:trPr>
          <w:trHeight w:val="557"/>
        </w:trPr>
        <w:tc>
          <w:tcPr>
            <w:tcW w:w="901" w:type="dxa"/>
          </w:tcPr>
          <w:p w:rsidR="00D3528C" w:rsidRPr="009D0C54" w:rsidRDefault="00D3528C" w:rsidP="0038210B">
            <w:pPr>
              <w:rPr>
                <w:rFonts w:ascii="Times New Roman" w:hAnsi="Times New Roman" w:cs="Times New Roman"/>
                <w:b/>
                <w:sz w:val="28"/>
                <w:szCs w:val="28"/>
              </w:rPr>
            </w:pPr>
            <w:proofErr w:type="spellStart"/>
            <w:r w:rsidRPr="009D0C54">
              <w:rPr>
                <w:rFonts w:ascii="Times New Roman" w:hAnsi="Times New Roman" w:cs="Times New Roman"/>
                <w:b/>
                <w:sz w:val="28"/>
                <w:szCs w:val="28"/>
              </w:rPr>
              <w:t>S.No</w:t>
            </w:r>
            <w:proofErr w:type="spellEnd"/>
            <w:r w:rsidRPr="009D0C54">
              <w:rPr>
                <w:rFonts w:ascii="Times New Roman" w:hAnsi="Times New Roman" w:cs="Times New Roman"/>
                <w:b/>
                <w:sz w:val="28"/>
                <w:szCs w:val="28"/>
              </w:rPr>
              <w:t>.</w:t>
            </w:r>
          </w:p>
        </w:tc>
        <w:tc>
          <w:tcPr>
            <w:tcW w:w="3658" w:type="dxa"/>
          </w:tcPr>
          <w:p w:rsidR="00D3528C" w:rsidRPr="009D0C54" w:rsidRDefault="00D3528C" w:rsidP="0038210B">
            <w:pPr>
              <w:rPr>
                <w:rFonts w:ascii="Times New Roman" w:hAnsi="Times New Roman" w:cs="Times New Roman"/>
                <w:b/>
                <w:sz w:val="28"/>
                <w:szCs w:val="28"/>
              </w:rPr>
            </w:pPr>
            <w:r w:rsidRPr="009D0C54">
              <w:rPr>
                <w:rFonts w:ascii="Times New Roman" w:hAnsi="Times New Roman" w:cs="Times New Roman"/>
                <w:b/>
                <w:sz w:val="28"/>
                <w:szCs w:val="28"/>
              </w:rPr>
              <w:t xml:space="preserve">         Parameter</w:t>
            </w:r>
          </w:p>
        </w:tc>
        <w:tc>
          <w:tcPr>
            <w:tcW w:w="4508" w:type="dxa"/>
          </w:tcPr>
          <w:p w:rsidR="00D3528C" w:rsidRPr="009D0C54" w:rsidRDefault="00D3528C" w:rsidP="0038210B">
            <w:pPr>
              <w:rPr>
                <w:rFonts w:ascii="Times New Roman" w:hAnsi="Times New Roman" w:cs="Times New Roman"/>
                <w:b/>
                <w:sz w:val="28"/>
                <w:szCs w:val="28"/>
              </w:rPr>
            </w:pPr>
            <w:r w:rsidRPr="009D0C54">
              <w:rPr>
                <w:rFonts w:ascii="Times New Roman" w:hAnsi="Times New Roman" w:cs="Times New Roman"/>
                <w:b/>
                <w:sz w:val="28"/>
                <w:szCs w:val="28"/>
              </w:rPr>
              <w:t xml:space="preserve">                     Description</w:t>
            </w:r>
          </w:p>
        </w:tc>
      </w:tr>
      <w:tr w:rsidR="00D3528C" w:rsidRPr="009D0C54" w:rsidTr="0038210B">
        <w:trPr>
          <w:trHeight w:val="817"/>
        </w:trPr>
        <w:tc>
          <w:tcPr>
            <w:tcW w:w="901" w:type="dxa"/>
          </w:tcPr>
          <w:p w:rsidR="00D3528C" w:rsidRPr="009D0C54" w:rsidRDefault="00D3528C" w:rsidP="00D3528C">
            <w:pPr>
              <w:widowControl/>
              <w:numPr>
                <w:ilvl w:val="0"/>
                <w:numId w:val="6"/>
              </w:numPr>
              <w:pBdr>
                <w:top w:val="nil"/>
                <w:left w:val="nil"/>
                <w:bottom w:val="nil"/>
                <w:right w:val="nil"/>
                <w:between w:val="nil"/>
              </w:pBdr>
              <w:autoSpaceDE/>
              <w:autoSpaceDN/>
              <w:spacing w:after="160" w:line="259" w:lineRule="auto"/>
              <w:ind w:hanging="360"/>
              <w:rPr>
                <w:rFonts w:ascii="Times New Roman" w:hAnsi="Times New Roman" w:cs="Times New Roman"/>
                <w:color w:val="000000"/>
                <w:sz w:val="28"/>
                <w:szCs w:val="28"/>
              </w:rPr>
            </w:pPr>
          </w:p>
        </w:tc>
        <w:tc>
          <w:tcPr>
            <w:tcW w:w="3658" w:type="dxa"/>
          </w:tcPr>
          <w:p w:rsidR="00D3528C" w:rsidRPr="009D0C54" w:rsidRDefault="00D3528C" w:rsidP="0038210B">
            <w:pPr>
              <w:rPr>
                <w:rFonts w:ascii="Times New Roman" w:hAnsi="Times New Roman" w:cs="Times New Roman"/>
                <w:sz w:val="28"/>
                <w:szCs w:val="28"/>
              </w:rPr>
            </w:pPr>
            <w:r w:rsidRPr="009D0C54">
              <w:rPr>
                <w:rFonts w:ascii="Times New Roman" w:hAnsi="Times New Roman" w:cs="Times New Roman"/>
                <w:color w:val="222222"/>
                <w:sz w:val="28"/>
                <w:szCs w:val="28"/>
              </w:rPr>
              <w:t>Problem Statement (Problem to be solved)</w:t>
            </w:r>
          </w:p>
        </w:tc>
        <w:tc>
          <w:tcPr>
            <w:tcW w:w="4508" w:type="dxa"/>
          </w:tcPr>
          <w:p w:rsidR="00D3528C" w:rsidRPr="009D0C54" w:rsidRDefault="00D3528C" w:rsidP="0038210B">
            <w:pPr>
              <w:rPr>
                <w:rFonts w:ascii="Times New Roman" w:hAnsi="Times New Roman" w:cs="Times New Roman"/>
                <w:sz w:val="28"/>
                <w:szCs w:val="28"/>
              </w:rPr>
            </w:pPr>
            <w:r w:rsidRPr="009D0C54">
              <w:rPr>
                <w:rFonts w:ascii="Times New Roman" w:hAnsi="Times New Roman" w:cs="Times New Roman"/>
                <w:sz w:val="28"/>
                <w:szCs w:val="28"/>
              </w:rPr>
              <w:t>Improving the accuracy of the model</w:t>
            </w:r>
          </w:p>
        </w:tc>
      </w:tr>
      <w:tr w:rsidR="00D3528C" w:rsidRPr="009D0C54" w:rsidTr="0038210B">
        <w:trPr>
          <w:trHeight w:val="817"/>
        </w:trPr>
        <w:tc>
          <w:tcPr>
            <w:tcW w:w="901" w:type="dxa"/>
          </w:tcPr>
          <w:p w:rsidR="00D3528C" w:rsidRPr="009D0C54" w:rsidRDefault="00D3528C" w:rsidP="00D3528C">
            <w:pPr>
              <w:widowControl/>
              <w:numPr>
                <w:ilvl w:val="0"/>
                <w:numId w:val="6"/>
              </w:numPr>
              <w:pBdr>
                <w:top w:val="nil"/>
                <w:left w:val="nil"/>
                <w:bottom w:val="nil"/>
                <w:right w:val="nil"/>
                <w:between w:val="nil"/>
              </w:pBdr>
              <w:autoSpaceDE/>
              <w:autoSpaceDN/>
              <w:spacing w:after="160" w:line="259" w:lineRule="auto"/>
              <w:ind w:hanging="360"/>
              <w:rPr>
                <w:rFonts w:ascii="Times New Roman" w:hAnsi="Times New Roman" w:cs="Times New Roman"/>
                <w:color w:val="000000"/>
                <w:sz w:val="28"/>
                <w:szCs w:val="28"/>
              </w:rPr>
            </w:pPr>
          </w:p>
        </w:tc>
        <w:tc>
          <w:tcPr>
            <w:tcW w:w="3658" w:type="dxa"/>
          </w:tcPr>
          <w:p w:rsidR="00D3528C" w:rsidRPr="009D0C54" w:rsidRDefault="00D3528C" w:rsidP="0038210B">
            <w:pPr>
              <w:rPr>
                <w:rFonts w:ascii="Times New Roman" w:hAnsi="Times New Roman" w:cs="Times New Roman"/>
                <w:sz w:val="28"/>
                <w:szCs w:val="28"/>
              </w:rPr>
            </w:pPr>
            <w:r w:rsidRPr="009D0C54">
              <w:rPr>
                <w:rFonts w:ascii="Times New Roman" w:hAnsi="Times New Roman" w:cs="Times New Roman"/>
                <w:color w:val="222222"/>
                <w:sz w:val="28"/>
                <w:szCs w:val="28"/>
              </w:rPr>
              <w:t>Idea / Solution description</w:t>
            </w:r>
          </w:p>
        </w:tc>
        <w:tc>
          <w:tcPr>
            <w:tcW w:w="4508" w:type="dxa"/>
          </w:tcPr>
          <w:p w:rsidR="00D3528C" w:rsidRPr="009D0C54" w:rsidRDefault="00D3528C" w:rsidP="0038210B">
            <w:pPr>
              <w:rPr>
                <w:rFonts w:ascii="Times New Roman" w:hAnsi="Times New Roman" w:cs="Times New Roman"/>
                <w:sz w:val="28"/>
                <w:szCs w:val="28"/>
              </w:rPr>
            </w:pPr>
            <w:r w:rsidRPr="009D0C54">
              <w:rPr>
                <w:rFonts w:ascii="Times New Roman" w:hAnsi="Times New Roman" w:cs="Times New Roman"/>
                <w:color w:val="000000"/>
                <w:sz w:val="28"/>
                <w:szCs w:val="28"/>
                <w:shd w:val="clear" w:color="auto" w:fill="FFFFFF"/>
              </w:rPr>
              <w:t>Medical costs are one of the most common recurring expenses in a person’s life. Based on different research studies, BMI, ageing, smoking, and other factors are all related to greater personal medical care costs. The estimates of the expenditures of health care related to obesity are needed to help create cost-effective obesity prevention strategies.</w:t>
            </w:r>
          </w:p>
        </w:tc>
      </w:tr>
      <w:tr w:rsidR="00D3528C" w:rsidRPr="009D0C54" w:rsidTr="0038210B">
        <w:trPr>
          <w:trHeight w:val="787"/>
        </w:trPr>
        <w:tc>
          <w:tcPr>
            <w:tcW w:w="901" w:type="dxa"/>
          </w:tcPr>
          <w:p w:rsidR="00D3528C" w:rsidRPr="009D0C54" w:rsidRDefault="00D3528C" w:rsidP="00D3528C">
            <w:pPr>
              <w:widowControl/>
              <w:numPr>
                <w:ilvl w:val="0"/>
                <w:numId w:val="6"/>
              </w:numPr>
              <w:pBdr>
                <w:top w:val="nil"/>
                <w:left w:val="nil"/>
                <w:bottom w:val="nil"/>
                <w:right w:val="nil"/>
                <w:between w:val="nil"/>
              </w:pBdr>
              <w:autoSpaceDE/>
              <w:autoSpaceDN/>
              <w:spacing w:after="160" w:line="259" w:lineRule="auto"/>
              <w:ind w:hanging="360"/>
              <w:rPr>
                <w:rFonts w:ascii="Times New Roman" w:hAnsi="Times New Roman" w:cs="Times New Roman"/>
                <w:color w:val="000000"/>
                <w:sz w:val="28"/>
                <w:szCs w:val="28"/>
              </w:rPr>
            </w:pPr>
          </w:p>
        </w:tc>
        <w:tc>
          <w:tcPr>
            <w:tcW w:w="3658" w:type="dxa"/>
          </w:tcPr>
          <w:p w:rsidR="00D3528C" w:rsidRPr="009D0C54" w:rsidRDefault="00D3528C" w:rsidP="0038210B">
            <w:pPr>
              <w:rPr>
                <w:rFonts w:ascii="Times New Roman" w:hAnsi="Times New Roman" w:cs="Times New Roman"/>
                <w:sz w:val="28"/>
                <w:szCs w:val="28"/>
              </w:rPr>
            </w:pPr>
            <w:r w:rsidRPr="009D0C54">
              <w:rPr>
                <w:rFonts w:ascii="Times New Roman" w:hAnsi="Times New Roman" w:cs="Times New Roman"/>
                <w:color w:val="222222"/>
                <w:sz w:val="28"/>
                <w:szCs w:val="28"/>
              </w:rPr>
              <w:t xml:space="preserve">Novelty / Uniqueness </w:t>
            </w:r>
          </w:p>
        </w:tc>
        <w:tc>
          <w:tcPr>
            <w:tcW w:w="4508" w:type="dxa"/>
          </w:tcPr>
          <w:p w:rsidR="00D3528C" w:rsidRPr="009D0C54" w:rsidRDefault="00D3528C" w:rsidP="0038210B">
            <w:pPr>
              <w:rPr>
                <w:rFonts w:ascii="Times New Roman" w:hAnsi="Times New Roman" w:cs="Times New Roman"/>
                <w:sz w:val="28"/>
                <w:szCs w:val="28"/>
              </w:rPr>
            </w:pPr>
            <w:r w:rsidRPr="009D0C54">
              <w:rPr>
                <w:rFonts w:ascii="Times New Roman" w:hAnsi="Times New Roman" w:cs="Times New Roman"/>
                <w:sz w:val="28"/>
                <w:szCs w:val="28"/>
              </w:rPr>
              <w:t>New accuracy from by this model</w:t>
            </w:r>
          </w:p>
        </w:tc>
      </w:tr>
      <w:tr w:rsidR="00D3528C" w:rsidRPr="009D0C54" w:rsidTr="0038210B">
        <w:trPr>
          <w:trHeight w:val="817"/>
        </w:trPr>
        <w:tc>
          <w:tcPr>
            <w:tcW w:w="901" w:type="dxa"/>
          </w:tcPr>
          <w:p w:rsidR="00D3528C" w:rsidRPr="009D0C54" w:rsidRDefault="00D3528C" w:rsidP="00D3528C">
            <w:pPr>
              <w:widowControl/>
              <w:numPr>
                <w:ilvl w:val="0"/>
                <w:numId w:val="6"/>
              </w:numPr>
              <w:pBdr>
                <w:top w:val="nil"/>
                <w:left w:val="nil"/>
                <w:bottom w:val="nil"/>
                <w:right w:val="nil"/>
                <w:between w:val="nil"/>
              </w:pBdr>
              <w:autoSpaceDE/>
              <w:autoSpaceDN/>
              <w:spacing w:after="160" w:line="259" w:lineRule="auto"/>
              <w:ind w:hanging="360"/>
              <w:rPr>
                <w:rFonts w:ascii="Times New Roman" w:hAnsi="Times New Roman" w:cs="Times New Roman"/>
                <w:color w:val="000000"/>
                <w:sz w:val="28"/>
                <w:szCs w:val="28"/>
              </w:rPr>
            </w:pPr>
          </w:p>
        </w:tc>
        <w:tc>
          <w:tcPr>
            <w:tcW w:w="3658" w:type="dxa"/>
          </w:tcPr>
          <w:p w:rsidR="00D3528C" w:rsidRPr="009D0C54" w:rsidRDefault="00D3528C" w:rsidP="0038210B">
            <w:pPr>
              <w:rPr>
                <w:rFonts w:ascii="Times New Roman" w:hAnsi="Times New Roman" w:cs="Times New Roman"/>
                <w:sz w:val="28"/>
                <w:szCs w:val="28"/>
              </w:rPr>
            </w:pPr>
            <w:r w:rsidRPr="009D0C54">
              <w:rPr>
                <w:rFonts w:ascii="Times New Roman" w:hAnsi="Times New Roman" w:cs="Times New Roman"/>
                <w:color w:val="222222"/>
                <w:sz w:val="28"/>
                <w:szCs w:val="28"/>
              </w:rPr>
              <w:t>Social Impact / Customer Satisfaction</w:t>
            </w:r>
          </w:p>
        </w:tc>
        <w:tc>
          <w:tcPr>
            <w:tcW w:w="4508" w:type="dxa"/>
          </w:tcPr>
          <w:p w:rsidR="00D3528C" w:rsidRPr="009D0C54" w:rsidRDefault="00D3528C" w:rsidP="0038210B">
            <w:pPr>
              <w:rPr>
                <w:rFonts w:ascii="Times New Roman" w:hAnsi="Times New Roman" w:cs="Times New Roman"/>
                <w:sz w:val="28"/>
                <w:szCs w:val="28"/>
              </w:rPr>
            </w:pPr>
            <w:r w:rsidRPr="009D0C54">
              <w:rPr>
                <w:rFonts w:ascii="Times New Roman" w:hAnsi="Times New Roman" w:cs="Times New Roman"/>
                <w:sz w:val="28"/>
                <w:szCs w:val="28"/>
              </w:rPr>
              <w:t xml:space="preserve">All customer used to medicine with low </w:t>
            </w:r>
            <w:proofErr w:type="spellStart"/>
            <w:r w:rsidRPr="009D0C54">
              <w:rPr>
                <w:rFonts w:ascii="Times New Roman" w:hAnsi="Times New Roman" w:cs="Times New Roman"/>
                <w:sz w:val="28"/>
                <w:szCs w:val="28"/>
              </w:rPr>
              <w:t>cost.customer</w:t>
            </w:r>
            <w:proofErr w:type="spellEnd"/>
            <w:r w:rsidRPr="009D0C54">
              <w:rPr>
                <w:rFonts w:ascii="Times New Roman" w:hAnsi="Times New Roman" w:cs="Times New Roman"/>
                <w:sz w:val="28"/>
                <w:szCs w:val="28"/>
              </w:rPr>
              <w:t xml:space="preserve"> easy to facilities of medicine.</w:t>
            </w:r>
          </w:p>
        </w:tc>
      </w:tr>
      <w:tr w:rsidR="00D3528C" w:rsidRPr="009D0C54" w:rsidTr="0038210B">
        <w:trPr>
          <w:trHeight w:val="817"/>
        </w:trPr>
        <w:tc>
          <w:tcPr>
            <w:tcW w:w="901" w:type="dxa"/>
          </w:tcPr>
          <w:p w:rsidR="00D3528C" w:rsidRPr="009D0C54" w:rsidRDefault="00D3528C" w:rsidP="00D3528C">
            <w:pPr>
              <w:widowControl/>
              <w:numPr>
                <w:ilvl w:val="0"/>
                <w:numId w:val="6"/>
              </w:numPr>
              <w:pBdr>
                <w:top w:val="nil"/>
                <w:left w:val="nil"/>
                <w:bottom w:val="nil"/>
                <w:right w:val="nil"/>
                <w:between w:val="nil"/>
              </w:pBdr>
              <w:autoSpaceDE/>
              <w:autoSpaceDN/>
              <w:spacing w:after="160" w:line="259" w:lineRule="auto"/>
              <w:ind w:hanging="360"/>
              <w:rPr>
                <w:rFonts w:ascii="Times New Roman" w:hAnsi="Times New Roman" w:cs="Times New Roman"/>
                <w:color w:val="000000"/>
                <w:sz w:val="28"/>
                <w:szCs w:val="28"/>
              </w:rPr>
            </w:pPr>
          </w:p>
        </w:tc>
        <w:tc>
          <w:tcPr>
            <w:tcW w:w="3658" w:type="dxa"/>
          </w:tcPr>
          <w:p w:rsidR="00D3528C" w:rsidRPr="009D0C54" w:rsidRDefault="00D3528C" w:rsidP="0038210B">
            <w:pPr>
              <w:rPr>
                <w:rFonts w:ascii="Times New Roman" w:hAnsi="Times New Roman" w:cs="Times New Roman"/>
                <w:sz w:val="28"/>
                <w:szCs w:val="28"/>
              </w:rPr>
            </w:pPr>
            <w:r w:rsidRPr="009D0C54">
              <w:rPr>
                <w:rFonts w:ascii="Times New Roman" w:hAnsi="Times New Roman" w:cs="Times New Roman"/>
                <w:color w:val="222222"/>
                <w:sz w:val="28"/>
                <w:szCs w:val="28"/>
              </w:rPr>
              <w:t>Business Model (Revenue Model)</w:t>
            </w:r>
          </w:p>
        </w:tc>
        <w:tc>
          <w:tcPr>
            <w:tcW w:w="4508" w:type="dxa"/>
          </w:tcPr>
          <w:p w:rsidR="00D3528C" w:rsidRPr="009D0C54" w:rsidRDefault="00D3528C" w:rsidP="0038210B">
            <w:pPr>
              <w:rPr>
                <w:rFonts w:ascii="Times New Roman" w:hAnsi="Times New Roman" w:cs="Times New Roman"/>
                <w:sz w:val="28"/>
                <w:szCs w:val="28"/>
              </w:rPr>
            </w:pPr>
            <w:r w:rsidRPr="009D0C54">
              <w:rPr>
                <w:rFonts w:ascii="Times New Roman" w:hAnsi="Times New Roman" w:cs="Times New Roman"/>
                <w:sz w:val="28"/>
                <w:szCs w:val="28"/>
              </w:rPr>
              <w:t>Generate revenue by selling our application</w:t>
            </w:r>
          </w:p>
        </w:tc>
      </w:tr>
      <w:tr w:rsidR="00D3528C" w:rsidRPr="009D0C54" w:rsidTr="0038210B">
        <w:trPr>
          <w:trHeight w:val="817"/>
        </w:trPr>
        <w:tc>
          <w:tcPr>
            <w:tcW w:w="901" w:type="dxa"/>
          </w:tcPr>
          <w:p w:rsidR="00D3528C" w:rsidRPr="009D0C54" w:rsidRDefault="00D3528C" w:rsidP="00D3528C">
            <w:pPr>
              <w:widowControl/>
              <w:numPr>
                <w:ilvl w:val="0"/>
                <w:numId w:val="6"/>
              </w:numPr>
              <w:pBdr>
                <w:top w:val="nil"/>
                <w:left w:val="nil"/>
                <w:bottom w:val="nil"/>
                <w:right w:val="nil"/>
                <w:between w:val="nil"/>
              </w:pBdr>
              <w:autoSpaceDE/>
              <w:autoSpaceDN/>
              <w:spacing w:after="160" w:line="259" w:lineRule="auto"/>
              <w:ind w:hanging="360"/>
              <w:rPr>
                <w:rFonts w:ascii="Times New Roman" w:hAnsi="Times New Roman" w:cs="Times New Roman"/>
                <w:color w:val="000000"/>
                <w:sz w:val="28"/>
                <w:szCs w:val="28"/>
              </w:rPr>
            </w:pPr>
          </w:p>
        </w:tc>
        <w:tc>
          <w:tcPr>
            <w:tcW w:w="3658" w:type="dxa"/>
          </w:tcPr>
          <w:p w:rsidR="00D3528C" w:rsidRPr="009D0C54" w:rsidRDefault="00D3528C" w:rsidP="0038210B">
            <w:pPr>
              <w:rPr>
                <w:rFonts w:ascii="Times New Roman" w:hAnsi="Times New Roman" w:cs="Times New Roman"/>
                <w:color w:val="222222"/>
                <w:sz w:val="28"/>
                <w:szCs w:val="28"/>
              </w:rPr>
            </w:pPr>
            <w:r w:rsidRPr="009D0C54">
              <w:rPr>
                <w:rFonts w:ascii="Times New Roman" w:hAnsi="Times New Roman" w:cs="Times New Roman"/>
                <w:color w:val="222222"/>
                <w:sz w:val="28"/>
                <w:szCs w:val="28"/>
              </w:rPr>
              <w:t>Scalability of the Solution</w:t>
            </w:r>
          </w:p>
        </w:tc>
        <w:tc>
          <w:tcPr>
            <w:tcW w:w="4508" w:type="dxa"/>
          </w:tcPr>
          <w:p w:rsidR="00D3528C" w:rsidRPr="009D0C54" w:rsidRDefault="00D3528C" w:rsidP="0038210B">
            <w:pPr>
              <w:rPr>
                <w:rFonts w:ascii="Times New Roman" w:hAnsi="Times New Roman" w:cs="Times New Roman"/>
                <w:sz w:val="28"/>
                <w:szCs w:val="28"/>
              </w:rPr>
            </w:pPr>
            <w:r w:rsidRPr="009D0C54">
              <w:rPr>
                <w:rFonts w:ascii="Times New Roman" w:hAnsi="Times New Roman" w:cs="Times New Roman"/>
                <w:sz w:val="28"/>
                <w:szCs w:val="28"/>
              </w:rPr>
              <w:t>85% - 95%</w:t>
            </w:r>
          </w:p>
        </w:tc>
      </w:tr>
    </w:tbl>
    <w:p w:rsidR="00D3528C" w:rsidRPr="009D0C54" w:rsidRDefault="00D3528C" w:rsidP="00D3528C">
      <w:pPr>
        <w:rPr>
          <w:rFonts w:ascii="Times New Roman" w:hAnsi="Times New Roman" w:cs="Times New Roman"/>
          <w:sz w:val="28"/>
          <w:szCs w:val="28"/>
        </w:rPr>
      </w:pPr>
    </w:p>
    <w:p w:rsidR="00D3528C" w:rsidRPr="009D0C54" w:rsidRDefault="00D3528C" w:rsidP="00D3528C">
      <w:pPr>
        <w:pStyle w:val="Heading3"/>
        <w:spacing w:before="240" w:beforeAutospacing="0" w:after="150" w:afterAutospacing="0" w:line="450" w:lineRule="atLeast"/>
        <w:rPr>
          <w:sz w:val="28"/>
          <w:szCs w:val="28"/>
        </w:rPr>
      </w:pPr>
    </w:p>
    <w:p w:rsidR="009D0C54" w:rsidRDefault="009D0C54" w:rsidP="00D3528C">
      <w:pPr>
        <w:rPr>
          <w:rFonts w:ascii="Times New Roman" w:hAnsi="Times New Roman" w:cs="Times New Roman"/>
          <w:noProof/>
          <w:sz w:val="28"/>
          <w:szCs w:val="28"/>
          <w:lang w:val="en-IN" w:eastAsia="en-IN" w:bidi="bn-IN"/>
        </w:rPr>
      </w:pPr>
    </w:p>
    <w:p w:rsidR="00D3528C" w:rsidRPr="007E11D1" w:rsidRDefault="00D3528C" w:rsidP="00D3528C">
      <w:pPr>
        <w:rPr>
          <w:rFonts w:ascii="Times New Roman" w:hAnsi="Times New Roman" w:cs="Times New Roman"/>
          <w:sz w:val="28"/>
          <w:szCs w:val="28"/>
        </w:rPr>
      </w:pPr>
      <w:r>
        <w:rPr>
          <w:rFonts w:ascii="Times New Roman" w:hAnsi="Times New Roman" w:cs="Times New Roman"/>
          <w:noProof/>
          <w:sz w:val="28"/>
          <w:szCs w:val="28"/>
          <w:lang w:val="en-IN" w:eastAsia="en-IN" w:bidi="bn-IN"/>
        </w:rPr>
        <w:drawing>
          <wp:inline distT="0" distB="0" distL="0" distR="0">
            <wp:extent cx="5772150" cy="3876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9).png"/>
                    <pic:cNvPicPr/>
                  </pic:nvPicPr>
                  <pic:blipFill rotWithShape="1">
                    <a:blip r:embed="rId12">
                      <a:extLst>
                        <a:ext uri="{28A0092B-C50C-407E-A947-70E740481C1C}">
                          <a14:useLocalDpi xmlns:a14="http://schemas.microsoft.com/office/drawing/2010/main" val="0"/>
                        </a:ext>
                      </a:extLst>
                    </a:blip>
                    <a:srcRect l="20774" t="24532" r="23719" b="16355"/>
                    <a:stretch/>
                  </pic:blipFill>
                  <pic:spPr bwMode="auto">
                    <a:xfrm>
                      <a:off x="0" y="0"/>
                      <a:ext cx="5772150" cy="3876675"/>
                    </a:xfrm>
                    <a:prstGeom prst="rect">
                      <a:avLst/>
                    </a:prstGeom>
                    <a:ln>
                      <a:noFill/>
                    </a:ln>
                    <a:extLst>
                      <a:ext uri="{53640926-AAD7-44D8-BBD7-CCE9431645EC}">
                        <a14:shadowObscured xmlns:a14="http://schemas.microsoft.com/office/drawing/2010/main"/>
                      </a:ext>
                    </a:extLst>
                  </pic:spPr>
                </pic:pic>
              </a:graphicData>
            </a:graphic>
          </wp:inline>
        </w:drawing>
      </w:r>
    </w:p>
    <w:sectPr w:rsidR="00D3528C" w:rsidRPr="007E11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MT">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MRoman12-Regular">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2658E3"/>
    <w:multiLevelType w:val="multilevel"/>
    <w:tmpl w:val="8332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6031BE"/>
    <w:multiLevelType w:val="multilevel"/>
    <w:tmpl w:val="EF3C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0D0600"/>
    <w:multiLevelType w:val="multilevel"/>
    <w:tmpl w:val="A486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9A38A4"/>
    <w:multiLevelType w:val="multilevel"/>
    <w:tmpl w:val="5372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6B769C"/>
    <w:multiLevelType w:val="multilevel"/>
    <w:tmpl w:val="064C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136216"/>
    <w:multiLevelType w:val="multilevel"/>
    <w:tmpl w:val="5986D730"/>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F60"/>
    <w:rsid w:val="000973AD"/>
    <w:rsid w:val="001033D7"/>
    <w:rsid w:val="00125EA2"/>
    <w:rsid w:val="00131320"/>
    <w:rsid w:val="002B7179"/>
    <w:rsid w:val="003F409C"/>
    <w:rsid w:val="004B713F"/>
    <w:rsid w:val="005F0307"/>
    <w:rsid w:val="00797BAD"/>
    <w:rsid w:val="007E11D1"/>
    <w:rsid w:val="008B6661"/>
    <w:rsid w:val="008F12B8"/>
    <w:rsid w:val="009D0C54"/>
    <w:rsid w:val="00A452F2"/>
    <w:rsid w:val="00A636B2"/>
    <w:rsid w:val="00C82F60"/>
    <w:rsid w:val="00C94858"/>
    <w:rsid w:val="00D3528C"/>
    <w:rsid w:val="00EF0870"/>
    <w:rsid w:val="00F82727"/>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7F444-F0D7-414F-81F0-D2FC614FF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82F60"/>
    <w:pPr>
      <w:widowControl w:val="0"/>
      <w:autoSpaceDE w:val="0"/>
      <w:autoSpaceDN w:val="0"/>
      <w:spacing w:after="0" w:line="240" w:lineRule="auto"/>
    </w:pPr>
    <w:rPr>
      <w:rFonts w:ascii="Arial MT" w:eastAsia="Arial MT" w:hAnsi="Arial MT" w:cs="Arial MT"/>
      <w:szCs w:val="22"/>
      <w:lang w:val="en-US" w:bidi="ar-SA"/>
    </w:rPr>
  </w:style>
  <w:style w:type="paragraph" w:styleId="Heading1">
    <w:name w:val="heading 1"/>
    <w:basedOn w:val="Normal"/>
    <w:next w:val="Normal"/>
    <w:link w:val="Heading1Char"/>
    <w:uiPriority w:val="9"/>
    <w:qFormat/>
    <w:rsid w:val="003F409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1033D7"/>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82F60"/>
  </w:style>
  <w:style w:type="character" w:customStyle="1" w:styleId="BodyTextChar">
    <w:name w:val="Body Text Char"/>
    <w:basedOn w:val="DefaultParagraphFont"/>
    <w:link w:val="BodyText"/>
    <w:uiPriority w:val="1"/>
    <w:rsid w:val="00C82F60"/>
    <w:rPr>
      <w:rFonts w:ascii="Arial MT" w:eastAsia="Arial MT" w:hAnsi="Arial MT" w:cs="Arial MT"/>
      <w:szCs w:val="22"/>
      <w:lang w:val="en-US" w:bidi="ar-SA"/>
    </w:rPr>
  </w:style>
  <w:style w:type="paragraph" w:styleId="Title">
    <w:name w:val="Title"/>
    <w:basedOn w:val="Normal"/>
    <w:link w:val="TitleChar"/>
    <w:uiPriority w:val="1"/>
    <w:qFormat/>
    <w:rsid w:val="00C82F60"/>
    <w:pPr>
      <w:spacing w:before="60"/>
      <w:ind w:left="2598" w:right="2538"/>
      <w:jc w:val="center"/>
    </w:pPr>
    <w:rPr>
      <w:sz w:val="52"/>
      <w:szCs w:val="52"/>
    </w:rPr>
  </w:style>
  <w:style w:type="character" w:customStyle="1" w:styleId="TitleChar">
    <w:name w:val="Title Char"/>
    <w:basedOn w:val="DefaultParagraphFont"/>
    <w:link w:val="Title"/>
    <w:uiPriority w:val="1"/>
    <w:rsid w:val="00C82F60"/>
    <w:rPr>
      <w:rFonts w:ascii="Arial MT" w:eastAsia="Arial MT" w:hAnsi="Arial MT" w:cs="Arial MT"/>
      <w:sz w:val="52"/>
      <w:szCs w:val="52"/>
      <w:lang w:val="en-US" w:bidi="ar-SA"/>
    </w:rPr>
  </w:style>
  <w:style w:type="paragraph" w:customStyle="1" w:styleId="TableParagraph">
    <w:name w:val="Table Paragraph"/>
    <w:basedOn w:val="Normal"/>
    <w:uiPriority w:val="1"/>
    <w:qFormat/>
    <w:rsid w:val="00C82F60"/>
  </w:style>
  <w:style w:type="character" w:styleId="Hyperlink">
    <w:name w:val="Hyperlink"/>
    <w:basedOn w:val="DefaultParagraphFont"/>
    <w:uiPriority w:val="99"/>
    <w:unhideWhenUsed/>
    <w:rsid w:val="00131320"/>
    <w:rPr>
      <w:color w:val="0563C1" w:themeColor="hyperlink"/>
      <w:u w:val="single"/>
    </w:rPr>
  </w:style>
  <w:style w:type="character" w:styleId="FollowedHyperlink">
    <w:name w:val="FollowedHyperlink"/>
    <w:basedOn w:val="DefaultParagraphFont"/>
    <w:uiPriority w:val="99"/>
    <w:semiHidden/>
    <w:unhideWhenUsed/>
    <w:rsid w:val="00131320"/>
    <w:rPr>
      <w:color w:val="954F72" w:themeColor="followedHyperlink"/>
      <w:u w:val="single"/>
    </w:rPr>
  </w:style>
  <w:style w:type="character" w:customStyle="1" w:styleId="Heading3Char">
    <w:name w:val="Heading 3 Char"/>
    <w:basedOn w:val="DefaultParagraphFont"/>
    <w:link w:val="Heading3"/>
    <w:uiPriority w:val="9"/>
    <w:rsid w:val="001033D7"/>
    <w:rPr>
      <w:rFonts w:ascii="Times New Roman" w:eastAsia="Times New Roman" w:hAnsi="Times New Roman" w:cs="Times New Roman"/>
      <w:b/>
      <w:bCs/>
      <w:sz w:val="27"/>
      <w:szCs w:val="27"/>
      <w:lang w:eastAsia="en-IN"/>
    </w:rPr>
  </w:style>
  <w:style w:type="paragraph" w:customStyle="1" w:styleId="projectcategorytext">
    <w:name w:val="project_category_text"/>
    <w:basedOn w:val="Normal"/>
    <w:rsid w:val="001033D7"/>
    <w:pPr>
      <w:widowControl/>
      <w:autoSpaceDE/>
      <w:autoSpaceDN/>
      <w:spacing w:before="100" w:beforeAutospacing="1" w:after="100" w:afterAutospacing="1"/>
    </w:pPr>
    <w:rPr>
      <w:rFonts w:ascii="Times New Roman" w:eastAsia="Times New Roman" w:hAnsi="Times New Roman" w:cs="Times New Roman"/>
      <w:sz w:val="24"/>
      <w:szCs w:val="24"/>
      <w:lang w:val="en-IN" w:eastAsia="en-IN" w:bidi="bn-IN"/>
    </w:rPr>
  </w:style>
  <w:style w:type="paragraph" w:customStyle="1" w:styleId="projectskillstext">
    <w:name w:val="project_skills_text"/>
    <w:basedOn w:val="Normal"/>
    <w:rsid w:val="001033D7"/>
    <w:pPr>
      <w:widowControl/>
      <w:autoSpaceDE/>
      <w:autoSpaceDN/>
      <w:spacing w:before="100" w:beforeAutospacing="1" w:after="100" w:afterAutospacing="1"/>
    </w:pPr>
    <w:rPr>
      <w:rFonts w:ascii="Times New Roman" w:eastAsia="Times New Roman" w:hAnsi="Times New Roman" w:cs="Times New Roman"/>
      <w:sz w:val="24"/>
      <w:szCs w:val="24"/>
      <w:lang w:val="en-IN" w:eastAsia="en-IN" w:bidi="bn-IN"/>
    </w:rPr>
  </w:style>
  <w:style w:type="paragraph" w:customStyle="1" w:styleId="projectdesciption">
    <w:name w:val="project_desciption"/>
    <w:basedOn w:val="Normal"/>
    <w:rsid w:val="001033D7"/>
    <w:pPr>
      <w:widowControl/>
      <w:autoSpaceDE/>
      <w:autoSpaceDN/>
      <w:spacing w:before="100" w:beforeAutospacing="1" w:after="100" w:afterAutospacing="1"/>
    </w:pPr>
    <w:rPr>
      <w:rFonts w:ascii="Times New Roman" w:eastAsia="Times New Roman" w:hAnsi="Times New Roman" w:cs="Times New Roman"/>
      <w:sz w:val="24"/>
      <w:szCs w:val="24"/>
      <w:lang w:val="en-IN" w:eastAsia="en-IN" w:bidi="bn-IN"/>
    </w:rPr>
  </w:style>
  <w:style w:type="paragraph" w:styleId="NormalWeb">
    <w:name w:val="Normal (Web)"/>
    <w:basedOn w:val="Normal"/>
    <w:uiPriority w:val="99"/>
    <w:semiHidden/>
    <w:unhideWhenUsed/>
    <w:rsid w:val="001033D7"/>
    <w:pPr>
      <w:widowControl/>
      <w:autoSpaceDE/>
      <w:autoSpaceDN/>
      <w:spacing w:before="100" w:beforeAutospacing="1" w:after="100" w:afterAutospacing="1"/>
    </w:pPr>
    <w:rPr>
      <w:rFonts w:ascii="Times New Roman" w:eastAsia="Times New Roman" w:hAnsi="Times New Roman" w:cs="Times New Roman"/>
      <w:sz w:val="24"/>
      <w:szCs w:val="24"/>
      <w:lang w:val="en-IN" w:eastAsia="en-IN" w:bidi="bn-IN"/>
    </w:rPr>
  </w:style>
  <w:style w:type="character" w:customStyle="1" w:styleId="ia">
    <w:name w:val="ia"/>
    <w:basedOn w:val="DefaultParagraphFont"/>
    <w:rsid w:val="003F409C"/>
  </w:style>
  <w:style w:type="paragraph" w:customStyle="1" w:styleId="be">
    <w:name w:val="be"/>
    <w:basedOn w:val="Normal"/>
    <w:rsid w:val="003F409C"/>
    <w:pPr>
      <w:widowControl/>
      <w:autoSpaceDE/>
      <w:autoSpaceDN/>
      <w:spacing w:before="100" w:beforeAutospacing="1" w:after="100" w:afterAutospacing="1"/>
    </w:pPr>
    <w:rPr>
      <w:rFonts w:ascii="Times New Roman" w:eastAsia="Times New Roman" w:hAnsi="Times New Roman" w:cs="Times New Roman"/>
      <w:sz w:val="24"/>
      <w:szCs w:val="24"/>
      <w:lang w:val="en-IN" w:eastAsia="en-IN" w:bidi="bn-IN"/>
    </w:rPr>
  </w:style>
  <w:style w:type="character" w:customStyle="1" w:styleId="be1">
    <w:name w:val="be1"/>
    <w:basedOn w:val="DefaultParagraphFont"/>
    <w:rsid w:val="003F409C"/>
  </w:style>
  <w:style w:type="character" w:customStyle="1" w:styleId="Heading1Char">
    <w:name w:val="Heading 1 Char"/>
    <w:basedOn w:val="DefaultParagraphFont"/>
    <w:link w:val="Heading1"/>
    <w:uiPriority w:val="9"/>
    <w:rsid w:val="003F409C"/>
    <w:rPr>
      <w:rFonts w:asciiTheme="majorHAnsi" w:eastAsiaTheme="majorEastAsia" w:hAnsiTheme="majorHAnsi" w:cstheme="majorBidi"/>
      <w:color w:val="2E74B5" w:themeColor="accent1" w:themeShade="BF"/>
      <w:sz w:val="32"/>
      <w:szCs w:val="32"/>
      <w:lang w:val="en-US" w:bidi="ar-SA"/>
    </w:rPr>
  </w:style>
  <w:style w:type="paragraph" w:customStyle="1" w:styleId="pw-post-body-paragraph">
    <w:name w:val="pw-post-body-paragraph"/>
    <w:basedOn w:val="Normal"/>
    <w:rsid w:val="003F409C"/>
    <w:pPr>
      <w:widowControl/>
      <w:autoSpaceDE/>
      <w:autoSpaceDN/>
      <w:spacing w:before="100" w:beforeAutospacing="1" w:after="100" w:afterAutospacing="1"/>
    </w:pPr>
    <w:rPr>
      <w:rFonts w:ascii="Times New Roman" w:eastAsia="Times New Roman" w:hAnsi="Times New Roman" w:cs="Times New Roman"/>
      <w:sz w:val="24"/>
      <w:szCs w:val="24"/>
      <w:lang w:val="en-IN" w:eastAsia="en-IN" w:bidi="bn-IN"/>
    </w:rPr>
  </w:style>
  <w:style w:type="character" w:styleId="HTMLCode">
    <w:name w:val="HTML Code"/>
    <w:basedOn w:val="DefaultParagraphFont"/>
    <w:uiPriority w:val="99"/>
    <w:semiHidden/>
    <w:unhideWhenUsed/>
    <w:rsid w:val="003F409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F4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bidi="bn-IN"/>
    </w:rPr>
  </w:style>
  <w:style w:type="character" w:customStyle="1" w:styleId="HTMLPreformattedChar">
    <w:name w:val="HTML Preformatted Char"/>
    <w:basedOn w:val="DefaultParagraphFont"/>
    <w:link w:val="HTMLPreformatted"/>
    <w:uiPriority w:val="99"/>
    <w:semiHidden/>
    <w:rsid w:val="003F409C"/>
    <w:rPr>
      <w:rFonts w:ascii="Courier New" w:eastAsia="Times New Roman" w:hAnsi="Courier New" w:cs="Courier New"/>
      <w:sz w:val="20"/>
      <w:szCs w:val="20"/>
      <w:lang w:eastAsia="en-IN"/>
    </w:rPr>
  </w:style>
  <w:style w:type="character" w:customStyle="1" w:styleId="ok">
    <w:name w:val="ok"/>
    <w:basedOn w:val="DefaultParagraphFont"/>
    <w:rsid w:val="003F409C"/>
  </w:style>
  <w:style w:type="character" w:styleId="HTMLCite">
    <w:name w:val="HTML Cite"/>
    <w:basedOn w:val="DefaultParagraphFont"/>
    <w:uiPriority w:val="99"/>
    <w:semiHidden/>
    <w:unhideWhenUsed/>
    <w:rsid w:val="00D3528C"/>
    <w:rPr>
      <w:i/>
      <w:iCs/>
    </w:rPr>
  </w:style>
  <w:style w:type="character" w:customStyle="1" w:styleId="title-text">
    <w:name w:val="title-text"/>
    <w:basedOn w:val="DefaultParagraphFont"/>
    <w:rsid w:val="00D352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083874">
      <w:bodyDiv w:val="1"/>
      <w:marLeft w:val="0"/>
      <w:marRight w:val="0"/>
      <w:marTop w:val="0"/>
      <w:marBottom w:val="0"/>
      <w:divBdr>
        <w:top w:val="none" w:sz="0" w:space="0" w:color="auto"/>
        <w:left w:val="none" w:sz="0" w:space="0" w:color="auto"/>
        <w:bottom w:val="none" w:sz="0" w:space="0" w:color="auto"/>
        <w:right w:val="none" w:sz="0" w:space="0" w:color="auto"/>
      </w:divBdr>
    </w:div>
    <w:div w:id="554463883">
      <w:bodyDiv w:val="1"/>
      <w:marLeft w:val="0"/>
      <w:marRight w:val="0"/>
      <w:marTop w:val="0"/>
      <w:marBottom w:val="0"/>
      <w:divBdr>
        <w:top w:val="none" w:sz="0" w:space="0" w:color="auto"/>
        <w:left w:val="none" w:sz="0" w:space="0" w:color="auto"/>
        <w:bottom w:val="none" w:sz="0" w:space="0" w:color="auto"/>
        <w:right w:val="none" w:sz="0" w:space="0" w:color="auto"/>
      </w:divBdr>
      <w:divsChild>
        <w:div w:id="393771513">
          <w:marLeft w:val="0"/>
          <w:marRight w:val="0"/>
          <w:marTop w:val="0"/>
          <w:marBottom w:val="0"/>
          <w:divBdr>
            <w:top w:val="none" w:sz="0" w:space="0" w:color="auto"/>
            <w:left w:val="none" w:sz="0" w:space="0" w:color="auto"/>
            <w:bottom w:val="none" w:sz="0" w:space="0" w:color="auto"/>
            <w:right w:val="none" w:sz="0" w:space="0" w:color="auto"/>
          </w:divBdr>
        </w:div>
        <w:div w:id="1604337578">
          <w:marLeft w:val="0"/>
          <w:marRight w:val="0"/>
          <w:marTop w:val="0"/>
          <w:marBottom w:val="0"/>
          <w:divBdr>
            <w:top w:val="none" w:sz="0" w:space="0" w:color="auto"/>
            <w:left w:val="none" w:sz="0" w:space="0" w:color="auto"/>
            <w:bottom w:val="none" w:sz="0" w:space="0" w:color="auto"/>
            <w:right w:val="none" w:sz="0" w:space="0" w:color="auto"/>
          </w:divBdr>
          <w:divsChild>
            <w:div w:id="230385024">
              <w:marLeft w:val="0"/>
              <w:marRight w:val="0"/>
              <w:marTop w:val="0"/>
              <w:marBottom w:val="0"/>
              <w:divBdr>
                <w:top w:val="none" w:sz="0" w:space="0" w:color="auto"/>
                <w:left w:val="none" w:sz="0" w:space="0" w:color="auto"/>
                <w:bottom w:val="none" w:sz="0" w:space="0" w:color="auto"/>
                <w:right w:val="none" w:sz="0" w:space="0" w:color="auto"/>
              </w:divBdr>
              <w:divsChild>
                <w:div w:id="19749552">
                  <w:marLeft w:val="0"/>
                  <w:marRight w:val="0"/>
                  <w:marTop w:val="0"/>
                  <w:marBottom w:val="0"/>
                  <w:divBdr>
                    <w:top w:val="none" w:sz="0" w:space="0" w:color="auto"/>
                    <w:left w:val="none" w:sz="0" w:space="0" w:color="auto"/>
                    <w:bottom w:val="none" w:sz="0" w:space="0" w:color="auto"/>
                    <w:right w:val="none" w:sz="0" w:space="0" w:color="auto"/>
                  </w:divBdr>
                </w:div>
                <w:div w:id="903834661">
                  <w:marLeft w:val="0"/>
                  <w:marRight w:val="0"/>
                  <w:marTop w:val="0"/>
                  <w:marBottom w:val="0"/>
                  <w:divBdr>
                    <w:top w:val="none" w:sz="0" w:space="0" w:color="auto"/>
                    <w:left w:val="none" w:sz="0" w:space="0" w:color="auto"/>
                    <w:bottom w:val="none" w:sz="0" w:space="0" w:color="auto"/>
                    <w:right w:val="none" w:sz="0" w:space="0" w:color="auto"/>
                  </w:divBdr>
                </w:div>
                <w:div w:id="1620801161">
                  <w:marLeft w:val="0"/>
                  <w:marRight w:val="0"/>
                  <w:marTop w:val="0"/>
                  <w:marBottom w:val="0"/>
                  <w:divBdr>
                    <w:top w:val="none" w:sz="0" w:space="0" w:color="auto"/>
                    <w:left w:val="none" w:sz="0" w:space="0" w:color="auto"/>
                    <w:bottom w:val="none" w:sz="0" w:space="0" w:color="auto"/>
                    <w:right w:val="none" w:sz="0" w:space="0" w:color="auto"/>
                  </w:divBdr>
                </w:div>
              </w:divsChild>
            </w:div>
            <w:div w:id="1489859388">
              <w:marLeft w:val="0"/>
              <w:marRight w:val="0"/>
              <w:marTop w:val="0"/>
              <w:marBottom w:val="0"/>
              <w:divBdr>
                <w:top w:val="none" w:sz="0" w:space="0" w:color="auto"/>
                <w:left w:val="none" w:sz="0" w:space="0" w:color="auto"/>
                <w:bottom w:val="none" w:sz="0" w:space="0" w:color="auto"/>
                <w:right w:val="none" w:sz="0" w:space="0" w:color="auto"/>
              </w:divBdr>
              <w:divsChild>
                <w:div w:id="193104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18533">
          <w:marLeft w:val="0"/>
          <w:marRight w:val="0"/>
          <w:marTop w:val="0"/>
          <w:marBottom w:val="0"/>
          <w:divBdr>
            <w:top w:val="none" w:sz="0" w:space="0" w:color="auto"/>
            <w:left w:val="none" w:sz="0" w:space="0" w:color="auto"/>
            <w:bottom w:val="none" w:sz="0" w:space="0" w:color="auto"/>
            <w:right w:val="none" w:sz="0" w:space="0" w:color="auto"/>
          </w:divBdr>
          <w:divsChild>
            <w:div w:id="302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14380">
      <w:bodyDiv w:val="1"/>
      <w:marLeft w:val="0"/>
      <w:marRight w:val="0"/>
      <w:marTop w:val="0"/>
      <w:marBottom w:val="0"/>
      <w:divBdr>
        <w:top w:val="none" w:sz="0" w:space="0" w:color="auto"/>
        <w:left w:val="none" w:sz="0" w:space="0" w:color="auto"/>
        <w:bottom w:val="none" w:sz="0" w:space="0" w:color="auto"/>
        <w:right w:val="none" w:sz="0" w:space="0" w:color="auto"/>
      </w:divBdr>
    </w:div>
    <w:div w:id="806435151">
      <w:bodyDiv w:val="1"/>
      <w:marLeft w:val="0"/>
      <w:marRight w:val="0"/>
      <w:marTop w:val="0"/>
      <w:marBottom w:val="0"/>
      <w:divBdr>
        <w:top w:val="none" w:sz="0" w:space="0" w:color="auto"/>
        <w:left w:val="none" w:sz="0" w:space="0" w:color="auto"/>
        <w:bottom w:val="none" w:sz="0" w:space="0" w:color="auto"/>
        <w:right w:val="none" w:sz="0" w:space="0" w:color="auto"/>
      </w:divBdr>
      <w:divsChild>
        <w:div w:id="420759999">
          <w:marLeft w:val="0"/>
          <w:marRight w:val="0"/>
          <w:marTop w:val="0"/>
          <w:marBottom w:val="0"/>
          <w:divBdr>
            <w:top w:val="none" w:sz="0" w:space="0" w:color="auto"/>
            <w:left w:val="none" w:sz="0" w:space="0" w:color="auto"/>
            <w:bottom w:val="none" w:sz="0" w:space="0" w:color="auto"/>
            <w:right w:val="none" w:sz="0" w:space="0" w:color="auto"/>
          </w:divBdr>
          <w:divsChild>
            <w:div w:id="1882277402">
              <w:marLeft w:val="0"/>
              <w:marRight w:val="0"/>
              <w:marTop w:val="0"/>
              <w:marBottom w:val="0"/>
              <w:divBdr>
                <w:top w:val="none" w:sz="0" w:space="0" w:color="auto"/>
                <w:left w:val="none" w:sz="0" w:space="0" w:color="auto"/>
                <w:bottom w:val="none" w:sz="0" w:space="0" w:color="auto"/>
                <w:right w:val="none" w:sz="0" w:space="0" w:color="auto"/>
              </w:divBdr>
              <w:divsChild>
                <w:div w:id="1638140618">
                  <w:marLeft w:val="0"/>
                  <w:marRight w:val="0"/>
                  <w:marTop w:val="0"/>
                  <w:marBottom w:val="0"/>
                  <w:divBdr>
                    <w:top w:val="none" w:sz="0" w:space="0" w:color="auto"/>
                    <w:left w:val="none" w:sz="0" w:space="0" w:color="auto"/>
                    <w:bottom w:val="none" w:sz="0" w:space="0" w:color="auto"/>
                    <w:right w:val="none" w:sz="0" w:space="0" w:color="auto"/>
                  </w:divBdr>
                  <w:divsChild>
                    <w:div w:id="57438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3055">
              <w:marLeft w:val="0"/>
              <w:marRight w:val="0"/>
              <w:marTop w:val="0"/>
              <w:marBottom w:val="0"/>
              <w:divBdr>
                <w:top w:val="none" w:sz="0" w:space="0" w:color="auto"/>
                <w:left w:val="none" w:sz="0" w:space="0" w:color="auto"/>
                <w:bottom w:val="none" w:sz="0" w:space="0" w:color="auto"/>
                <w:right w:val="none" w:sz="0" w:space="0" w:color="auto"/>
              </w:divBdr>
            </w:div>
          </w:divsChild>
        </w:div>
        <w:div w:id="425611161">
          <w:marLeft w:val="0"/>
          <w:marRight w:val="0"/>
          <w:marTop w:val="0"/>
          <w:marBottom w:val="0"/>
          <w:divBdr>
            <w:top w:val="none" w:sz="0" w:space="0" w:color="auto"/>
            <w:left w:val="none" w:sz="0" w:space="0" w:color="auto"/>
            <w:bottom w:val="none" w:sz="0" w:space="0" w:color="auto"/>
            <w:right w:val="none" w:sz="0" w:space="0" w:color="auto"/>
          </w:divBdr>
          <w:divsChild>
            <w:div w:id="100902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80065">
      <w:bodyDiv w:val="1"/>
      <w:marLeft w:val="0"/>
      <w:marRight w:val="0"/>
      <w:marTop w:val="0"/>
      <w:marBottom w:val="0"/>
      <w:divBdr>
        <w:top w:val="none" w:sz="0" w:space="0" w:color="auto"/>
        <w:left w:val="none" w:sz="0" w:space="0" w:color="auto"/>
        <w:bottom w:val="none" w:sz="0" w:space="0" w:color="auto"/>
        <w:right w:val="none" w:sz="0" w:space="0" w:color="auto"/>
      </w:divBdr>
      <w:divsChild>
        <w:div w:id="431122484">
          <w:marLeft w:val="0"/>
          <w:marRight w:val="0"/>
          <w:marTop w:val="0"/>
          <w:marBottom w:val="0"/>
          <w:divBdr>
            <w:top w:val="none" w:sz="0" w:space="0" w:color="auto"/>
            <w:left w:val="none" w:sz="0" w:space="0" w:color="auto"/>
            <w:bottom w:val="none" w:sz="0" w:space="0" w:color="auto"/>
            <w:right w:val="none" w:sz="0" w:space="0" w:color="auto"/>
          </w:divBdr>
        </w:div>
      </w:divsChild>
    </w:div>
    <w:div w:id="938634309">
      <w:bodyDiv w:val="1"/>
      <w:marLeft w:val="0"/>
      <w:marRight w:val="0"/>
      <w:marTop w:val="0"/>
      <w:marBottom w:val="0"/>
      <w:divBdr>
        <w:top w:val="none" w:sz="0" w:space="0" w:color="auto"/>
        <w:left w:val="none" w:sz="0" w:space="0" w:color="auto"/>
        <w:bottom w:val="none" w:sz="0" w:space="0" w:color="auto"/>
        <w:right w:val="none" w:sz="0" w:space="0" w:color="auto"/>
      </w:divBdr>
    </w:div>
    <w:div w:id="1272858926">
      <w:bodyDiv w:val="1"/>
      <w:marLeft w:val="0"/>
      <w:marRight w:val="0"/>
      <w:marTop w:val="0"/>
      <w:marBottom w:val="0"/>
      <w:divBdr>
        <w:top w:val="none" w:sz="0" w:space="0" w:color="auto"/>
        <w:left w:val="none" w:sz="0" w:space="0" w:color="auto"/>
        <w:bottom w:val="none" w:sz="0" w:space="0" w:color="auto"/>
        <w:right w:val="none" w:sz="0" w:space="0" w:color="auto"/>
      </w:divBdr>
      <w:divsChild>
        <w:div w:id="687104202">
          <w:marLeft w:val="0"/>
          <w:marRight w:val="0"/>
          <w:marTop w:val="0"/>
          <w:marBottom w:val="0"/>
          <w:divBdr>
            <w:top w:val="none" w:sz="0" w:space="0" w:color="auto"/>
            <w:left w:val="none" w:sz="0" w:space="0" w:color="auto"/>
            <w:bottom w:val="none" w:sz="0" w:space="0" w:color="auto"/>
            <w:right w:val="none" w:sz="0" w:space="0" w:color="auto"/>
          </w:divBdr>
          <w:divsChild>
            <w:div w:id="11356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08586">
      <w:bodyDiv w:val="1"/>
      <w:marLeft w:val="0"/>
      <w:marRight w:val="0"/>
      <w:marTop w:val="0"/>
      <w:marBottom w:val="0"/>
      <w:divBdr>
        <w:top w:val="none" w:sz="0" w:space="0" w:color="auto"/>
        <w:left w:val="none" w:sz="0" w:space="0" w:color="auto"/>
        <w:bottom w:val="none" w:sz="0" w:space="0" w:color="auto"/>
        <w:right w:val="none" w:sz="0" w:space="0" w:color="auto"/>
      </w:divBdr>
      <w:divsChild>
        <w:div w:id="1079406805">
          <w:marLeft w:val="0"/>
          <w:marRight w:val="0"/>
          <w:marTop w:val="0"/>
          <w:marBottom w:val="0"/>
          <w:divBdr>
            <w:top w:val="none" w:sz="0" w:space="0" w:color="auto"/>
            <w:left w:val="none" w:sz="0" w:space="0" w:color="auto"/>
            <w:bottom w:val="none" w:sz="0" w:space="0" w:color="auto"/>
            <w:right w:val="none" w:sz="0" w:space="0" w:color="auto"/>
          </w:divBdr>
        </w:div>
        <w:div w:id="1040327002">
          <w:marLeft w:val="0"/>
          <w:marRight w:val="0"/>
          <w:marTop w:val="0"/>
          <w:marBottom w:val="0"/>
          <w:divBdr>
            <w:top w:val="none" w:sz="0" w:space="0" w:color="auto"/>
            <w:left w:val="none" w:sz="0" w:space="0" w:color="auto"/>
            <w:bottom w:val="none" w:sz="0" w:space="0" w:color="auto"/>
            <w:right w:val="none" w:sz="0" w:space="0" w:color="auto"/>
          </w:divBdr>
        </w:div>
        <w:div w:id="18049818">
          <w:marLeft w:val="0"/>
          <w:marRight w:val="0"/>
          <w:marTop w:val="0"/>
          <w:marBottom w:val="0"/>
          <w:divBdr>
            <w:top w:val="none" w:sz="0" w:space="0" w:color="auto"/>
            <w:left w:val="none" w:sz="0" w:space="0" w:color="auto"/>
            <w:bottom w:val="none" w:sz="0" w:space="0" w:color="auto"/>
            <w:right w:val="none" w:sz="0" w:space="0" w:color="auto"/>
          </w:divBdr>
        </w:div>
        <w:div w:id="2035694515">
          <w:marLeft w:val="0"/>
          <w:marRight w:val="0"/>
          <w:marTop w:val="0"/>
          <w:marBottom w:val="0"/>
          <w:divBdr>
            <w:top w:val="none" w:sz="0" w:space="0" w:color="auto"/>
            <w:left w:val="none" w:sz="0" w:space="0" w:color="auto"/>
            <w:bottom w:val="none" w:sz="0" w:space="0" w:color="auto"/>
            <w:right w:val="none" w:sz="0" w:space="0" w:color="auto"/>
          </w:divBdr>
        </w:div>
      </w:divsChild>
    </w:div>
    <w:div w:id="1911311634">
      <w:bodyDiv w:val="1"/>
      <w:marLeft w:val="0"/>
      <w:marRight w:val="0"/>
      <w:marTop w:val="0"/>
      <w:marBottom w:val="0"/>
      <w:divBdr>
        <w:top w:val="none" w:sz="0" w:space="0" w:color="auto"/>
        <w:left w:val="none" w:sz="0" w:space="0" w:color="auto"/>
        <w:bottom w:val="none" w:sz="0" w:space="0" w:color="auto"/>
        <w:right w:val="none" w:sz="0" w:space="0" w:color="auto"/>
      </w:divBdr>
      <w:divsChild>
        <w:div w:id="1015116517">
          <w:marLeft w:val="0"/>
          <w:marRight w:val="0"/>
          <w:marTop w:val="0"/>
          <w:marBottom w:val="0"/>
          <w:divBdr>
            <w:top w:val="none" w:sz="0" w:space="0" w:color="auto"/>
            <w:left w:val="none" w:sz="0" w:space="0" w:color="auto"/>
            <w:bottom w:val="none" w:sz="0" w:space="0" w:color="auto"/>
            <w:right w:val="none" w:sz="0" w:space="0" w:color="auto"/>
          </w:divBdr>
          <w:divsChild>
            <w:div w:id="196662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64321">
      <w:bodyDiv w:val="1"/>
      <w:marLeft w:val="0"/>
      <w:marRight w:val="0"/>
      <w:marTop w:val="0"/>
      <w:marBottom w:val="0"/>
      <w:divBdr>
        <w:top w:val="none" w:sz="0" w:space="0" w:color="auto"/>
        <w:left w:val="none" w:sz="0" w:space="0" w:color="auto"/>
        <w:bottom w:val="none" w:sz="0" w:space="0" w:color="auto"/>
        <w:right w:val="none" w:sz="0" w:space="0" w:color="auto"/>
      </w:divBdr>
    </w:div>
    <w:div w:id="2077782200">
      <w:bodyDiv w:val="1"/>
      <w:marLeft w:val="0"/>
      <w:marRight w:val="0"/>
      <w:marTop w:val="0"/>
      <w:marBottom w:val="0"/>
      <w:divBdr>
        <w:top w:val="none" w:sz="0" w:space="0" w:color="auto"/>
        <w:left w:val="none" w:sz="0" w:space="0" w:color="auto"/>
        <w:bottom w:val="none" w:sz="0" w:space="0" w:color="auto"/>
        <w:right w:val="none" w:sz="0" w:space="0" w:color="auto"/>
      </w:divBdr>
      <w:divsChild>
        <w:div w:id="127671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stor.org/stable/i29043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topics/medicine-and-dentistry/body-mass-index"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55/2022/7969220" TargetMode="External"/><Relationship Id="rId11"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hyperlink" Target="https://thomasgeorgethomas.com/" TargetMode="External"/><Relationship Id="rId4" Type="http://schemas.openxmlformats.org/officeDocument/2006/relationships/webSettings" Target="webSettings.xml"/><Relationship Id="rId9" Type="http://schemas.openxmlformats.org/officeDocument/2006/relationships/hyperlink" Target="https://www.jstor.org/stable/376507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8</Pages>
  <Words>1147</Words>
  <Characters>6543</Characters>
  <Application>Microsoft Office Word</Application>
  <DocSecurity>0</DocSecurity>
  <Lines>54</Lines>
  <Paragraphs>15</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        Define Problem / Problem Understanding</vt:lpstr>
      <vt:lpstr>        Define Problem / Problem Understanding</vt:lpstr>
      <vt:lpstr>        A problem statement is a clear, concise, and specific description of an issue or</vt:lpstr>
      <vt:lpstr>        </vt:lpstr>
      <vt:lpstr>        Specify The Business Problem</vt:lpstr>
      <vt:lpstr>        Estimation And Prediction Of Hospitalization And Medical Care Costs</vt:lpstr>
      <vt:lpstr>        </vt:lpstr>
      <vt:lpstr>        Business requirements:</vt:lpstr>
      <vt:lpstr>        Literature Survey</vt:lpstr>
      <vt:lpstr>        Survey 1:</vt:lpstr>
      <vt:lpstr>        Hindawi </vt:lpstr>
      <vt:lpstr>        Journal of Healthcare Engineering Volume 2022, Article ID 7969220, </vt:lpstr>
      <vt:lpstr>        https://doi.org/10.1155/2022/7969220</vt:lpstr>
      <vt:lpstr>        The prevalence of obesity, which is defined as a body mass index (BMI) greater t</vt:lpstr>
      <vt:lpstr>        </vt:lpstr>
      <vt:lpstr>Predicting Patient treatment costs using Machine Learning.</vt:lpstr>
      <vt:lpstr>Heart Failure: Diagnosis, Severity Estimation and Prediction of Adverse Events T</vt:lpstr>
      <vt:lpstr>        </vt:lpstr>
      <vt:lpstr>        </vt:lpstr>
      <vt:lpstr>        </vt:lpstr>
      <vt:lpstr>        </vt:lpstr>
      <vt:lpstr>        </vt:lpstr>
      <vt:lpstr>        </vt:lpstr>
      <vt:lpstr>        </vt:lpstr>
      <vt:lpstr>        </vt:lpstr>
      <vt:lpstr>        Social Or Business Impact.</vt:lpstr>
      <vt:lpstr>        </vt:lpstr>
    </vt:vector>
  </TitlesOfParts>
  <Company/>
  <LinksUpToDate>false</LinksUpToDate>
  <CharactersWithSpaces>7675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   M.A</dc:creator>
  <cp:keywords/>
  <dc:description/>
  <cp:lastModifiedBy>ANITHA   M.A</cp:lastModifiedBy>
  <cp:revision>12</cp:revision>
  <dcterms:created xsi:type="dcterms:W3CDTF">2023-05-23T10:54:00Z</dcterms:created>
  <dcterms:modified xsi:type="dcterms:W3CDTF">2023-05-24T18:00:00Z</dcterms:modified>
</cp:coreProperties>
</file>