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LOAD ORDER:</w:t>
      </w:r>
    </w:p>
    <w:p>
      <w:pPr>
        <w:pStyle w:val="BodyText"/>
        <w:bidi w:val="0"/>
        <w:jc w:val="start"/>
        <w:rPr/>
      </w:pPr>
      <w:r>
        <w:rPr/>
        <w:t>99_Cosmology</w:t>
      </w:r>
    </w:p>
    <w:p>
      <w:pPr>
        <w:pStyle w:val="BodyText"/>
        <w:bidi w:val="0"/>
        <w:jc w:val="start"/>
        <w:rPr/>
      </w:pPr>
      <w:r>
        <w:rPr/>
        <w:t>c_Kael</w:t>
      </w:r>
    </w:p>
    <w:p>
      <w:pPr>
        <w:pStyle w:val="BodyText"/>
        <w:bidi w:val="0"/>
        <w:jc w:val="start"/>
        <w:rPr/>
      </w:pPr>
      <w:r>
        <w:rPr/>
        <w:t>c_Sera</w:t>
      </w:r>
    </w:p>
    <w:p>
      <w:pPr>
        <w:pStyle w:val="BodyText"/>
        <w:bidi w:val="0"/>
        <w:jc w:val="start"/>
        <w:rPr/>
      </w:pPr>
      <w:r>
        <w:rPr/>
        <w:t>c_Devaar_Family</w:t>
      </w:r>
    </w:p>
    <w:p>
      <w:pPr>
        <w:pStyle w:val="BodyText"/>
        <w:bidi w:val="0"/>
        <w:jc w:val="start"/>
        <w:rPr/>
      </w:pPr>
      <w:r>
        <w:rPr/>
        <w:t>c_Parents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Define the narrative purpose, emotional function, structural function, and ending function of Unity.</w:t>
      </w:r>
    </w:p>
    <w:p>
      <w:pPr>
        <w:pStyle w:val="BodyText"/>
        <w:bidi w:val="0"/>
        <w:jc w:val="start"/>
        <w:rPr/>
      </w:pPr>
      <w:r>
        <w:rPr/>
        <w:t>Unity should be understood through the files above before interpreting this file.</w:t>
      </w:r>
    </w:p>
    <w:p>
      <w:pPr>
        <w:pStyle w:val="BodyText"/>
        <w:bidi w:val="0"/>
        <w:jc w:val="start"/>
        <w:rPr/>
      </w:pPr>
      <w:r>
        <w:rPr/>
        <w:t>This file assumes cosmology, character behavior, and relationships are already loaded.</w:t>
      </w:r>
    </w:p>
    <w:p>
      <w:pPr>
        <w:pStyle w:val="Linhahorizontaluser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Function</w:t>
      </w:r>
    </w:p>
    <w:p>
      <w:pPr>
        <w:pStyle w:val="BodyText"/>
        <w:bidi w:val="0"/>
        <w:jc w:val="start"/>
        <w:rPr/>
      </w:pPr>
      <w:r>
        <w:rPr/>
        <w:t>Convergence point of the entire narrative.</w:t>
      </w:r>
    </w:p>
    <w:p>
      <w:pPr>
        <w:pStyle w:val="BodyText"/>
        <w:bidi w:val="0"/>
        <w:jc w:val="start"/>
        <w:rPr/>
      </w:pPr>
      <w:r>
        <w:rPr/>
        <w:t>Emotional climax.</w:t>
      </w:r>
    </w:p>
    <w:p>
      <w:pPr>
        <w:pStyle w:val="BodyText"/>
        <w:bidi w:val="0"/>
        <w:jc w:val="start"/>
        <w:rPr/>
      </w:pPr>
      <w:r>
        <w:rPr/>
        <w:t>Thematic climax.</w:t>
      </w:r>
    </w:p>
    <w:p>
      <w:pPr>
        <w:pStyle w:val="BodyText"/>
        <w:bidi w:val="0"/>
        <w:jc w:val="start"/>
        <w:rPr/>
      </w:pPr>
      <w:r>
        <w:rPr/>
        <w:t>Structural climax.</w:t>
      </w:r>
    </w:p>
    <w:p>
      <w:pPr>
        <w:pStyle w:val="BodyText"/>
        <w:bidi w:val="0"/>
        <w:jc w:val="start"/>
        <w:rPr/>
      </w:pPr>
      <w:r>
        <w:rPr/>
        <w:t>Narrative climax.</w:t>
      </w:r>
    </w:p>
    <w:p>
      <w:pPr>
        <w:pStyle w:val="BodyText"/>
        <w:bidi w:val="0"/>
        <w:jc w:val="start"/>
        <w:rPr/>
      </w:pPr>
      <w:r>
        <w:rPr/>
        <w:t>Unity is where all major narrative systems converge.</w:t>
      </w:r>
    </w:p>
    <w:p>
      <w:pPr>
        <w:pStyle w:val="Linhahorizontaluser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Recognition.</w:t>
      </w:r>
    </w:p>
    <w:p>
      <w:pPr>
        <w:pStyle w:val="BodyText"/>
        <w:bidi w:val="0"/>
        <w:jc w:val="start"/>
        <w:rPr/>
      </w:pPr>
      <w:r>
        <w:rPr/>
        <w:t>Not explanation.</w:t>
      </w:r>
    </w:p>
    <w:p>
      <w:pPr>
        <w:pStyle w:val="BodyText"/>
        <w:bidi w:val="0"/>
        <w:jc w:val="start"/>
        <w:rPr/>
      </w:pPr>
      <w:r>
        <w:rPr/>
        <w:t>Evidence.</w:t>
      </w:r>
    </w:p>
    <w:p>
      <w:pPr>
        <w:pStyle w:val="BodyText"/>
        <w:bidi w:val="0"/>
        <w:jc w:val="start"/>
        <w:rPr/>
      </w:pPr>
      <w:r>
        <w:rPr/>
        <w:t>Not exposition.</w:t>
      </w:r>
    </w:p>
    <w:p>
      <w:pPr>
        <w:pStyle w:val="BodyText"/>
        <w:bidi w:val="0"/>
        <w:jc w:val="start"/>
        <w:rPr/>
      </w:pPr>
      <w:r>
        <w:rPr/>
        <w:t>Understanding through association.</w:t>
      </w:r>
    </w:p>
    <w:p>
      <w:pPr>
        <w:pStyle w:val="Linhahorizontaluser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Carries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Kael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Sera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Erit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Lucreta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Condition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Continuation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Anomaly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Hospital Ending</w:t>
      </w:r>
    </w:p>
    <w:p>
      <w:pPr>
        <w:pStyle w:val="Linhahorizontaluser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Reader Effect</w:t>
      </w:r>
    </w:p>
    <w:p>
      <w:pPr>
        <w:pStyle w:val="BodyText"/>
        <w:bidi w:val="0"/>
        <w:jc w:val="start"/>
        <w:rPr/>
      </w:pPr>
      <w:r>
        <w:rPr/>
        <w:t>Reinterpretation of previous events.</w:t>
      </w:r>
    </w:p>
    <w:p>
      <w:pPr>
        <w:pStyle w:val="BodyText"/>
        <w:bidi w:val="0"/>
        <w:jc w:val="start"/>
        <w:rPr/>
      </w:pPr>
      <w:r>
        <w:rPr/>
        <w:t>Pattern recognition.</w:t>
      </w:r>
    </w:p>
    <w:p>
      <w:pPr>
        <w:pStyle w:val="BodyText"/>
        <w:bidi w:val="0"/>
        <w:jc w:val="start"/>
        <w:rPr/>
      </w:pPr>
      <w:r>
        <w:rPr/>
        <w:t>Understanding through evidence.</w:t>
      </w:r>
    </w:p>
    <w:p>
      <w:pPr>
        <w:pStyle w:val="BodyText"/>
        <w:bidi w:val="0"/>
        <w:jc w:val="start"/>
        <w:rPr/>
      </w:pPr>
      <w:r>
        <w:rPr/>
        <w:t>Not answers.</w:t>
      </w:r>
    </w:p>
    <w:p>
      <w:pPr>
        <w:pStyle w:val="Linhahorizontaluser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Continuation</w:t>
      </w:r>
    </w:p>
    <w:p>
      <w:pPr>
        <w:pStyle w:val="BodyText"/>
        <w:bidi w:val="0"/>
        <w:jc w:val="start"/>
        <w:rPr/>
      </w:pPr>
      <w:r>
        <w:rPr/>
        <w:t>Healthy Fragments are evidence of continuation.</w:t>
      </w:r>
    </w:p>
    <w:p>
      <w:pPr>
        <w:pStyle w:val="BodyText"/>
        <w:bidi w:val="0"/>
        <w:jc w:val="start"/>
        <w:rPr/>
      </w:pPr>
      <w:r>
        <w:rPr/>
        <w:t>Not contradiction.</w:t>
      </w:r>
    </w:p>
    <w:p>
      <w:pPr>
        <w:pStyle w:val="BodyText"/>
        <w:bidi w:val="0"/>
        <w:jc w:val="start"/>
        <w:rPr/>
      </w:pPr>
      <w:r>
        <w:rPr/>
        <w:t>Not resurrection.</w:t>
      </w:r>
    </w:p>
    <w:p>
      <w:pPr>
        <w:pStyle w:val="BodyText"/>
        <w:bidi w:val="0"/>
        <w:jc w:val="start"/>
        <w:rPr/>
      </w:pPr>
      <w:r>
        <w:rPr/>
        <w:t>Not alternate timelines.</w:t>
      </w:r>
    </w:p>
    <w:p>
      <w:pPr>
        <w:pStyle w:val="BodyText"/>
        <w:bidi w:val="0"/>
        <w:jc w:val="start"/>
        <w:rPr/>
      </w:pPr>
      <w:r>
        <w:rPr/>
        <w:t>The reader should experience continuation before understanding its meaning.</w:t>
      </w:r>
    </w:p>
    <w:p>
      <w:pPr>
        <w:pStyle w:val="Linhahorizontaluser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Echoes</w:t>
      </w:r>
    </w:p>
    <w:p>
      <w:pPr>
        <w:pStyle w:val="BodyText"/>
        <w:bidi w:val="0"/>
        <w:jc w:val="start"/>
        <w:rPr/>
      </w:pPr>
      <w:r>
        <w:rPr/>
        <w:t>Someone speaks.</w:t>
      </w:r>
    </w:p>
    <w:p>
      <w:pPr>
        <w:pStyle w:val="BodyText"/>
        <w:bidi w:val="0"/>
        <w:jc w:val="start"/>
        <w:rPr/>
      </w:pPr>
      <w:r>
        <w:rPr/>
        <w:t>Kael echoes.</w:t>
      </w:r>
    </w:p>
    <w:p>
      <w:pPr>
        <w:pStyle w:val="BodyText"/>
        <w:bidi w:val="0"/>
        <w:jc w:val="start"/>
        <w:rPr/>
      </w:pPr>
      <w:r>
        <w:rPr/>
        <w:t>Learned reader pattern.</w:t>
      </w:r>
    </w:p>
    <w:p>
      <w:pPr>
        <w:pStyle w:val="BodyText"/>
        <w:bidi w:val="0"/>
        <w:jc w:val="start"/>
        <w:rPr/>
      </w:pPr>
      <w:r>
        <w:rPr/>
        <w:t>Hospital ending reuses the same pattern.</w:t>
      </w:r>
    </w:p>
    <w:p>
      <w:pPr>
        <w:pStyle w:val="BodyText"/>
        <w:bidi w:val="0"/>
        <w:jc w:val="start"/>
        <w:rPr/>
      </w:pPr>
      <w:r>
        <w:rPr/>
        <w:t>Hospital ending relies upon recognition of this pattern.</w:t>
      </w:r>
    </w:p>
    <w:p>
      <w:pPr>
        <w:pStyle w:val="BodyText"/>
        <w:bidi w:val="0"/>
        <w:jc w:val="start"/>
        <w:rPr/>
      </w:pPr>
      <w:r>
        <w:rPr/>
        <w:t>Evidence suggesting Kael remains somewhere within continuation.</w:t>
      </w:r>
    </w:p>
    <w:p>
      <w:pPr>
        <w:pStyle w:val="BodyText"/>
        <w:bidi w:val="0"/>
        <w:jc w:val="start"/>
        <w:rPr/>
      </w:pPr>
      <w:r>
        <w:rPr/>
        <w:t>Not confirmation.</w:t>
      </w:r>
    </w:p>
    <w:p>
      <w:pPr>
        <w:pStyle w:val="Linhahorizontaluser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Prose</w:t>
      </w:r>
    </w:p>
    <w:p>
      <w:pPr>
        <w:pStyle w:val="BodyText"/>
        <w:bidi w:val="0"/>
        <w:jc w:val="start"/>
        <w:rPr/>
      </w:pPr>
      <w:r>
        <w:rPr/>
        <w:t>Lucreta = Reference Point.</w:t>
      </w:r>
    </w:p>
    <w:p>
      <w:pPr>
        <w:pStyle w:val="BodyText"/>
        <w:bidi w:val="0"/>
        <w:jc w:val="start"/>
        <w:rPr/>
      </w:pPr>
      <w:r>
        <w:rPr/>
        <w:t>Unity = Destination.</w:t>
      </w:r>
    </w:p>
    <w:p>
      <w:pPr>
        <w:pStyle w:val="BodyText"/>
        <w:bidi w:val="0"/>
        <w:jc w:val="start"/>
        <w:rPr/>
      </w:pPr>
      <w:r>
        <w:rPr/>
        <w:t>Environment → Relationships → Continuity.</w:t>
      </w:r>
    </w:p>
    <w:p>
      <w:pPr>
        <w:pStyle w:val="BodyText"/>
        <w:bidi w:val="0"/>
        <w:jc w:val="start"/>
        <w:rPr/>
      </w:pPr>
      <w:r>
        <w:rPr/>
        <w:t>Reader gradually loses environmental anchors.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BodyText"/>
        <w:bidi w:val="0"/>
        <w:jc w:val="start"/>
        <w:rPr/>
      </w:pPr>
      <w:r>
        <w:rPr/>
        <w:t>Make the reader subconsciously experience the same loss of anchors Kael experiences during Unity.</w:t>
      </w:r>
    </w:p>
    <w:p>
      <w:pPr>
        <w:pStyle w:val="Linhahorizontaluser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Hospital</w:t>
      </w:r>
    </w:p>
    <w:p>
      <w:pPr>
        <w:pStyle w:val="BodyText"/>
        <w:bidi w:val="0"/>
        <w:jc w:val="start"/>
        <w:rPr/>
      </w:pPr>
      <w:r>
        <w:rPr/>
        <w:t>Proof.</w:t>
      </w:r>
    </w:p>
    <w:p>
      <w:pPr>
        <w:pStyle w:val="BodyText"/>
        <w:bidi w:val="0"/>
        <w:jc w:val="start"/>
        <w:rPr/>
      </w:pPr>
      <w:r>
        <w:rPr/>
        <w:t>Not explanation.</w:t>
      </w:r>
    </w:p>
    <w:p>
      <w:pPr>
        <w:pStyle w:val="BodyText"/>
        <w:bidi w:val="0"/>
        <w:jc w:val="start"/>
        <w:rPr/>
      </w:pPr>
      <w:r>
        <w:rPr/>
        <w:t>Evidence of consequence.</w:t>
      </w:r>
    </w:p>
    <w:p>
      <w:pPr>
        <w:pStyle w:val="BodyText"/>
        <w:bidi w:val="0"/>
        <w:jc w:val="start"/>
        <w:rPr/>
      </w:pPr>
      <w:r>
        <w:rPr/>
        <w:t>Release.</w:t>
      </w:r>
    </w:p>
    <w:p>
      <w:pPr>
        <w:pStyle w:val="BodyText"/>
        <w:bidi w:val="0"/>
        <w:jc w:val="start"/>
        <w:rPr/>
      </w:pPr>
      <w:r>
        <w:rPr/>
        <w:t>Proof the pattern is broken.</w:t>
      </w:r>
    </w:p>
    <w:p>
      <w:pPr>
        <w:pStyle w:val="BodyText"/>
        <w:bidi w:val="0"/>
        <w:jc w:val="start"/>
        <w:rPr/>
      </w:pPr>
      <w:r>
        <w:rPr/>
        <w:t>Previous tragedies remain real.</w:t>
      </w:r>
    </w:p>
    <w:p>
      <w:pPr>
        <w:pStyle w:val="BodyText"/>
        <w:bidi w:val="0"/>
        <w:jc w:val="start"/>
        <w:rPr/>
      </w:pPr>
      <w:r>
        <w:rPr/>
        <w:t>Nothing is undone.</w:t>
      </w:r>
    </w:p>
    <w:p>
      <w:pPr>
        <w:pStyle w:val="BodyText"/>
        <w:bidi w:val="0"/>
        <w:jc w:val="start"/>
        <w:rPr/>
      </w:pPr>
      <w:r>
        <w:rPr/>
        <w:t>Hospital Ending transforms tragedy into consequence.</w:t>
      </w:r>
    </w:p>
    <w:p>
      <w:pPr>
        <w:pStyle w:val="BodyText"/>
        <w:bidi w:val="0"/>
        <w:jc w:val="start"/>
        <w:rPr/>
      </w:pPr>
      <w:r>
        <w:rPr/>
        <w:t>Loss remains real.</w:t>
      </w:r>
    </w:p>
    <w:p>
      <w:pPr>
        <w:pStyle w:val="BodyText"/>
        <w:bidi w:val="0"/>
        <w:jc w:val="start"/>
        <w:rPr/>
      </w:pPr>
      <w:r>
        <w:rPr/>
        <w:t>The pattern changes.</w:t>
      </w:r>
    </w:p>
    <w:p>
      <w:pPr>
        <w:pStyle w:val="BodyText"/>
        <w:bidi w:val="0"/>
        <w:jc w:val="start"/>
        <w:rPr/>
      </w:pPr>
      <w:r>
        <w:rPr/>
        <w:t>Release for the reader.</w:t>
      </w:r>
    </w:p>
    <w:p>
      <w:pPr>
        <w:pStyle w:val="BodyText"/>
        <w:bidi w:val="0"/>
        <w:jc w:val="start"/>
        <w:rPr/>
      </w:pPr>
      <w:r>
        <w:rPr/>
        <w:t>Not release for Kael.</w:t>
      </w:r>
    </w:p>
    <w:p>
      <w:pPr>
        <w:pStyle w:val="Linhahorizontaluser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Beginning / Ending</w:t>
      </w:r>
    </w:p>
    <w:p>
      <w:pPr>
        <w:pStyle w:val="BodyText"/>
        <w:bidi w:val="0"/>
        <w:jc w:val="start"/>
        <w:rPr/>
      </w:pPr>
      <w:r>
        <w:rPr/>
        <w:t>Lucreta window.</w:t>
      </w:r>
    </w:p>
    <w:p>
      <w:pPr>
        <w:pStyle w:val="BodyText"/>
        <w:bidi w:val="0"/>
        <w:jc w:val="start"/>
        <w:rPr/>
      </w:pPr>
      <w:r>
        <w:rPr/>
        <w:t>Hospital window.</w:t>
      </w:r>
    </w:p>
    <w:p>
      <w:pPr>
        <w:pStyle w:val="BodyText"/>
        <w:bidi w:val="0"/>
        <w:jc w:val="start"/>
        <w:rPr/>
      </w:pPr>
      <w:r>
        <w:rPr/>
        <w:t>Same gesture.</w:t>
      </w:r>
    </w:p>
    <w:p>
      <w:pPr>
        <w:pStyle w:val="BodyText"/>
        <w:bidi w:val="0"/>
        <w:jc w:val="start"/>
        <w:rPr/>
      </w:pPr>
      <w:r>
        <w:rPr/>
        <w:t>Different outcome.</w:t>
      </w:r>
    </w:p>
    <w:p>
      <w:pPr>
        <w:pStyle w:val="BodyText"/>
        <w:bidi w:val="0"/>
        <w:jc w:val="start"/>
        <w:rPr/>
      </w:pPr>
      <w:r>
        <w:rPr/>
        <w:t>One is denied the future.</w:t>
      </w:r>
    </w:p>
    <w:p>
      <w:pPr>
        <w:pStyle w:val="BodyText"/>
        <w:bidi w:val="0"/>
        <w:jc w:val="start"/>
        <w:rPr/>
      </w:pPr>
      <w:r>
        <w:rPr/>
        <w:t>One proves the future exists.</w:t>
      </w:r>
    </w:p>
    <w:p>
      <w:pPr>
        <w:pStyle w:val="BodyText"/>
        <w:bidi w:val="0"/>
        <w:jc w:val="start"/>
        <w:rPr/>
      </w:pPr>
      <w:r>
        <w:rPr/>
        <w:t>Story begins and ends looking toward life.</w:t>
      </w:r>
    </w:p>
    <w:p>
      <w:pPr>
        <w:pStyle w:val="Linhahorizontaluser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Convergence Sequence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Staring at a Bright Sky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Reflection in a Mirror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Crown of Flowers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Bloody Hand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Ripple in Water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Light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Hands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Cars...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People...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Light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Black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White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Grey...</w:t>
      </w:r>
    </w:p>
    <w:p>
      <w:pPr>
        <w:pStyle w:val="Linhahorizontaluser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References</w:t>
      </w:r>
    </w:p>
    <w:p>
      <w:pPr>
        <w:pStyle w:val="BodyText"/>
        <w:bidi w:val="0"/>
        <w:jc w:val="start"/>
        <w:rPr/>
      </w:pPr>
      <w:r>
        <w:rPr/>
        <w:t>Bright Sky → Shared image across major fragments.</w:t>
      </w:r>
    </w:p>
    <w:p>
      <w:pPr>
        <w:pStyle w:val="BodyText"/>
        <w:bidi w:val="0"/>
        <w:jc w:val="start"/>
        <w:rPr/>
      </w:pPr>
      <w:r>
        <w:rPr/>
        <w:t>Reflection in a Mirror → Kael.</w:t>
      </w:r>
    </w:p>
    <w:p>
      <w:pPr>
        <w:pStyle w:val="BodyText"/>
        <w:bidi w:val="0"/>
        <w:jc w:val="start"/>
        <w:rPr/>
      </w:pPr>
      <w:r>
        <w:rPr/>
        <w:t>Crown of Flowers → Lucreta.</w:t>
      </w:r>
    </w:p>
    <w:p>
      <w:pPr>
        <w:pStyle w:val="BodyText"/>
        <w:bidi w:val="0"/>
        <w:jc w:val="start"/>
        <w:rPr/>
      </w:pPr>
      <w:r>
        <w:rPr/>
        <w:t>Bloody Hand → Erit.</w:t>
      </w:r>
    </w:p>
    <w:p>
      <w:pPr>
        <w:pStyle w:val="BodyText"/>
        <w:bidi w:val="0"/>
        <w:jc w:val="start"/>
        <w:rPr/>
      </w:pPr>
      <w:r>
        <w:rPr/>
        <w:t>Ripple in Water → Sera.</w:t>
      </w:r>
    </w:p>
    <w:p>
      <w:pPr>
        <w:pStyle w:val="BodyText"/>
        <w:bidi w:val="0"/>
        <w:jc w:val="start"/>
        <w:rPr/>
      </w:pPr>
      <w:r>
        <w:rPr/>
        <w:t>Light → Ophthalmoscope.</w:t>
      </w:r>
    </w:p>
    <w:p>
      <w:pPr>
        <w:pStyle w:val="BodyText"/>
        <w:bidi w:val="0"/>
        <w:jc w:val="start"/>
        <w:rPr/>
      </w:pPr>
      <w:r>
        <w:rPr/>
        <w:t>Hands → Doctor's Hands.</w:t>
      </w:r>
    </w:p>
    <w:p>
      <w:pPr>
        <w:pStyle w:val="BodyText"/>
        <w:bidi w:val="0"/>
        <w:jc w:val="start"/>
        <w:rPr/>
      </w:pPr>
      <w:r>
        <w:rPr/>
        <w:t>Cars... → Hospital Girl dialogue residue.</w:t>
      </w:r>
    </w:p>
    <w:p>
      <w:pPr>
        <w:pStyle w:val="BodyText"/>
        <w:bidi w:val="0"/>
        <w:jc w:val="start"/>
        <w:rPr/>
      </w:pPr>
      <w:r>
        <w:rPr/>
        <w:t>People... → Lucreta observing life through her window. Hospital Girl observing life through her window. Beginning / Ending bridge.</w:t>
      </w:r>
    </w:p>
    <w:p>
      <w:pPr>
        <w:pStyle w:val="BodyText"/>
        <w:bidi w:val="0"/>
        <w:jc w:val="start"/>
        <w:rPr/>
      </w:pPr>
      <w:r>
        <w:rPr/>
        <w:t>Light → Ophthalmoscope.</w:t>
      </w:r>
    </w:p>
    <w:p>
      <w:pPr>
        <w:pStyle w:val="BodyText"/>
        <w:bidi w:val="0"/>
        <w:jc w:val="start"/>
        <w:rPr/>
      </w:pPr>
      <w:r>
        <w:rPr/>
        <w:t>Black → Kael's Eyes.</w:t>
      </w:r>
    </w:p>
    <w:p>
      <w:pPr>
        <w:pStyle w:val="BodyText"/>
        <w:bidi w:val="0"/>
        <w:jc w:val="start"/>
        <w:rPr/>
      </w:pPr>
      <w:r>
        <w:rPr/>
        <w:t>White → Doctor's Garb.</w:t>
      </w:r>
    </w:p>
    <w:p>
      <w:pPr>
        <w:pStyle w:val="BodyText"/>
        <w:bidi w:val="0"/>
        <w:jc w:val="start"/>
        <w:rPr/>
      </w:pPr>
      <w:r>
        <w:rPr/>
        <w:t>Grey... → Kael's pale grey eyes → Hospital Girl eyes.</w:t>
      </w:r>
    </w:p>
    <w:p>
      <w:pPr>
        <w:pStyle w:val="Linhahorizontaluser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Critical Reminder</w:t>
      </w:r>
    </w:p>
    <w:p>
      <w:pPr>
        <w:pStyle w:val="BodyText"/>
        <w:bidi w:val="0"/>
        <w:jc w:val="start"/>
        <w:rPr/>
      </w:pPr>
      <w:r>
        <w:rPr/>
        <w:t>Unity is not a memory montage.</w:t>
      </w:r>
    </w:p>
    <w:p>
      <w:pPr>
        <w:pStyle w:val="BodyText"/>
        <w:bidi w:val="0"/>
        <w:jc w:val="start"/>
        <w:rPr/>
      </w:pPr>
      <w:r>
        <w:rPr/>
        <w:t>Unity is not a flashback sequence.</w:t>
      </w:r>
    </w:p>
    <w:p>
      <w:pPr>
        <w:pStyle w:val="BodyText"/>
        <w:bidi w:val="0"/>
        <w:jc w:val="start"/>
        <w:rPr/>
      </w:pPr>
      <w:r>
        <w:rPr/>
        <w:t>Unity is not resurrection.</w:t>
      </w:r>
    </w:p>
    <w:p>
      <w:pPr>
        <w:pStyle w:val="BodyText"/>
        <w:bidi w:val="0"/>
        <w:jc w:val="start"/>
        <w:rPr/>
      </w:pPr>
      <w:r>
        <w:rPr/>
        <w:t>Unity is not a lore reveal.</w:t>
      </w:r>
    </w:p>
    <w:p>
      <w:pPr>
        <w:pStyle w:val="BodyText"/>
        <w:bidi w:val="0"/>
        <w:jc w:val="start"/>
        <w:rPr/>
      </w:pPr>
      <w:r>
        <w:rPr/>
        <w:t>Unity is continuation evidence.</w:t>
      </w:r>
    </w:p>
    <w:p>
      <w:pPr>
        <w:pStyle w:val="BodyText"/>
        <w:bidi w:val="0"/>
        <w:jc w:val="start"/>
        <w:rPr/>
      </w:pPr>
      <w:r>
        <w:rPr/>
        <w:t>Meaning emerges through association and convergence.</w:t>
      </w:r>
    </w:p>
    <w:p>
      <w:pPr>
        <w:pStyle w:val="Linhahorizontaluser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Ending Function</w:t>
      </w:r>
    </w:p>
    <w:p>
      <w:pPr>
        <w:pStyle w:val="BodyText"/>
        <w:bidi w:val="0"/>
        <w:jc w:val="start"/>
        <w:rPr/>
      </w:pPr>
      <w:r>
        <w:rPr/>
        <w:t>The ending ties directly to Lucreta's first moment.</w:t>
      </w:r>
    </w:p>
    <w:p>
      <w:pPr>
        <w:pStyle w:val="BodyText"/>
        <w:bidi w:val="0"/>
        <w:jc w:val="start"/>
        <w:rPr/>
      </w:pPr>
      <w:r>
        <w:rPr/>
        <w:t>Lucreta looks through a window to see life.</w:t>
      </w:r>
    </w:p>
    <w:p>
      <w:pPr>
        <w:pStyle w:val="BodyText"/>
        <w:bidi w:val="0"/>
        <w:jc w:val="start"/>
        <w:rPr/>
      </w:pPr>
      <w:r>
        <w:rPr/>
        <w:t>The Hospital Girl moves toward a window for the same reason.</w:t>
      </w:r>
    </w:p>
    <w:p>
      <w:pPr>
        <w:pStyle w:val="BodyText"/>
        <w:bidi w:val="0"/>
        <w:jc w:val="start"/>
        <w:rPr/>
      </w:pPr>
      <w:r>
        <w:rPr/>
        <w:t>The story begins and ends looking toward life.</w:t>
      </w:r>
    </w:p>
    <w:p>
      <w:pPr>
        <w:pStyle w:val="BodyText"/>
        <w:bidi w:val="0"/>
        <w:jc w:val="start"/>
        <w:rPr/>
      </w:pPr>
      <w:r>
        <w:rPr/>
        <w:t>The story begins and ends looking toward a bright sky.</w:t>
      </w:r>
    </w:p>
    <w:p>
      <w:pPr>
        <w:pStyle w:val="BodyText"/>
        <w:bidi w:val="0"/>
        <w:jc w:val="start"/>
        <w:rPr/>
      </w:pPr>
      <w:r>
        <w:rPr/>
        <w:t>"I get it now."</w:t>
      </w:r>
    </w:p>
    <w:p>
      <w:pPr>
        <w:pStyle w:val="BodyText"/>
        <w:bidi w:val="0"/>
        <w:jc w:val="start"/>
        <w:rPr/>
      </w:pPr>
      <w:r>
        <w:rPr/>
        <w:t>"It never ends."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Marcasuser">
    <w:name w:val="Marca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LibreOffice/26.2.3.2$Windows_X86_64 LibreOffice_project/70e089b17412e4cb7773e41413306b17a2328c34</Application>
  <AppVersion>15.0000</AppVersion>
  <Pages>5</Pages>
  <Words>473</Words>
  <Characters>2749</Characters>
  <CharactersWithSpaces>3079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2026-06-01T12:52:58Z</dcterms:created>
  <dc:creator/>
  <dc:description/>
  <dc:language>pt-PT</dc:language>
  <cp:lastModifiedBy/>
  <dcterms:modified xsi:type="dcterms:W3CDTF">2026-06-01T19:36:25Z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