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Narrative Progression</w:t>
      </w:r>
    </w:p>
    <w:p>
      <w:pPr>
        <w:pStyle w:val="BodyText"/>
        <w:bidi w:val="0"/>
        <w:spacing w:before="240" w:after="120"/>
        <w:jc w:val="start"/>
        <w:rPr/>
      </w:pPr>
      <w:r>
        <w:rPr/>
        <w:t>Current act and part files are the authoritative source for act-specific information.</w:t>
        <w:br/>
        <w:br/>
        <w:t>When writing prose, do not import act-specific details from previous acts unless required by continuity.</w:t>
        <w:br/>
        <w:br/>
        <w:t xml:space="preserve">Previous prose references should be used for comparison of prose progression, not story content. </w:t>
      </w:r>
    </w:p>
    <w:p>
      <w:pPr>
        <w:pStyle w:val="BodyText"/>
        <w:bidi w:val="0"/>
        <w:jc w:val="start"/>
        <w:rPr/>
      </w:pPr>
      <w:r>
        <w:rPr/>
        <w:t>The story begins with more conventional prose.</w:t>
      </w:r>
    </w:p>
    <w:p>
      <w:pPr>
        <w:pStyle w:val="BodyText"/>
        <w:bidi w:val="0"/>
        <w:jc w:val="start"/>
        <w:rPr/>
      </w:pPr>
      <w:r>
        <w:rPr/>
        <w:t>It contains more description and more detail.</w:t>
      </w:r>
    </w:p>
    <w:p>
      <w:pPr>
        <w:pStyle w:val="BodyText"/>
        <w:bidi w:val="0"/>
        <w:jc w:val="start"/>
        <w:rPr/>
      </w:pPr>
      <w:r>
        <w:rPr/>
        <w:t>These are gradually reduced throughout the story.</w:t>
      </w:r>
    </w:p>
    <w:p>
      <w:pPr>
        <w:pStyle w:val="BodyText"/>
        <w:bidi w:val="0"/>
        <w:jc w:val="start"/>
        <w:rPr/>
      </w:pPr>
      <w:r>
        <w:rPr/>
        <w:t>The reduction happens through acts and parts.</w:t>
      </w:r>
    </w:p>
    <w:p>
      <w:pPr>
        <w:pStyle w:val="BodyText"/>
        <w:bidi w:val="0"/>
        <w:jc w:val="start"/>
        <w:rPr/>
      </w:pPr>
      <w:r>
        <w:rPr/>
        <w:t>The progression should be gradual enough that the reader never consciously notices it.</w:t>
      </w:r>
    </w:p>
    <w:p>
      <w:pPr>
        <w:pStyle w:val="BodyText"/>
        <w:bidi w:val="0"/>
        <w:jc w:val="start"/>
        <w:rPr/>
      </w:pPr>
      <w:r>
        <w:rPr/>
        <w:t>By the time Unity begins, the reader should have already experienced a gradual reduction similar to what Kael experiences during Unity.</w:t>
      </w:r>
    </w:p>
    <w:p>
      <w:pPr>
        <w:pStyle w:val="BodyText"/>
        <w:bidi w:val="0"/>
        <w:jc w:val="start"/>
        <w:rPr/>
      </w:pPr>
      <w:r>
        <w:rPr/>
        <w:t>The progression should only become visible in hindsight.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LibreOffice/26.2.3.2$Windows_X86_64 LibreOffice_project/70e089b17412e4cb7773e41413306b17a2328c34</Application>
  <AppVersion>15.0000</AppVersion>
  <Pages>1</Pages>
  <Words>113</Words>
  <Characters>666</Characters>
  <CharactersWithSpaces>773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2026-05-29T17:39:06Z</dcterms:created>
  <dc:creator/>
  <dc:description/>
  <dc:language>pt-PT</dc:language>
  <cp:lastModifiedBy/>
  <dcterms:modified xsi:type="dcterms:W3CDTF">2026-05-29T23:56:34Z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