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LOAD ORDER:</w:t>
        <w:br/>
        <w:t>00_Narrative_Progression</w:t>
        <w:br/>
        <w:t>01A_Core_Concepts</w:t>
        <w:br/>
        <w:t>01_Narrative_Structure</w:t>
        <w:br/>
        <w:t>06_Sera</w:t>
      </w:r>
    </w:p>
    <w:p>
      <w:pPr>
        <w:pStyle w:val="BodyText"/>
        <w:rPr/>
      </w:pPr>
      <w:r>
        <w:rPr/>
        <w:t>Prose Reference:</w:t>
        <w:br/>
        <w:t>P_06_Erit_Excerpt</w:t>
      </w:r>
    </w:p>
    <w:p>
      <w:pPr>
        <w:pStyle w:val="BodyText"/>
        <w:rPr/>
      </w:pPr>
      <w:r>
        <w:rPr/>
        <w:t>Characters</w:t>
      </w:r>
    </w:p>
    <w:p>
      <w:pPr>
        <w:pStyle w:val="BodyText"/>
        <w:rPr/>
      </w:pPr>
      <w:r>
        <w:rPr/>
        <w:t>Sera</w:t>
      </w:r>
    </w:p>
    <w:p>
      <w:pPr>
        <w:pStyle w:val="BodyText"/>
        <w:rPr/>
      </w:pPr>
      <w:r>
        <w:rPr/>
        <w:t>Tomas</w:t>
      </w:r>
    </w:p>
    <w:p>
      <w:pPr>
        <w:pStyle w:val="BodyText"/>
        <w:rPr/>
      </w:pPr>
      <w:r>
        <w:rPr/>
        <w:t>Elena</w:t>
      </w:r>
    </w:p>
    <w:p>
      <w:pPr>
        <w:pStyle w:val="BodyText"/>
        <w:rPr/>
      </w:pPr>
      <w:r>
        <w:rPr/>
        <w:t>Milo</w:t>
      </w:r>
    </w:p>
    <w:p>
      <w:pPr>
        <w:pStyle w:val="BodyText"/>
        <w:rPr/>
      </w:pPr>
      <w:r>
        <w:rPr/>
        <w:t>Lina</w:t>
      </w:r>
    </w:p>
    <w:p>
      <w:pPr>
        <w:pStyle w:val="BodyText"/>
        <w:rPr/>
      </w:pPr>
      <w:r>
        <w:rPr/>
        <w:t>Purpose</w:t>
      </w:r>
    </w:p>
    <w:p>
      <w:pPr>
        <w:pStyle w:val="BodyText"/>
        <w:rPr/>
      </w:pPr>
      <w:r>
        <w:rPr/>
        <w:t>Establish Sera's adoptive family.</w:t>
      </w:r>
    </w:p>
    <w:p>
      <w:pPr>
        <w:pStyle w:val="BodyText"/>
        <w:rPr/>
      </w:pPr>
      <w:r>
        <w:rPr/>
        <w:t>Continuity</w:t>
      </w:r>
    </w:p>
    <w:p>
      <w:pPr>
        <w:pStyle w:val="BodyText"/>
        <w:rPr/>
      </w:pPr>
      <w:r>
        <w:rPr/>
        <w:t>Discovery → Home → Family Life</w:t>
      </w:r>
    </w:p>
    <w:p>
      <w:pPr>
        <w:pStyle w:val="BodyText"/>
        <w:rPr/>
      </w:pPr>
      <w:r>
        <w:rPr/>
        <w:t>Important</w:t>
      </w:r>
    </w:p>
    <w:p>
      <w:pPr>
        <w:pStyle w:val="BodyText"/>
        <w:rPr/>
      </w:pPr>
      <w:r>
        <w:rPr/>
        <w:t>Discovery</w:t>
      </w:r>
    </w:p>
    <w:p>
      <w:pPr>
        <w:pStyle w:val="BodyText"/>
        <w:rPr/>
      </w:pPr>
      <w:r>
        <w:rPr/>
        <w:t>Milo and Lina discover Sera after displacement.</w:t>
      </w:r>
    </w:p>
    <w:p>
      <w:pPr>
        <w:pStyle w:val="BodyText"/>
        <w:rPr/>
      </w:pPr>
      <w:r>
        <w:rPr/>
        <w:t>They bring her home.</w:t>
      </w:r>
    </w:p>
    <w:p>
      <w:pPr>
        <w:pStyle w:val="BodyText"/>
        <w:rPr/>
      </w:pPr>
      <w:r>
        <w:rPr/>
        <w:t>Tomas and Elena choose to keep Sera despite not knowing her origins.</w:t>
      </w:r>
    </w:p>
    <w:p>
      <w:pPr>
        <w:pStyle w:val="BodyText"/>
        <w:rPr/>
      </w:pPr>
      <w:r>
        <w:rPr/>
        <w:t>Sera possesses no identification chip.</w:t>
      </w:r>
    </w:p>
    <w:p>
      <w:pPr>
        <w:pStyle w:val="BodyText"/>
        <w:rPr/>
      </w:pPr>
      <w:r>
        <w:rPr/>
        <w:t>Family Life</w:t>
      </w:r>
    </w:p>
    <w:p>
      <w:pPr>
        <w:pStyle w:val="BodyText"/>
        <w:rPr/>
      </w:pPr>
      <w:r>
        <w:rPr/>
        <w:t>Sera gradually becomes part of the household.</w:t>
      </w:r>
    </w:p>
    <w:p>
      <w:pPr>
        <w:pStyle w:val="BodyText"/>
        <w:rPr/>
      </w:pPr>
      <w:r>
        <w:rPr/>
        <w:t>The family genuinely cares about her.</w:t>
      </w:r>
    </w:p>
    <w:p>
      <w:pPr>
        <w:pStyle w:val="BodyText"/>
        <w:rPr/>
      </w:pPr>
      <w:r>
        <w:rPr/>
        <w:t>Milo and Lina function as siblings.</w:t>
      </w:r>
    </w:p>
    <w:p>
      <w:pPr>
        <w:pStyle w:val="BodyText"/>
        <w:rPr/>
      </w:pPr>
      <w:r>
        <w:rPr/>
        <w:t>Minor arguments, jealousy and everyday conflicts may occur.</w:t>
      </w:r>
    </w:p>
    <w:p>
      <w:pPr>
        <w:pStyle w:val="BodyText"/>
        <w:rPr/>
      </w:pPr>
      <w:r>
        <w:rPr/>
        <w:t>Trust remains difficult for Sera after losing Philip and Abby.</w:t>
      </w:r>
    </w:p>
    <w:p>
      <w:pPr>
        <w:pStyle w:val="BodyText"/>
        <w:rPr/>
      </w:pPr>
      <w:r>
        <w:rPr/>
        <w:t>The focus remains on ordinary life.</w:t>
      </w:r>
    </w:p>
    <w:p>
      <w:pPr>
        <w:pStyle w:val="BodyText"/>
        <w:rPr/>
      </w:pPr>
      <w:r>
        <w:rPr/>
        <w:t>Prose</w:t>
      </w:r>
    </w:p>
    <w:p>
      <w:pPr>
        <w:pStyle w:val="BodyText"/>
        <w:rPr/>
      </w:pPr>
      <w:r>
        <w:rPr/>
        <w:t>Focus on everyday moments.</w:t>
      </w:r>
    </w:p>
    <w:p>
      <w:pPr>
        <w:pStyle w:val="BodyText"/>
        <w:rPr/>
      </w:pPr>
      <w:r>
        <w:rPr/>
        <w:t>The act should feel warm and grounded.</w:t>
      </w:r>
    </w:p>
    <w:p>
      <w:pPr>
        <w:pStyle w:val="BodyText"/>
        <w:rPr/>
      </w:pPr>
      <w:r>
        <w:rPr/>
        <w:t>Family interactions are more important than plot progression.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LibreOffice/26.2.3.2$Windows_X86_64 LibreOffice_project/70e089b17412e4cb7773e41413306b17a2328c34</Application>
  <AppVersion>15.0000</AppVersion>
  <Pages>2</Pages>
  <Words>123</Words>
  <Characters>760</Characters>
  <CharactersWithSpaces>853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2026-05-30T02:41:51Z</dcterms:created>
  <dc:creator/>
  <dc:description/>
  <dc:language>pt-PT</dc:language>
  <cp:lastModifiedBy/>
  <dcterms:modified xsi:type="dcterms:W3CDTF">2026-05-30T02:55:04Z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