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84F76D" w14:textId="77777777" w:rsidR="007E0F37" w:rsidRDefault="00B52351">
      <w:pPr>
        <w:jc w:val="center"/>
        <w:rPr>
          <w:rFonts w:ascii="Montserrat ExtraLight" w:hAnsi="Montserrat ExtraLight"/>
          <w:b/>
          <w:bCs/>
          <w:sz w:val="24"/>
          <w:szCs w:val="24"/>
        </w:rPr>
      </w:pPr>
      <w:r>
        <w:rPr>
          <w:rFonts w:ascii="Montserrat ExtraLight" w:hAnsi="Montserrat ExtraLight"/>
          <w:b/>
          <w:bCs/>
          <w:sz w:val="24"/>
          <w:szCs w:val="24"/>
        </w:rPr>
        <w:t>BANK OF ENGLAND</w:t>
      </w:r>
    </w:p>
    <w:p w14:paraId="6D14DFB8" w14:textId="77777777" w:rsidR="007E0F37" w:rsidRDefault="007E0F37">
      <w:pPr>
        <w:rPr>
          <w:rFonts w:ascii="Montserrat ExtraLight" w:hAnsi="Montserrat ExtraLight"/>
          <w:sz w:val="24"/>
          <w:szCs w:val="24"/>
        </w:rPr>
      </w:pPr>
    </w:p>
    <w:p w14:paraId="54D78EDA" w14:textId="77777777" w:rsidR="007E0F37" w:rsidRDefault="00B52351">
      <w:pPr>
        <w:rPr>
          <w:rFonts w:ascii="Montserrat ExtraLight" w:hAnsi="Montserrat ExtraLight"/>
          <w:sz w:val="24"/>
          <w:szCs w:val="24"/>
        </w:rPr>
      </w:pPr>
      <w:r>
        <w:rPr>
          <w:noProof/>
        </w:rPr>
        <w:drawing>
          <wp:inline distT="0" distB="0" distL="0" distR="0" wp14:anchorId="3450C130" wp14:editId="19102236">
            <wp:extent cx="5969635" cy="3009900"/>
            <wp:effectExtent l="0" t="0" r="0" b="0"/>
            <wp:docPr id="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7755" t="9016" r="7935" b="74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02885" w14:textId="77777777" w:rsidR="007E0F37" w:rsidRDefault="007E0F37">
      <w:pPr>
        <w:rPr>
          <w:rFonts w:ascii="Montserrat ExtraLight" w:hAnsi="Montserrat ExtraLight"/>
          <w:sz w:val="24"/>
          <w:szCs w:val="24"/>
        </w:rPr>
      </w:pPr>
    </w:p>
    <w:p w14:paraId="716F62A9" w14:textId="77777777" w:rsidR="007E0F37" w:rsidRDefault="00B52351">
      <w:pPr>
        <w:rPr>
          <w:rFonts w:ascii="Montserrat ExtraLight" w:hAnsi="Montserrat ExtraLight"/>
          <w:sz w:val="24"/>
          <w:szCs w:val="24"/>
        </w:rPr>
      </w:pPr>
      <w:r>
        <w:rPr>
          <w:noProof/>
        </w:rPr>
        <w:drawing>
          <wp:inline distT="0" distB="0" distL="0" distR="0" wp14:anchorId="1AFD27F1" wp14:editId="7CF21679">
            <wp:extent cx="5750560" cy="2819400"/>
            <wp:effectExtent l="0" t="0" r="0" b="0"/>
            <wp:docPr id="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0055" t="9820" r="8278" b="43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8E069" w14:textId="77777777" w:rsidR="007E0F37" w:rsidRDefault="007E0F37">
      <w:pPr>
        <w:rPr>
          <w:rFonts w:ascii="Montserrat ExtraLight" w:hAnsi="Montserrat ExtraLight"/>
          <w:sz w:val="24"/>
          <w:szCs w:val="24"/>
        </w:rPr>
      </w:pPr>
    </w:p>
    <w:p w14:paraId="1035EF18" w14:textId="77777777" w:rsidR="007E0F37" w:rsidRDefault="00B52351">
      <w:pPr>
        <w:rPr>
          <w:rFonts w:ascii="Montserrat ExtraLight" w:hAnsi="Montserrat ExtraLight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551C8F" wp14:editId="52359CD9">
            <wp:extent cx="5656580" cy="2952750"/>
            <wp:effectExtent l="0" t="0" r="0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9349" t="7815" r="6506" b="77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58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2221F" w14:textId="77777777" w:rsidR="007E0F37" w:rsidRDefault="007E0F37">
      <w:pPr>
        <w:jc w:val="center"/>
        <w:rPr>
          <w:rFonts w:ascii="Montserrat ExtraLight" w:hAnsi="Montserrat ExtraLight"/>
          <w:sz w:val="24"/>
          <w:szCs w:val="24"/>
        </w:rPr>
      </w:pPr>
    </w:p>
    <w:p w14:paraId="3883ADCB" w14:textId="77777777" w:rsidR="007E0F37" w:rsidRDefault="00B52351">
      <w:pPr>
        <w:jc w:val="center"/>
        <w:rPr>
          <w:rFonts w:ascii="Montserrat ExtraLight" w:hAnsi="Montserrat ExtraLight"/>
          <w:b/>
          <w:bCs/>
          <w:sz w:val="24"/>
          <w:szCs w:val="24"/>
        </w:rPr>
      </w:pPr>
      <w:r>
        <w:rPr>
          <w:rFonts w:ascii="Montserrat ExtraLight" w:hAnsi="Montserrat ExtraLight"/>
          <w:b/>
          <w:bCs/>
          <w:sz w:val="24"/>
          <w:szCs w:val="24"/>
        </w:rPr>
        <w:t>EUROPEAN CENTRAL BANK</w:t>
      </w:r>
    </w:p>
    <w:p w14:paraId="2EAF16DF" w14:textId="77777777" w:rsidR="007E0F37" w:rsidRDefault="007E0F37">
      <w:pPr>
        <w:rPr>
          <w:rFonts w:ascii="Montserrat ExtraLight" w:hAnsi="Montserrat ExtraLight"/>
          <w:b/>
          <w:bCs/>
          <w:sz w:val="24"/>
          <w:szCs w:val="24"/>
        </w:rPr>
      </w:pPr>
    </w:p>
    <w:p w14:paraId="0E0D2DE0" w14:textId="77777777" w:rsidR="007E0F37" w:rsidRDefault="007E0F37">
      <w:pPr>
        <w:rPr>
          <w:sz w:val="24"/>
          <w:szCs w:val="24"/>
        </w:rPr>
      </w:pPr>
    </w:p>
    <w:p w14:paraId="2AA59B14" w14:textId="77777777" w:rsidR="007E0F37" w:rsidRDefault="00B52351">
      <w:pPr>
        <w:rPr>
          <w:rFonts w:ascii="Montserrat ExtraLight" w:hAnsi="Montserrat ExtraLight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DCF1742" wp14:editId="3CBC246E">
            <wp:extent cx="5648325" cy="2854325"/>
            <wp:effectExtent l="0" t="0" r="0" b="0"/>
            <wp:docPr id="4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9522" t="7182" r="7751" b="3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B2AA7" w14:textId="77777777" w:rsidR="007E0F37" w:rsidRDefault="00B5235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CE67B4" wp14:editId="416D32C4">
            <wp:extent cx="5505450" cy="3002280"/>
            <wp:effectExtent l="0" t="0" r="0" b="0"/>
            <wp:docPr id="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0049" t="7468" r="8101" b="67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02116" w14:textId="77777777" w:rsidR="007E0F37" w:rsidRDefault="007E0F37">
      <w:pPr>
        <w:rPr>
          <w:sz w:val="24"/>
          <w:szCs w:val="24"/>
        </w:rPr>
      </w:pPr>
    </w:p>
    <w:p w14:paraId="6762095A" w14:textId="77777777" w:rsidR="007E0F37" w:rsidRDefault="00B52351">
      <w:pPr>
        <w:rPr>
          <w:rFonts w:ascii="Montserrat ExtraLight" w:hAnsi="Montserrat ExtraLight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54162E5" wp14:editId="087BAEEE">
            <wp:extent cx="5793105" cy="2933700"/>
            <wp:effectExtent l="0" t="0" r="0" b="0"/>
            <wp:docPr id="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9346" t="7182" r="8102" b="3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10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C306" w14:textId="77777777" w:rsidR="007E0F37" w:rsidRDefault="007E0F37">
      <w:pPr>
        <w:jc w:val="center"/>
        <w:rPr>
          <w:rFonts w:ascii="Montserrat ExtraLight" w:hAnsi="Montserrat ExtraLight"/>
          <w:b/>
          <w:bCs/>
          <w:sz w:val="24"/>
          <w:szCs w:val="24"/>
        </w:rPr>
      </w:pPr>
    </w:p>
    <w:p w14:paraId="25FF844A" w14:textId="77777777" w:rsidR="007E0F37" w:rsidRDefault="007E0F37">
      <w:pPr>
        <w:jc w:val="center"/>
        <w:rPr>
          <w:rFonts w:ascii="Montserrat ExtraLight" w:hAnsi="Montserrat ExtraLight"/>
          <w:b/>
          <w:bCs/>
          <w:sz w:val="24"/>
          <w:szCs w:val="24"/>
        </w:rPr>
      </w:pPr>
    </w:p>
    <w:p w14:paraId="5682CCD2" w14:textId="77777777" w:rsidR="007E0F37" w:rsidRDefault="007E0F37">
      <w:pPr>
        <w:jc w:val="center"/>
        <w:rPr>
          <w:rFonts w:ascii="Montserrat ExtraLight" w:hAnsi="Montserrat ExtraLight"/>
          <w:b/>
          <w:bCs/>
          <w:sz w:val="24"/>
          <w:szCs w:val="24"/>
        </w:rPr>
      </w:pPr>
    </w:p>
    <w:p w14:paraId="72F86822" w14:textId="77777777" w:rsidR="007E0F37" w:rsidRDefault="007E0F37">
      <w:pPr>
        <w:jc w:val="center"/>
        <w:rPr>
          <w:rFonts w:ascii="Montserrat ExtraLight" w:hAnsi="Montserrat ExtraLight"/>
          <w:b/>
          <w:bCs/>
          <w:sz w:val="24"/>
          <w:szCs w:val="24"/>
        </w:rPr>
      </w:pPr>
    </w:p>
    <w:p w14:paraId="3EBFC402" w14:textId="77777777" w:rsidR="007E0F37" w:rsidRDefault="007E0F37">
      <w:pPr>
        <w:jc w:val="center"/>
        <w:rPr>
          <w:rFonts w:ascii="Montserrat ExtraLight" w:hAnsi="Montserrat ExtraLight"/>
          <w:b/>
          <w:bCs/>
          <w:sz w:val="24"/>
          <w:szCs w:val="24"/>
        </w:rPr>
      </w:pPr>
    </w:p>
    <w:p w14:paraId="5DCF4AAE" w14:textId="77777777" w:rsidR="007E0F37" w:rsidRDefault="007E0F37">
      <w:pPr>
        <w:jc w:val="center"/>
        <w:rPr>
          <w:rFonts w:ascii="Montserrat ExtraLight" w:hAnsi="Montserrat ExtraLight"/>
          <w:b/>
          <w:bCs/>
          <w:sz w:val="24"/>
          <w:szCs w:val="24"/>
        </w:rPr>
      </w:pPr>
    </w:p>
    <w:p w14:paraId="7470D9C3" w14:textId="77777777" w:rsidR="007E0F37" w:rsidRDefault="007E0F37">
      <w:pPr>
        <w:jc w:val="center"/>
        <w:rPr>
          <w:rFonts w:ascii="Montserrat ExtraLight" w:hAnsi="Montserrat ExtraLight"/>
          <w:b/>
          <w:bCs/>
          <w:sz w:val="24"/>
          <w:szCs w:val="24"/>
        </w:rPr>
      </w:pPr>
    </w:p>
    <w:p w14:paraId="285F04E7" w14:textId="77777777" w:rsidR="007E0F37" w:rsidRDefault="007E0F37">
      <w:pPr>
        <w:jc w:val="center"/>
        <w:rPr>
          <w:rFonts w:ascii="Montserrat ExtraLight" w:hAnsi="Montserrat ExtraLight"/>
          <w:b/>
          <w:bCs/>
          <w:sz w:val="24"/>
          <w:szCs w:val="24"/>
        </w:rPr>
      </w:pPr>
    </w:p>
    <w:p w14:paraId="604BDD85" w14:textId="77777777" w:rsidR="007E0F37" w:rsidRDefault="00B52351">
      <w:pPr>
        <w:jc w:val="center"/>
        <w:rPr>
          <w:rFonts w:ascii="Montserrat ExtraLight" w:hAnsi="Montserrat ExtraLight"/>
          <w:b/>
          <w:bCs/>
          <w:sz w:val="24"/>
          <w:szCs w:val="24"/>
        </w:rPr>
      </w:pPr>
      <w:r>
        <w:rPr>
          <w:rFonts w:ascii="Montserrat ExtraLight" w:hAnsi="Montserrat ExtraLight"/>
          <w:b/>
          <w:bCs/>
          <w:sz w:val="24"/>
          <w:szCs w:val="24"/>
        </w:rPr>
        <w:lastRenderedPageBreak/>
        <w:t>FEDERAL RESERVE</w:t>
      </w:r>
    </w:p>
    <w:p w14:paraId="597E1BB8" w14:textId="77777777" w:rsidR="007E0F37" w:rsidRDefault="00B52351">
      <w:r>
        <w:rPr>
          <w:noProof/>
        </w:rPr>
        <w:drawing>
          <wp:inline distT="0" distB="0" distL="0" distR="0" wp14:anchorId="0BF29BBC" wp14:editId="754D2268">
            <wp:extent cx="5829300" cy="2945765"/>
            <wp:effectExtent l="0" t="0" r="0" b="0"/>
            <wp:docPr id="7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1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9874" t="5664" r="7399" b="47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2DE8F1" wp14:editId="1B4E3474">
            <wp:extent cx="5611495" cy="2847975"/>
            <wp:effectExtent l="0" t="0" r="0" b="0"/>
            <wp:docPr id="8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1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9704" t="7371" r="7926" b="5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A4AF8" w14:textId="77777777" w:rsidR="007E0F37" w:rsidRDefault="007E0F37"/>
    <w:p w14:paraId="7E1ADFDC" w14:textId="77777777" w:rsidR="007E0F37" w:rsidRDefault="00B52351">
      <w:pPr>
        <w:rPr>
          <w:rFonts w:ascii="Montserrat ExtraLight" w:hAnsi="Montserrat ExtraLight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3F03E2" wp14:editId="6684C25A">
            <wp:extent cx="5743575" cy="282257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8819" t="7559" r="8278" b="5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AFDF8" w14:textId="77777777" w:rsidR="007E0F37" w:rsidRDefault="00B52351">
      <w:pPr>
        <w:jc w:val="center"/>
        <w:rPr>
          <w:rFonts w:ascii="Montserrat ExtraLight" w:hAnsi="Montserrat ExtraLight"/>
          <w:b/>
          <w:bCs/>
          <w:sz w:val="24"/>
          <w:szCs w:val="24"/>
        </w:rPr>
      </w:pPr>
      <w:r>
        <w:rPr>
          <w:rFonts w:ascii="Montserrat ExtraLight" w:hAnsi="Montserrat ExtraLight"/>
          <w:b/>
          <w:bCs/>
          <w:sz w:val="24"/>
          <w:szCs w:val="24"/>
        </w:rPr>
        <w:t>BANK OF JAPAN</w:t>
      </w:r>
    </w:p>
    <w:p w14:paraId="08BE0776" w14:textId="77777777" w:rsidR="007E0F37" w:rsidRDefault="007E0F37">
      <w:pPr>
        <w:jc w:val="center"/>
      </w:pPr>
    </w:p>
    <w:p w14:paraId="7D30F0B6" w14:textId="77777777" w:rsidR="007E0F37" w:rsidRDefault="00B52351">
      <w:pPr>
        <w:jc w:val="center"/>
      </w:pPr>
      <w:r>
        <w:rPr>
          <w:noProof/>
        </w:rPr>
        <w:drawing>
          <wp:inline distT="0" distB="0" distL="0" distR="0" wp14:anchorId="0E20DAF4" wp14:editId="1D7C7778">
            <wp:extent cx="4953000" cy="2590165"/>
            <wp:effectExtent l="0" t="0" r="0" b="0"/>
            <wp:docPr id="10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0759" t="4910" r="8630" b="47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F74D2" w14:textId="77777777" w:rsidR="007E0F37" w:rsidRDefault="00B52351">
      <w:pPr>
        <w:jc w:val="center"/>
      </w:pPr>
      <w:r>
        <w:rPr>
          <w:noProof/>
        </w:rPr>
        <w:lastRenderedPageBreak/>
        <w:drawing>
          <wp:inline distT="0" distB="0" distL="0" distR="0" wp14:anchorId="4AFFEC3E" wp14:editId="5716E276">
            <wp:extent cx="4619625" cy="2838450"/>
            <wp:effectExtent l="0" t="0" r="0" b="0"/>
            <wp:docPr id="11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7410" t="4830" r="7048" b="5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7C1F" w14:textId="77777777" w:rsidR="007E0F37" w:rsidRDefault="007E0F37">
      <w:pPr>
        <w:jc w:val="center"/>
      </w:pPr>
    </w:p>
    <w:p w14:paraId="55839750" w14:textId="77777777" w:rsidR="007E0F37" w:rsidRDefault="00B52351">
      <w:pPr>
        <w:jc w:val="center"/>
        <w:rPr>
          <w:rFonts w:ascii="Montserrat ExtraLight" w:hAnsi="Montserrat ExtraLight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3FA9DD7" wp14:editId="6085F3D5">
            <wp:extent cx="6072505" cy="2952750"/>
            <wp:effectExtent l="0" t="0" r="0" b="0"/>
            <wp:docPr id="12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8643" t="7559" r="7927" b="55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250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0F37">
      <w:pgSz w:w="11906" w:h="16838"/>
      <w:pgMar w:top="1417" w:right="1701" w:bottom="1417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Montserrat ExtraLight">
    <w:panose1 w:val="00000300000000000000"/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QxMzQwtTQ2tQBSFko6SsGpxcWZ+XkgBUa1ADvpYuUsAAAA"/>
  </w:docVars>
  <w:rsids>
    <w:rsidRoot w:val="007E0F37"/>
    <w:rsid w:val="007E0F37"/>
    <w:rsid w:val="007F54EA"/>
    <w:rsid w:val="00B523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9FE73F5"/>
  <w15:docId w15:val="{0B7A0587-E886-4C6C-B9E1-8AA792DD0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Textoindependiente"/>
    <w:qFormat/>
    <w:pPr>
      <w:keepNext/>
      <w:spacing w:before="240" w:after="120"/>
    </w:pPr>
    <w:rPr>
      <w:rFonts w:ascii="Liberation Sans" w:eastAsia="Noto Sans CJK SC" w:hAnsi="Liberation Sans" w:cs="FreeSans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FreeSans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FreeSan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144CFF-EE6B-4D50-90F5-32ACA5F8D8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6</Pages>
  <Words>16</Words>
  <Characters>93</Characters>
  <Application>Microsoft Office Word</Application>
  <DocSecurity>0</DocSecurity>
  <Lines>1</Lines>
  <Paragraphs>1</Paragraphs>
  <ScaleCrop>false</ScaleCrop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</dc:creator>
  <dc:description/>
  <cp:lastModifiedBy>dani</cp:lastModifiedBy>
  <cp:revision>9</cp:revision>
  <dcterms:created xsi:type="dcterms:W3CDTF">2021-11-02T17:00:00Z</dcterms:created>
  <dcterms:modified xsi:type="dcterms:W3CDTF">2021-11-17T15:30:00Z</dcterms:modified>
  <dc:language>es-ES</dc:language>
</cp:coreProperties>
</file>