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54052" w14:textId="77B040BD" w:rsidR="00074BA5" w:rsidRDefault="00991FCB" w:rsidP="00991FCB">
      <w:pPr>
        <w:pStyle w:val="Title"/>
        <w:rPr>
          <w:b/>
          <w:bCs/>
          <w:lang w:val="en-US"/>
        </w:rPr>
      </w:pPr>
      <w:r w:rsidRPr="00991FCB">
        <w:rPr>
          <w:b/>
          <w:bCs/>
          <w:lang w:val="en-US"/>
        </w:rPr>
        <w:t xml:space="preserve">                      Extra Assignment </w:t>
      </w:r>
    </w:p>
    <w:p w14:paraId="152BFDC0" w14:textId="77777777" w:rsidR="00991FCB" w:rsidRPr="00991FCB" w:rsidRDefault="00991FCB" w:rsidP="00991FCB">
      <w:pPr>
        <w:rPr>
          <w:rFonts w:ascii="Times New Roman" w:hAnsi="Times New Roman" w:cs="Times New Roman"/>
          <w:b/>
          <w:bCs/>
          <w:sz w:val="24"/>
          <w:szCs w:val="24"/>
        </w:rPr>
      </w:pPr>
      <w:r w:rsidRPr="00991FCB">
        <w:rPr>
          <w:rFonts w:ascii="Times New Roman" w:hAnsi="Times New Roman" w:cs="Times New Roman"/>
          <w:b/>
          <w:bCs/>
          <w:sz w:val="24"/>
          <w:szCs w:val="24"/>
        </w:rPr>
        <w:t>Q1) Illustrate the need for Pug Package</w:t>
      </w:r>
    </w:p>
    <w:p w14:paraId="53B25CAE" w14:textId="77777777" w:rsidR="00991FCB" w:rsidRPr="00991FCB" w:rsidRDefault="00991FCB" w:rsidP="00991FCB">
      <w:pPr>
        <w:rPr>
          <w:rFonts w:ascii="Times New Roman" w:hAnsi="Times New Roman" w:cs="Times New Roman"/>
          <w:sz w:val="24"/>
          <w:szCs w:val="24"/>
        </w:rPr>
      </w:pPr>
      <w:r w:rsidRPr="00991FCB">
        <w:rPr>
          <w:rFonts w:ascii="Times New Roman" w:hAnsi="Times New Roman" w:cs="Times New Roman"/>
          <w:b/>
          <w:bCs/>
          <w:sz w:val="24"/>
          <w:szCs w:val="24"/>
        </w:rPr>
        <w:t>Answer:</w:t>
      </w:r>
      <w:r w:rsidRPr="00991FCB">
        <w:rPr>
          <w:rFonts w:ascii="Times New Roman" w:hAnsi="Times New Roman" w:cs="Times New Roman"/>
          <w:sz w:val="24"/>
          <w:szCs w:val="24"/>
        </w:rPr>
        <w:br/>
        <w:t>Pug is a high-performance template engine heavily used in web development with Node.js. It simplifies HTML creation by allowing developers to write cleaner, shorter, and more readable code using indentation instead of closing tags.</w:t>
      </w:r>
      <w:r w:rsidRPr="00991FCB">
        <w:rPr>
          <w:rFonts w:ascii="Times New Roman" w:hAnsi="Times New Roman" w:cs="Times New Roman"/>
          <w:sz w:val="24"/>
          <w:szCs w:val="24"/>
        </w:rPr>
        <w:br/>
        <w:t>The need for Pug arises because:</w:t>
      </w:r>
    </w:p>
    <w:p w14:paraId="7C9A664F" w14:textId="77777777" w:rsidR="00991FCB" w:rsidRPr="00991FCB" w:rsidRDefault="00991FCB" w:rsidP="00991FCB">
      <w:pPr>
        <w:numPr>
          <w:ilvl w:val="0"/>
          <w:numId w:val="1"/>
        </w:numPr>
        <w:rPr>
          <w:rFonts w:ascii="Times New Roman" w:hAnsi="Times New Roman" w:cs="Times New Roman"/>
          <w:sz w:val="24"/>
          <w:szCs w:val="24"/>
        </w:rPr>
      </w:pPr>
      <w:r w:rsidRPr="00991FCB">
        <w:rPr>
          <w:rFonts w:ascii="Times New Roman" w:hAnsi="Times New Roman" w:cs="Times New Roman"/>
          <w:sz w:val="24"/>
          <w:szCs w:val="24"/>
        </w:rPr>
        <w:t>It reduces the complexity of writing large HTML files.</w:t>
      </w:r>
    </w:p>
    <w:p w14:paraId="4A53E281" w14:textId="77777777" w:rsidR="00991FCB" w:rsidRPr="00991FCB" w:rsidRDefault="00991FCB" w:rsidP="00991FCB">
      <w:pPr>
        <w:numPr>
          <w:ilvl w:val="0"/>
          <w:numId w:val="1"/>
        </w:numPr>
        <w:rPr>
          <w:rFonts w:ascii="Times New Roman" w:hAnsi="Times New Roman" w:cs="Times New Roman"/>
          <w:sz w:val="24"/>
          <w:szCs w:val="24"/>
        </w:rPr>
      </w:pPr>
      <w:r w:rsidRPr="00991FCB">
        <w:rPr>
          <w:rFonts w:ascii="Times New Roman" w:hAnsi="Times New Roman" w:cs="Times New Roman"/>
          <w:sz w:val="24"/>
          <w:szCs w:val="24"/>
        </w:rPr>
        <w:t>It helps in dynamic rendering of HTML by embedding JavaScript logic inside templates.</w:t>
      </w:r>
    </w:p>
    <w:p w14:paraId="0F2547CE" w14:textId="77777777" w:rsidR="00991FCB" w:rsidRPr="00991FCB" w:rsidRDefault="00991FCB" w:rsidP="00991FCB">
      <w:pPr>
        <w:numPr>
          <w:ilvl w:val="0"/>
          <w:numId w:val="1"/>
        </w:numPr>
        <w:rPr>
          <w:rFonts w:ascii="Times New Roman" w:hAnsi="Times New Roman" w:cs="Times New Roman"/>
          <w:sz w:val="24"/>
          <w:szCs w:val="24"/>
        </w:rPr>
      </w:pPr>
      <w:r w:rsidRPr="00991FCB">
        <w:rPr>
          <w:rFonts w:ascii="Times New Roman" w:hAnsi="Times New Roman" w:cs="Times New Roman"/>
          <w:sz w:val="24"/>
          <w:szCs w:val="24"/>
        </w:rPr>
        <w:t>It improves code maintainability and readability.</w:t>
      </w:r>
    </w:p>
    <w:p w14:paraId="2440749E" w14:textId="77777777" w:rsidR="00991FCB" w:rsidRPr="00991FCB" w:rsidRDefault="00991FCB" w:rsidP="00991FCB">
      <w:pPr>
        <w:numPr>
          <w:ilvl w:val="0"/>
          <w:numId w:val="1"/>
        </w:numPr>
        <w:rPr>
          <w:rFonts w:ascii="Times New Roman" w:hAnsi="Times New Roman" w:cs="Times New Roman"/>
          <w:sz w:val="24"/>
          <w:szCs w:val="24"/>
        </w:rPr>
      </w:pPr>
      <w:r w:rsidRPr="00991FCB">
        <w:rPr>
          <w:rFonts w:ascii="Times New Roman" w:hAnsi="Times New Roman" w:cs="Times New Roman"/>
          <w:sz w:val="24"/>
          <w:szCs w:val="24"/>
        </w:rPr>
        <w:t>It supports reusability with templates and layouts.</w:t>
      </w:r>
    </w:p>
    <w:p w14:paraId="57C68F83" w14:textId="77777777" w:rsidR="00991FCB" w:rsidRPr="00991FCB" w:rsidRDefault="00991FCB" w:rsidP="00991FCB">
      <w:pPr>
        <w:numPr>
          <w:ilvl w:val="0"/>
          <w:numId w:val="1"/>
        </w:numPr>
        <w:rPr>
          <w:rFonts w:ascii="Times New Roman" w:hAnsi="Times New Roman" w:cs="Times New Roman"/>
          <w:sz w:val="24"/>
          <w:szCs w:val="24"/>
        </w:rPr>
      </w:pPr>
      <w:r w:rsidRPr="00991FCB">
        <w:rPr>
          <w:rFonts w:ascii="Times New Roman" w:hAnsi="Times New Roman" w:cs="Times New Roman"/>
          <w:sz w:val="24"/>
          <w:szCs w:val="24"/>
        </w:rPr>
        <w:t>It speeds up web development by reducing repetitive HTML coding.</w:t>
      </w:r>
    </w:p>
    <w:p w14:paraId="6978948C" w14:textId="17ADECD2" w:rsidR="00991FCB" w:rsidRDefault="00991FCB" w:rsidP="00991FCB">
      <w:pPr>
        <w:rPr>
          <w:rFonts w:ascii="Times New Roman" w:hAnsi="Times New Roman" w:cs="Times New Roman"/>
          <w:b/>
          <w:bCs/>
        </w:rPr>
      </w:pPr>
      <w:r w:rsidRPr="00991FCB">
        <w:rPr>
          <w:rFonts w:ascii="Times New Roman" w:hAnsi="Times New Roman" w:cs="Times New Roman"/>
        </w:rPr>
        <w:t xml:space="preserve">Q2) </w:t>
      </w:r>
      <w:r w:rsidRPr="00991FCB">
        <w:rPr>
          <w:rFonts w:ascii="Times New Roman" w:hAnsi="Times New Roman" w:cs="Times New Roman"/>
          <w:b/>
          <w:bCs/>
        </w:rPr>
        <w:t>Implement a small application using the Pug package (I/P, O/P)</w:t>
      </w:r>
    </w:p>
    <w:p w14:paraId="641A92FE" w14:textId="77777777" w:rsidR="00991FCB" w:rsidRDefault="00991FCB" w:rsidP="00991FCB">
      <w:pPr>
        <w:rPr>
          <w:rFonts w:ascii="Times New Roman" w:hAnsi="Times New Roman" w:cs="Times New Roman"/>
          <w:b/>
          <w:bCs/>
        </w:rPr>
      </w:pPr>
    </w:p>
    <w:p w14:paraId="31A1FACF" w14:textId="77777777" w:rsidR="00991FCB" w:rsidRDefault="00991FCB" w:rsidP="00991FCB">
      <w:pPr>
        <w:rPr>
          <w:rFonts w:ascii="Times New Roman" w:hAnsi="Times New Roman" w:cs="Times New Roman"/>
          <w:b/>
          <w:bCs/>
        </w:rPr>
      </w:pPr>
    </w:p>
    <w:p w14:paraId="101FA696" w14:textId="77777777" w:rsidR="00991FCB" w:rsidRDefault="00991FCB" w:rsidP="00991FCB">
      <w:pPr>
        <w:rPr>
          <w:rFonts w:ascii="Times New Roman" w:hAnsi="Times New Roman" w:cs="Times New Roman"/>
          <w:b/>
          <w:bCs/>
        </w:rPr>
      </w:pPr>
    </w:p>
    <w:p w14:paraId="3A505354" w14:textId="54131296" w:rsidR="00991FCB" w:rsidRDefault="00991FCB" w:rsidP="00991FCB">
      <w:pPr>
        <w:rPr>
          <w:rFonts w:ascii="Times New Roman" w:hAnsi="Times New Roman" w:cs="Times New Roman"/>
          <w:lang w:val="en-US"/>
        </w:rPr>
      </w:pPr>
      <w:r>
        <w:rPr>
          <w:rFonts w:ascii="Times New Roman" w:hAnsi="Times New Roman" w:cs="Times New Roman"/>
          <w:noProof/>
          <w:lang w:val="en-US"/>
        </w:rPr>
        <w:drawing>
          <wp:inline distT="0" distB="0" distL="0" distR="0" wp14:anchorId="7ABCE958" wp14:editId="4C64160C">
            <wp:extent cx="5731510" cy="2796540"/>
            <wp:effectExtent l="0" t="0" r="2540" b="3810"/>
            <wp:docPr id="100206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491" name="Picture 100206491"/>
                    <pic:cNvPicPr/>
                  </pic:nvPicPr>
                  <pic:blipFill>
                    <a:blip r:embed="rId5">
                      <a:extLst>
                        <a:ext uri="{28A0092B-C50C-407E-A947-70E740481C1C}">
                          <a14:useLocalDpi xmlns:a14="http://schemas.microsoft.com/office/drawing/2010/main" val="0"/>
                        </a:ext>
                      </a:extLst>
                    </a:blip>
                    <a:stretch>
                      <a:fillRect/>
                    </a:stretch>
                  </pic:blipFill>
                  <pic:spPr>
                    <a:xfrm>
                      <a:off x="0" y="0"/>
                      <a:ext cx="5731510" cy="2796540"/>
                    </a:xfrm>
                    <a:prstGeom prst="rect">
                      <a:avLst/>
                    </a:prstGeom>
                  </pic:spPr>
                </pic:pic>
              </a:graphicData>
            </a:graphic>
          </wp:inline>
        </w:drawing>
      </w:r>
    </w:p>
    <w:p w14:paraId="0558BE01" w14:textId="081566D0" w:rsidR="00991FCB" w:rsidRDefault="00991FCB" w:rsidP="00991FCB">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3815F74E" wp14:editId="5EED1B6A">
            <wp:extent cx="5731510" cy="4410075"/>
            <wp:effectExtent l="0" t="0" r="2540" b="9525"/>
            <wp:docPr id="1248381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81584" name="Picture 1248381584"/>
                    <pic:cNvPicPr/>
                  </pic:nvPicPr>
                  <pic:blipFill>
                    <a:blip r:embed="rId6">
                      <a:extLst>
                        <a:ext uri="{28A0092B-C50C-407E-A947-70E740481C1C}">
                          <a14:useLocalDpi xmlns:a14="http://schemas.microsoft.com/office/drawing/2010/main" val="0"/>
                        </a:ext>
                      </a:extLst>
                    </a:blip>
                    <a:stretch>
                      <a:fillRect/>
                    </a:stretch>
                  </pic:blipFill>
                  <pic:spPr>
                    <a:xfrm>
                      <a:off x="0" y="0"/>
                      <a:ext cx="5731510" cy="4410075"/>
                    </a:xfrm>
                    <a:prstGeom prst="rect">
                      <a:avLst/>
                    </a:prstGeom>
                  </pic:spPr>
                </pic:pic>
              </a:graphicData>
            </a:graphic>
          </wp:inline>
        </w:drawing>
      </w:r>
    </w:p>
    <w:p w14:paraId="2EEFAE86" w14:textId="77777777" w:rsidR="00991FCB" w:rsidRDefault="00991FCB" w:rsidP="00991FCB">
      <w:pPr>
        <w:rPr>
          <w:rFonts w:ascii="Times New Roman" w:hAnsi="Times New Roman" w:cs="Times New Roman"/>
          <w:lang w:val="en-US"/>
        </w:rPr>
      </w:pPr>
    </w:p>
    <w:p w14:paraId="78787AD7" w14:textId="363FA89F" w:rsidR="00991FCB" w:rsidRPr="00991FCB" w:rsidRDefault="00991FCB" w:rsidP="00991FCB">
      <w:pPr>
        <w:rPr>
          <w:rFonts w:ascii="Times New Roman" w:hAnsi="Times New Roman" w:cs="Times New Roman"/>
          <w:b/>
          <w:bCs/>
          <w:sz w:val="32"/>
          <w:szCs w:val="32"/>
          <w:lang w:val="en-US"/>
        </w:rPr>
      </w:pPr>
      <w:proofErr w:type="gramStart"/>
      <w:r w:rsidRPr="00991FCB">
        <w:rPr>
          <w:rFonts w:ascii="Times New Roman" w:hAnsi="Times New Roman" w:cs="Times New Roman"/>
          <w:b/>
          <w:bCs/>
          <w:sz w:val="32"/>
          <w:szCs w:val="32"/>
          <w:lang w:val="en-US"/>
        </w:rPr>
        <w:t>Output :</w:t>
      </w:r>
      <w:proofErr w:type="gramEnd"/>
    </w:p>
    <w:p w14:paraId="0F4573D2" w14:textId="1BF17941" w:rsidR="00991FCB" w:rsidRDefault="00991FCB" w:rsidP="00991FCB">
      <w:pPr>
        <w:rPr>
          <w:rFonts w:ascii="Times New Roman" w:hAnsi="Times New Roman" w:cs="Times New Roman"/>
          <w:lang w:val="en-US"/>
        </w:rPr>
      </w:pPr>
      <w:r>
        <w:rPr>
          <w:rFonts w:ascii="Times New Roman" w:hAnsi="Times New Roman" w:cs="Times New Roman"/>
          <w:noProof/>
          <w:lang w:val="en-US"/>
        </w:rPr>
        <w:drawing>
          <wp:inline distT="0" distB="0" distL="0" distR="0" wp14:anchorId="19C5687D" wp14:editId="4D5E4C92">
            <wp:extent cx="5209540" cy="1379220"/>
            <wp:effectExtent l="0" t="0" r="0" b="0"/>
            <wp:docPr id="131460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0725" name="Picture 131460725"/>
                    <pic:cNvPicPr/>
                  </pic:nvPicPr>
                  <pic:blipFill>
                    <a:blip r:embed="rId7">
                      <a:extLst>
                        <a:ext uri="{28A0092B-C50C-407E-A947-70E740481C1C}">
                          <a14:useLocalDpi xmlns:a14="http://schemas.microsoft.com/office/drawing/2010/main" val="0"/>
                        </a:ext>
                      </a:extLst>
                    </a:blip>
                    <a:stretch>
                      <a:fillRect/>
                    </a:stretch>
                  </pic:blipFill>
                  <pic:spPr>
                    <a:xfrm>
                      <a:off x="0" y="0"/>
                      <a:ext cx="5214715" cy="1380590"/>
                    </a:xfrm>
                    <a:prstGeom prst="rect">
                      <a:avLst/>
                    </a:prstGeom>
                  </pic:spPr>
                </pic:pic>
              </a:graphicData>
            </a:graphic>
          </wp:inline>
        </w:drawing>
      </w:r>
    </w:p>
    <w:p w14:paraId="70186524" w14:textId="77777777" w:rsidR="005418AB" w:rsidRPr="005418AB" w:rsidRDefault="005418AB" w:rsidP="005418AB">
      <w:pPr>
        <w:rPr>
          <w:rFonts w:ascii="Times New Roman" w:hAnsi="Times New Roman" w:cs="Times New Roman"/>
          <w:b/>
          <w:bCs/>
          <w:sz w:val="24"/>
          <w:szCs w:val="24"/>
        </w:rPr>
      </w:pPr>
      <w:r w:rsidRPr="005418AB">
        <w:rPr>
          <w:rFonts w:ascii="Times New Roman" w:hAnsi="Times New Roman" w:cs="Times New Roman"/>
          <w:b/>
          <w:bCs/>
          <w:sz w:val="24"/>
          <w:szCs w:val="24"/>
        </w:rPr>
        <w:t>Q3) Illustrate the need for Code of Ethics</w:t>
      </w:r>
    </w:p>
    <w:p w14:paraId="72ECF768" w14:textId="77777777" w:rsidR="005418AB" w:rsidRPr="005418AB" w:rsidRDefault="005418AB" w:rsidP="005418AB">
      <w:pPr>
        <w:rPr>
          <w:rFonts w:ascii="Times New Roman" w:hAnsi="Times New Roman" w:cs="Times New Roman"/>
          <w:sz w:val="24"/>
          <w:szCs w:val="24"/>
        </w:rPr>
      </w:pPr>
      <w:r w:rsidRPr="005418AB">
        <w:rPr>
          <w:rFonts w:ascii="Times New Roman" w:hAnsi="Times New Roman" w:cs="Times New Roman"/>
          <w:b/>
          <w:bCs/>
          <w:sz w:val="24"/>
          <w:szCs w:val="24"/>
        </w:rPr>
        <w:t>Answer:</w:t>
      </w:r>
      <w:r w:rsidRPr="005418AB">
        <w:rPr>
          <w:rFonts w:ascii="Times New Roman" w:hAnsi="Times New Roman" w:cs="Times New Roman"/>
          <w:sz w:val="24"/>
          <w:szCs w:val="24"/>
        </w:rPr>
        <w:br/>
        <w:t xml:space="preserve">A </w:t>
      </w:r>
      <w:r w:rsidRPr="005418AB">
        <w:rPr>
          <w:rFonts w:ascii="Times New Roman" w:hAnsi="Times New Roman" w:cs="Times New Roman"/>
          <w:b/>
          <w:bCs/>
          <w:sz w:val="24"/>
          <w:szCs w:val="24"/>
        </w:rPr>
        <w:t>Code of Ethics</w:t>
      </w:r>
      <w:r w:rsidRPr="005418AB">
        <w:rPr>
          <w:rFonts w:ascii="Times New Roman" w:hAnsi="Times New Roman" w:cs="Times New Roman"/>
          <w:sz w:val="24"/>
          <w:szCs w:val="24"/>
        </w:rPr>
        <w:t xml:space="preserve"> in web development is essential to guide the professional </w:t>
      </w:r>
      <w:proofErr w:type="spellStart"/>
      <w:r w:rsidRPr="005418AB">
        <w:rPr>
          <w:rFonts w:ascii="Times New Roman" w:hAnsi="Times New Roman" w:cs="Times New Roman"/>
          <w:sz w:val="24"/>
          <w:szCs w:val="24"/>
        </w:rPr>
        <w:t>behavior</w:t>
      </w:r>
      <w:proofErr w:type="spellEnd"/>
      <w:r w:rsidRPr="005418AB">
        <w:rPr>
          <w:rFonts w:ascii="Times New Roman" w:hAnsi="Times New Roman" w:cs="Times New Roman"/>
          <w:sz w:val="24"/>
          <w:szCs w:val="24"/>
        </w:rPr>
        <w:t xml:space="preserve"> of developers. It ensures:</w:t>
      </w:r>
    </w:p>
    <w:p w14:paraId="07DC4F30" w14:textId="77777777" w:rsidR="005418AB" w:rsidRPr="005418AB" w:rsidRDefault="005418AB" w:rsidP="005418AB">
      <w:pPr>
        <w:numPr>
          <w:ilvl w:val="0"/>
          <w:numId w:val="2"/>
        </w:numPr>
        <w:rPr>
          <w:rFonts w:ascii="Times New Roman" w:hAnsi="Times New Roman" w:cs="Times New Roman"/>
          <w:sz w:val="24"/>
          <w:szCs w:val="24"/>
        </w:rPr>
      </w:pPr>
      <w:r w:rsidRPr="005418AB">
        <w:rPr>
          <w:rFonts w:ascii="Times New Roman" w:hAnsi="Times New Roman" w:cs="Times New Roman"/>
          <w:sz w:val="24"/>
          <w:szCs w:val="24"/>
        </w:rPr>
        <w:t>Protection of user privacy and data security.</w:t>
      </w:r>
    </w:p>
    <w:p w14:paraId="29D6A866" w14:textId="77777777" w:rsidR="005418AB" w:rsidRPr="005418AB" w:rsidRDefault="005418AB" w:rsidP="005418AB">
      <w:pPr>
        <w:numPr>
          <w:ilvl w:val="0"/>
          <w:numId w:val="2"/>
        </w:numPr>
        <w:rPr>
          <w:rFonts w:ascii="Times New Roman" w:hAnsi="Times New Roman" w:cs="Times New Roman"/>
          <w:sz w:val="24"/>
          <w:szCs w:val="24"/>
        </w:rPr>
      </w:pPr>
      <w:r w:rsidRPr="005418AB">
        <w:rPr>
          <w:rFonts w:ascii="Times New Roman" w:hAnsi="Times New Roman" w:cs="Times New Roman"/>
          <w:sz w:val="24"/>
          <w:szCs w:val="24"/>
        </w:rPr>
        <w:t>Responsibility towards creating accessible, inclusive websites.</w:t>
      </w:r>
    </w:p>
    <w:p w14:paraId="2B07213B" w14:textId="77777777" w:rsidR="005418AB" w:rsidRPr="005418AB" w:rsidRDefault="005418AB" w:rsidP="005418AB">
      <w:pPr>
        <w:numPr>
          <w:ilvl w:val="0"/>
          <w:numId w:val="2"/>
        </w:numPr>
        <w:rPr>
          <w:rFonts w:ascii="Times New Roman" w:hAnsi="Times New Roman" w:cs="Times New Roman"/>
          <w:sz w:val="24"/>
          <w:szCs w:val="24"/>
        </w:rPr>
      </w:pPr>
      <w:r w:rsidRPr="005418AB">
        <w:rPr>
          <w:rFonts w:ascii="Times New Roman" w:hAnsi="Times New Roman" w:cs="Times New Roman"/>
          <w:sz w:val="24"/>
          <w:szCs w:val="24"/>
        </w:rPr>
        <w:t>Honesty in representing work and avoiding plagiarism.</w:t>
      </w:r>
    </w:p>
    <w:p w14:paraId="4B92958C" w14:textId="77777777" w:rsidR="005418AB" w:rsidRPr="005418AB" w:rsidRDefault="005418AB" w:rsidP="005418AB">
      <w:pPr>
        <w:numPr>
          <w:ilvl w:val="0"/>
          <w:numId w:val="2"/>
        </w:numPr>
        <w:rPr>
          <w:rFonts w:ascii="Times New Roman" w:hAnsi="Times New Roman" w:cs="Times New Roman"/>
          <w:sz w:val="24"/>
          <w:szCs w:val="24"/>
        </w:rPr>
      </w:pPr>
      <w:r w:rsidRPr="005418AB">
        <w:rPr>
          <w:rFonts w:ascii="Times New Roman" w:hAnsi="Times New Roman" w:cs="Times New Roman"/>
          <w:sz w:val="24"/>
          <w:szCs w:val="24"/>
        </w:rPr>
        <w:t>Building trust with clients, employers, and users.</w:t>
      </w:r>
    </w:p>
    <w:p w14:paraId="517FEFC7" w14:textId="77777777" w:rsidR="005418AB" w:rsidRPr="005418AB" w:rsidRDefault="005418AB" w:rsidP="005418AB">
      <w:pPr>
        <w:numPr>
          <w:ilvl w:val="0"/>
          <w:numId w:val="2"/>
        </w:numPr>
        <w:rPr>
          <w:rFonts w:ascii="Times New Roman" w:hAnsi="Times New Roman" w:cs="Times New Roman"/>
          <w:sz w:val="24"/>
          <w:szCs w:val="24"/>
        </w:rPr>
      </w:pPr>
      <w:r w:rsidRPr="005418AB">
        <w:rPr>
          <w:rFonts w:ascii="Times New Roman" w:hAnsi="Times New Roman" w:cs="Times New Roman"/>
          <w:sz w:val="24"/>
          <w:szCs w:val="24"/>
        </w:rPr>
        <w:lastRenderedPageBreak/>
        <w:t>Maintaining professionalism and respecting intellectual property rights.</w:t>
      </w:r>
    </w:p>
    <w:p w14:paraId="341E8FEB" w14:textId="77777777" w:rsidR="005418AB" w:rsidRPr="005418AB" w:rsidRDefault="005418AB" w:rsidP="005418AB">
      <w:pPr>
        <w:rPr>
          <w:rFonts w:ascii="Times New Roman" w:hAnsi="Times New Roman" w:cs="Times New Roman"/>
          <w:sz w:val="24"/>
          <w:szCs w:val="24"/>
        </w:rPr>
      </w:pPr>
      <w:r w:rsidRPr="005418AB">
        <w:rPr>
          <w:rFonts w:ascii="Times New Roman" w:hAnsi="Times New Roman" w:cs="Times New Roman"/>
          <w:sz w:val="24"/>
          <w:szCs w:val="24"/>
        </w:rPr>
        <w:t>Following a code of ethics helps promote fairness, responsibility, and accountability in the software development industry.</w:t>
      </w:r>
    </w:p>
    <w:p w14:paraId="5E06E04A" w14:textId="77777777" w:rsidR="005418AB" w:rsidRPr="00991FCB" w:rsidRDefault="005418AB" w:rsidP="00991FCB">
      <w:pPr>
        <w:rPr>
          <w:rFonts w:ascii="Times New Roman" w:hAnsi="Times New Roman" w:cs="Times New Roman"/>
          <w:lang w:val="en-US"/>
        </w:rPr>
      </w:pPr>
    </w:p>
    <w:sectPr w:rsidR="005418AB" w:rsidRPr="00991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D92090"/>
    <w:multiLevelType w:val="multilevel"/>
    <w:tmpl w:val="F26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435B5"/>
    <w:multiLevelType w:val="multilevel"/>
    <w:tmpl w:val="1ECC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732393">
    <w:abstractNumId w:val="1"/>
  </w:num>
  <w:num w:numId="2" w16cid:durableId="177224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CB"/>
    <w:rsid w:val="00074BA5"/>
    <w:rsid w:val="000A1416"/>
    <w:rsid w:val="005418AB"/>
    <w:rsid w:val="008765FA"/>
    <w:rsid w:val="00991FCB"/>
    <w:rsid w:val="00A90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7263"/>
  <w15:chartTrackingRefBased/>
  <w15:docId w15:val="{DCD50179-76FD-4766-B4E1-F3ABF7F3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F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1F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1F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1F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1F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1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F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1F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1F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1F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1F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1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FCB"/>
    <w:rPr>
      <w:rFonts w:eastAsiaTheme="majorEastAsia" w:cstheme="majorBidi"/>
      <w:color w:val="272727" w:themeColor="text1" w:themeTint="D8"/>
    </w:rPr>
  </w:style>
  <w:style w:type="paragraph" w:styleId="Title">
    <w:name w:val="Title"/>
    <w:basedOn w:val="Normal"/>
    <w:next w:val="Normal"/>
    <w:link w:val="TitleChar"/>
    <w:uiPriority w:val="10"/>
    <w:qFormat/>
    <w:rsid w:val="00991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FCB"/>
    <w:pPr>
      <w:spacing w:before="160"/>
      <w:jc w:val="center"/>
    </w:pPr>
    <w:rPr>
      <w:i/>
      <w:iCs/>
      <w:color w:val="404040" w:themeColor="text1" w:themeTint="BF"/>
    </w:rPr>
  </w:style>
  <w:style w:type="character" w:customStyle="1" w:styleId="QuoteChar">
    <w:name w:val="Quote Char"/>
    <w:basedOn w:val="DefaultParagraphFont"/>
    <w:link w:val="Quote"/>
    <w:uiPriority w:val="29"/>
    <w:rsid w:val="00991FCB"/>
    <w:rPr>
      <w:i/>
      <w:iCs/>
      <w:color w:val="404040" w:themeColor="text1" w:themeTint="BF"/>
    </w:rPr>
  </w:style>
  <w:style w:type="paragraph" w:styleId="ListParagraph">
    <w:name w:val="List Paragraph"/>
    <w:basedOn w:val="Normal"/>
    <w:uiPriority w:val="34"/>
    <w:qFormat/>
    <w:rsid w:val="00991FCB"/>
    <w:pPr>
      <w:ind w:left="720"/>
      <w:contextualSpacing/>
    </w:pPr>
  </w:style>
  <w:style w:type="character" w:styleId="IntenseEmphasis">
    <w:name w:val="Intense Emphasis"/>
    <w:basedOn w:val="DefaultParagraphFont"/>
    <w:uiPriority w:val="21"/>
    <w:qFormat/>
    <w:rsid w:val="00991FCB"/>
    <w:rPr>
      <w:i/>
      <w:iCs/>
      <w:color w:val="2F5496" w:themeColor="accent1" w:themeShade="BF"/>
    </w:rPr>
  </w:style>
  <w:style w:type="paragraph" w:styleId="IntenseQuote">
    <w:name w:val="Intense Quote"/>
    <w:basedOn w:val="Normal"/>
    <w:next w:val="Normal"/>
    <w:link w:val="IntenseQuoteChar"/>
    <w:uiPriority w:val="30"/>
    <w:qFormat/>
    <w:rsid w:val="00991F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1FCB"/>
    <w:rPr>
      <w:i/>
      <w:iCs/>
      <w:color w:val="2F5496" w:themeColor="accent1" w:themeShade="BF"/>
    </w:rPr>
  </w:style>
  <w:style w:type="character" w:styleId="IntenseReference">
    <w:name w:val="Intense Reference"/>
    <w:basedOn w:val="DefaultParagraphFont"/>
    <w:uiPriority w:val="32"/>
    <w:qFormat/>
    <w:rsid w:val="00991F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45763">
      <w:bodyDiv w:val="1"/>
      <w:marLeft w:val="0"/>
      <w:marRight w:val="0"/>
      <w:marTop w:val="0"/>
      <w:marBottom w:val="0"/>
      <w:divBdr>
        <w:top w:val="none" w:sz="0" w:space="0" w:color="auto"/>
        <w:left w:val="none" w:sz="0" w:space="0" w:color="auto"/>
        <w:bottom w:val="none" w:sz="0" w:space="0" w:color="auto"/>
        <w:right w:val="none" w:sz="0" w:space="0" w:color="auto"/>
      </w:divBdr>
    </w:div>
    <w:div w:id="399642851">
      <w:bodyDiv w:val="1"/>
      <w:marLeft w:val="0"/>
      <w:marRight w:val="0"/>
      <w:marTop w:val="0"/>
      <w:marBottom w:val="0"/>
      <w:divBdr>
        <w:top w:val="none" w:sz="0" w:space="0" w:color="auto"/>
        <w:left w:val="none" w:sz="0" w:space="0" w:color="auto"/>
        <w:bottom w:val="none" w:sz="0" w:space="0" w:color="auto"/>
        <w:right w:val="none" w:sz="0" w:space="0" w:color="auto"/>
      </w:divBdr>
    </w:div>
    <w:div w:id="847643447">
      <w:bodyDiv w:val="1"/>
      <w:marLeft w:val="0"/>
      <w:marRight w:val="0"/>
      <w:marTop w:val="0"/>
      <w:marBottom w:val="0"/>
      <w:divBdr>
        <w:top w:val="none" w:sz="0" w:space="0" w:color="auto"/>
        <w:left w:val="none" w:sz="0" w:space="0" w:color="auto"/>
        <w:bottom w:val="none" w:sz="0" w:space="0" w:color="auto"/>
        <w:right w:val="none" w:sz="0" w:space="0" w:color="auto"/>
      </w:divBdr>
    </w:div>
    <w:div w:id="160348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 Gaikwad</dc:creator>
  <cp:keywords/>
  <dc:description/>
  <cp:lastModifiedBy>Vedika Gaikwad</cp:lastModifiedBy>
  <cp:revision>1</cp:revision>
  <dcterms:created xsi:type="dcterms:W3CDTF">2025-04-28T07:07:00Z</dcterms:created>
  <dcterms:modified xsi:type="dcterms:W3CDTF">2025-04-28T07:18:00Z</dcterms:modified>
</cp:coreProperties>
</file>