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1A3DA" w14:textId="77777777" w:rsidR="005317F4" w:rsidRDefault="005317F4" w:rsidP="00E8585A">
      <w:pPr>
        <w:spacing w:after="0" w:line="240" w:lineRule="auto"/>
        <w:ind w:left="1440" w:hanging="360"/>
      </w:pPr>
    </w:p>
    <w:p w14:paraId="41D06FA5" w14:textId="3047E186" w:rsidR="005317F4" w:rsidRDefault="005317F4" w:rsidP="005317F4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DATA SECURITY RISKS</w:t>
      </w:r>
    </w:p>
    <w:p w14:paraId="50A38C59" w14:textId="2D4C14CA" w:rsidR="00394467" w:rsidRDefault="00394467" w:rsidP="005317F4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AC656C8" w14:textId="71DADAE3" w:rsidR="00394467" w:rsidRDefault="00394467" w:rsidP="005317F4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Method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1 :</w:t>
      </w:r>
      <w:proofErr w:type="gramEnd"/>
    </w:p>
    <w:p w14:paraId="42DC24D1" w14:textId="127D2FE2" w:rsidR="005317F4" w:rsidRDefault="005317F4" w:rsidP="005317F4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7A2AF4A" w14:textId="029F8927" w:rsidR="005317F4" w:rsidRPr="00394467" w:rsidRDefault="005317F4" w:rsidP="003944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44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 system comprised of KSI, Golem, Path, </w:t>
      </w:r>
      <w:proofErr w:type="spellStart"/>
      <w:r w:rsidRPr="00394467">
        <w:rPr>
          <w:rFonts w:eastAsia="Times New Roman" w:cstheme="minorHAnsi"/>
          <w:color w:val="000000"/>
          <w:sz w:val="24"/>
          <w:szCs w:val="24"/>
          <w:lang w:eastAsia="en-IN"/>
        </w:rPr>
        <w:t>Skyry</w:t>
      </w:r>
      <w:proofErr w:type="spellEnd"/>
      <w:r w:rsidRPr="003944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</w:t>
      </w:r>
      <w:proofErr w:type="spellStart"/>
      <w:r w:rsidRPr="00394467">
        <w:rPr>
          <w:rFonts w:eastAsia="Times New Roman" w:cstheme="minorHAnsi"/>
          <w:color w:val="000000"/>
          <w:sz w:val="24"/>
          <w:szCs w:val="24"/>
          <w:lang w:eastAsia="en-IN"/>
        </w:rPr>
        <w:t>Dapp</w:t>
      </w:r>
      <w:proofErr w:type="spellEnd"/>
      <w:r w:rsidRPr="003944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builder (in finance) can be used to </w:t>
      </w:r>
      <w:r w:rsidR="009710EA" w:rsidRPr="00394467">
        <w:rPr>
          <w:rFonts w:eastAsia="Times New Roman" w:cstheme="minorHAnsi"/>
          <w:color w:val="000000"/>
          <w:sz w:val="24"/>
          <w:szCs w:val="24"/>
          <w:lang w:eastAsia="en-IN"/>
        </w:rPr>
        <w:t>ensure data security.</w:t>
      </w:r>
    </w:p>
    <w:p w14:paraId="3D5D5C42" w14:textId="77777777" w:rsidR="009710EA" w:rsidRDefault="009710EA" w:rsidP="005317F4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72E71A2" w14:textId="1DF7ADBA" w:rsidR="00E8585A" w:rsidRPr="00E8585A" w:rsidRDefault="00E8585A" w:rsidP="00E8585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8585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Keyless Signature Infrastructure </w:t>
      </w:r>
    </w:p>
    <w:p w14:paraId="026DA6E6" w14:textId="7D975C9E" w:rsidR="00E8585A" w:rsidRDefault="009710EA" w:rsidP="00E8585A">
      <w:pPr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Uses blockchain. </w:t>
      </w:r>
      <w:r w:rsidR="00E8585A" w:rsidRPr="00E8585A">
        <w:rPr>
          <w:rFonts w:eastAsia="Times New Roman" w:cstheme="minorHAnsi"/>
          <w:color w:val="000000"/>
          <w:sz w:val="24"/>
          <w:szCs w:val="24"/>
          <w:lang w:eastAsia="en-IN"/>
        </w:rPr>
        <w:t>Stores public data securely.  Monitors changes to prevent data tampering. Promotes data transparency.</w:t>
      </w:r>
    </w:p>
    <w:p w14:paraId="27A2F59A" w14:textId="31B4DC21" w:rsidR="00E8585A" w:rsidRPr="00E8585A" w:rsidRDefault="00E8585A" w:rsidP="00E8585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8585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Golem </w:t>
      </w:r>
    </w:p>
    <w:p w14:paraId="4917B9A7" w14:textId="66B70473" w:rsidR="00E8585A" w:rsidRDefault="00E8585A" w:rsidP="00E8585A">
      <w:pPr>
        <w:ind w:left="1440"/>
        <w:rPr>
          <w:rFonts w:cstheme="minorHAnsi"/>
          <w:color w:val="000000"/>
          <w:sz w:val="24"/>
          <w:szCs w:val="24"/>
        </w:rPr>
      </w:pPr>
      <w:r w:rsidRPr="00E8585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Decentralized supercomputer </w:t>
      </w:r>
      <w:r w:rsidRPr="00E8585A">
        <w:rPr>
          <w:rFonts w:cstheme="minorHAnsi"/>
          <w:color w:val="000000"/>
          <w:sz w:val="24"/>
          <w:szCs w:val="24"/>
        </w:rPr>
        <w:t>made up of the syndicate powering of user's machines ranging from PCs to entire data centres</w:t>
      </w:r>
    </w:p>
    <w:p w14:paraId="16329323" w14:textId="50B7890C" w:rsidR="00E8585A" w:rsidRPr="005317F4" w:rsidRDefault="00E8585A" w:rsidP="005317F4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317F4">
        <w:rPr>
          <w:rFonts w:cstheme="minorHAnsi"/>
          <w:color w:val="000000"/>
          <w:sz w:val="24"/>
          <w:szCs w:val="24"/>
        </w:rPr>
        <w:t>Path</w:t>
      </w:r>
    </w:p>
    <w:p w14:paraId="162866D1" w14:textId="493B7242" w:rsidR="005317F4" w:rsidRDefault="005317F4" w:rsidP="005317F4">
      <w:pPr>
        <w:pStyle w:val="ListParagraph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Path is utilized for extra bandwidth. Path Mining Nodes installed on computers provide work insights back to Path.</w:t>
      </w:r>
    </w:p>
    <w:p w14:paraId="4258ABF8" w14:textId="77777777" w:rsidR="005317F4" w:rsidRDefault="005317F4" w:rsidP="005317F4">
      <w:pPr>
        <w:pStyle w:val="ListParagraph"/>
        <w:ind w:left="1440"/>
        <w:rPr>
          <w:rFonts w:ascii="Arial" w:hAnsi="Arial" w:cs="Arial"/>
          <w:color w:val="000000"/>
        </w:rPr>
      </w:pPr>
    </w:p>
    <w:p w14:paraId="78174B0D" w14:textId="6CD0826C" w:rsidR="00E8585A" w:rsidRDefault="00E8585A" w:rsidP="005317F4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E8585A">
        <w:rPr>
          <w:rFonts w:eastAsia="Times New Roman" w:cstheme="minorHAnsi"/>
          <w:color w:val="000000"/>
          <w:sz w:val="24"/>
          <w:szCs w:val="24"/>
          <w:lang w:eastAsia="en-IN"/>
        </w:rPr>
        <w:t>Skyry</w:t>
      </w:r>
      <w:proofErr w:type="spellEnd"/>
    </w:p>
    <w:p w14:paraId="2981D3DE" w14:textId="5ECA0EDA" w:rsidR="00E8585A" w:rsidRDefault="00E8585A" w:rsidP="00E8585A">
      <w:pPr>
        <w:pStyle w:val="ListParagraph"/>
        <w:ind w:left="1440"/>
        <w:rPr>
          <w:rFonts w:cstheme="minorHAnsi"/>
          <w:sz w:val="24"/>
          <w:szCs w:val="24"/>
        </w:rPr>
      </w:pPr>
      <w:r w:rsidRPr="00E8585A">
        <w:rPr>
          <w:rFonts w:cstheme="minorHAnsi"/>
          <w:sz w:val="24"/>
          <w:szCs w:val="24"/>
        </w:rPr>
        <w:t>Detects suspicious activity on the blockchain, eliminates synthetic identity theft</w:t>
      </w:r>
    </w:p>
    <w:p w14:paraId="08A89F29" w14:textId="77777777" w:rsidR="005317F4" w:rsidRPr="00E8585A" w:rsidRDefault="005317F4" w:rsidP="00E8585A">
      <w:pPr>
        <w:pStyle w:val="ListParagraph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4B2B979" w14:textId="4C23B688" w:rsidR="00E8585A" w:rsidRPr="00E8585A" w:rsidRDefault="00E8585A" w:rsidP="00E8585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E8585A">
        <w:rPr>
          <w:rFonts w:eastAsia="Times New Roman" w:cstheme="minorHAnsi"/>
          <w:color w:val="000000"/>
          <w:sz w:val="24"/>
          <w:szCs w:val="24"/>
          <w:lang w:eastAsia="en-IN"/>
        </w:rPr>
        <w:t>Dapp</w:t>
      </w:r>
      <w:proofErr w:type="spellEnd"/>
      <w:r w:rsidRPr="00E8585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builder</w:t>
      </w:r>
    </w:p>
    <w:p w14:paraId="5AB93414" w14:textId="740C17F2" w:rsidR="00E8585A" w:rsidRDefault="00E8585A" w:rsidP="00E8585A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Used for data verification in the financial sector</w:t>
      </w:r>
    </w:p>
    <w:p w14:paraId="0EFF84E5" w14:textId="7B9A00E8" w:rsidR="00394467" w:rsidRDefault="00394467" w:rsidP="00E8585A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E21BB91" w14:textId="064CC69F" w:rsidR="00394467" w:rsidRDefault="00394467" w:rsidP="00E8585A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Method 2: Data Anchoring</w:t>
      </w:r>
    </w:p>
    <w:p w14:paraId="098072CF" w14:textId="162DAD63" w:rsidR="00394467" w:rsidRDefault="00394467" w:rsidP="00E8585A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Data Anchoring allows companies to maintain off-chain database which can be referenced and verified on the blockchain, without the revelation of data stored inside the database.</w:t>
      </w:r>
    </w:p>
    <w:p w14:paraId="71615ADF" w14:textId="49D0C13C" w:rsidR="009111D5" w:rsidRDefault="009111D5" w:rsidP="00E8585A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This allows the companies to detect data tampering without going through the inefficient process of </w:t>
      </w:r>
      <w:r w:rsidR="00466FF6">
        <w:rPr>
          <w:rFonts w:eastAsia="Times New Roman" w:cstheme="minorHAnsi"/>
          <w:color w:val="000000"/>
          <w:sz w:val="24"/>
          <w:szCs w:val="24"/>
          <w:lang w:eastAsia="en-IN"/>
        </w:rPr>
        <w:t>storing entire files and databases on the blockchain.</w:t>
      </w:r>
    </w:p>
    <w:p w14:paraId="68DFA15E" w14:textId="663E86E9" w:rsidR="001B5B48" w:rsidRPr="001B5B48" w:rsidRDefault="009111D5" w:rsidP="00E8585A">
      <w:pPr>
        <w:rPr>
          <w:color w:val="0000FF"/>
          <w:u w:val="single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It can be implemented using the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Chainkit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service.</w:t>
      </w:r>
      <w:r w:rsidR="00466FF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hyperlink r:id="rId5" w:history="1">
        <w:r w:rsidR="00466FF6">
          <w:rPr>
            <w:rStyle w:val="Hyperlink"/>
          </w:rPr>
          <w:t>https://chainkit.com/data-anchoring</w:t>
        </w:r>
      </w:hyperlink>
    </w:p>
    <w:p w14:paraId="0A6CEF15" w14:textId="77777777" w:rsidR="009111D5" w:rsidRDefault="009111D5" w:rsidP="00E8585A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5239D42A" wp14:editId="4483FA7F">
            <wp:extent cx="5731510" cy="2600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6AC5" w14:textId="768FEC66" w:rsidR="009111D5" w:rsidRDefault="009111D5" w:rsidP="00E8585A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203F7878" wp14:editId="21D4F8BE">
            <wp:extent cx="5731510" cy="2874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CA96" w14:textId="07CA8AD7" w:rsidR="00394467" w:rsidRDefault="00394467" w:rsidP="00E8585A">
      <w:pPr>
        <w:rPr>
          <w:rFonts w:cstheme="minorHAnsi"/>
          <w:sz w:val="24"/>
          <w:szCs w:val="24"/>
        </w:rPr>
      </w:pPr>
    </w:p>
    <w:p w14:paraId="003D06B1" w14:textId="309C4FBB" w:rsidR="001B5B48" w:rsidRDefault="001B5B48" w:rsidP="00E85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DDOS ATTACK RISKS</w:t>
      </w:r>
    </w:p>
    <w:p w14:paraId="77AB92FF" w14:textId="7EBDA738" w:rsidR="001B5B48" w:rsidRDefault="001B5B48" w:rsidP="00E85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Method 1:</w:t>
      </w:r>
    </w:p>
    <w:p w14:paraId="4CC4F88B" w14:textId="77777777" w:rsidR="001B5B48" w:rsidRPr="00E8585A" w:rsidRDefault="001B5B48" w:rsidP="00E8585A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1B5B48" w:rsidRPr="00E85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D201B"/>
    <w:multiLevelType w:val="hybridMultilevel"/>
    <w:tmpl w:val="C43EF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33109"/>
    <w:multiLevelType w:val="hybridMultilevel"/>
    <w:tmpl w:val="4DF8B0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ED"/>
    <w:rsid w:val="000069B8"/>
    <w:rsid w:val="001B5B48"/>
    <w:rsid w:val="00394467"/>
    <w:rsid w:val="00466FF6"/>
    <w:rsid w:val="005317F4"/>
    <w:rsid w:val="009111D5"/>
    <w:rsid w:val="009710EA"/>
    <w:rsid w:val="00B22961"/>
    <w:rsid w:val="00B75146"/>
    <w:rsid w:val="00CE05ED"/>
    <w:rsid w:val="00E8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819A"/>
  <w15:chartTrackingRefBased/>
  <w15:docId w15:val="{DBC9E653-C2A5-460E-8605-BE73330B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8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58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ainkit.com/data-ancho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vedikajk@outlook.com</dc:creator>
  <cp:keywords/>
  <dc:description/>
  <cp:lastModifiedBy>vedikajk@outlook.com</cp:lastModifiedBy>
  <cp:revision>3</cp:revision>
  <dcterms:created xsi:type="dcterms:W3CDTF">2020-01-03T10:11:00Z</dcterms:created>
  <dcterms:modified xsi:type="dcterms:W3CDTF">2020-01-05T20:53:00Z</dcterms:modified>
</cp:coreProperties>
</file>