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8CDCB" w14:textId="16EA73D2" w:rsidR="001727E4" w:rsidRDefault="00C11AEC">
      <w:pPr>
        <w:rPr>
          <w:lang w:val="en-US"/>
        </w:rPr>
      </w:pPr>
      <w:proofErr w:type="spellStart"/>
      <w:r>
        <w:rPr>
          <w:lang w:val="en-US"/>
        </w:rPr>
        <w:t>Summary_of_RISCFramework</w:t>
      </w:r>
      <w:proofErr w:type="spellEnd"/>
    </w:p>
    <w:p w14:paraId="3B6A0379" w14:textId="0960E7EB" w:rsidR="00C11AEC" w:rsidRPr="00C11AEC" w:rsidRDefault="00C11AEC">
      <w:pPr>
        <w:rPr>
          <w:lang w:val="en-US"/>
        </w:rPr>
      </w:pPr>
      <w:r>
        <w:rPr>
          <w:lang w:val="en-US"/>
        </w:rPr>
        <w:t xml:space="preserve">This paper proposes a blockchain-based Risk and Information System Control (RISC) framework as a mechanism for sharing risk information among insiders, IoT devices and information systems. The author explains each stage of the life cycle of RISC – Risk Identification, Assessment, Response </w:t>
      </w:r>
      <w:r w:rsidR="00294B08">
        <w:rPr>
          <w:lang w:val="en-US"/>
        </w:rPr>
        <w:t xml:space="preserve">&amp; </w:t>
      </w:r>
      <w:r>
        <w:rPr>
          <w:lang w:val="en-US"/>
        </w:rPr>
        <w:t>Mitigation</w:t>
      </w:r>
      <w:r w:rsidR="00294B08">
        <w:rPr>
          <w:lang w:val="en-US"/>
        </w:rPr>
        <w:t xml:space="preserve"> and</w:t>
      </w:r>
      <w:r>
        <w:rPr>
          <w:lang w:val="en-US"/>
        </w:rPr>
        <w:t xml:space="preserve"> Monitoring </w:t>
      </w:r>
      <w:r w:rsidR="00294B08">
        <w:rPr>
          <w:lang w:val="en-US"/>
        </w:rPr>
        <w:t>&amp;</w:t>
      </w:r>
      <w:r>
        <w:rPr>
          <w:lang w:val="en-US"/>
        </w:rPr>
        <w:t xml:space="preserve"> Reporting. </w:t>
      </w:r>
      <w:r w:rsidR="00BC0898">
        <w:rPr>
          <w:lang w:val="en-US"/>
        </w:rPr>
        <w:t xml:space="preserve">The research has designed three types of risk smart ledgers and </w:t>
      </w:r>
      <w:r w:rsidR="00294B08">
        <w:rPr>
          <w:lang w:val="en-US"/>
        </w:rPr>
        <w:t xml:space="preserve">the </w:t>
      </w:r>
      <w:r w:rsidR="00BC0898">
        <w:rPr>
          <w:lang w:val="en-US"/>
        </w:rPr>
        <w:t xml:space="preserve">Merkel tree is used to establish relationship between them. To </w:t>
      </w:r>
      <w:r w:rsidR="00294B08">
        <w:rPr>
          <w:lang w:val="en-US"/>
        </w:rPr>
        <w:t>avoid</w:t>
      </w:r>
      <w:r w:rsidR="00BC0898">
        <w:rPr>
          <w:lang w:val="en-US"/>
        </w:rPr>
        <w:t xml:space="preserve"> continuous monitoring, the study designs three risk smart contracts</w:t>
      </w:r>
      <w:r w:rsidR="00294B08">
        <w:rPr>
          <w:lang w:val="en-US"/>
        </w:rPr>
        <w:t xml:space="preserve"> for automatic risk calculation and approval flow control during each of the four stages of the life cycle</w:t>
      </w:r>
      <w:r w:rsidR="00BC0898">
        <w:rPr>
          <w:lang w:val="en-US"/>
        </w:rPr>
        <w:t>.</w:t>
      </w:r>
      <w:r w:rsidR="00294B08">
        <w:rPr>
          <w:lang w:val="en-US"/>
        </w:rPr>
        <w:t xml:space="preserve"> The paper gives a description of the system architecture and network structure of the blockchain-based RISC prototype. Through blockchain technology, it can be ensured that all IT risks are evaluated without bypassing any risks. The study covers three common blockchain-based risk alleviation responses.  B</w:t>
      </w:r>
      <w:r w:rsidR="00294B08">
        <w:rPr>
          <w:lang w:val="en-US"/>
        </w:rPr>
        <w:t>lockchain technology</w:t>
      </w:r>
      <w:r w:rsidR="00294B08">
        <w:rPr>
          <w:lang w:val="en-US"/>
        </w:rPr>
        <w:t xml:space="preserve"> effectively handles </w:t>
      </w:r>
      <w:r w:rsidR="00294B08">
        <w:rPr>
          <w:lang w:val="en-US"/>
        </w:rPr>
        <w:t xml:space="preserve">Backtracking, </w:t>
      </w:r>
      <w:r w:rsidR="00294B08">
        <w:rPr>
          <w:lang w:val="en-US"/>
        </w:rPr>
        <w:t>T</w:t>
      </w:r>
      <w:r w:rsidR="00294B08">
        <w:rPr>
          <w:lang w:val="en-US"/>
        </w:rPr>
        <w:t xml:space="preserve">racking, </w:t>
      </w:r>
      <w:r w:rsidR="00294B08">
        <w:rPr>
          <w:lang w:val="en-US"/>
        </w:rPr>
        <w:t>F</w:t>
      </w:r>
      <w:r w:rsidR="00294B08">
        <w:rPr>
          <w:lang w:val="en-US"/>
        </w:rPr>
        <w:t xml:space="preserve">alsification and </w:t>
      </w:r>
      <w:r w:rsidR="00294B08">
        <w:rPr>
          <w:lang w:val="en-US"/>
        </w:rPr>
        <w:t>M</w:t>
      </w:r>
      <w:r w:rsidR="00294B08">
        <w:rPr>
          <w:lang w:val="en-US"/>
        </w:rPr>
        <w:t xml:space="preserve">ulti-trust issues in </w:t>
      </w:r>
      <w:r w:rsidR="00294B08">
        <w:rPr>
          <w:lang w:val="en-US"/>
        </w:rPr>
        <w:t xml:space="preserve">the </w:t>
      </w:r>
      <w:r w:rsidR="00294B08">
        <w:rPr>
          <w:lang w:val="en-US"/>
        </w:rPr>
        <w:t>traditional RISC</w:t>
      </w:r>
      <w:r w:rsidR="00294B08">
        <w:rPr>
          <w:lang w:val="en-US"/>
        </w:rPr>
        <w:t xml:space="preserve"> making RISC more efficient</w:t>
      </w:r>
      <w:bookmarkStart w:id="0" w:name="_GoBack"/>
      <w:bookmarkEnd w:id="0"/>
      <w:r w:rsidR="00294B08">
        <w:rPr>
          <w:lang w:val="en-US"/>
        </w:rPr>
        <w:t>.</w:t>
      </w:r>
    </w:p>
    <w:sectPr w:rsidR="00C11AEC" w:rsidRPr="00C1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EC"/>
    <w:rsid w:val="000069B8"/>
    <w:rsid w:val="00294B08"/>
    <w:rsid w:val="00B22961"/>
    <w:rsid w:val="00BC0898"/>
    <w:rsid w:val="00C1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BBF"/>
  <w15:chartTrackingRefBased/>
  <w15:docId w15:val="{A2E55EA5-5CBF-4227-95B7-752989F7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vedikajk@outlook.com</dc:creator>
  <cp:keywords/>
  <dc:description/>
  <cp:lastModifiedBy>vedikajk@outlook.com</cp:lastModifiedBy>
  <cp:revision>1</cp:revision>
  <dcterms:created xsi:type="dcterms:W3CDTF">2019-12-31T11:45:00Z</dcterms:created>
  <dcterms:modified xsi:type="dcterms:W3CDTF">2019-12-31T12:35:00Z</dcterms:modified>
</cp:coreProperties>
</file>